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9D4" w:rsidRPr="00D27141" w:rsidRDefault="00720637" w:rsidP="00D27141">
      <w:pPr>
        <w:pStyle w:val="31"/>
        <w:rPr>
          <w:sz w:val="26"/>
          <w:szCs w:val="26"/>
        </w:rPr>
      </w:pPr>
      <w:r w:rsidRPr="00D27141">
        <w:rPr>
          <w:sz w:val="26"/>
          <w:szCs w:val="26"/>
        </w:rPr>
        <w:t xml:space="preserve">МУНИЦИПАЛЬНОЕ БЮДЖЕТНОЕ ОБЩЕОБРАЗОВАТЕЛЬНОЕ УЧРЕЖДЕНИЕ «СРЕДНЯЯ ОБЩЕОБРАЗОВАТЕЛЬНАЯ ШКОЛА №9 </w:t>
      </w:r>
    </w:p>
    <w:p w:rsidR="0005794C" w:rsidRPr="00D27141" w:rsidRDefault="00720637" w:rsidP="00D27141">
      <w:pPr>
        <w:pStyle w:val="31"/>
        <w:rPr>
          <w:sz w:val="26"/>
          <w:szCs w:val="26"/>
        </w:rPr>
      </w:pPr>
      <w:r w:rsidRPr="00D27141">
        <w:rPr>
          <w:sz w:val="26"/>
          <w:szCs w:val="26"/>
        </w:rPr>
        <w:t>ИМЕНИ ГЕРОЯ СОВЕТСКОГО СОЮЗА А.И.РЫБНИКОВА»</w:t>
      </w:r>
    </w:p>
    <w:p w:rsidR="00720637" w:rsidRPr="00D27141" w:rsidRDefault="00720637" w:rsidP="00D27141">
      <w:pPr>
        <w:spacing w:after="0" w:line="240" w:lineRule="auto"/>
        <w:rPr>
          <w:rFonts w:cs="Times New Roman"/>
          <w:sz w:val="26"/>
          <w:szCs w:val="26"/>
          <w:lang w:eastAsia="en-US"/>
        </w:rPr>
      </w:pPr>
    </w:p>
    <w:p w:rsidR="0005794C" w:rsidRPr="00D27141" w:rsidRDefault="0005794C" w:rsidP="00D27141">
      <w:pPr>
        <w:pStyle w:val="31"/>
        <w:rPr>
          <w:sz w:val="26"/>
          <w:szCs w:val="26"/>
        </w:rPr>
      </w:pPr>
    </w:p>
    <w:p w:rsidR="00720637" w:rsidRPr="00D27141" w:rsidRDefault="00720637" w:rsidP="00D27141">
      <w:pPr>
        <w:spacing w:after="0" w:line="240" w:lineRule="auto"/>
        <w:rPr>
          <w:rFonts w:cs="Times New Roman"/>
          <w:sz w:val="26"/>
          <w:szCs w:val="26"/>
          <w:lang w:eastAsia="en-US"/>
        </w:rPr>
      </w:pPr>
    </w:p>
    <w:p w:rsidR="00720637" w:rsidRPr="00D27141" w:rsidRDefault="00720637" w:rsidP="00D27141">
      <w:pPr>
        <w:spacing w:after="0" w:line="240" w:lineRule="auto"/>
        <w:rPr>
          <w:rFonts w:cs="Times New Roman"/>
          <w:sz w:val="26"/>
          <w:szCs w:val="26"/>
          <w:lang w:eastAsia="en-US"/>
        </w:rPr>
      </w:pPr>
    </w:p>
    <w:p w:rsidR="00720637" w:rsidRPr="00D27141" w:rsidRDefault="00720637" w:rsidP="00D27141">
      <w:pPr>
        <w:spacing w:after="0" w:line="240" w:lineRule="auto"/>
        <w:rPr>
          <w:rFonts w:cs="Times New Roman"/>
          <w:sz w:val="26"/>
          <w:szCs w:val="26"/>
          <w:lang w:eastAsia="en-US"/>
        </w:rPr>
      </w:pPr>
    </w:p>
    <w:p w:rsidR="00720637" w:rsidRPr="00D27141" w:rsidRDefault="00720637" w:rsidP="00D27141">
      <w:pPr>
        <w:spacing w:after="0" w:line="240" w:lineRule="auto"/>
        <w:rPr>
          <w:rFonts w:cs="Times New Roman"/>
          <w:sz w:val="26"/>
          <w:szCs w:val="26"/>
          <w:lang w:eastAsia="en-US"/>
        </w:rPr>
      </w:pPr>
    </w:p>
    <w:p w:rsidR="0005794C" w:rsidRPr="00D27141" w:rsidRDefault="0005794C" w:rsidP="00D27141">
      <w:pPr>
        <w:pStyle w:val="31"/>
        <w:rPr>
          <w:sz w:val="26"/>
          <w:szCs w:val="26"/>
        </w:rPr>
      </w:pPr>
    </w:p>
    <w:p w:rsidR="000272BD" w:rsidRPr="00BB7DC8" w:rsidRDefault="0005794C" w:rsidP="00D27141">
      <w:pPr>
        <w:pStyle w:val="31"/>
        <w:rPr>
          <w:b/>
          <w:sz w:val="52"/>
          <w:szCs w:val="52"/>
        </w:rPr>
      </w:pPr>
      <w:r w:rsidRPr="00BB7DC8">
        <w:rPr>
          <w:b/>
          <w:sz w:val="52"/>
          <w:szCs w:val="52"/>
        </w:rPr>
        <w:t xml:space="preserve">АДАПТИРОВАННАЯ ОСНОВНАЯ </w:t>
      </w:r>
    </w:p>
    <w:p w:rsidR="000272BD" w:rsidRPr="00BB7DC8" w:rsidRDefault="0005794C" w:rsidP="00D27141">
      <w:pPr>
        <w:pStyle w:val="31"/>
        <w:rPr>
          <w:b/>
          <w:sz w:val="52"/>
          <w:szCs w:val="52"/>
        </w:rPr>
      </w:pPr>
      <w:r w:rsidRPr="00BB7DC8">
        <w:rPr>
          <w:b/>
          <w:sz w:val="52"/>
          <w:szCs w:val="52"/>
        </w:rPr>
        <w:t xml:space="preserve">ОБРАЗОВАТЕЛЬНАЯ ПРОГРАММА </w:t>
      </w:r>
    </w:p>
    <w:p w:rsidR="00982561" w:rsidRPr="00BB7DC8" w:rsidRDefault="0005794C" w:rsidP="00D27141">
      <w:pPr>
        <w:pStyle w:val="31"/>
        <w:rPr>
          <w:b/>
          <w:sz w:val="52"/>
          <w:szCs w:val="52"/>
        </w:rPr>
      </w:pPr>
      <w:r w:rsidRPr="00BB7DC8">
        <w:rPr>
          <w:b/>
          <w:sz w:val="52"/>
          <w:szCs w:val="52"/>
        </w:rPr>
        <w:t>ОСНОВНОГО ОБЩЕГО ОБРАЗОВАНИЯ ОБУЧАЮЩИХСЯ</w:t>
      </w:r>
    </w:p>
    <w:p w:rsidR="0005794C" w:rsidRPr="00BB7DC8" w:rsidRDefault="0005794C" w:rsidP="00D27141">
      <w:pPr>
        <w:pStyle w:val="31"/>
        <w:rPr>
          <w:b/>
          <w:sz w:val="52"/>
          <w:szCs w:val="52"/>
        </w:rPr>
      </w:pPr>
      <w:r w:rsidRPr="00BB7DC8">
        <w:rPr>
          <w:b/>
          <w:sz w:val="52"/>
          <w:szCs w:val="52"/>
        </w:rPr>
        <w:t>С ЗАДЕРЖКОЙ ПСИХИЧЕСКОГО РАЗВИТИЯ</w:t>
      </w:r>
    </w:p>
    <w:p w:rsidR="00C2232F" w:rsidRPr="00BB7DC8" w:rsidRDefault="00C2232F" w:rsidP="00D27141">
      <w:pPr>
        <w:pStyle w:val="31"/>
        <w:rPr>
          <w:sz w:val="52"/>
          <w:szCs w:val="52"/>
        </w:rPr>
      </w:pPr>
    </w:p>
    <w:p w:rsidR="00C2232F" w:rsidRPr="00BB7DC8" w:rsidRDefault="00C2232F" w:rsidP="00D27141">
      <w:pPr>
        <w:pStyle w:val="31"/>
        <w:rPr>
          <w:sz w:val="52"/>
          <w:szCs w:val="52"/>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FA4D15" w:rsidRPr="00D27141" w:rsidRDefault="00FA4D15" w:rsidP="00D27141">
      <w:pPr>
        <w:spacing w:after="0" w:line="240" w:lineRule="auto"/>
        <w:ind w:firstLine="709"/>
        <w:rPr>
          <w:rFonts w:cs="Times New Roman"/>
          <w:sz w:val="26"/>
          <w:szCs w:val="26"/>
          <w:lang w:eastAsia="en-US"/>
        </w:rPr>
      </w:pPr>
    </w:p>
    <w:p w:rsidR="00FA4D15" w:rsidRPr="00D27141" w:rsidRDefault="00FA4D15" w:rsidP="00D27141">
      <w:pPr>
        <w:spacing w:after="0" w:line="240" w:lineRule="auto"/>
        <w:ind w:firstLine="709"/>
        <w:rPr>
          <w:rFonts w:cs="Times New Roman"/>
          <w:sz w:val="26"/>
          <w:szCs w:val="26"/>
          <w:lang w:eastAsia="en-US"/>
        </w:rPr>
      </w:pPr>
    </w:p>
    <w:p w:rsidR="00FA4D15" w:rsidRPr="00D27141" w:rsidRDefault="00FA4D15" w:rsidP="00D27141">
      <w:pPr>
        <w:spacing w:after="0" w:line="240" w:lineRule="auto"/>
        <w:ind w:firstLine="709"/>
        <w:rPr>
          <w:rFonts w:cs="Times New Roman"/>
          <w:sz w:val="26"/>
          <w:szCs w:val="26"/>
          <w:lang w:eastAsia="en-US"/>
        </w:rPr>
      </w:pPr>
    </w:p>
    <w:p w:rsidR="00FA4D15" w:rsidRPr="00D27141" w:rsidRDefault="00FA4D15" w:rsidP="00D27141">
      <w:pPr>
        <w:spacing w:after="0" w:line="240" w:lineRule="auto"/>
        <w:ind w:firstLine="709"/>
        <w:rPr>
          <w:rFonts w:cs="Times New Roman"/>
          <w:sz w:val="26"/>
          <w:szCs w:val="26"/>
          <w:lang w:eastAsia="en-US"/>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C2232F" w:rsidRPr="00D27141" w:rsidRDefault="00C2232F" w:rsidP="00D27141">
      <w:pPr>
        <w:pStyle w:val="31"/>
        <w:rPr>
          <w:sz w:val="26"/>
          <w:szCs w:val="26"/>
        </w:rPr>
      </w:pPr>
    </w:p>
    <w:p w:rsidR="0005794C" w:rsidRPr="00D27141" w:rsidRDefault="0005794C" w:rsidP="00D27141">
      <w:pPr>
        <w:pStyle w:val="31"/>
        <w:rPr>
          <w:sz w:val="26"/>
          <w:szCs w:val="26"/>
        </w:rPr>
      </w:pPr>
    </w:p>
    <w:p w:rsidR="00720637" w:rsidRPr="00D27141" w:rsidRDefault="00340FFB" w:rsidP="00D27141">
      <w:pPr>
        <w:spacing w:after="0" w:line="240" w:lineRule="auto"/>
        <w:jc w:val="center"/>
        <w:rPr>
          <w:rFonts w:cs="Times New Roman"/>
          <w:sz w:val="26"/>
          <w:szCs w:val="26"/>
          <w:lang w:eastAsia="en-US"/>
        </w:rPr>
      </w:pPr>
      <w:r w:rsidRPr="00D27141">
        <w:rPr>
          <w:rFonts w:cs="Times New Roman"/>
          <w:sz w:val="26"/>
          <w:szCs w:val="26"/>
          <w:lang w:eastAsia="en-US"/>
        </w:rPr>
        <w:t>ТЕМНОЛЕССКАЯ</w:t>
      </w:r>
    </w:p>
    <w:p w:rsidR="00340FFB" w:rsidRPr="00D27141" w:rsidRDefault="00340FFB" w:rsidP="00D27141">
      <w:pPr>
        <w:spacing w:after="0" w:line="240" w:lineRule="auto"/>
        <w:jc w:val="center"/>
        <w:rPr>
          <w:rFonts w:cs="Times New Roman"/>
          <w:sz w:val="26"/>
          <w:szCs w:val="26"/>
          <w:lang w:eastAsia="en-US"/>
        </w:rPr>
      </w:pPr>
      <w:r w:rsidRPr="00D27141">
        <w:rPr>
          <w:rFonts w:cs="Times New Roman"/>
          <w:sz w:val="26"/>
          <w:szCs w:val="26"/>
          <w:lang w:eastAsia="en-US"/>
        </w:rPr>
        <w:t>2022</w:t>
      </w:r>
    </w:p>
    <w:sdt>
      <w:sdtPr>
        <w:rPr>
          <w:rFonts w:eastAsiaTheme="minorEastAsia" w:cs="Times New Roman"/>
          <w:b w:val="0"/>
          <w:sz w:val="26"/>
          <w:szCs w:val="26"/>
        </w:rPr>
        <w:id w:val="919594348"/>
        <w:docPartObj>
          <w:docPartGallery w:val="Table of Contents"/>
          <w:docPartUnique/>
        </w:docPartObj>
      </w:sdtPr>
      <w:sdtEndPr>
        <w:rPr>
          <w:bCs/>
        </w:rPr>
      </w:sdtEndPr>
      <w:sdtContent>
        <w:p w:rsidR="009D0F5A" w:rsidRPr="00D27141" w:rsidRDefault="009D0F5A" w:rsidP="00D27141">
          <w:pPr>
            <w:pStyle w:val="affc"/>
            <w:spacing w:line="240" w:lineRule="auto"/>
            <w:ind w:firstLine="709"/>
            <w:rPr>
              <w:rFonts w:cs="Times New Roman"/>
              <w:sz w:val="26"/>
              <w:szCs w:val="26"/>
            </w:rPr>
          </w:pPr>
          <w:r w:rsidRPr="00D27141">
            <w:rPr>
              <w:rFonts w:cs="Times New Roman"/>
              <w:sz w:val="26"/>
              <w:szCs w:val="26"/>
            </w:rPr>
            <w:t>Оглавление</w:t>
          </w:r>
        </w:p>
        <w:p w:rsidR="00BB7DC8" w:rsidRDefault="008D21EF">
          <w:pPr>
            <w:pStyle w:val="14"/>
            <w:tabs>
              <w:tab w:val="right" w:leader="dot" w:pos="9345"/>
            </w:tabs>
            <w:rPr>
              <w:rFonts w:asciiTheme="minorHAnsi" w:hAnsiTheme="minorHAnsi"/>
              <w:noProof/>
              <w:sz w:val="22"/>
            </w:rPr>
          </w:pPr>
          <w:r w:rsidRPr="00D27141">
            <w:rPr>
              <w:rFonts w:cs="Times New Roman"/>
              <w:sz w:val="26"/>
              <w:szCs w:val="26"/>
            </w:rPr>
            <w:fldChar w:fldCharType="begin"/>
          </w:r>
          <w:r w:rsidR="009D0F5A" w:rsidRPr="00D27141">
            <w:rPr>
              <w:rFonts w:cs="Times New Roman"/>
              <w:sz w:val="26"/>
              <w:szCs w:val="26"/>
            </w:rPr>
            <w:instrText xml:space="preserve"> TOC \o "1-4" \h \z \u </w:instrText>
          </w:r>
          <w:r w:rsidRPr="00D27141">
            <w:rPr>
              <w:rFonts w:cs="Times New Roman"/>
              <w:sz w:val="26"/>
              <w:szCs w:val="26"/>
            </w:rPr>
            <w:fldChar w:fldCharType="separate"/>
          </w:r>
          <w:hyperlink w:anchor="_Toc109670489" w:history="1">
            <w:r w:rsidR="00BB7DC8" w:rsidRPr="00F3420C">
              <w:rPr>
                <w:rStyle w:val="af2"/>
                <w:rFonts w:eastAsia="Times New Roman" w:cs="Times New Roman"/>
                <w:noProof/>
              </w:rPr>
              <w:t>1. ОБЩИЕ ПОЛОЖЕНИЯ</w:t>
            </w:r>
            <w:r w:rsidR="00BB7DC8">
              <w:rPr>
                <w:noProof/>
                <w:webHidden/>
              </w:rPr>
              <w:tab/>
            </w:r>
            <w:r w:rsidR="00BB7DC8">
              <w:rPr>
                <w:noProof/>
                <w:webHidden/>
              </w:rPr>
              <w:fldChar w:fldCharType="begin"/>
            </w:r>
            <w:r w:rsidR="00BB7DC8">
              <w:rPr>
                <w:noProof/>
                <w:webHidden/>
              </w:rPr>
              <w:instrText xml:space="preserve"> PAGEREF _Toc109670489 \h </w:instrText>
            </w:r>
            <w:r w:rsidR="00BB7DC8">
              <w:rPr>
                <w:noProof/>
                <w:webHidden/>
              </w:rPr>
            </w:r>
            <w:r w:rsidR="00BB7DC8">
              <w:rPr>
                <w:noProof/>
                <w:webHidden/>
              </w:rPr>
              <w:fldChar w:fldCharType="separate"/>
            </w:r>
            <w:r w:rsidR="00BB7DC8">
              <w:rPr>
                <w:noProof/>
                <w:webHidden/>
              </w:rPr>
              <w:t>5</w:t>
            </w:r>
            <w:r w:rsidR="00BB7DC8">
              <w:rPr>
                <w:noProof/>
                <w:webHidden/>
              </w:rPr>
              <w:fldChar w:fldCharType="end"/>
            </w:r>
          </w:hyperlink>
        </w:p>
        <w:p w:rsidR="00BB7DC8" w:rsidRDefault="00BB7DC8">
          <w:pPr>
            <w:pStyle w:val="14"/>
            <w:tabs>
              <w:tab w:val="right" w:leader="dot" w:pos="9345"/>
            </w:tabs>
            <w:rPr>
              <w:rFonts w:asciiTheme="minorHAnsi" w:hAnsiTheme="minorHAnsi"/>
              <w:noProof/>
              <w:sz w:val="22"/>
            </w:rPr>
          </w:pPr>
          <w:hyperlink w:anchor="_Toc109670490" w:history="1">
            <w:r w:rsidRPr="00F3420C">
              <w:rPr>
                <w:rStyle w:val="af2"/>
                <w:rFonts w:eastAsia="Times New Roman" w:cs="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_Toc109670490 \h </w:instrText>
            </w:r>
            <w:r>
              <w:rPr>
                <w:noProof/>
                <w:webHidden/>
              </w:rPr>
            </w:r>
            <w:r>
              <w:rPr>
                <w:noProof/>
                <w:webHidden/>
              </w:rPr>
              <w:fldChar w:fldCharType="separate"/>
            </w:r>
            <w:r>
              <w:rPr>
                <w:noProof/>
                <w:webHidden/>
              </w:rPr>
              <w:t>7</w:t>
            </w:r>
            <w:r>
              <w:rPr>
                <w:noProof/>
                <w:webHidden/>
              </w:rPr>
              <w:fldChar w:fldCharType="end"/>
            </w:r>
          </w:hyperlink>
        </w:p>
        <w:p w:rsidR="00BB7DC8" w:rsidRDefault="00BB7DC8">
          <w:pPr>
            <w:pStyle w:val="26"/>
            <w:rPr>
              <w:rFonts w:asciiTheme="minorHAnsi" w:hAnsiTheme="minorHAnsi" w:cstheme="minorBidi"/>
              <w:noProof/>
              <w:sz w:val="22"/>
            </w:rPr>
          </w:pPr>
          <w:hyperlink w:anchor="_Toc109670491" w:history="1">
            <w:r w:rsidRPr="00F3420C">
              <w:rPr>
                <w:rStyle w:val="af2"/>
                <w:noProof/>
              </w:rPr>
              <w:t>2.1. ЦЕЛЕВОЙ РАЗДЕЛ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_Toc109670491 \h </w:instrText>
            </w:r>
            <w:r>
              <w:rPr>
                <w:noProof/>
                <w:webHidden/>
              </w:rPr>
            </w:r>
            <w:r>
              <w:rPr>
                <w:noProof/>
                <w:webHidden/>
              </w:rPr>
              <w:fldChar w:fldCharType="separate"/>
            </w:r>
            <w:r>
              <w:rPr>
                <w:noProof/>
                <w:webHidden/>
              </w:rPr>
              <w:t>7</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492" w:history="1">
            <w:r w:rsidRPr="00F3420C">
              <w:rPr>
                <w:rStyle w:val="af2"/>
                <w:rFonts w:eastAsia="Times New Roman"/>
                <w:caps/>
              </w:rPr>
              <w:t>2.1.1. Пояснительная записка</w:t>
            </w:r>
            <w:r>
              <w:rPr>
                <w:webHidden/>
              </w:rPr>
              <w:tab/>
            </w:r>
            <w:r>
              <w:rPr>
                <w:webHidden/>
              </w:rPr>
              <w:fldChar w:fldCharType="begin"/>
            </w:r>
            <w:r>
              <w:rPr>
                <w:webHidden/>
              </w:rPr>
              <w:instrText xml:space="preserve"> PAGEREF _Toc109670492 \h </w:instrText>
            </w:r>
            <w:r>
              <w:rPr>
                <w:webHidden/>
              </w:rPr>
            </w:r>
            <w:r>
              <w:rPr>
                <w:webHidden/>
              </w:rPr>
              <w:fldChar w:fldCharType="separate"/>
            </w:r>
            <w:r>
              <w:rPr>
                <w:webHidden/>
              </w:rPr>
              <w:t>7</w:t>
            </w:r>
            <w:r>
              <w:rPr>
                <w:webHidden/>
              </w:rPr>
              <w:fldChar w:fldCharType="end"/>
            </w:r>
          </w:hyperlink>
        </w:p>
        <w:p w:rsidR="00BB7DC8" w:rsidRDefault="00BB7DC8">
          <w:pPr>
            <w:pStyle w:val="45"/>
            <w:rPr>
              <w:rFonts w:asciiTheme="minorHAnsi" w:hAnsiTheme="minorHAnsi"/>
              <w:noProof/>
              <w:sz w:val="22"/>
            </w:rPr>
          </w:pPr>
          <w:hyperlink w:anchor="_Toc109670493" w:history="1">
            <w:r w:rsidRPr="00F3420C">
              <w:rPr>
                <w:rStyle w:val="af2"/>
                <w:rFonts w:cs="Times New Roman"/>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_Toc109670493 \h </w:instrText>
            </w:r>
            <w:r>
              <w:rPr>
                <w:noProof/>
                <w:webHidden/>
              </w:rPr>
            </w:r>
            <w:r>
              <w:rPr>
                <w:noProof/>
                <w:webHidden/>
              </w:rPr>
              <w:fldChar w:fldCharType="separate"/>
            </w:r>
            <w:r>
              <w:rPr>
                <w:noProof/>
                <w:webHidden/>
              </w:rPr>
              <w:t>8</w:t>
            </w:r>
            <w:r>
              <w:rPr>
                <w:noProof/>
                <w:webHidden/>
              </w:rPr>
              <w:fldChar w:fldCharType="end"/>
            </w:r>
          </w:hyperlink>
        </w:p>
        <w:p w:rsidR="00BB7DC8" w:rsidRDefault="00BB7DC8">
          <w:pPr>
            <w:pStyle w:val="45"/>
            <w:rPr>
              <w:rFonts w:asciiTheme="minorHAnsi" w:hAnsiTheme="minorHAnsi"/>
              <w:noProof/>
              <w:sz w:val="22"/>
            </w:rPr>
          </w:pPr>
          <w:hyperlink w:anchor="_Toc109670494" w:history="1">
            <w:r w:rsidRPr="00F3420C">
              <w:rPr>
                <w:rStyle w:val="af2"/>
                <w:rFonts w:cs="Times New Roman"/>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_Toc109670494 \h </w:instrText>
            </w:r>
            <w:r>
              <w:rPr>
                <w:noProof/>
                <w:webHidden/>
              </w:rPr>
            </w:r>
            <w:r>
              <w:rPr>
                <w:noProof/>
                <w:webHidden/>
              </w:rPr>
              <w:fldChar w:fldCharType="separate"/>
            </w:r>
            <w:r>
              <w:rPr>
                <w:noProof/>
                <w:webHidden/>
              </w:rPr>
              <w:t>9</w:t>
            </w:r>
            <w:r>
              <w:rPr>
                <w:noProof/>
                <w:webHidden/>
              </w:rPr>
              <w:fldChar w:fldCharType="end"/>
            </w:r>
          </w:hyperlink>
        </w:p>
        <w:p w:rsidR="00BB7DC8" w:rsidRDefault="00BB7DC8">
          <w:pPr>
            <w:pStyle w:val="45"/>
            <w:rPr>
              <w:rFonts w:asciiTheme="minorHAnsi" w:hAnsiTheme="minorHAnsi"/>
              <w:noProof/>
              <w:sz w:val="22"/>
            </w:rPr>
          </w:pPr>
          <w:hyperlink w:anchor="_Toc109670495" w:history="1">
            <w:r w:rsidRPr="00F3420C">
              <w:rPr>
                <w:rStyle w:val="af2"/>
                <w:rFonts w:cs="Times New Roman"/>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Pr>
                <w:noProof/>
                <w:webHidden/>
              </w:rPr>
              <w:tab/>
            </w:r>
            <w:r>
              <w:rPr>
                <w:noProof/>
                <w:webHidden/>
              </w:rPr>
              <w:fldChar w:fldCharType="begin"/>
            </w:r>
            <w:r>
              <w:rPr>
                <w:noProof/>
                <w:webHidden/>
              </w:rPr>
              <w:instrText xml:space="preserve"> PAGEREF _Toc109670495 \h </w:instrText>
            </w:r>
            <w:r>
              <w:rPr>
                <w:noProof/>
                <w:webHidden/>
              </w:rPr>
            </w:r>
            <w:r>
              <w:rPr>
                <w:noProof/>
                <w:webHidden/>
              </w:rPr>
              <w:fldChar w:fldCharType="separate"/>
            </w:r>
            <w:r>
              <w:rPr>
                <w:noProof/>
                <w:webHidden/>
              </w:rPr>
              <w:t>11</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496" w:history="1">
            <w:r w:rsidRPr="00F3420C">
              <w:rPr>
                <w:rStyle w:val="af2"/>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webHidden/>
              </w:rPr>
              <w:tab/>
            </w:r>
            <w:r>
              <w:rPr>
                <w:webHidden/>
              </w:rPr>
              <w:fldChar w:fldCharType="begin"/>
            </w:r>
            <w:r>
              <w:rPr>
                <w:webHidden/>
              </w:rPr>
              <w:instrText xml:space="preserve"> PAGEREF _Toc109670496 \h </w:instrText>
            </w:r>
            <w:r>
              <w:rPr>
                <w:webHidden/>
              </w:rPr>
            </w:r>
            <w:r>
              <w:rPr>
                <w:webHidden/>
              </w:rPr>
              <w:fldChar w:fldCharType="separate"/>
            </w:r>
            <w:r>
              <w:rPr>
                <w:webHidden/>
              </w:rPr>
              <w:t>18</w:t>
            </w:r>
            <w:r>
              <w:rPr>
                <w:webHidden/>
              </w:rPr>
              <w:fldChar w:fldCharType="end"/>
            </w:r>
          </w:hyperlink>
        </w:p>
        <w:p w:rsidR="00BB7DC8" w:rsidRDefault="00BB7DC8">
          <w:pPr>
            <w:pStyle w:val="45"/>
            <w:rPr>
              <w:rFonts w:asciiTheme="minorHAnsi" w:hAnsiTheme="minorHAnsi"/>
              <w:noProof/>
              <w:sz w:val="22"/>
            </w:rPr>
          </w:pPr>
          <w:hyperlink w:anchor="_Toc109670497" w:history="1">
            <w:r w:rsidRPr="00F3420C">
              <w:rPr>
                <w:rStyle w:val="af2"/>
                <w:rFonts w:eastAsia="Times New Roman" w:cs="Times New Roman"/>
                <w:noProof/>
              </w:rPr>
              <w:t>2.1.2.1. Общие положения</w:t>
            </w:r>
            <w:r>
              <w:rPr>
                <w:noProof/>
                <w:webHidden/>
              </w:rPr>
              <w:tab/>
            </w:r>
            <w:r>
              <w:rPr>
                <w:noProof/>
                <w:webHidden/>
              </w:rPr>
              <w:fldChar w:fldCharType="begin"/>
            </w:r>
            <w:r>
              <w:rPr>
                <w:noProof/>
                <w:webHidden/>
              </w:rPr>
              <w:instrText xml:space="preserve"> PAGEREF _Toc109670497 \h </w:instrText>
            </w:r>
            <w:r>
              <w:rPr>
                <w:noProof/>
                <w:webHidden/>
              </w:rPr>
            </w:r>
            <w:r>
              <w:rPr>
                <w:noProof/>
                <w:webHidden/>
              </w:rPr>
              <w:fldChar w:fldCharType="separate"/>
            </w:r>
            <w:r>
              <w:rPr>
                <w:noProof/>
                <w:webHidden/>
              </w:rPr>
              <w:t>18</w:t>
            </w:r>
            <w:r>
              <w:rPr>
                <w:noProof/>
                <w:webHidden/>
              </w:rPr>
              <w:fldChar w:fldCharType="end"/>
            </w:r>
          </w:hyperlink>
        </w:p>
        <w:p w:rsidR="00BB7DC8" w:rsidRDefault="00BB7DC8">
          <w:pPr>
            <w:pStyle w:val="45"/>
            <w:rPr>
              <w:rFonts w:asciiTheme="minorHAnsi" w:hAnsiTheme="minorHAnsi"/>
              <w:noProof/>
              <w:sz w:val="22"/>
            </w:rPr>
          </w:pPr>
          <w:hyperlink w:anchor="_Toc109670498" w:history="1">
            <w:r w:rsidRPr="00F3420C">
              <w:rPr>
                <w:rStyle w:val="af2"/>
                <w:rFonts w:eastAsia="Times New Roman" w:cs="Times New Roman"/>
                <w:noProof/>
              </w:rPr>
              <w:t>2.1.2.2. Структура планируемых результатов</w:t>
            </w:r>
            <w:r>
              <w:rPr>
                <w:noProof/>
                <w:webHidden/>
              </w:rPr>
              <w:tab/>
            </w:r>
            <w:r>
              <w:rPr>
                <w:noProof/>
                <w:webHidden/>
              </w:rPr>
              <w:fldChar w:fldCharType="begin"/>
            </w:r>
            <w:r>
              <w:rPr>
                <w:noProof/>
                <w:webHidden/>
              </w:rPr>
              <w:instrText xml:space="preserve"> PAGEREF _Toc109670498 \h </w:instrText>
            </w:r>
            <w:r>
              <w:rPr>
                <w:noProof/>
                <w:webHidden/>
              </w:rPr>
            </w:r>
            <w:r>
              <w:rPr>
                <w:noProof/>
                <w:webHidden/>
              </w:rPr>
              <w:fldChar w:fldCharType="separate"/>
            </w:r>
            <w:r>
              <w:rPr>
                <w:noProof/>
                <w:webHidden/>
              </w:rPr>
              <w:t>19</w:t>
            </w:r>
            <w:r>
              <w:rPr>
                <w:noProof/>
                <w:webHidden/>
              </w:rPr>
              <w:fldChar w:fldCharType="end"/>
            </w:r>
          </w:hyperlink>
        </w:p>
        <w:p w:rsidR="00BB7DC8" w:rsidRDefault="00BB7DC8">
          <w:pPr>
            <w:pStyle w:val="45"/>
            <w:rPr>
              <w:rFonts w:asciiTheme="minorHAnsi" w:hAnsiTheme="minorHAnsi"/>
              <w:noProof/>
              <w:sz w:val="22"/>
            </w:rPr>
          </w:pPr>
          <w:hyperlink w:anchor="_Toc109670499" w:history="1">
            <w:r w:rsidRPr="00F3420C">
              <w:rPr>
                <w:rStyle w:val="af2"/>
                <w:rFonts w:eastAsia="Times New Roman" w:cs="Times New Roman"/>
                <w:noProof/>
              </w:rPr>
              <w:t>2.1.2.3. Личностные результаты</w:t>
            </w:r>
            <w:r>
              <w:rPr>
                <w:noProof/>
                <w:webHidden/>
              </w:rPr>
              <w:tab/>
            </w:r>
            <w:r>
              <w:rPr>
                <w:noProof/>
                <w:webHidden/>
              </w:rPr>
              <w:fldChar w:fldCharType="begin"/>
            </w:r>
            <w:r>
              <w:rPr>
                <w:noProof/>
                <w:webHidden/>
              </w:rPr>
              <w:instrText xml:space="preserve"> PAGEREF _Toc109670499 \h </w:instrText>
            </w:r>
            <w:r>
              <w:rPr>
                <w:noProof/>
                <w:webHidden/>
              </w:rPr>
            </w:r>
            <w:r>
              <w:rPr>
                <w:noProof/>
                <w:webHidden/>
              </w:rPr>
              <w:fldChar w:fldCharType="separate"/>
            </w:r>
            <w:r>
              <w:rPr>
                <w:noProof/>
                <w:webHidden/>
              </w:rPr>
              <w:t>21</w:t>
            </w:r>
            <w:r>
              <w:rPr>
                <w:noProof/>
                <w:webHidden/>
              </w:rPr>
              <w:fldChar w:fldCharType="end"/>
            </w:r>
          </w:hyperlink>
        </w:p>
        <w:p w:rsidR="00BB7DC8" w:rsidRDefault="00BB7DC8">
          <w:pPr>
            <w:pStyle w:val="45"/>
            <w:rPr>
              <w:rFonts w:asciiTheme="minorHAnsi" w:hAnsiTheme="minorHAnsi"/>
              <w:noProof/>
              <w:sz w:val="22"/>
            </w:rPr>
          </w:pPr>
          <w:hyperlink w:anchor="_Toc109670500" w:history="1">
            <w:r w:rsidRPr="00F3420C">
              <w:rPr>
                <w:rStyle w:val="af2"/>
                <w:rFonts w:eastAsia="Times New Roman" w:cs="Times New Roman"/>
                <w:noProof/>
              </w:rPr>
              <w:t>2.1.2.4. Метапредметные результаты</w:t>
            </w:r>
            <w:r>
              <w:rPr>
                <w:noProof/>
                <w:webHidden/>
              </w:rPr>
              <w:tab/>
            </w:r>
            <w:r>
              <w:rPr>
                <w:noProof/>
                <w:webHidden/>
              </w:rPr>
              <w:fldChar w:fldCharType="begin"/>
            </w:r>
            <w:r>
              <w:rPr>
                <w:noProof/>
                <w:webHidden/>
              </w:rPr>
              <w:instrText xml:space="preserve"> PAGEREF _Toc109670500 \h </w:instrText>
            </w:r>
            <w:r>
              <w:rPr>
                <w:noProof/>
                <w:webHidden/>
              </w:rPr>
            </w:r>
            <w:r>
              <w:rPr>
                <w:noProof/>
                <w:webHidden/>
              </w:rPr>
              <w:fldChar w:fldCharType="separate"/>
            </w:r>
            <w:r>
              <w:rPr>
                <w:noProof/>
                <w:webHidden/>
              </w:rPr>
              <w:t>25</w:t>
            </w:r>
            <w:r>
              <w:rPr>
                <w:noProof/>
                <w:webHidden/>
              </w:rPr>
              <w:fldChar w:fldCharType="end"/>
            </w:r>
          </w:hyperlink>
        </w:p>
        <w:p w:rsidR="00BB7DC8" w:rsidRDefault="00BB7DC8">
          <w:pPr>
            <w:pStyle w:val="45"/>
            <w:rPr>
              <w:rFonts w:asciiTheme="minorHAnsi" w:hAnsiTheme="minorHAnsi"/>
              <w:noProof/>
              <w:sz w:val="22"/>
            </w:rPr>
          </w:pPr>
          <w:hyperlink w:anchor="_Toc109670501" w:history="1">
            <w:r w:rsidRPr="00F3420C">
              <w:rPr>
                <w:rStyle w:val="af2"/>
                <w:rFonts w:eastAsia="Times New Roman" w:cs="Times New Roman"/>
                <w:noProof/>
              </w:rPr>
              <w:t>2.1.2.5. Предметные результаты</w:t>
            </w:r>
            <w:r>
              <w:rPr>
                <w:noProof/>
                <w:webHidden/>
              </w:rPr>
              <w:tab/>
            </w:r>
            <w:r>
              <w:rPr>
                <w:noProof/>
                <w:webHidden/>
              </w:rPr>
              <w:fldChar w:fldCharType="begin"/>
            </w:r>
            <w:r>
              <w:rPr>
                <w:noProof/>
                <w:webHidden/>
              </w:rPr>
              <w:instrText xml:space="preserve"> PAGEREF _Toc109670501 \h </w:instrText>
            </w:r>
            <w:r>
              <w:rPr>
                <w:noProof/>
                <w:webHidden/>
              </w:rPr>
            </w:r>
            <w:r>
              <w:rPr>
                <w:noProof/>
                <w:webHidden/>
              </w:rPr>
              <w:fldChar w:fldCharType="separate"/>
            </w:r>
            <w:r>
              <w:rPr>
                <w:noProof/>
                <w:webHidden/>
              </w:rPr>
              <w:t>28</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02" w:history="1">
            <w:r w:rsidRPr="00F3420C">
              <w:rPr>
                <w:rStyle w:val="af2"/>
                <w:rFonts w:eastAsia="Times New Roman"/>
              </w:rPr>
              <w:t>2.1.3. СИСТЕМА ОЦЕНКИ ДОСТИЖЕНИЯ ПЛАНИРУЕМЫХ РЕЗУЛЬТАТОВ ОСВОЕНИЯ АДАПТИРОВАННОЙ ОСНОВНОЙ ОБРАЗОВАТЕЛЬНОЙ ПРОГРАММЫ</w:t>
            </w:r>
            <w:r>
              <w:rPr>
                <w:webHidden/>
              </w:rPr>
              <w:tab/>
            </w:r>
            <w:r>
              <w:rPr>
                <w:webHidden/>
              </w:rPr>
              <w:fldChar w:fldCharType="begin"/>
            </w:r>
            <w:r>
              <w:rPr>
                <w:webHidden/>
              </w:rPr>
              <w:instrText xml:space="preserve"> PAGEREF _Toc109670502 \h </w:instrText>
            </w:r>
            <w:r>
              <w:rPr>
                <w:webHidden/>
              </w:rPr>
            </w:r>
            <w:r>
              <w:rPr>
                <w:webHidden/>
              </w:rPr>
              <w:fldChar w:fldCharType="separate"/>
            </w:r>
            <w:r>
              <w:rPr>
                <w:webHidden/>
              </w:rPr>
              <w:t>28</w:t>
            </w:r>
            <w:r>
              <w:rPr>
                <w:webHidden/>
              </w:rPr>
              <w:fldChar w:fldCharType="end"/>
            </w:r>
          </w:hyperlink>
        </w:p>
        <w:p w:rsidR="00BB7DC8" w:rsidRDefault="00BB7DC8">
          <w:pPr>
            <w:pStyle w:val="45"/>
            <w:rPr>
              <w:rFonts w:asciiTheme="minorHAnsi" w:hAnsiTheme="minorHAnsi"/>
              <w:noProof/>
              <w:sz w:val="22"/>
            </w:rPr>
          </w:pPr>
          <w:hyperlink w:anchor="_Toc109670503" w:history="1">
            <w:r w:rsidRPr="00F3420C">
              <w:rPr>
                <w:rStyle w:val="af2"/>
                <w:rFonts w:eastAsia="Times New Roman" w:cs="Times New Roman"/>
                <w:noProof/>
              </w:rPr>
              <w:t>2.1.3.1. Общие положения</w:t>
            </w:r>
            <w:r>
              <w:rPr>
                <w:noProof/>
                <w:webHidden/>
              </w:rPr>
              <w:tab/>
            </w:r>
            <w:r>
              <w:rPr>
                <w:noProof/>
                <w:webHidden/>
              </w:rPr>
              <w:fldChar w:fldCharType="begin"/>
            </w:r>
            <w:r>
              <w:rPr>
                <w:noProof/>
                <w:webHidden/>
              </w:rPr>
              <w:instrText xml:space="preserve"> PAGEREF _Toc109670503 \h </w:instrText>
            </w:r>
            <w:r>
              <w:rPr>
                <w:noProof/>
                <w:webHidden/>
              </w:rPr>
            </w:r>
            <w:r>
              <w:rPr>
                <w:noProof/>
                <w:webHidden/>
              </w:rPr>
              <w:fldChar w:fldCharType="separate"/>
            </w:r>
            <w:r>
              <w:rPr>
                <w:noProof/>
                <w:webHidden/>
              </w:rPr>
              <w:t>28</w:t>
            </w:r>
            <w:r>
              <w:rPr>
                <w:noProof/>
                <w:webHidden/>
              </w:rPr>
              <w:fldChar w:fldCharType="end"/>
            </w:r>
          </w:hyperlink>
        </w:p>
        <w:p w:rsidR="00BB7DC8" w:rsidRDefault="00BB7DC8">
          <w:pPr>
            <w:pStyle w:val="45"/>
            <w:rPr>
              <w:rFonts w:asciiTheme="minorHAnsi" w:hAnsiTheme="minorHAnsi"/>
              <w:noProof/>
              <w:sz w:val="22"/>
            </w:rPr>
          </w:pPr>
          <w:hyperlink w:anchor="_Toc109670504" w:history="1">
            <w:r w:rsidRPr="00F3420C">
              <w:rPr>
                <w:rStyle w:val="af2"/>
                <w:rFonts w:eastAsia="Times New Roman" w:cs="Times New Roman"/>
                <w:noProof/>
              </w:rPr>
              <w:t>2.1.3.2. Особенности оценки личностных результатов</w:t>
            </w:r>
            <w:r>
              <w:rPr>
                <w:noProof/>
                <w:webHidden/>
              </w:rPr>
              <w:tab/>
            </w:r>
            <w:r>
              <w:rPr>
                <w:noProof/>
                <w:webHidden/>
              </w:rPr>
              <w:fldChar w:fldCharType="begin"/>
            </w:r>
            <w:r>
              <w:rPr>
                <w:noProof/>
                <w:webHidden/>
              </w:rPr>
              <w:instrText xml:space="preserve"> PAGEREF _Toc109670504 \h </w:instrText>
            </w:r>
            <w:r>
              <w:rPr>
                <w:noProof/>
                <w:webHidden/>
              </w:rPr>
            </w:r>
            <w:r>
              <w:rPr>
                <w:noProof/>
                <w:webHidden/>
              </w:rPr>
              <w:fldChar w:fldCharType="separate"/>
            </w:r>
            <w:r>
              <w:rPr>
                <w:noProof/>
                <w:webHidden/>
              </w:rPr>
              <w:t>30</w:t>
            </w:r>
            <w:r>
              <w:rPr>
                <w:noProof/>
                <w:webHidden/>
              </w:rPr>
              <w:fldChar w:fldCharType="end"/>
            </w:r>
          </w:hyperlink>
        </w:p>
        <w:p w:rsidR="00BB7DC8" w:rsidRDefault="00BB7DC8">
          <w:pPr>
            <w:pStyle w:val="45"/>
            <w:rPr>
              <w:rFonts w:asciiTheme="minorHAnsi" w:hAnsiTheme="minorHAnsi"/>
              <w:noProof/>
              <w:sz w:val="22"/>
            </w:rPr>
          </w:pPr>
          <w:hyperlink w:anchor="_Toc109670505" w:history="1">
            <w:r w:rsidRPr="00F3420C">
              <w:rPr>
                <w:rStyle w:val="af2"/>
                <w:rFonts w:cs="Times New Roman"/>
                <w:noProof/>
              </w:rPr>
              <w:t>2.1.3.3. Особенности оценки метапредметных результатов</w:t>
            </w:r>
            <w:r>
              <w:rPr>
                <w:noProof/>
                <w:webHidden/>
              </w:rPr>
              <w:tab/>
            </w:r>
            <w:r>
              <w:rPr>
                <w:noProof/>
                <w:webHidden/>
              </w:rPr>
              <w:fldChar w:fldCharType="begin"/>
            </w:r>
            <w:r>
              <w:rPr>
                <w:noProof/>
                <w:webHidden/>
              </w:rPr>
              <w:instrText xml:space="preserve"> PAGEREF _Toc109670505 \h </w:instrText>
            </w:r>
            <w:r>
              <w:rPr>
                <w:noProof/>
                <w:webHidden/>
              </w:rPr>
            </w:r>
            <w:r>
              <w:rPr>
                <w:noProof/>
                <w:webHidden/>
              </w:rPr>
              <w:fldChar w:fldCharType="separate"/>
            </w:r>
            <w:r>
              <w:rPr>
                <w:noProof/>
                <w:webHidden/>
              </w:rPr>
              <w:t>31</w:t>
            </w:r>
            <w:r>
              <w:rPr>
                <w:noProof/>
                <w:webHidden/>
              </w:rPr>
              <w:fldChar w:fldCharType="end"/>
            </w:r>
          </w:hyperlink>
        </w:p>
        <w:p w:rsidR="00BB7DC8" w:rsidRDefault="00BB7DC8">
          <w:pPr>
            <w:pStyle w:val="45"/>
            <w:rPr>
              <w:rFonts w:asciiTheme="minorHAnsi" w:hAnsiTheme="minorHAnsi"/>
              <w:noProof/>
              <w:sz w:val="22"/>
            </w:rPr>
          </w:pPr>
          <w:hyperlink w:anchor="_Toc109670506" w:history="1">
            <w:r w:rsidRPr="00F3420C">
              <w:rPr>
                <w:rStyle w:val="af2"/>
                <w:rFonts w:cs="Times New Roman"/>
                <w:noProof/>
              </w:rPr>
              <w:t>2.1.3.4. Особенности оценки предметных результатов</w:t>
            </w:r>
            <w:r>
              <w:rPr>
                <w:noProof/>
                <w:webHidden/>
              </w:rPr>
              <w:tab/>
            </w:r>
            <w:r>
              <w:rPr>
                <w:noProof/>
                <w:webHidden/>
              </w:rPr>
              <w:fldChar w:fldCharType="begin"/>
            </w:r>
            <w:r>
              <w:rPr>
                <w:noProof/>
                <w:webHidden/>
              </w:rPr>
              <w:instrText xml:space="preserve"> PAGEREF _Toc109670506 \h </w:instrText>
            </w:r>
            <w:r>
              <w:rPr>
                <w:noProof/>
                <w:webHidden/>
              </w:rPr>
            </w:r>
            <w:r>
              <w:rPr>
                <w:noProof/>
                <w:webHidden/>
              </w:rPr>
              <w:fldChar w:fldCharType="separate"/>
            </w:r>
            <w:r>
              <w:rPr>
                <w:noProof/>
                <w:webHidden/>
              </w:rPr>
              <w:t>33</w:t>
            </w:r>
            <w:r>
              <w:rPr>
                <w:noProof/>
                <w:webHidden/>
              </w:rPr>
              <w:fldChar w:fldCharType="end"/>
            </w:r>
          </w:hyperlink>
        </w:p>
        <w:p w:rsidR="00BB7DC8" w:rsidRDefault="00BB7DC8">
          <w:pPr>
            <w:pStyle w:val="45"/>
            <w:rPr>
              <w:rFonts w:asciiTheme="minorHAnsi" w:hAnsiTheme="minorHAnsi"/>
              <w:noProof/>
              <w:sz w:val="22"/>
            </w:rPr>
          </w:pPr>
          <w:hyperlink w:anchor="_Toc109670507" w:history="1">
            <w:r w:rsidRPr="00F3420C">
              <w:rPr>
                <w:rStyle w:val="af2"/>
                <w:rFonts w:cs="Times New Roman"/>
                <w:noProof/>
              </w:rPr>
              <w:t>2.1.3.5. Организация и содержание оценочных процедур</w:t>
            </w:r>
            <w:r>
              <w:rPr>
                <w:noProof/>
                <w:webHidden/>
              </w:rPr>
              <w:tab/>
            </w:r>
            <w:r>
              <w:rPr>
                <w:noProof/>
                <w:webHidden/>
              </w:rPr>
              <w:fldChar w:fldCharType="begin"/>
            </w:r>
            <w:r>
              <w:rPr>
                <w:noProof/>
                <w:webHidden/>
              </w:rPr>
              <w:instrText xml:space="preserve"> PAGEREF _Toc109670507 \h </w:instrText>
            </w:r>
            <w:r>
              <w:rPr>
                <w:noProof/>
                <w:webHidden/>
              </w:rPr>
            </w:r>
            <w:r>
              <w:rPr>
                <w:noProof/>
                <w:webHidden/>
              </w:rPr>
              <w:fldChar w:fldCharType="separate"/>
            </w:r>
            <w:r>
              <w:rPr>
                <w:noProof/>
                <w:webHidden/>
              </w:rPr>
              <w:t>33</w:t>
            </w:r>
            <w:r>
              <w:rPr>
                <w:noProof/>
                <w:webHidden/>
              </w:rPr>
              <w:fldChar w:fldCharType="end"/>
            </w:r>
          </w:hyperlink>
        </w:p>
        <w:p w:rsidR="00BB7DC8" w:rsidRDefault="00BB7DC8">
          <w:pPr>
            <w:pStyle w:val="45"/>
            <w:rPr>
              <w:rFonts w:asciiTheme="minorHAnsi" w:hAnsiTheme="minorHAnsi"/>
              <w:noProof/>
              <w:sz w:val="22"/>
            </w:rPr>
          </w:pPr>
          <w:hyperlink w:anchor="_Toc109670508" w:history="1">
            <w:r w:rsidRPr="00F3420C">
              <w:rPr>
                <w:rStyle w:val="af2"/>
                <w:rFonts w:cs="Times New Roman"/>
                <w:noProof/>
              </w:rPr>
              <w:t>2.1.3.6. Оценка достижения планируемых результатов коррекцион- ной работы</w:t>
            </w:r>
            <w:r>
              <w:rPr>
                <w:noProof/>
                <w:webHidden/>
              </w:rPr>
              <w:tab/>
            </w:r>
            <w:r>
              <w:rPr>
                <w:noProof/>
                <w:webHidden/>
              </w:rPr>
              <w:fldChar w:fldCharType="begin"/>
            </w:r>
            <w:r>
              <w:rPr>
                <w:noProof/>
                <w:webHidden/>
              </w:rPr>
              <w:instrText xml:space="preserve"> PAGEREF _Toc109670508 \h </w:instrText>
            </w:r>
            <w:r>
              <w:rPr>
                <w:noProof/>
                <w:webHidden/>
              </w:rPr>
            </w:r>
            <w:r>
              <w:rPr>
                <w:noProof/>
                <w:webHidden/>
              </w:rPr>
              <w:fldChar w:fldCharType="separate"/>
            </w:r>
            <w:r>
              <w:rPr>
                <w:noProof/>
                <w:webHidden/>
              </w:rPr>
              <w:t>36</w:t>
            </w:r>
            <w:r>
              <w:rPr>
                <w:noProof/>
                <w:webHidden/>
              </w:rPr>
              <w:fldChar w:fldCharType="end"/>
            </w:r>
          </w:hyperlink>
        </w:p>
        <w:p w:rsidR="00BB7DC8" w:rsidRDefault="00BB7DC8">
          <w:pPr>
            <w:pStyle w:val="45"/>
            <w:rPr>
              <w:rFonts w:asciiTheme="minorHAnsi" w:hAnsiTheme="minorHAnsi"/>
              <w:noProof/>
              <w:sz w:val="22"/>
            </w:rPr>
          </w:pPr>
          <w:hyperlink w:anchor="_Toc109670509" w:history="1">
            <w:r w:rsidRPr="00F3420C">
              <w:rPr>
                <w:rStyle w:val="af2"/>
                <w:rFonts w:eastAsia="Times New Roman" w:cs="Times New Roman"/>
                <w:noProof/>
              </w:rPr>
              <w:t>2.1.3.7. Специальные условия проведения текущего контроля освоения АООП ООО, промежуточной и итоговой аттестации обучающихся с ЗПР</w:t>
            </w:r>
            <w:r>
              <w:rPr>
                <w:noProof/>
                <w:webHidden/>
              </w:rPr>
              <w:tab/>
            </w:r>
            <w:r>
              <w:rPr>
                <w:noProof/>
                <w:webHidden/>
              </w:rPr>
              <w:fldChar w:fldCharType="begin"/>
            </w:r>
            <w:r>
              <w:rPr>
                <w:noProof/>
                <w:webHidden/>
              </w:rPr>
              <w:instrText xml:space="preserve"> PAGEREF _Toc109670509 \h </w:instrText>
            </w:r>
            <w:r>
              <w:rPr>
                <w:noProof/>
                <w:webHidden/>
              </w:rPr>
            </w:r>
            <w:r>
              <w:rPr>
                <w:noProof/>
                <w:webHidden/>
              </w:rPr>
              <w:fldChar w:fldCharType="separate"/>
            </w:r>
            <w:r>
              <w:rPr>
                <w:noProof/>
                <w:webHidden/>
              </w:rPr>
              <w:t>37</w:t>
            </w:r>
            <w:r>
              <w:rPr>
                <w:noProof/>
                <w:webHidden/>
              </w:rPr>
              <w:fldChar w:fldCharType="end"/>
            </w:r>
          </w:hyperlink>
        </w:p>
        <w:p w:rsidR="00BB7DC8" w:rsidRDefault="00BB7DC8">
          <w:pPr>
            <w:pStyle w:val="26"/>
            <w:rPr>
              <w:rFonts w:asciiTheme="minorHAnsi" w:hAnsiTheme="minorHAnsi" w:cstheme="minorBidi"/>
              <w:noProof/>
              <w:sz w:val="22"/>
            </w:rPr>
          </w:pPr>
          <w:hyperlink w:anchor="_Toc109670510" w:history="1">
            <w:r w:rsidRPr="00F3420C">
              <w:rPr>
                <w:rStyle w:val="af2"/>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_Toc109670510 \h </w:instrText>
            </w:r>
            <w:r>
              <w:rPr>
                <w:noProof/>
                <w:webHidden/>
              </w:rPr>
            </w:r>
            <w:r>
              <w:rPr>
                <w:noProof/>
                <w:webHidden/>
              </w:rPr>
              <w:fldChar w:fldCharType="separate"/>
            </w:r>
            <w:r>
              <w:rPr>
                <w:noProof/>
                <w:webHidden/>
              </w:rPr>
              <w:t>39</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11" w:history="1">
            <w:r w:rsidRPr="00F3420C">
              <w:rPr>
                <w:rStyle w:val="af2"/>
                <w:caps/>
              </w:rPr>
              <w:t>2.2.1 рабочие программы учебных предметов</w:t>
            </w:r>
            <w:r>
              <w:rPr>
                <w:webHidden/>
              </w:rPr>
              <w:tab/>
            </w:r>
            <w:r>
              <w:rPr>
                <w:webHidden/>
              </w:rPr>
              <w:fldChar w:fldCharType="begin"/>
            </w:r>
            <w:r>
              <w:rPr>
                <w:webHidden/>
              </w:rPr>
              <w:instrText xml:space="preserve"> PAGEREF _Toc109670511 \h </w:instrText>
            </w:r>
            <w:r>
              <w:rPr>
                <w:webHidden/>
              </w:rPr>
            </w:r>
            <w:r>
              <w:rPr>
                <w:webHidden/>
              </w:rPr>
              <w:fldChar w:fldCharType="separate"/>
            </w:r>
            <w:r>
              <w:rPr>
                <w:webHidden/>
              </w:rPr>
              <w:t>39</w:t>
            </w:r>
            <w:r>
              <w:rPr>
                <w:webHidden/>
              </w:rPr>
              <w:fldChar w:fldCharType="end"/>
            </w:r>
          </w:hyperlink>
        </w:p>
        <w:p w:rsidR="00BB7DC8" w:rsidRDefault="00BB7DC8">
          <w:pPr>
            <w:pStyle w:val="45"/>
            <w:rPr>
              <w:rFonts w:asciiTheme="minorHAnsi" w:hAnsiTheme="minorHAnsi"/>
              <w:noProof/>
              <w:sz w:val="22"/>
            </w:rPr>
          </w:pPr>
          <w:hyperlink w:anchor="_Toc109670512" w:history="1">
            <w:r w:rsidRPr="00F3420C">
              <w:rPr>
                <w:rStyle w:val="af2"/>
                <w:rFonts w:cs="Times New Roman"/>
                <w:caps/>
                <w:noProof/>
              </w:rPr>
              <w:t>2.2.1.1. Русский язык</w:t>
            </w:r>
            <w:r>
              <w:rPr>
                <w:noProof/>
                <w:webHidden/>
              </w:rPr>
              <w:tab/>
            </w:r>
            <w:r>
              <w:rPr>
                <w:noProof/>
                <w:webHidden/>
              </w:rPr>
              <w:fldChar w:fldCharType="begin"/>
            </w:r>
            <w:r>
              <w:rPr>
                <w:noProof/>
                <w:webHidden/>
              </w:rPr>
              <w:instrText xml:space="preserve"> PAGEREF _Toc109670512 \h </w:instrText>
            </w:r>
            <w:r>
              <w:rPr>
                <w:noProof/>
                <w:webHidden/>
              </w:rPr>
            </w:r>
            <w:r>
              <w:rPr>
                <w:noProof/>
                <w:webHidden/>
              </w:rPr>
              <w:fldChar w:fldCharType="separate"/>
            </w:r>
            <w:r>
              <w:rPr>
                <w:noProof/>
                <w:webHidden/>
              </w:rPr>
              <w:t>39</w:t>
            </w:r>
            <w:r>
              <w:rPr>
                <w:noProof/>
                <w:webHidden/>
              </w:rPr>
              <w:fldChar w:fldCharType="end"/>
            </w:r>
          </w:hyperlink>
        </w:p>
        <w:p w:rsidR="00BB7DC8" w:rsidRDefault="00BB7DC8">
          <w:pPr>
            <w:pStyle w:val="45"/>
            <w:rPr>
              <w:rFonts w:asciiTheme="minorHAnsi" w:hAnsiTheme="minorHAnsi"/>
              <w:noProof/>
              <w:sz w:val="22"/>
            </w:rPr>
          </w:pPr>
          <w:hyperlink w:anchor="_Toc109670513" w:history="1">
            <w:r w:rsidRPr="00F3420C">
              <w:rPr>
                <w:rStyle w:val="af2"/>
                <w:rFonts w:cs="Times New Roman"/>
                <w:caps/>
                <w:noProof/>
              </w:rPr>
              <w:t>2.2.1.2. Литература</w:t>
            </w:r>
            <w:r>
              <w:rPr>
                <w:noProof/>
                <w:webHidden/>
              </w:rPr>
              <w:tab/>
            </w:r>
            <w:r>
              <w:rPr>
                <w:noProof/>
                <w:webHidden/>
              </w:rPr>
              <w:fldChar w:fldCharType="begin"/>
            </w:r>
            <w:r>
              <w:rPr>
                <w:noProof/>
                <w:webHidden/>
              </w:rPr>
              <w:instrText xml:space="preserve"> PAGEREF _Toc109670513 \h </w:instrText>
            </w:r>
            <w:r>
              <w:rPr>
                <w:noProof/>
                <w:webHidden/>
              </w:rPr>
            </w:r>
            <w:r>
              <w:rPr>
                <w:noProof/>
                <w:webHidden/>
              </w:rPr>
              <w:fldChar w:fldCharType="separate"/>
            </w:r>
            <w:r>
              <w:rPr>
                <w:noProof/>
                <w:webHidden/>
              </w:rPr>
              <w:t>84</w:t>
            </w:r>
            <w:r>
              <w:rPr>
                <w:noProof/>
                <w:webHidden/>
              </w:rPr>
              <w:fldChar w:fldCharType="end"/>
            </w:r>
          </w:hyperlink>
        </w:p>
        <w:p w:rsidR="00BB7DC8" w:rsidRDefault="00BB7DC8">
          <w:pPr>
            <w:pStyle w:val="45"/>
            <w:rPr>
              <w:rFonts w:asciiTheme="minorHAnsi" w:hAnsiTheme="minorHAnsi"/>
              <w:noProof/>
              <w:sz w:val="22"/>
            </w:rPr>
          </w:pPr>
          <w:hyperlink w:anchor="_Toc109670514" w:history="1">
            <w:r w:rsidRPr="00F3420C">
              <w:rPr>
                <w:rStyle w:val="af2"/>
                <w:rFonts w:cs="Times New Roman"/>
                <w:caps/>
                <w:noProof/>
              </w:rPr>
              <w:t>2.2.1.3. Родной язык (РУССКИЙ)</w:t>
            </w:r>
            <w:r>
              <w:rPr>
                <w:noProof/>
                <w:webHidden/>
              </w:rPr>
              <w:tab/>
            </w:r>
            <w:r>
              <w:rPr>
                <w:noProof/>
                <w:webHidden/>
              </w:rPr>
              <w:fldChar w:fldCharType="begin"/>
            </w:r>
            <w:r>
              <w:rPr>
                <w:noProof/>
                <w:webHidden/>
              </w:rPr>
              <w:instrText xml:space="preserve"> PAGEREF _Toc109670514 \h </w:instrText>
            </w:r>
            <w:r>
              <w:rPr>
                <w:noProof/>
                <w:webHidden/>
              </w:rPr>
            </w:r>
            <w:r>
              <w:rPr>
                <w:noProof/>
                <w:webHidden/>
              </w:rPr>
              <w:fldChar w:fldCharType="separate"/>
            </w:r>
            <w:r>
              <w:rPr>
                <w:noProof/>
                <w:webHidden/>
              </w:rPr>
              <w:t>107</w:t>
            </w:r>
            <w:r>
              <w:rPr>
                <w:noProof/>
                <w:webHidden/>
              </w:rPr>
              <w:fldChar w:fldCharType="end"/>
            </w:r>
          </w:hyperlink>
        </w:p>
        <w:p w:rsidR="00BB7DC8" w:rsidRDefault="00BB7DC8">
          <w:pPr>
            <w:pStyle w:val="45"/>
            <w:rPr>
              <w:rFonts w:asciiTheme="minorHAnsi" w:hAnsiTheme="minorHAnsi"/>
              <w:noProof/>
              <w:sz w:val="22"/>
            </w:rPr>
          </w:pPr>
          <w:hyperlink w:anchor="_Toc109670515" w:history="1">
            <w:r w:rsidRPr="00F3420C">
              <w:rPr>
                <w:rStyle w:val="af2"/>
                <w:rFonts w:cs="Times New Roman"/>
                <w:caps/>
                <w:noProof/>
              </w:rPr>
              <w:t>2.2.1.4. Родная литература (РУССКАЯ)</w:t>
            </w:r>
            <w:r>
              <w:rPr>
                <w:noProof/>
                <w:webHidden/>
              </w:rPr>
              <w:tab/>
            </w:r>
            <w:r>
              <w:rPr>
                <w:noProof/>
                <w:webHidden/>
              </w:rPr>
              <w:fldChar w:fldCharType="begin"/>
            </w:r>
            <w:r>
              <w:rPr>
                <w:noProof/>
                <w:webHidden/>
              </w:rPr>
              <w:instrText xml:space="preserve"> PAGEREF _Toc109670515 \h </w:instrText>
            </w:r>
            <w:r>
              <w:rPr>
                <w:noProof/>
                <w:webHidden/>
              </w:rPr>
            </w:r>
            <w:r>
              <w:rPr>
                <w:noProof/>
                <w:webHidden/>
              </w:rPr>
              <w:fldChar w:fldCharType="separate"/>
            </w:r>
            <w:r>
              <w:rPr>
                <w:noProof/>
                <w:webHidden/>
              </w:rPr>
              <w:t>110</w:t>
            </w:r>
            <w:r>
              <w:rPr>
                <w:noProof/>
                <w:webHidden/>
              </w:rPr>
              <w:fldChar w:fldCharType="end"/>
            </w:r>
          </w:hyperlink>
        </w:p>
        <w:p w:rsidR="00BB7DC8" w:rsidRDefault="00BB7DC8">
          <w:pPr>
            <w:pStyle w:val="45"/>
            <w:rPr>
              <w:rFonts w:asciiTheme="minorHAnsi" w:hAnsiTheme="minorHAnsi"/>
              <w:noProof/>
              <w:sz w:val="22"/>
            </w:rPr>
          </w:pPr>
          <w:hyperlink w:anchor="_Toc109670516" w:history="1">
            <w:r w:rsidRPr="00F3420C">
              <w:rPr>
                <w:rStyle w:val="af2"/>
                <w:rFonts w:cs="Times New Roman"/>
                <w:noProof/>
              </w:rPr>
              <w:t xml:space="preserve">2.2.1.5. </w:t>
            </w:r>
            <w:r w:rsidRPr="00F3420C">
              <w:rPr>
                <w:rStyle w:val="af2"/>
                <w:rFonts w:cs="Times New Roman"/>
                <w:caps/>
                <w:noProof/>
              </w:rPr>
              <w:t>Иностранный язык (английский язык)</w:t>
            </w:r>
            <w:r>
              <w:rPr>
                <w:noProof/>
                <w:webHidden/>
              </w:rPr>
              <w:tab/>
            </w:r>
            <w:r>
              <w:rPr>
                <w:noProof/>
                <w:webHidden/>
              </w:rPr>
              <w:fldChar w:fldCharType="begin"/>
            </w:r>
            <w:r>
              <w:rPr>
                <w:noProof/>
                <w:webHidden/>
              </w:rPr>
              <w:instrText xml:space="preserve"> PAGEREF _Toc109670516 \h </w:instrText>
            </w:r>
            <w:r>
              <w:rPr>
                <w:noProof/>
                <w:webHidden/>
              </w:rPr>
            </w:r>
            <w:r>
              <w:rPr>
                <w:noProof/>
                <w:webHidden/>
              </w:rPr>
              <w:fldChar w:fldCharType="separate"/>
            </w:r>
            <w:r>
              <w:rPr>
                <w:noProof/>
                <w:webHidden/>
              </w:rPr>
              <w:t>113</w:t>
            </w:r>
            <w:r>
              <w:rPr>
                <w:noProof/>
                <w:webHidden/>
              </w:rPr>
              <w:fldChar w:fldCharType="end"/>
            </w:r>
          </w:hyperlink>
        </w:p>
        <w:p w:rsidR="00BB7DC8" w:rsidRDefault="00BB7DC8">
          <w:pPr>
            <w:pStyle w:val="45"/>
            <w:rPr>
              <w:rFonts w:asciiTheme="minorHAnsi" w:hAnsiTheme="minorHAnsi"/>
              <w:noProof/>
              <w:sz w:val="22"/>
            </w:rPr>
          </w:pPr>
          <w:hyperlink w:anchor="_Toc109670517" w:history="1">
            <w:r w:rsidRPr="00F3420C">
              <w:rPr>
                <w:rStyle w:val="af2"/>
                <w:rFonts w:cs="Times New Roman"/>
                <w:caps/>
                <w:noProof/>
              </w:rPr>
              <w:t>2.2.1.6. История</w:t>
            </w:r>
            <w:r>
              <w:rPr>
                <w:noProof/>
                <w:webHidden/>
              </w:rPr>
              <w:tab/>
            </w:r>
            <w:r>
              <w:rPr>
                <w:noProof/>
                <w:webHidden/>
              </w:rPr>
              <w:fldChar w:fldCharType="begin"/>
            </w:r>
            <w:r>
              <w:rPr>
                <w:noProof/>
                <w:webHidden/>
              </w:rPr>
              <w:instrText xml:space="preserve"> PAGEREF _Toc109670517 \h </w:instrText>
            </w:r>
            <w:r>
              <w:rPr>
                <w:noProof/>
                <w:webHidden/>
              </w:rPr>
            </w:r>
            <w:r>
              <w:rPr>
                <w:noProof/>
                <w:webHidden/>
              </w:rPr>
              <w:fldChar w:fldCharType="separate"/>
            </w:r>
            <w:r>
              <w:rPr>
                <w:noProof/>
                <w:webHidden/>
              </w:rPr>
              <w:t>142</w:t>
            </w:r>
            <w:r>
              <w:rPr>
                <w:noProof/>
                <w:webHidden/>
              </w:rPr>
              <w:fldChar w:fldCharType="end"/>
            </w:r>
          </w:hyperlink>
        </w:p>
        <w:p w:rsidR="00BB7DC8" w:rsidRDefault="00BB7DC8">
          <w:pPr>
            <w:pStyle w:val="45"/>
            <w:rPr>
              <w:rFonts w:asciiTheme="minorHAnsi" w:hAnsiTheme="minorHAnsi"/>
              <w:noProof/>
              <w:sz w:val="22"/>
            </w:rPr>
          </w:pPr>
          <w:hyperlink w:anchor="_Toc109670518" w:history="1">
            <w:r w:rsidRPr="00F3420C">
              <w:rPr>
                <w:rStyle w:val="af2"/>
                <w:rFonts w:cs="Times New Roman"/>
                <w:caps/>
                <w:noProof/>
              </w:rPr>
              <w:t>2.2.1.7. Обществознание</w:t>
            </w:r>
            <w:r>
              <w:rPr>
                <w:noProof/>
                <w:webHidden/>
              </w:rPr>
              <w:tab/>
            </w:r>
            <w:r>
              <w:rPr>
                <w:noProof/>
                <w:webHidden/>
              </w:rPr>
              <w:fldChar w:fldCharType="begin"/>
            </w:r>
            <w:r>
              <w:rPr>
                <w:noProof/>
                <w:webHidden/>
              </w:rPr>
              <w:instrText xml:space="preserve"> PAGEREF _Toc109670518 \h </w:instrText>
            </w:r>
            <w:r>
              <w:rPr>
                <w:noProof/>
                <w:webHidden/>
              </w:rPr>
            </w:r>
            <w:r>
              <w:rPr>
                <w:noProof/>
                <w:webHidden/>
              </w:rPr>
              <w:fldChar w:fldCharType="separate"/>
            </w:r>
            <w:r>
              <w:rPr>
                <w:noProof/>
                <w:webHidden/>
              </w:rPr>
              <w:t>194</w:t>
            </w:r>
            <w:r>
              <w:rPr>
                <w:noProof/>
                <w:webHidden/>
              </w:rPr>
              <w:fldChar w:fldCharType="end"/>
            </w:r>
          </w:hyperlink>
        </w:p>
        <w:p w:rsidR="00BB7DC8" w:rsidRDefault="00BB7DC8">
          <w:pPr>
            <w:pStyle w:val="45"/>
            <w:rPr>
              <w:rFonts w:asciiTheme="minorHAnsi" w:hAnsiTheme="minorHAnsi"/>
              <w:noProof/>
              <w:sz w:val="22"/>
            </w:rPr>
          </w:pPr>
          <w:hyperlink w:anchor="_Toc109670519" w:history="1">
            <w:r w:rsidRPr="00F3420C">
              <w:rPr>
                <w:rStyle w:val="af2"/>
                <w:rFonts w:cs="Times New Roman"/>
                <w:caps/>
                <w:noProof/>
              </w:rPr>
              <w:t>2.2.1.8. География</w:t>
            </w:r>
            <w:r>
              <w:rPr>
                <w:noProof/>
                <w:webHidden/>
              </w:rPr>
              <w:tab/>
            </w:r>
            <w:r>
              <w:rPr>
                <w:noProof/>
                <w:webHidden/>
              </w:rPr>
              <w:fldChar w:fldCharType="begin"/>
            </w:r>
            <w:r>
              <w:rPr>
                <w:noProof/>
                <w:webHidden/>
              </w:rPr>
              <w:instrText xml:space="preserve"> PAGEREF _Toc109670519 \h </w:instrText>
            </w:r>
            <w:r>
              <w:rPr>
                <w:noProof/>
                <w:webHidden/>
              </w:rPr>
            </w:r>
            <w:r>
              <w:rPr>
                <w:noProof/>
                <w:webHidden/>
              </w:rPr>
              <w:fldChar w:fldCharType="separate"/>
            </w:r>
            <w:r>
              <w:rPr>
                <w:noProof/>
                <w:webHidden/>
              </w:rPr>
              <w:t>221</w:t>
            </w:r>
            <w:r>
              <w:rPr>
                <w:noProof/>
                <w:webHidden/>
              </w:rPr>
              <w:fldChar w:fldCharType="end"/>
            </w:r>
          </w:hyperlink>
        </w:p>
        <w:p w:rsidR="00BB7DC8" w:rsidRDefault="00BB7DC8">
          <w:pPr>
            <w:pStyle w:val="45"/>
            <w:rPr>
              <w:rFonts w:asciiTheme="minorHAnsi" w:hAnsiTheme="minorHAnsi"/>
              <w:noProof/>
              <w:sz w:val="22"/>
            </w:rPr>
          </w:pPr>
          <w:hyperlink w:anchor="_Toc109670520" w:history="1">
            <w:r w:rsidRPr="00F3420C">
              <w:rPr>
                <w:rStyle w:val="af2"/>
                <w:rFonts w:cs="Times New Roman"/>
                <w:caps/>
                <w:noProof/>
              </w:rPr>
              <w:t>2.2.1.9. Математика</w:t>
            </w:r>
            <w:r>
              <w:rPr>
                <w:noProof/>
                <w:webHidden/>
              </w:rPr>
              <w:tab/>
            </w:r>
            <w:r>
              <w:rPr>
                <w:noProof/>
                <w:webHidden/>
              </w:rPr>
              <w:fldChar w:fldCharType="begin"/>
            </w:r>
            <w:r>
              <w:rPr>
                <w:noProof/>
                <w:webHidden/>
              </w:rPr>
              <w:instrText xml:space="preserve"> PAGEREF _Toc109670520 \h </w:instrText>
            </w:r>
            <w:r>
              <w:rPr>
                <w:noProof/>
                <w:webHidden/>
              </w:rPr>
            </w:r>
            <w:r>
              <w:rPr>
                <w:noProof/>
                <w:webHidden/>
              </w:rPr>
              <w:fldChar w:fldCharType="separate"/>
            </w:r>
            <w:r>
              <w:rPr>
                <w:noProof/>
                <w:webHidden/>
              </w:rPr>
              <w:t>252</w:t>
            </w:r>
            <w:r>
              <w:rPr>
                <w:noProof/>
                <w:webHidden/>
              </w:rPr>
              <w:fldChar w:fldCharType="end"/>
            </w:r>
          </w:hyperlink>
        </w:p>
        <w:p w:rsidR="00BB7DC8" w:rsidRDefault="00BB7DC8">
          <w:pPr>
            <w:pStyle w:val="45"/>
            <w:rPr>
              <w:rFonts w:asciiTheme="minorHAnsi" w:hAnsiTheme="minorHAnsi"/>
              <w:noProof/>
              <w:sz w:val="22"/>
            </w:rPr>
          </w:pPr>
          <w:hyperlink w:anchor="_Toc109670521" w:history="1">
            <w:r w:rsidRPr="00F3420C">
              <w:rPr>
                <w:rStyle w:val="af2"/>
                <w:rFonts w:cs="Times New Roman"/>
                <w:caps/>
                <w:noProof/>
              </w:rPr>
              <w:t>2.2.1.10. Информатика</w:t>
            </w:r>
            <w:r>
              <w:rPr>
                <w:noProof/>
                <w:webHidden/>
              </w:rPr>
              <w:tab/>
            </w:r>
            <w:r>
              <w:rPr>
                <w:noProof/>
                <w:webHidden/>
              </w:rPr>
              <w:fldChar w:fldCharType="begin"/>
            </w:r>
            <w:r>
              <w:rPr>
                <w:noProof/>
                <w:webHidden/>
              </w:rPr>
              <w:instrText xml:space="preserve"> PAGEREF _Toc109670521 \h </w:instrText>
            </w:r>
            <w:r>
              <w:rPr>
                <w:noProof/>
                <w:webHidden/>
              </w:rPr>
            </w:r>
            <w:r>
              <w:rPr>
                <w:noProof/>
                <w:webHidden/>
              </w:rPr>
              <w:fldChar w:fldCharType="separate"/>
            </w:r>
            <w:r>
              <w:rPr>
                <w:noProof/>
                <w:webHidden/>
              </w:rPr>
              <w:t>284</w:t>
            </w:r>
            <w:r>
              <w:rPr>
                <w:noProof/>
                <w:webHidden/>
              </w:rPr>
              <w:fldChar w:fldCharType="end"/>
            </w:r>
          </w:hyperlink>
        </w:p>
        <w:p w:rsidR="00BB7DC8" w:rsidRDefault="00BB7DC8">
          <w:pPr>
            <w:pStyle w:val="45"/>
            <w:rPr>
              <w:rFonts w:asciiTheme="minorHAnsi" w:hAnsiTheme="minorHAnsi"/>
              <w:noProof/>
              <w:sz w:val="22"/>
            </w:rPr>
          </w:pPr>
          <w:hyperlink w:anchor="_Toc109670522" w:history="1">
            <w:r w:rsidRPr="00F3420C">
              <w:rPr>
                <w:rStyle w:val="af2"/>
                <w:rFonts w:cs="Times New Roman"/>
                <w:caps/>
                <w:noProof/>
              </w:rPr>
              <w:t>2.2.1.11. Физика</w:t>
            </w:r>
            <w:r>
              <w:rPr>
                <w:noProof/>
                <w:webHidden/>
              </w:rPr>
              <w:tab/>
            </w:r>
            <w:r>
              <w:rPr>
                <w:noProof/>
                <w:webHidden/>
              </w:rPr>
              <w:fldChar w:fldCharType="begin"/>
            </w:r>
            <w:r>
              <w:rPr>
                <w:noProof/>
                <w:webHidden/>
              </w:rPr>
              <w:instrText xml:space="preserve"> PAGEREF _Toc109670522 \h </w:instrText>
            </w:r>
            <w:r>
              <w:rPr>
                <w:noProof/>
                <w:webHidden/>
              </w:rPr>
            </w:r>
            <w:r>
              <w:rPr>
                <w:noProof/>
                <w:webHidden/>
              </w:rPr>
              <w:fldChar w:fldCharType="separate"/>
            </w:r>
            <w:r>
              <w:rPr>
                <w:noProof/>
                <w:webHidden/>
              </w:rPr>
              <w:t>306</w:t>
            </w:r>
            <w:r>
              <w:rPr>
                <w:noProof/>
                <w:webHidden/>
              </w:rPr>
              <w:fldChar w:fldCharType="end"/>
            </w:r>
          </w:hyperlink>
        </w:p>
        <w:p w:rsidR="00BB7DC8" w:rsidRDefault="00BB7DC8">
          <w:pPr>
            <w:pStyle w:val="45"/>
            <w:rPr>
              <w:rFonts w:asciiTheme="minorHAnsi" w:hAnsiTheme="minorHAnsi"/>
              <w:noProof/>
              <w:sz w:val="22"/>
            </w:rPr>
          </w:pPr>
          <w:hyperlink w:anchor="_Toc109670523" w:history="1">
            <w:r w:rsidRPr="00F3420C">
              <w:rPr>
                <w:rStyle w:val="af2"/>
                <w:rFonts w:cs="Times New Roman"/>
                <w:noProof/>
              </w:rPr>
              <w:t>2.2.1.12. БИОЛОГИЯ</w:t>
            </w:r>
            <w:r>
              <w:rPr>
                <w:noProof/>
                <w:webHidden/>
              </w:rPr>
              <w:tab/>
            </w:r>
            <w:r>
              <w:rPr>
                <w:noProof/>
                <w:webHidden/>
              </w:rPr>
              <w:fldChar w:fldCharType="begin"/>
            </w:r>
            <w:r>
              <w:rPr>
                <w:noProof/>
                <w:webHidden/>
              </w:rPr>
              <w:instrText xml:space="preserve"> PAGEREF _Toc109670523 \h </w:instrText>
            </w:r>
            <w:r>
              <w:rPr>
                <w:noProof/>
                <w:webHidden/>
              </w:rPr>
            </w:r>
            <w:r>
              <w:rPr>
                <w:noProof/>
                <w:webHidden/>
              </w:rPr>
              <w:fldChar w:fldCharType="separate"/>
            </w:r>
            <w:r>
              <w:rPr>
                <w:noProof/>
                <w:webHidden/>
              </w:rPr>
              <w:t>331</w:t>
            </w:r>
            <w:r>
              <w:rPr>
                <w:noProof/>
                <w:webHidden/>
              </w:rPr>
              <w:fldChar w:fldCharType="end"/>
            </w:r>
          </w:hyperlink>
        </w:p>
        <w:p w:rsidR="00BB7DC8" w:rsidRDefault="00BB7DC8">
          <w:pPr>
            <w:pStyle w:val="45"/>
            <w:rPr>
              <w:rFonts w:asciiTheme="minorHAnsi" w:hAnsiTheme="minorHAnsi"/>
              <w:noProof/>
              <w:sz w:val="22"/>
            </w:rPr>
          </w:pPr>
          <w:hyperlink w:anchor="_Toc109670524" w:history="1">
            <w:r w:rsidRPr="00F3420C">
              <w:rPr>
                <w:rStyle w:val="af2"/>
                <w:rFonts w:cs="Times New Roman"/>
                <w:caps/>
                <w:noProof/>
              </w:rPr>
              <w:t>2.2.1.13. Химия</w:t>
            </w:r>
            <w:r>
              <w:rPr>
                <w:noProof/>
                <w:webHidden/>
              </w:rPr>
              <w:tab/>
            </w:r>
            <w:r>
              <w:rPr>
                <w:noProof/>
                <w:webHidden/>
              </w:rPr>
              <w:fldChar w:fldCharType="begin"/>
            </w:r>
            <w:r>
              <w:rPr>
                <w:noProof/>
                <w:webHidden/>
              </w:rPr>
              <w:instrText xml:space="preserve"> PAGEREF _Toc109670524 \h </w:instrText>
            </w:r>
            <w:r>
              <w:rPr>
                <w:noProof/>
                <w:webHidden/>
              </w:rPr>
            </w:r>
            <w:r>
              <w:rPr>
                <w:noProof/>
                <w:webHidden/>
              </w:rPr>
              <w:fldChar w:fldCharType="separate"/>
            </w:r>
            <w:r>
              <w:rPr>
                <w:noProof/>
                <w:webHidden/>
              </w:rPr>
              <w:t>364</w:t>
            </w:r>
            <w:r>
              <w:rPr>
                <w:noProof/>
                <w:webHidden/>
              </w:rPr>
              <w:fldChar w:fldCharType="end"/>
            </w:r>
          </w:hyperlink>
        </w:p>
        <w:p w:rsidR="00BB7DC8" w:rsidRDefault="00BB7DC8">
          <w:pPr>
            <w:pStyle w:val="45"/>
            <w:rPr>
              <w:rFonts w:asciiTheme="minorHAnsi" w:hAnsiTheme="minorHAnsi"/>
              <w:noProof/>
              <w:sz w:val="22"/>
            </w:rPr>
          </w:pPr>
          <w:hyperlink w:anchor="_Toc109670525" w:history="1">
            <w:r w:rsidRPr="00F3420C">
              <w:rPr>
                <w:rStyle w:val="af2"/>
                <w:rFonts w:cs="Times New Roman"/>
                <w:caps/>
                <w:noProof/>
              </w:rPr>
              <w:t>2.2.1.14. Изобразительное искусство</w:t>
            </w:r>
            <w:r>
              <w:rPr>
                <w:noProof/>
                <w:webHidden/>
              </w:rPr>
              <w:tab/>
            </w:r>
            <w:r>
              <w:rPr>
                <w:noProof/>
                <w:webHidden/>
              </w:rPr>
              <w:fldChar w:fldCharType="begin"/>
            </w:r>
            <w:r>
              <w:rPr>
                <w:noProof/>
                <w:webHidden/>
              </w:rPr>
              <w:instrText xml:space="preserve"> PAGEREF _Toc109670525 \h </w:instrText>
            </w:r>
            <w:r>
              <w:rPr>
                <w:noProof/>
                <w:webHidden/>
              </w:rPr>
            </w:r>
            <w:r>
              <w:rPr>
                <w:noProof/>
                <w:webHidden/>
              </w:rPr>
              <w:fldChar w:fldCharType="separate"/>
            </w:r>
            <w:r>
              <w:rPr>
                <w:noProof/>
                <w:webHidden/>
              </w:rPr>
              <w:t>384</w:t>
            </w:r>
            <w:r>
              <w:rPr>
                <w:noProof/>
                <w:webHidden/>
              </w:rPr>
              <w:fldChar w:fldCharType="end"/>
            </w:r>
          </w:hyperlink>
        </w:p>
        <w:p w:rsidR="00BB7DC8" w:rsidRDefault="00BB7DC8">
          <w:pPr>
            <w:pStyle w:val="45"/>
            <w:rPr>
              <w:rFonts w:asciiTheme="minorHAnsi" w:hAnsiTheme="minorHAnsi"/>
              <w:noProof/>
              <w:sz w:val="22"/>
            </w:rPr>
          </w:pPr>
          <w:hyperlink w:anchor="_Toc109670526" w:history="1">
            <w:r w:rsidRPr="00F3420C">
              <w:rPr>
                <w:rStyle w:val="af2"/>
                <w:rFonts w:cs="Times New Roman"/>
                <w:caps/>
                <w:noProof/>
              </w:rPr>
              <w:t>2.2.1.15. Музыка</w:t>
            </w:r>
            <w:r>
              <w:rPr>
                <w:noProof/>
                <w:webHidden/>
              </w:rPr>
              <w:tab/>
            </w:r>
            <w:r>
              <w:rPr>
                <w:noProof/>
                <w:webHidden/>
              </w:rPr>
              <w:fldChar w:fldCharType="begin"/>
            </w:r>
            <w:r>
              <w:rPr>
                <w:noProof/>
                <w:webHidden/>
              </w:rPr>
              <w:instrText xml:space="preserve"> PAGEREF _Toc109670526 \h </w:instrText>
            </w:r>
            <w:r>
              <w:rPr>
                <w:noProof/>
                <w:webHidden/>
              </w:rPr>
            </w:r>
            <w:r>
              <w:rPr>
                <w:noProof/>
                <w:webHidden/>
              </w:rPr>
              <w:fldChar w:fldCharType="separate"/>
            </w:r>
            <w:r>
              <w:rPr>
                <w:noProof/>
                <w:webHidden/>
              </w:rPr>
              <w:t>406</w:t>
            </w:r>
            <w:r>
              <w:rPr>
                <w:noProof/>
                <w:webHidden/>
              </w:rPr>
              <w:fldChar w:fldCharType="end"/>
            </w:r>
          </w:hyperlink>
        </w:p>
        <w:p w:rsidR="00BB7DC8" w:rsidRDefault="00BB7DC8">
          <w:pPr>
            <w:pStyle w:val="45"/>
            <w:rPr>
              <w:rFonts w:asciiTheme="minorHAnsi" w:hAnsiTheme="minorHAnsi"/>
              <w:noProof/>
              <w:sz w:val="22"/>
            </w:rPr>
          </w:pPr>
          <w:hyperlink w:anchor="_Toc109670527" w:history="1">
            <w:r w:rsidRPr="00F3420C">
              <w:rPr>
                <w:rStyle w:val="af2"/>
                <w:rFonts w:eastAsia="Arial Unicode MS" w:cs="Times New Roman"/>
                <w:caps/>
                <w:noProof/>
                <w:lang w:eastAsia="en-US"/>
              </w:rPr>
              <w:t>2.2.1.16. Технология</w:t>
            </w:r>
            <w:r>
              <w:rPr>
                <w:noProof/>
                <w:webHidden/>
              </w:rPr>
              <w:tab/>
            </w:r>
            <w:r>
              <w:rPr>
                <w:noProof/>
                <w:webHidden/>
              </w:rPr>
              <w:fldChar w:fldCharType="begin"/>
            </w:r>
            <w:r>
              <w:rPr>
                <w:noProof/>
                <w:webHidden/>
              </w:rPr>
              <w:instrText xml:space="preserve"> PAGEREF _Toc109670527 \h </w:instrText>
            </w:r>
            <w:r>
              <w:rPr>
                <w:noProof/>
                <w:webHidden/>
              </w:rPr>
            </w:r>
            <w:r>
              <w:rPr>
                <w:noProof/>
                <w:webHidden/>
              </w:rPr>
              <w:fldChar w:fldCharType="separate"/>
            </w:r>
            <w:r>
              <w:rPr>
                <w:noProof/>
                <w:webHidden/>
              </w:rPr>
              <w:t>428</w:t>
            </w:r>
            <w:r>
              <w:rPr>
                <w:noProof/>
                <w:webHidden/>
              </w:rPr>
              <w:fldChar w:fldCharType="end"/>
            </w:r>
          </w:hyperlink>
        </w:p>
        <w:p w:rsidR="00BB7DC8" w:rsidRDefault="00BB7DC8">
          <w:pPr>
            <w:pStyle w:val="45"/>
            <w:rPr>
              <w:rFonts w:asciiTheme="minorHAnsi" w:hAnsiTheme="minorHAnsi"/>
              <w:noProof/>
              <w:sz w:val="22"/>
            </w:rPr>
          </w:pPr>
          <w:hyperlink w:anchor="_Toc109670528" w:history="1">
            <w:r w:rsidRPr="00F3420C">
              <w:rPr>
                <w:rStyle w:val="af2"/>
                <w:rFonts w:eastAsia="Times New Roman" w:cs="Times New Roman"/>
                <w:noProof/>
              </w:rPr>
              <w:t>2</w:t>
            </w:r>
            <w:r w:rsidRPr="00F3420C">
              <w:rPr>
                <w:rStyle w:val="af2"/>
                <w:rFonts w:eastAsia="Times New Roman" w:cs="Times New Roman"/>
                <w:caps/>
                <w:noProof/>
              </w:rPr>
              <w:t>.2.1.17. Адаптивная физическая культура</w:t>
            </w:r>
            <w:r>
              <w:rPr>
                <w:noProof/>
                <w:webHidden/>
              </w:rPr>
              <w:tab/>
            </w:r>
            <w:r>
              <w:rPr>
                <w:noProof/>
                <w:webHidden/>
              </w:rPr>
              <w:fldChar w:fldCharType="begin"/>
            </w:r>
            <w:r>
              <w:rPr>
                <w:noProof/>
                <w:webHidden/>
              </w:rPr>
              <w:instrText xml:space="preserve"> PAGEREF _Toc109670528 \h </w:instrText>
            </w:r>
            <w:r>
              <w:rPr>
                <w:noProof/>
                <w:webHidden/>
              </w:rPr>
            </w:r>
            <w:r>
              <w:rPr>
                <w:noProof/>
                <w:webHidden/>
              </w:rPr>
              <w:fldChar w:fldCharType="separate"/>
            </w:r>
            <w:r>
              <w:rPr>
                <w:noProof/>
                <w:webHidden/>
              </w:rPr>
              <w:t>452</w:t>
            </w:r>
            <w:r>
              <w:rPr>
                <w:noProof/>
                <w:webHidden/>
              </w:rPr>
              <w:fldChar w:fldCharType="end"/>
            </w:r>
          </w:hyperlink>
        </w:p>
        <w:p w:rsidR="00BB7DC8" w:rsidRDefault="00BB7DC8">
          <w:pPr>
            <w:pStyle w:val="45"/>
            <w:rPr>
              <w:rFonts w:asciiTheme="minorHAnsi" w:hAnsiTheme="minorHAnsi"/>
              <w:noProof/>
              <w:sz w:val="22"/>
            </w:rPr>
          </w:pPr>
          <w:hyperlink w:anchor="_Toc109670529" w:history="1">
            <w:r w:rsidRPr="00F3420C">
              <w:rPr>
                <w:rStyle w:val="af2"/>
                <w:rFonts w:eastAsia="Times New Roman" w:cs="Times New Roman"/>
                <w:caps/>
                <w:noProof/>
              </w:rPr>
              <w:t>2.2.1.18. Основы безопасности жизнедеятельности</w:t>
            </w:r>
            <w:r>
              <w:rPr>
                <w:noProof/>
                <w:webHidden/>
              </w:rPr>
              <w:tab/>
            </w:r>
            <w:r>
              <w:rPr>
                <w:noProof/>
                <w:webHidden/>
              </w:rPr>
              <w:fldChar w:fldCharType="begin"/>
            </w:r>
            <w:r>
              <w:rPr>
                <w:noProof/>
                <w:webHidden/>
              </w:rPr>
              <w:instrText xml:space="preserve"> PAGEREF _Toc109670529 \h </w:instrText>
            </w:r>
            <w:r>
              <w:rPr>
                <w:noProof/>
                <w:webHidden/>
              </w:rPr>
            </w:r>
            <w:r>
              <w:rPr>
                <w:noProof/>
                <w:webHidden/>
              </w:rPr>
              <w:fldChar w:fldCharType="separate"/>
            </w:r>
            <w:r>
              <w:rPr>
                <w:noProof/>
                <w:webHidden/>
              </w:rPr>
              <w:t>475</w:t>
            </w:r>
            <w:r>
              <w:rPr>
                <w:noProof/>
                <w:webHidden/>
              </w:rPr>
              <w:fldChar w:fldCharType="end"/>
            </w:r>
          </w:hyperlink>
        </w:p>
        <w:p w:rsidR="00BB7DC8" w:rsidRDefault="00BB7DC8">
          <w:pPr>
            <w:pStyle w:val="45"/>
            <w:rPr>
              <w:rFonts w:asciiTheme="minorHAnsi" w:hAnsiTheme="minorHAnsi"/>
              <w:noProof/>
              <w:sz w:val="22"/>
            </w:rPr>
          </w:pPr>
          <w:hyperlink w:anchor="_Toc109670530" w:history="1">
            <w:r w:rsidRPr="00F3420C">
              <w:rPr>
                <w:rStyle w:val="af2"/>
                <w:rFonts w:eastAsia="Times New Roman" w:cs="Times New Roman"/>
                <w:caps/>
                <w:noProof/>
              </w:rPr>
              <w:t>2.2.1.19. Основы духовно-нравственной культуры народов России</w:t>
            </w:r>
            <w:r>
              <w:rPr>
                <w:noProof/>
                <w:webHidden/>
              </w:rPr>
              <w:tab/>
            </w:r>
            <w:r>
              <w:rPr>
                <w:noProof/>
                <w:webHidden/>
              </w:rPr>
              <w:fldChar w:fldCharType="begin"/>
            </w:r>
            <w:r>
              <w:rPr>
                <w:noProof/>
                <w:webHidden/>
              </w:rPr>
              <w:instrText xml:space="preserve"> PAGEREF _Toc109670530 \h </w:instrText>
            </w:r>
            <w:r>
              <w:rPr>
                <w:noProof/>
                <w:webHidden/>
              </w:rPr>
            </w:r>
            <w:r>
              <w:rPr>
                <w:noProof/>
                <w:webHidden/>
              </w:rPr>
              <w:fldChar w:fldCharType="separate"/>
            </w:r>
            <w:r>
              <w:rPr>
                <w:noProof/>
                <w:webHidden/>
              </w:rPr>
              <w:t>493</w:t>
            </w:r>
            <w:r>
              <w:rPr>
                <w:noProof/>
                <w:webHidden/>
              </w:rPr>
              <w:fldChar w:fldCharType="end"/>
            </w:r>
          </w:hyperlink>
        </w:p>
        <w:p w:rsidR="00BB7DC8" w:rsidRDefault="00BB7DC8">
          <w:pPr>
            <w:pStyle w:val="31"/>
            <w:tabs>
              <w:tab w:val="left" w:pos="851"/>
            </w:tabs>
            <w:rPr>
              <w:rFonts w:asciiTheme="minorHAnsi" w:eastAsiaTheme="minorEastAsia" w:hAnsiTheme="minorHAnsi" w:cstheme="minorBidi"/>
              <w:w w:val="100"/>
              <w:sz w:val="22"/>
              <w:szCs w:val="22"/>
              <w:lang w:eastAsia="ru-RU"/>
            </w:rPr>
          </w:pPr>
          <w:hyperlink w:anchor="_Toc109670531" w:history="1">
            <w:r w:rsidRPr="00F3420C">
              <w:rPr>
                <w:rStyle w:val="af2"/>
                <w:caps/>
              </w:rPr>
              <w:t>2.2.2.</w:t>
            </w:r>
            <w:r>
              <w:rPr>
                <w:rFonts w:asciiTheme="minorHAnsi" w:eastAsiaTheme="minorEastAsia" w:hAnsiTheme="minorHAnsi" w:cstheme="minorBidi"/>
                <w:w w:val="100"/>
                <w:sz w:val="22"/>
                <w:szCs w:val="22"/>
                <w:lang w:eastAsia="ru-RU"/>
              </w:rPr>
              <w:tab/>
            </w:r>
            <w:r w:rsidRPr="00F3420C">
              <w:rPr>
                <w:rStyle w:val="af2"/>
                <w:caps/>
              </w:rPr>
              <w:t>Программа формирования универсальных учебных действий у обучающихся с задержкой психического развития</w:t>
            </w:r>
            <w:r>
              <w:rPr>
                <w:webHidden/>
              </w:rPr>
              <w:tab/>
            </w:r>
            <w:r>
              <w:rPr>
                <w:webHidden/>
              </w:rPr>
              <w:fldChar w:fldCharType="begin"/>
            </w:r>
            <w:r>
              <w:rPr>
                <w:webHidden/>
              </w:rPr>
              <w:instrText xml:space="preserve"> PAGEREF _Toc109670531 \h </w:instrText>
            </w:r>
            <w:r>
              <w:rPr>
                <w:webHidden/>
              </w:rPr>
            </w:r>
            <w:r>
              <w:rPr>
                <w:webHidden/>
              </w:rPr>
              <w:fldChar w:fldCharType="separate"/>
            </w:r>
            <w:r>
              <w:rPr>
                <w:webHidden/>
              </w:rPr>
              <w:t>500</w:t>
            </w:r>
            <w:r>
              <w:rPr>
                <w:webHidden/>
              </w:rPr>
              <w:fldChar w:fldCharType="end"/>
            </w:r>
          </w:hyperlink>
        </w:p>
        <w:p w:rsidR="00BB7DC8" w:rsidRDefault="00BB7DC8">
          <w:pPr>
            <w:pStyle w:val="45"/>
            <w:rPr>
              <w:rFonts w:asciiTheme="minorHAnsi" w:hAnsiTheme="minorHAnsi"/>
              <w:noProof/>
              <w:sz w:val="22"/>
            </w:rPr>
          </w:pPr>
          <w:hyperlink w:anchor="_Toc109670532" w:history="1">
            <w:r w:rsidRPr="00F3420C">
              <w:rPr>
                <w:rStyle w:val="af2"/>
                <w:rFonts w:cs="Times New Roman"/>
                <w:noProof/>
              </w:rPr>
              <w:t>2.2.2.1. Целевой раздел</w:t>
            </w:r>
            <w:r>
              <w:rPr>
                <w:noProof/>
                <w:webHidden/>
              </w:rPr>
              <w:tab/>
            </w:r>
            <w:r>
              <w:rPr>
                <w:noProof/>
                <w:webHidden/>
              </w:rPr>
              <w:fldChar w:fldCharType="begin"/>
            </w:r>
            <w:r>
              <w:rPr>
                <w:noProof/>
                <w:webHidden/>
              </w:rPr>
              <w:instrText xml:space="preserve"> PAGEREF _Toc109670532 \h </w:instrText>
            </w:r>
            <w:r>
              <w:rPr>
                <w:noProof/>
                <w:webHidden/>
              </w:rPr>
            </w:r>
            <w:r>
              <w:rPr>
                <w:noProof/>
                <w:webHidden/>
              </w:rPr>
              <w:fldChar w:fldCharType="separate"/>
            </w:r>
            <w:r>
              <w:rPr>
                <w:noProof/>
                <w:webHidden/>
              </w:rPr>
              <w:t>500</w:t>
            </w:r>
            <w:r>
              <w:rPr>
                <w:noProof/>
                <w:webHidden/>
              </w:rPr>
              <w:fldChar w:fldCharType="end"/>
            </w:r>
          </w:hyperlink>
        </w:p>
        <w:p w:rsidR="00BB7DC8" w:rsidRDefault="00BB7DC8">
          <w:pPr>
            <w:pStyle w:val="45"/>
            <w:rPr>
              <w:rFonts w:asciiTheme="minorHAnsi" w:hAnsiTheme="minorHAnsi"/>
              <w:noProof/>
              <w:sz w:val="22"/>
            </w:rPr>
          </w:pPr>
          <w:hyperlink w:anchor="_Toc109670533" w:history="1">
            <w:r w:rsidRPr="00F3420C">
              <w:rPr>
                <w:rStyle w:val="af2"/>
                <w:rFonts w:eastAsia="Times New Roman" w:cs="Times New Roman"/>
                <w:noProof/>
              </w:rPr>
              <w:t>2.2.2.2. Содержательный раздел</w:t>
            </w:r>
            <w:r>
              <w:rPr>
                <w:noProof/>
                <w:webHidden/>
              </w:rPr>
              <w:tab/>
            </w:r>
            <w:r>
              <w:rPr>
                <w:noProof/>
                <w:webHidden/>
              </w:rPr>
              <w:fldChar w:fldCharType="begin"/>
            </w:r>
            <w:r>
              <w:rPr>
                <w:noProof/>
                <w:webHidden/>
              </w:rPr>
              <w:instrText xml:space="preserve"> PAGEREF _Toc109670533 \h </w:instrText>
            </w:r>
            <w:r>
              <w:rPr>
                <w:noProof/>
                <w:webHidden/>
              </w:rPr>
            </w:r>
            <w:r>
              <w:rPr>
                <w:noProof/>
                <w:webHidden/>
              </w:rPr>
              <w:fldChar w:fldCharType="separate"/>
            </w:r>
            <w:r>
              <w:rPr>
                <w:noProof/>
                <w:webHidden/>
              </w:rPr>
              <w:t>501</w:t>
            </w:r>
            <w:r>
              <w:rPr>
                <w:noProof/>
                <w:webHidden/>
              </w:rPr>
              <w:fldChar w:fldCharType="end"/>
            </w:r>
          </w:hyperlink>
        </w:p>
        <w:p w:rsidR="00BB7DC8" w:rsidRDefault="00BB7DC8">
          <w:pPr>
            <w:pStyle w:val="45"/>
            <w:rPr>
              <w:rFonts w:asciiTheme="minorHAnsi" w:hAnsiTheme="minorHAnsi"/>
              <w:noProof/>
              <w:sz w:val="22"/>
            </w:rPr>
          </w:pPr>
          <w:hyperlink w:anchor="_Toc109670534" w:history="1">
            <w:r w:rsidRPr="00F3420C">
              <w:rPr>
                <w:rStyle w:val="af2"/>
                <w:rFonts w:eastAsia="Times New Roman" w:cs="Times New Roman"/>
                <w:noProof/>
              </w:rPr>
              <w:t>2.2.2.3. Организационный раздел</w:t>
            </w:r>
            <w:r>
              <w:rPr>
                <w:noProof/>
                <w:webHidden/>
              </w:rPr>
              <w:tab/>
            </w:r>
            <w:r>
              <w:rPr>
                <w:noProof/>
                <w:webHidden/>
              </w:rPr>
              <w:fldChar w:fldCharType="begin"/>
            </w:r>
            <w:r>
              <w:rPr>
                <w:noProof/>
                <w:webHidden/>
              </w:rPr>
              <w:instrText xml:space="preserve"> PAGEREF _Toc109670534 \h </w:instrText>
            </w:r>
            <w:r>
              <w:rPr>
                <w:noProof/>
                <w:webHidden/>
              </w:rPr>
            </w:r>
            <w:r>
              <w:rPr>
                <w:noProof/>
                <w:webHidden/>
              </w:rPr>
              <w:fldChar w:fldCharType="separate"/>
            </w:r>
            <w:r>
              <w:rPr>
                <w:noProof/>
                <w:webHidden/>
              </w:rPr>
              <w:t>515</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35" w:history="1">
            <w:r w:rsidRPr="00F3420C">
              <w:rPr>
                <w:rStyle w:val="af2"/>
              </w:rPr>
              <w:t>2.2.3. ПРОГРАММА ВОСПИТАНИЯ</w:t>
            </w:r>
            <w:r>
              <w:rPr>
                <w:webHidden/>
              </w:rPr>
              <w:tab/>
            </w:r>
            <w:r>
              <w:rPr>
                <w:webHidden/>
              </w:rPr>
              <w:fldChar w:fldCharType="begin"/>
            </w:r>
            <w:r>
              <w:rPr>
                <w:webHidden/>
              </w:rPr>
              <w:instrText xml:space="preserve"> PAGEREF _Toc109670535 \h </w:instrText>
            </w:r>
            <w:r>
              <w:rPr>
                <w:webHidden/>
              </w:rPr>
            </w:r>
            <w:r>
              <w:rPr>
                <w:webHidden/>
              </w:rPr>
              <w:fldChar w:fldCharType="separate"/>
            </w:r>
            <w:r>
              <w:rPr>
                <w:webHidden/>
              </w:rPr>
              <w:t>518</w:t>
            </w:r>
            <w:r>
              <w:rPr>
                <w:webHidden/>
              </w:rPr>
              <w:fldChar w:fldCharType="end"/>
            </w:r>
          </w:hyperlink>
        </w:p>
        <w:p w:rsidR="00BB7DC8" w:rsidRDefault="00BB7DC8">
          <w:pPr>
            <w:pStyle w:val="45"/>
            <w:rPr>
              <w:rFonts w:asciiTheme="minorHAnsi" w:hAnsiTheme="minorHAnsi"/>
              <w:noProof/>
              <w:sz w:val="22"/>
            </w:rPr>
          </w:pPr>
          <w:hyperlink w:anchor="_Toc109670536" w:history="1">
            <w:r w:rsidRPr="00F3420C">
              <w:rPr>
                <w:rStyle w:val="af2"/>
                <w:rFonts w:eastAsia="Times New Roman" w:cs="Times New Roman"/>
                <w:noProof/>
              </w:rPr>
              <w:t>2.2.3.1. Пояснительная записка</w:t>
            </w:r>
            <w:r>
              <w:rPr>
                <w:noProof/>
                <w:webHidden/>
              </w:rPr>
              <w:tab/>
            </w:r>
            <w:r>
              <w:rPr>
                <w:noProof/>
                <w:webHidden/>
              </w:rPr>
              <w:fldChar w:fldCharType="begin"/>
            </w:r>
            <w:r>
              <w:rPr>
                <w:noProof/>
                <w:webHidden/>
              </w:rPr>
              <w:instrText xml:space="preserve"> PAGEREF _Toc109670536 \h </w:instrText>
            </w:r>
            <w:r>
              <w:rPr>
                <w:noProof/>
                <w:webHidden/>
              </w:rPr>
            </w:r>
            <w:r>
              <w:rPr>
                <w:noProof/>
                <w:webHidden/>
              </w:rPr>
              <w:fldChar w:fldCharType="separate"/>
            </w:r>
            <w:r>
              <w:rPr>
                <w:noProof/>
                <w:webHidden/>
              </w:rPr>
              <w:t>518</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37" w:history="1">
            <w:r w:rsidRPr="00F3420C">
              <w:rPr>
                <w:rStyle w:val="af2"/>
                <w:caps/>
              </w:rPr>
              <w:t>2.2.4. Программа коррекционной работы</w:t>
            </w:r>
            <w:r>
              <w:rPr>
                <w:webHidden/>
              </w:rPr>
              <w:tab/>
            </w:r>
            <w:r>
              <w:rPr>
                <w:webHidden/>
              </w:rPr>
              <w:fldChar w:fldCharType="begin"/>
            </w:r>
            <w:r>
              <w:rPr>
                <w:webHidden/>
              </w:rPr>
              <w:instrText xml:space="preserve"> PAGEREF _Toc109670537 \h </w:instrText>
            </w:r>
            <w:r>
              <w:rPr>
                <w:webHidden/>
              </w:rPr>
            </w:r>
            <w:r>
              <w:rPr>
                <w:webHidden/>
              </w:rPr>
              <w:fldChar w:fldCharType="separate"/>
            </w:r>
            <w:r>
              <w:rPr>
                <w:webHidden/>
              </w:rPr>
              <w:t>541</w:t>
            </w:r>
            <w:r>
              <w:rPr>
                <w:webHidden/>
              </w:rPr>
              <w:fldChar w:fldCharType="end"/>
            </w:r>
          </w:hyperlink>
        </w:p>
        <w:p w:rsidR="00BB7DC8" w:rsidRDefault="00BB7DC8">
          <w:pPr>
            <w:pStyle w:val="45"/>
            <w:rPr>
              <w:rFonts w:asciiTheme="minorHAnsi" w:hAnsiTheme="minorHAnsi"/>
              <w:noProof/>
              <w:sz w:val="22"/>
            </w:rPr>
          </w:pPr>
          <w:hyperlink w:anchor="_Toc109670538" w:history="1">
            <w:r w:rsidRPr="00F3420C">
              <w:rPr>
                <w:rStyle w:val="af2"/>
                <w:rFonts w:eastAsia="Times New Roman" w:cs="Times New Roman"/>
                <w:noProof/>
              </w:rPr>
              <w:t>2.2.2.1. Пояснительная записка</w:t>
            </w:r>
            <w:r>
              <w:rPr>
                <w:noProof/>
                <w:webHidden/>
              </w:rPr>
              <w:tab/>
            </w:r>
            <w:r>
              <w:rPr>
                <w:noProof/>
                <w:webHidden/>
              </w:rPr>
              <w:fldChar w:fldCharType="begin"/>
            </w:r>
            <w:r>
              <w:rPr>
                <w:noProof/>
                <w:webHidden/>
              </w:rPr>
              <w:instrText xml:space="preserve"> PAGEREF _Toc109670538 \h </w:instrText>
            </w:r>
            <w:r>
              <w:rPr>
                <w:noProof/>
                <w:webHidden/>
              </w:rPr>
            </w:r>
            <w:r>
              <w:rPr>
                <w:noProof/>
                <w:webHidden/>
              </w:rPr>
              <w:fldChar w:fldCharType="separate"/>
            </w:r>
            <w:r>
              <w:rPr>
                <w:noProof/>
                <w:webHidden/>
              </w:rPr>
              <w:t>542</w:t>
            </w:r>
            <w:r>
              <w:rPr>
                <w:noProof/>
                <w:webHidden/>
              </w:rPr>
              <w:fldChar w:fldCharType="end"/>
            </w:r>
          </w:hyperlink>
        </w:p>
        <w:p w:rsidR="00BB7DC8" w:rsidRDefault="00BB7DC8">
          <w:pPr>
            <w:pStyle w:val="45"/>
            <w:rPr>
              <w:rFonts w:asciiTheme="minorHAnsi" w:hAnsiTheme="minorHAnsi"/>
              <w:noProof/>
              <w:sz w:val="22"/>
            </w:rPr>
          </w:pPr>
          <w:hyperlink w:anchor="_Toc109670539" w:history="1">
            <w:r w:rsidRPr="00F3420C">
              <w:rPr>
                <w:rStyle w:val="af2"/>
                <w:rFonts w:eastAsia="Times New Roman" w:cs="Times New Roman"/>
                <w:noProof/>
              </w:rPr>
              <w:t>2.2.4.2. Целевой раздел</w:t>
            </w:r>
            <w:r>
              <w:rPr>
                <w:noProof/>
                <w:webHidden/>
              </w:rPr>
              <w:tab/>
            </w:r>
            <w:r>
              <w:rPr>
                <w:noProof/>
                <w:webHidden/>
              </w:rPr>
              <w:fldChar w:fldCharType="begin"/>
            </w:r>
            <w:r>
              <w:rPr>
                <w:noProof/>
                <w:webHidden/>
              </w:rPr>
              <w:instrText xml:space="preserve"> PAGEREF _Toc109670539 \h </w:instrText>
            </w:r>
            <w:r>
              <w:rPr>
                <w:noProof/>
                <w:webHidden/>
              </w:rPr>
            </w:r>
            <w:r>
              <w:rPr>
                <w:noProof/>
                <w:webHidden/>
              </w:rPr>
              <w:fldChar w:fldCharType="separate"/>
            </w:r>
            <w:r>
              <w:rPr>
                <w:noProof/>
                <w:webHidden/>
              </w:rPr>
              <w:t>543</w:t>
            </w:r>
            <w:r>
              <w:rPr>
                <w:noProof/>
                <w:webHidden/>
              </w:rPr>
              <w:fldChar w:fldCharType="end"/>
            </w:r>
          </w:hyperlink>
        </w:p>
        <w:p w:rsidR="00BB7DC8" w:rsidRDefault="00BB7DC8">
          <w:pPr>
            <w:pStyle w:val="45"/>
            <w:rPr>
              <w:rFonts w:asciiTheme="minorHAnsi" w:hAnsiTheme="minorHAnsi"/>
              <w:noProof/>
              <w:sz w:val="22"/>
            </w:rPr>
          </w:pPr>
          <w:hyperlink w:anchor="_Toc109670540" w:history="1">
            <w:r w:rsidRPr="00F3420C">
              <w:rPr>
                <w:rStyle w:val="af2"/>
                <w:rFonts w:cs="Times New Roman"/>
                <w:noProof/>
              </w:rPr>
              <w:t>2.2.4.3. Содержательный раздел</w:t>
            </w:r>
            <w:r>
              <w:rPr>
                <w:noProof/>
                <w:webHidden/>
              </w:rPr>
              <w:tab/>
            </w:r>
            <w:r>
              <w:rPr>
                <w:noProof/>
                <w:webHidden/>
              </w:rPr>
              <w:fldChar w:fldCharType="begin"/>
            </w:r>
            <w:r>
              <w:rPr>
                <w:noProof/>
                <w:webHidden/>
              </w:rPr>
              <w:instrText xml:space="preserve"> PAGEREF _Toc109670540 \h </w:instrText>
            </w:r>
            <w:r>
              <w:rPr>
                <w:noProof/>
                <w:webHidden/>
              </w:rPr>
            </w:r>
            <w:r>
              <w:rPr>
                <w:noProof/>
                <w:webHidden/>
              </w:rPr>
              <w:fldChar w:fldCharType="separate"/>
            </w:r>
            <w:r>
              <w:rPr>
                <w:noProof/>
                <w:webHidden/>
              </w:rPr>
              <w:t>543</w:t>
            </w:r>
            <w:r>
              <w:rPr>
                <w:noProof/>
                <w:webHidden/>
              </w:rPr>
              <w:fldChar w:fldCharType="end"/>
            </w:r>
          </w:hyperlink>
        </w:p>
        <w:p w:rsidR="00BB7DC8" w:rsidRDefault="00BB7DC8">
          <w:pPr>
            <w:pStyle w:val="45"/>
            <w:rPr>
              <w:rFonts w:asciiTheme="minorHAnsi" w:hAnsiTheme="minorHAnsi"/>
              <w:noProof/>
              <w:sz w:val="22"/>
            </w:rPr>
          </w:pPr>
          <w:hyperlink w:anchor="_Toc109670541" w:history="1">
            <w:r w:rsidRPr="00F3420C">
              <w:rPr>
                <w:rStyle w:val="af2"/>
                <w:rFonts w:eastAsia="Times New Roman" w:cs="Times New Roman"/>
                <w:noProof/>
              </w:rPr>
              <w:t>2.2.4.4. Организационный раздел</w:t>
            </w:r>
            <w:r>
              <w:rPr>
                <w:noProof/>
                <w:webHidden/>
              </w:rPr>
              <w:tab/>
            </w:r>
            <w:r>
              <w:rPr>
                <w:noProof/>
                <w:webHidden/>
              </w:rPr>
              <w:fldChar w:fldCharType="begin"/>
            </w:r>
            <w:r>
              <w:rPr>
                <w:noProof/>
                <w:webHidden/>
              </w:rPr>
              <w:instrText xml:space="preserve"> PAGEREF _Toc109670541 \h </w:instrText>
            </w:r>
            <w:r>
              <w:rPr>
                <w:noProof/>
                <w:webHidden/>
              </w:rPr>
            </w:r>
            <w:r>
              <w:rPr>
                <w:noProof/>
                <w:webHidden/>
              </w:rPr>
              <w:fldChar w:fldCharType="separate"/>
            </w:r>
            <w:r>
              <w:rPr>
                <w:noProof/>
                <w:webHidden/>
              </w:rPr>
              <w:t>546</w:t>
            </w:r>
            <w:r>
              <w:rPr>
                <w:noProof/>
                <w:webHidden/>
              </w:rPr>
              <w:fldChar w:fldCharType="end"/>
            </w:r>
          </w:hyperlink>
        </w:p>
        <w:p w:rsidR="00BB7DC8" w:rsidRDefault="00BB7DC8">
          <w:pPr>
            <w:pStyle w:val="45"/>
            <w:rPr>
              <w:rFonts w:asciiTheme="minorHAnsi" w:hAnsiTheme="minorHAnsi"/>
              <w:noProof/>
              <w:sz w:val="22"/>
            </w:rPr>
          </w:pPr>
          <w:hyperlink w:anchor="_Toc109670542" w:history="1">
            <w:r w:rsidRPr="00F3420C">
              <w:rPr>
                <w:rStyle w:val="af2"/>
                <w:rFonts w:eastAsia="Times New Roman" w:cs="Times New Roman"/>
                <w:noProof/>
              </w:rPr>
              <w:t>2.2.4.5. Планируемые результаты коррекционной работы</w:t>
            </w:r>
            <w:r>
              <w:rPr>
                <w:noProof/>
                <w:webHidden/>
              </w:rPr>
              <w:tab/>
            </w:r>
            <w:r>
              <w:rPr>
                <w:noProof/>
                <w:webHidden/>
              </w:rPr>
              <w:fldChar w:fldCharType="begin"/>
            </w:r>
            <w:r>
              <w:rPr>
                <w:noProof/>
                <w:webHidden/>
              </w:rPr>
              <w:instrText xml:space="preserve"> PAGEREF _Toc109670542 \h </w:instrText>
            </w:r>
            <w:r>
              <w:rPr>
                <w:noProof/>
                <w:webHidden/>
              </w:rPr>
            </w:r>
            <w:r>
              <w:rPr>
                <w:noProof/>
                <w:webHidden/>
              </w:rPr>
              <w:fldChar w:fldCharType="separate"/>
            </w:r>
            <w:r>
              <w:rPr>
                <w:noProof/>
                <w:webHidden/>
              </w:rPr>
              <w:t>547</w:t>
            </w:r>
            <w:r>
              <w:rPr>
                <w:noProof/>
                <w:webHidden/>
              </w:rPr>
              <w:fldChar w:fldCharType="end"/>
            </w:r>
          </w:hyperlink>
        </w:p>
        <w:p w:rsidR="00BB7DC8" w:rsidRDefault="00BB7DC8">
          <w:pPr>
            <w:pStyle w:val="45"/>
            <w:rPr>
              <w:rFonts w:asciiTheme="minorHAnsi" w:hAnsiTheme="minorHAnsi"/>
              <w:noProof/>
              <w:sz w:val="22"/>
            </w:rPr>
          </w:pPr>
          <w:hyperlink w:anchor="_Toc109670543" w:history="1">
            <w:r w:rsidRPr="00F3420C">
              <w:rPr>
                <w:rStyle w:val="af2"/>
                <w:rFonts w:cs="Times New Roman"/>
                <w:noProof/>
              </w:rPr>
              <w:t>2.2.4.6. «Психокоррекционный курс». Рабочая программа</w:t>
            </w:r>
            <w:r>
              <w:rPr>
                <w:noProof/>
                <w:webHidden/>
              </w:rPr>
              <w:tab/>
            </w:r>
            <w:r>
              <w:rPr>
                <w:noProof/>
                <w:webHidden/>
              </w:rPr>
              <w:fldChar w:fldCharType="begin"/>
            </w:r>
            <w:r>
              <w:rPr>
                <w:noProof/>
                <w:webHidden/>
              </w:rPr>
              <w:instrText xml:space="preserve"> PAGEREF _Toc109670543 \h </w:instrText>
            </w:r>
            <w:r>
              <w:rPr>
                <w:noProof/>
                <w:webHidden/>
              </w:rPr>
            </w:r>
            <w:r>
              <w:rPr>
                <w:noProof/>
                <w:webHidden/>
              </w:rPr>
              <w:fldChar w:fldCharType="separate"/>
            </w:r>
            <w:r>
              <w:rPr>
                <w:noProof/>
                <w:webHidden/>
              </w:rPr>
              <w:t>548</w:t>
            </w:r>
            <w:r>
              <w:rPr>
                <w:noProof/>
                <w:webHidden/>
              </w:rPr>
              <w:fldChar w:fldCharType="end"/>
            </w:r>
          </w:hyperlink>
        </w:p>
        <w:p w:rsidR="00BB7DC8" w:rsidRDefault="00BB7DC8">
          <w:pPr>
            <w:pStyle w:val="45"/>
            <w:rPr>
              <w:rFonts w:asciiTheme="minorHAnsi" w:hAnsiTheme="minorHAnsi"/>
              <w:noProof/>
              <w:sz w:val="22"/>
            </w:rPr>
          </w:pPr>
          <w:hyperlink w:anchor="_Toc109670544" w:history="1">
            <w:r w:rsidRPr="00F3420C">
              <w:rPr>
                <w:rStyle w:val="af2"/>
                <w:rFonts w:eastAsia="Times New Roman" w:cs="Times New Roman"/>
                <w:noProof/>
              </w:rPr>
              <w:t>2.2.4.7. Коррекционный курс «Логопедические занятия»</w:t>
            </w:r>
            <w:r>
              <w:rPr>
                <w:noProof/>
                <w:webHidden/>
              </w:rPr>
              <w:tab/>
            </w:r>
            <w:r>
              <w:rPr>
                <w:noProof/>
                <w:webHidden/>
              </w:rPr>
              <w:fldChar w:fldCharType="begin"/>
            </w:r>
            <w:r>
              <w:rPr>
                <w:noProof/>
                <w:webHidden/>
              </w:rPr>
              <w:instrText xml:space="preserve"> PAGEREF _Toc109670544 \h </w:instrText>
            </w:r>
            <w:r>
              <w:rPr>
                <w:noProof/>
                <w:webHidden/>
              </w:rPr>
            </w:r>
            <w:r>
              <w:rPr>
                <w:noProof/>
                <w:webHidden/>
              </w:rPr>
              <w:fldChar w:fldCharType="separate"/>
            </w:r>
            <w:r>
              <w:rPr>
                <w:noProof/>
                <w:webHidden/>
              </w:rPr>
              <w:t>566</w:t>
            </w:r>
            <w:r>
              <w:rPr>
                <w:noProof/>
                <w:webHidden/>
              </w:rPr>
              <w:fldChar w:fldCharType="end"/>
            </w:r>
          </w:hyperlink>
        </w:p>
        <w:p w:rsidR="00BB7DC8" w:rsidRDefault="00BB7DC8">
          <w:pPr>
            <w:pStyle w:val="26"/>
            <w:rPr>
              <w:rFonts w:asciiTheme="minorHAnsi" w:hAnsiTheme="minorHAnsi" w:cstheme="minorBidi"/>
              <w:noProof/>
              <w:sz w:val="22"/>
            </w:rPr>
          </w:pPr>
          <w:hyperlink w:anchor="_Toc109670545" w:history="1">
            <w:r w:rsidRPr="00F3420C">
              <w:rPr>
                <w:rStyle w:val="af2"/>
                <w:caps/>
                <w:noProof/>
              </w:rPr>
              <w:t>2.3. Организационный раздел адаптированной основной образовательной программы основного общего образования обучающихся</w:t>
            </w:r>
            <w:r>
              <w:rPr>
                <w:noProof/>
                <w:webHidden/>
              </w:rPr>
              <w:tab/>
            </w:r>
            <w:r>
              <w:rPr>
                <w:noProof/>
                <w:webHidden/>
              </w:rPr>
              <w:fldChar w:fldCharType="begin"/>
            </w:r>
            <w:r>
              <w:rPr>
                <w:noProof/>
                <w:webHidden/>
              </w:rPr>
              <w:instrText xml:space="preserve"> PAGEREF _Toc109670545 \h </w:instrText>
            </w:r>
            <w:r>
              <w:rPr>
                <w:noProof/>
                <w:webHidden/>
              </w:rPr>
            </w:r>
            <w:r>
              <w:rPr>
                <w:noProof/>
                <w:webHidden/>
              </w:rPr>
              <w:fldChar w:fldCharType="separate"/>
            </w:r>
            <w:r>
              <w:rPr>
                <w:noProof/>
                <w:webHidden/>
              </w:rPr>
              <w:t>578</w:t>
            </w:r>
            <w:r>
              <w:rPr>
                <w:noProof/>
                <w:webHidden/>
              </w:rPr>
              <w:fldChar w:fldCharType="end"/>
            </w:r>
          </w:hyperlink>
        </w:p>
        <w:p w:rsidR="00BB7DC8" w:rsidRDefault="00BB7DC8">
          <w:pPr>
            <w:pStyle w:val="26"/>
            <w:rPr>
              <w:rFonts w:asciiTheme="minorHAnsi" w:hAnsiTheme="minorHAnsi" w:cstheme="minorBidi"/>
              <w:noProof/>
              <w:sz w:val="22"/>
            </w:rPr>
          </w:pPr>
          <w:hyperlink w:anchor="_Toc109670546" w:history="1">
            <w:r w:rsidRPr="00F3420C">
              <w:rPr>
                <w:rStyle w:val="af2"/>
                <w:caps/>
                <w:noProof/>
              </w:rPr>
              <w:t>с задержкой психического развития</w:t>
            </w:r>
            <w:r>
              <w:rPr>
                <w:noProof/>
                <w:webHidden/>
              </w:rPr>
              <w:tab/>
            </w:r>
            <w:r>
              <w:rPr>
                <w:noProof/>
                <w:webHidden/>
              </w:rPr>
              <w:fldChar w:fldCharType="begin"/>
            </w:r>
            <w:r>
              <w:rPr>
                <w:noProof/>
                <w:webHidden/>
              </w:rPr>
              <w:instrText xml:space="preserve"> PAGEREF _Toc109670546 \h </w:instrText>
            </w:r>
            <w:r>
              <w:rPr>
                <w:noProof/>
                <w:webHidden/>
              </w:rPr>
            </w:r>
            <w:r>
              <w:rPr>
                <w:noProof/>
                <w:webHidden/>
              </w:rPr>
              <w:fldChar w:fldCharType="separate"/>
            </w:r>
            <w:r>
              <w:rPr>
                <w:noProof/>
                <w:webHidden/>
              </w:rPr>
              <w:t>578</w:t>
            </w:r>
            <w:r>
              <w:rPr>
                <w:noProof/>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47" w:history="1">
            <w:r w:rsidRPr="00F3420C">
              <w:rPr>
                <w:rStyle w:val="af2"/>
                <w:caps/>
              </w:rPr>
              <w:t>2.3.1. учебный план программы основного общего образования</w:t>
            </w:r>
            <w:r>
              <w:rPr>
                <w:webHidden/>
              </w:rPr>
              <w:tab/>
            </w:r>
            <w:r>
              <w:rPr>
                <w:webHidden/>
              </w:rPr>
              <w:fldChar w:fldCharType="begin"/>
            </w:r>
            <w:r>
              <w:rPr>
                <w:webHidden/>
              </w:rPr>
              <w:instrText xml:space="preserve"> PAGEREF _Toc109670547 \h </w:instrText>
            </w:r>
            <w:r>
              <w:rPr>
                <w:webHidden/>
              </w:rPr>
            </w:r>
            <w:r>
              <w:rPr>
                <w:webHidden/>
              </w:rPr>
              <w:fldChar w:fldCharType="separate"/>
            </w:r>
            <w:r>
              <w:rPr>
                <w:webHidden/>
              </w:rPr>
              <w:t>578</w:t>
            </w:r>
            <w:r>
              <w:rPr>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48" w:history="1">
            <w:r w:rsidRPr="00F3420C">
              <w:rPr>
                <w:rStyle w:val="af2"/>
                <w:caps/>
              </w:rPr>
              <w:t>2.3.2. План внеурочной деятельности</w:t>
            </w:r>
            <w:r>
              <w:rPr>
                <w:webHidden/>
              </w:rPr>
              <w:tab/>
            </w:r>
            <w:r>
              <w:rPr>
                <w:webHidden/>
              </w:rPr>
              <w:fldChar w:fldCharType="begin"/>
            </w:r>
            <w:r>
              <w:rPr>
                <w:webHidden/>
              </w:rPr>
              <w:instrText xml:space="preserve"> PAGEREF _Toc109670548 \h </w:instrText>
            </w:r>
            <w:r>
              <w:rPr>
                <w:webHidden/>
              </w:rPr>
            </w:r>
            <w:r>
              <w:rPr>
                <w:webHidden/>
              </w:rPr>
              <w:fldChar w:fldCharType="separate"/>
            </w:r>
            <w:r>
              <w:rPr>
                <w:webHidden/>
              </w:rPr>
              <w:t>584</w:t>
            </w:r>
            <w:r>
              <w:rPr>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49" w:history="1">
            <w:r w:rsidRPr="00F3420C">
              <w:rPr>
                <w:rStyle w:val="af2"/>
                <w:bCs/>
                <w:caps/>
              </w:rPr>
              <w:t>2.3.3. календарный учебный график</w:t>
            </w:r>
            <w:r>
              <w:rPr>
                <w:webHidden/>
              </w:rPr>
              <w:tab/>
            </w:r>
            <w:r>
              <w:rPr>
                <w:webHidden/>
              </w:rPr>
              <w:fldChar w:fldCharType="begin"/>
            </w:r>
            <w:r>
              <w:rPr>
                <w:webHidden/>
              </w:rPr>
              <w:instrText xml:space="preserve"> PAGEREF _Toc109670549 \h </w:instrText>
            </w:r>
            <w:r>
              <w:rPr>
                <w:webHidden/>
              </w:rPr>
            </w:r>
            <w:r>
              <w:rPr>
                <w:webHidden/>
              </w:rPr>
              <w:fldChar w:fldCharType="separate"/>
            </w:r>
            <w:r>
              <w:rPr>
                <w:webHidden/>
              </w:rPr>
              <w:t>586</w:t>
            </w:r>
            <w:r>
              <w:rPr>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50" w:history="1">
            <w:r w:rsidRPr="00F3420C">
              <w:rPr>
                <w:rStyle w:val="af2"/>
                <w:caps/>
              </w:rPr>
              <w:t>2.3.4. календарный план воспитательной работы</w:t>
            </w:r>
            <w:r>
              <w:rPr>
                <w:webHidden/>
              </w:rPr>
              <w:tab/>
            </w:r>
            <w:r>
              <w:rPr>
                <w:webHidden/>
              </w:rPr>
              <w:fldChar w:fldCharType="begin"/>
            </w:r>
            <w:r>
              <w:rPr>
                <w:webHidden/>
              </w:rPr>
              <w:instrText xml:space="preserve"> PAGEREF _Toc109670550 \h </w:instrText>
            </w:r>
            <w:r>
              <w:rPr>
                <w:webHidden/>
              </w:rPr>
            </w:r>
            <w:r>
              <w:rPr>
                <w:webHidden/>
              </w:rPr>
              <w:fldChar w:fldCharType="separate"/>
            </w:r>
            <w:r>
              <w:rPr>
                <w:webHidden/>
              </w:rPr>
              <w:t>594</w:t>
            </w:r>
            <w:r>
              <w:rPr>
                <w:webHidden/>
              </w:rPr>
              <w:fldChar w:fldCharType="end"/>
            </w:r>
          </w:hyperlink>
        </w:p>
        <w:p w:rsidR="00BB7DC8" w:rsidRDefault="00BB7DC8">
          <w:pPr>
            <w:pStyle w:val="31"/>
            <w:rPr>
              <w:rFonts w:asciiTheme="minorHAnsi" w:eastAsiaTheme="minorEastAsia" w:hAnsiTheme="minorHAnsi" w:cstheme="minorBidi"/>
              <w:w w:val="100"/>
              <w:sz w:val="22"/>
              <w:szCs w:val="22"/>
              <w:lang w:eastAsia="ru-RU"/>
            </w:rPr>
          </w:pPr>
          <w:hyperlink w:anchor="_Toc109670551" w:history="1">
            <w:r w:rsidRPr="00F3420C">
              <w:rPr>
                <w:rStyle w:val="af2"/>
                <w:caps/>
              </w:rPr>
              <w:t>2.3.5. Характеристика условий реализации адаптированной основной образовательной программы основного общего образования обучающихся с ЗПР</w:t>
            </w:r>
            <w:r>
              <w:rPr>
                <w:webHidden/>
              </w:rPr>
              <w:tab/>
            </w:r>
            <w:r>
              <w:rPr>
                <w:webHidden/>
              </w:rPr>
              <w:fldChar w:fldCharType="begin"/>
            </w:r>
            <w:r>
              <w:rPr>
                <w:webHidden/>
              </w:rPr>
              <w:instrText xml:space="preserve"> PAGEREF _Toc109670551 \h </w:instrText>
            </w:r>
            <w:r>
              <w:rPr>
                <w:webHidden/>
              </w:rPr>
            </w:r>
            <w:r>
              <w:rPr>
                <w:webHidden/>
              </w:rPr>
              <w:fldChar w:fldCharType="separate"/>
            </w:r>
            <w:r>
              <w:rPr>
                <w:webHidden/>
              </w:rPr>
              <w:t>603</w:t>
            </w:r>
            <w:r>
              <w:rPr>
                <w:webHidden/>
              </w:rPr>
              <w:fldChar w:fldCharType="end"/>
            </w:r>
          </w:hyperlink>
        </w:p>
        <w:p w:rsidR="00BB7DC8" w:rsidRDefault="00BB7DC8">
          <w:pPr>
            <w:pStyle w:val="45"/>
            <w:rPr>
              <w:rFonts w:asciiTheme="minorHAnsi" w:hAnsiTheme="minorHAnsi"/>
              <w:noProof/>
              <w:sz w:val="22"/>
            </w:rPr>
          </w:pPr>
          <w:hyperlink w:anchor="_Toc109670552" w:history="1">
            <w:r w:rsidRPr="00F3420C">
              <w:rPr>
                <w:rStyle w:val="af2"/>
                <w:rFonts w:cs="Times New Roman"/>
                <w:noProof/>
              </w:rPr>
              <w:t>2.3.5.1. Общесистемные требования</w:t>
            </w:r>
            <w:r>
              <w:rPr>
                <w:noProof/>
                <w:webHidden/>
              </w:rPr>
              <w:tab/>
            </w:r>
            <w:r>
              <w:rPr>
                <w:noProof/>
                <w:webHidden/>
              </w:rPr>
              <w:fldChar w:fldCharType="begin"/>
            </w:r>
            <w:r>
              <w:rPr>
                <w:noProof/>
                <w:webHidden/>
              </w:rPr>
              <w:instrText xml:space="preserve"> PAGEREF _Toc109670552 \h </w:instrText>
            </w:r>
            <w:r>
              <w:rPr>
                <w:noProof/>
                <w:webHidden/>
              </w:rPr>
            </w:r>
            <w:r>
              <w:rPr>
                <w:noProof/>
                <w:webHidden/>
              </w:rPr>
              <w:fldChar w:fldCharType="separate"/>
            </w:r>
            <w:r>
              <w:rPr>
                <w:noProof/>
                <w:webHidden/>
              </w:rPr>
              <w:t>627</w:t>
            </w:r>
            <w:r>
              <w:rPr>
                <w:noProof/>
                <w:webHidden/>
              </w:rPr>
              <w:fldChar w:fldCharType="end"/>
            </w:r>
          </w:hyperlink>
        </w:p>
        <w:p w:rsidR="00BB7DC8" w:rsidRDefault="00BB7DC8">
          <w:pPr>
            <w:pStyle w:val="45"/>
            <w:rPr>
              <w:rFonts w:asciiTheme="minorHAnsi" w:hAnsiTheme="minorHAnsi"/>
              <w:noProof/>
              <w:sz w:val="22"/>
            </w:rPr>
          </w:pPr>
          <w:hyperlink w:anchor="_Toc109670553" w:history="1">
            <w:r w:rsidRPr="00F3420C">
              <w:rPr>
                <w:rStyle w:val="af2"/>
                <w:rFonts w:cs="Times New Roman"/>
                <w:noProof/>
              </w:rPr>
              <w:t>2.3.5.2. Материально-техническое обеспечение</w:t>
            </w:r>
            <w:r>
              <w:rPr>
                <w:noProof/>
                <w:webHidden/>
              </w:rPr>
              <w:tab/>
            </w:r>
            <w:r>
              <w:rPr>
                <w:noProof/>
                <w:webHidden/>
              </w:rPr>
              <w:fldChar w:fldCharType="begin"/>
            </w:r>
            <w:r>
              <w:rPr>
                <w:noProof/>
                <w:webHidden/>
              </w:rPr>
              <w:instrText xml:space="preserve"> PAGEREF _Toc109670553 \h </w:instrText>
            </w:r>
            <w:r>
              <w:rPr>
                <w:noProof/>
                <w:webHidden/>
              </w:rPr>
            </w:r>
            <w:r>
              <w:rPr>
                <w:noProof/>
                <w:webHidden/>
              </w:rPr>
              <w:fldChar w:fldCharType="separate"/>
            </w:r>
            <w:r>
              <w:rPr>
                <w:noProof/>
                <w:webHidden/>
              </w:rPr>
              <w:t>627</w:t>
            </w:r>
            <w:r>
              <w:rPr>
                <w:noProof/>
                <w:webHidden/>
              </w:rPr>
              <w:fldChar w:fldCharType="end"/>
            </w:r>
          </w:hyperlink>
        </w:p>
        <w:p w:rsidR="00BB7DC8" w:rsidRDefault="00BB7DC8">
          <w:pPr>
            <w:pStyle w:val="45"/>
            <w:rPr>
              <w:rFonts w:asciiTheme="minorHAnsi" w:hAnsiTheme="minorHAnsi"/>
              <w:noProof/>
              <w:sz w:val="22"/>
            </w:rPr>
          </w:pPr>
          <w:hyperlink w:anchor="_Toc109670554" w:history="1">
            <w:r w:rsidRPr="00F3420C">
              <w:rPr>
                <w:rStyle w:val="af2"/>
                <w:rFonts w:cs="Times New Roman"/>
                <w:noProof/>
              </w:rPr>
              <w:t>2.3.5.3. Учебно-методическое обеспечение</w:t>
            </w:r>
            <w:r>
              <w:rPr>
                <w:noProof/>
                <w:webHidden/>
              </w:rPr>
              <w:tab/>
            </w:r>
            <w:r>
              <w:rPr>
                <w:noProof/>
                <w:webHidden/>
              </w:rPr>
              <w:fldChar w:fldCharType="begin"/>
            </w:r>
            <w:r>
              <w:rPr>
                <w:noProof/>
                <w:webHidden/>
              </w:rPr>
              <w:instrText xml:space="preserve"> PAGEREF _Toc109670554 \h </w:instrText>
            </w:r>
            <w:r>
              <w:rPr>
                <w:noProof/>
                <w:webHidden/>
              </w:rPr>
            </w:r>
            <w:r>
              <w:rPr>
                <w:noProof/>
                <w:webHidden/>
              </w:rPr>
              <w:fldChar w:fldCharType="separate"/>
            </w:r>
            <w:r>
              <w:rPr>
                <w:noProof/>
                <w:webHidden/>
              </w:rPr>
              <w:t>629</w:t>
            </w:r>
            <w:r>
              <w:rPr>
                <w:noProof/>
                <w:webHidden/>
              </w:rPr>
              <w:fldChar w:fldCharType="end"/>
            </w:r>
          </w:hyperlink>
        </w:p>
        <w:p w:rsidR="00BB7DC8" w:rsidRDefault="00BB7DC8">
          <w:pPr>
            <w:pStyle w:val="45"/>
            <w:rPr>
              <w:rFonts w:asciiTheme="minorHAnsi" w:hAnsiTheme="minorHAnsi"/>
              <w:noProof/>
              <w:sz w:val="22"/>
            </w:rPr>
          </w:pPr>
          <w:hyperlink w:anchor="_Toc109670555" w:history="1">
            <w:r w:rsidRPr="00F3420C">
              <w:rPr>
                <w:rStyle w:val="af2"/>
                <w:rFonts w:cs="Times New Roman"/>
                <w:noProof/>
              </w:rPr>
              <w:t>2.3.5.4. Психолого-педагогические условия</w:t>
            </w:r>
            <w:r>
              <w:rPr>
                <w:noProof/>
                <w:webHidden/>
              </w:rPr>
              <w:tab/>
            </w:r>
            <w:r>
              <w:rPr>
                <w:noProof/>
                <w:webHidden/>
              </w:rPr>
              <w:fldChar w:fldCharType="begin"/>
            </w:r>
            <w:r>
              <w:rPr>
                <w:noProof/>
                <w:webHidden/>
              </w:rPr>
              <w:instrText xml:space="preserve"> PAGEREF _Toc109670555 \h </w:instrText>
            </w:r>
            <w:r>
              <w:rPr>
                <w:noProof/>
                <w:webHidden/>
              </w:rPr>
            </w:r>
            <w:r>
              <w:rPr>
                <w:noProof/>
                <w:webHidden/>
              </w:rPr>
              <w:fldChar w:fldCharType="separate"/>
            </w:r>
            <w:r>
              <w:rPr>
                <w:noProof/>
                <w:webHidden/>
              </w:rPr>
              <w:t>630</w:t>
            </w:r>
            <w:r>
              <w:rPr>
                <w:noProof/>
                <w:webHidden/>
              </w:rPr>
              <w:fldChar w:fldCharType="end"/>
            </w:r>
          </w:hyperlink>
        </w:p>
        <w:p w:rsidR="00BB7DC8" w:rsidRDefault="00BB7DC8">
          <w:pPr>
            <w:pStyle w:val="45"/>
            <w:rPr>
              <w:rFonts w:asciiTheme="minorHAnsi" w:hAnsiTheme="minorHAnsi"/>
              <w:noProof/>
              <w:sz w:val="22"/>
            </w:rPr>
          </w:pPr>
          <w:hyperlink w:anchor="_Toc109670556" w:history="1">
            <w:r w:rsidRPr="00F3420C">
              <w:rPr>
                <w:rStyle w:val="af2"/>
                <w:rFonts w:cs="Times New Roman"/>
                <w:noProof/>
              </w:rPr>
              <w:t>2.3.5.5. Кадровые условия</w:t>
            </w:r>
            <w:r>
              <w:rPr>
                <w:noProof/>
                <w:webHidden/>
              </w:rPr>
              <w:tab/>
            </w:r>
            <w:r>
              <w:rPr>
                <w:noProof/>
                <w:webHidden/>
              </w:rPr>
              <w:fldChar w:fldCharType="begin"/>
            </w:r>
            <w:r>
              <w:rPr>
                <w:noProof/>
                <w:webHidden/>
              </w:rPr>
              <w:instrText xml:space="preserve"> PAGEREF _Toc109670556 \h </w:instrText>
            </w:r>
            <w:r>
              <w:rPr>
                <w:noProof/>
                <w:webHidden/>
              </w:rPr>
            </w:r>
            <w:r>
              <w:rPr>
                <w:noProof/>
                <w:webHidden/>
              </w:rPr>
              <w:fldChar w:fldCharType="separate"/>
            </w:r>
            <w:r>
              <w:rPr>
                <w:noProof/>
                <w:webHidden/>
              </w:rPr>
              <w:t>632</w:t>
            </w:r>
            <w:r>
              <w:rPr>
                <w:noProof/>
                <w:webHidden/>
              </w:rPr>
              <w:fldChar w:fldCharType="end"/>
            </w:r>
          </w:hyperlink>
        </w:p>
        <w:p w:rsidR="00BB7DC8" w:rsidRDefault="00BB7DC8">
          <w:pPr>
            <w:pStyle w:val="45"/>
            <w:rPr>
              <w:rFonts w:asciiTheme="minorHAnsi" w:hAnsiTheme="minorHAnsi"/>
              <w:noProof/>
              <w:sz w:val="22"/>
            </w:rPr>
          </w:pPr>
          <w:hyperlink w:anchor="_Toc109670557" w:history="1">
            <w:r w:rsidRPr="00F3420C">
              <w:rPr>
                <w:rStyle w:val="af2"/>
                <w:rFonts w:cs="Times New Roman"/>
                <w:noProof/>
              </w:rPr>
              <w:t>2.3.5.6. Финансовые условия</w:t>
            </w:r>
            <w:r>
              <w:rPr>
                <w:noProof/>
                <w:webHidden/>
              </w:rPr>
              <w:tab/>
            </w:r>
            <w:r>
              <w:rPr>
                <w:noProof/>
                <w:webHidden/>
              </w:rPr>
              <w:fldChar w:fldCharType="begin"/>
            </w:r>
            <w:r>
              <w:rPr>
                <w:noProof/>
                <w:webHidden/>
              </w:rPr>
              <w:instrText xml:space="preserve"> PAGEREF _Toc109670557 \h </w:instrText>
            </w:r>
            <w:r>
              <w:rPr>
                <w:noProof/>
                <w:webHidden/>
              </w:rPr>
            </w:r>
            <w:r>
              <w:rPr>
                <w:noProof/>
                <w:webHidden/>
              </w:rPr>
              <w:fldChar w:fldCharType="separate"/>
            </w:r>
            <w:r>
              <w:rPr>
                <w:noProof/>
                <w:webHidden/>
              </w:rPr>
              <w:t>636</w:t>
            </w:r>
            <w:r>
              <w:rPr>
                <w:noProof/>
                <w:webHidden/>
              </w:rPr>
              <w:fldChar w:fldCharType="end"/>
            </w:r>
          </w:hyperlink>
        </w:p>
        <w:p w:rsidR="009D0F5A" w:rsidRPr="00D27141" w:rsidRDefault="008D21EF" w:rsidP="00D27141">
          <w:pPr>
            <w:tabs>
              <w:tab w:val="right" w:leader="dot" w:pos="10063"/>
            </w:tabs>
            <w:spacing w:after="0" w:line="240" w:lineRule="auto"/>
            <w:ind w:firstLine="709"/>
            <w:rPr>
              <w:rFonts w:cs="Times New Roman"/>
              <w:sz w:val="26"/>
              <w:szCs w:val="26"/>
            </w:rPr>
          </w:pPr>
          <w:r w:rsidRPr="00D27141">
            <w:rPr>
              <w:rFonts w:cs="Times New Roman"/>
              <w:sz w:val="26"/>
              <w:szCs w:val="26"/>
            </w:rPr>
            <w:fldChar w:fldCharType="end"/>
          </w:r>
        </w:p>
      </w:sdtContent>
    </w:sdt>
    <w:p w:rsidR="0080739E" w:rsidRPr="00D27141" w:rsidRDefault="0080739E" w:rsidP="00D27141">
      <w:pPr>
        <w:pStyle w:val="31"/>
        <w:rPr>
          <w:sz w:val="26"/>
          <w:szCs w:val="26"/>
        </w:rPr>
      </w:pPr>
    </w:p>
    <w:p w:rsidR="0080739E" w:rsidRPr="00D27141" w:rsidRDefault="005368A4" w:rsidP="00D27141">
      <w:pPr>
        <w:spacing w:after="0" w:line="240" w:lineRule="auto"/>
        <w:ind w:firstLine="709"/>
        <w:rPr>
          <w:rFonts w:eastAsia="Calibri" w:cs="Times New Roman"/>
          <w:sz w:val="26"/>
          <w:szCs w:val="26"/>
          <w:lang w:eastAsia="en-US"/>
        </w:rPr>
      </w:pPr>
      <w:r w:rsidRPr="00D27141">
        <w:rPr>
          <w:rFonts w:cs="Times New Roman"/>
          <w:sz w:val="26"/>
          <w:szCs w:val="26"/>
        </w:rPr>
        <w:br w:type="page"/>
      </w:r>
    </w:p>
    <w:p w:rsidR="0005794C" w:rsidRPr="00BB7DC8" w:rsidRDefault="0005794C" w:rsidP="00BB7DC8">
      <w:pPr>
        <w:pStyle w:val="10"/>
        <w:spacing w:line="240" w:lineRule="auto"/>
        <w:ind w:firstLine="709"/>
        <w:rPr>
          <w:rFonts w:eastAsia="Times New Roman" w:cs="Times New Roman"/>
          <w:sz w:val="26"/>
          <w:szCs w:val="26"/>
        </w:rPr>
      </w:pPr>
      <w:bookmarkStart w:id="0" w:name="_Toc109670489"/>
      <w:r w:rsidRPr="00D27141">
        <w:rPr>
          <w:rFonts w:eastAsia="Times New Roman" w:cs="Times New Roman"/>
          <w:sz w:val="26"/>
          <w:szCs w:val="26"/>
        </w:rPr>
        <w:lastRenderedPageBreak/>
        <w:t>1. ОБЩИЕ ПОЛОЖЕНИЯ</w:t>
      </w:r>
      <w:bookmarkEnd w:id="0"/>
    </w:p>
    <w:p w:rsidR="00C054CD" w:rsidRPr="00D27141" w:rsidRDefault="00C054CD" w:rsidP="00D27141">
      <w:pPr>
        <w:pStyle w:val="af0"/>
        <w:spacing w:line="240" w:lineRule="auto"/>
        <w:ind w:firstLine="709"/>
        <w:rPr>
          <w:caps w:val="0"/>
          <w:color w:val="auto"/>
          <w:sz w:val="26"/>
          <w:szCs w:val="26"/>
        </w:rPr>
      </w:pPr>
      <w:r w:rsidRPr="00D27141">
        <w:rPr>
          <w:caps w:val="0"/>
          <w:color w:val="auto"/>
          <w:sz w:val="26"/>
          <w:szCs w:val="26"/>
        </w:rPr>
        <w:t xml:space="preserve">Федеральный государственный образовательный стандарт основного общего образования </w:t>
      </w:r>
      <w:r w:rsidR="00B34AAB" w:rsidRPr="00D27141">
        <w:rPr>
          <w:caps w:val="0"/>
          <w:color w:val="auto"/>
          <w:sz w:val="26"/>
          <w:szCs w:val="26"/>
        </w:rPr>
        <w:t>(Приказ Минпросвещения России от 31.05.2021</w:t>
      </w:r>
      <w:r w:rsidR="00B36EC0" w:rsidRPr="00D27141">
        <w:rPr>
          <w:caps w:val="0"/>
          <w:color w:val="auto"/>
          <w:sz w:val="26"/>
          <w:szCs w:val="26"/>
        </w:rPr>
        <w:t> </w:t>
      </w:r>
      <w:r w:rsidR="00B34AAB" w:rsidRPr="00D27141">
        <w:rPr>
          <w:caps w:val="0"/>
          <w:color w:val="auto"/>
          <w:sz w:val="26"/>
          <w:szCs w:val="26"/>
        </w:rPr>
        <w:t>г. №</w:t>
      </w:r>
      <w:r w:rsidR="00B36EC0" w:rsidRPr="00D27141">
        <w:rPr>
          <w:caps w:val="0"/>
          <w:color w:val="auto"/>
          <w:sz w:val="26"/>
          <w:szCs w:val="26"/>
        </w:rPr>
        <w:t> </w:t>
      </w:r>
      <w:r w:rsidR="00B34AAB" w:rsidRPr="00D27141">
        <w:rPr>
          <w:caps w:val="0"/>
          <w:color w:val="auto"/>
          <w:sz w:val="26"/>
          <w:szCs w:val="26"/>
        </w:rPr>
        <w:t xml:space="preserve">287, зарегистрирован Министерством юстиции Российской Федерации 05.07.2021 г., рег. номер – 64101) </w:t>
      </w:r>
      <w:r w:rsidRPr="00D27141">
        <w:rPr>
          <w:caps w:val="0"/>
          <w:color w:val="auto"/>
          <w:sz w:val="26"/>
          <w:szCs w:val="26"/>
        </w:rPr>
        <w:t xml:space="preserve">(далее – </w:t>
      </w:r>
      <w:r w:rsidRPr="00D27141">
        <w:rPr>
          <w:color w:val="auto"/>
          <w:sz w:val="26"/>
          <w:szCs w:val="26"/>
        </w:rPr>
        <w:t>ФГОС ООО</w:t>
      </w:r>
      <w:r w:rsidRPr="00D27141">
        <w:rPr>
          <w:caps w:val="0"/>
          <w:color w:val="auto"/>
          <w:sz w:val="26"/>
          <w:szCs w:val="26"/>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D27141">
        <w:rPr>
          <w:caps w:val="0"/>
          <w:color w:val="auto"/>
          <w:sz w:val="26"/>
          <w:szCs w:val="26"/>
        </w:rPr>
        <w:t>, п.1</w:t>
      </w:r>
      <w:r w:rsidRPr="00D27141">
        <w:rPr>
          <w:caps w:val="0"/>
          <w:color w:val="auto"/>
          <w:sz w:val="26"/>
          <w:szCs w:val="26"/>
        </w:rPr>
        <w:t>).</w:t>
      </w:r>
    </w:p>
    <w:p w:rsidR="0005794C" w:rsidRPr="00D27141" w:rsidRDefault="00720637" w:rsidP="00D27141">
      <w:pPr>
        <w:pStyle w:val="af0"/>
        <w:spacing w:line="240" w:lineRule="auto"/>
        <w:ind w:firstLine="709"/>
        <w:rPr>
          <w:caps w:val="0"/>
          <w:color w:val="auto"/>
          <w:sz w:val="26"/>
          <w:szCs w:val="26"/>
        </w:rPr>
      </w:pPr>
      <w:r w:rsidRPr="00D27141">
        <w:rPr>
          <w:caps w:val="0"/>
          <w:color w:val="auto"/>
          <w:sz w:val="26"/>
          <w:szCs w:val="26"/>
        </w:rPr>
        <w:t>А</w:t>
      </w:r>
      <w:r w:rsidR="0005794C" w:rsidRPr="00D27141">
        <w:rPr>
          <w:caps w:val="0"/>
          <w:color w:val="auto"/>
          <w:sz w:val="26"/>
          <w:szCs w:val="26"/>
        </w:rPr>
        <w:t xml:space="preserve">даптированная основная образовательная программа основного общего образования обучающихся с </w:t>
      </w:r>
      <w:r w:rsidR="00B63B95" w:rsidRPr="00D27141">
        <w:rPr>
          <w:caps w:val="0"/>
          <w:color w:val="auto"/>
          <w:sz w:val="26"/>
          <w:szCs w:val="26"/>
        </w:rPr>
        <w:t>задержкой психического развития</w:t>
      </w:r>
      <w:r w:rsidR="0005794C" w:rsidRPr="00D27141">
        <w:rPr>
          <w:caps w:val="0"/>
          <w:color w:val="auto"/>
          <w:sz w:val="26"/>
          <w:szCs w:val="26"/>
        </w:rPr>
        <w:t xml:space="preserve"> (далее </w:t>
      </w:r>
      <w:r w:rsidR="0005794C" w:rsidRPr="00D27141">
        <w:rPr>
          <w:color w:val="auto"/>
          <w:sz w:val="26"/>
          <w:szCs w:val="26"/>
        </w:rPr>
        <w:t xml:space="preserve">– ПАООП ООО </w:t>
      </w:r>
      <w:r w:rsidR="0005794C" w:rsidRPr="00D27141">
        <w:rPr>
          <w:caps w:val="0"/>
          <w:color w:val="auto"/>
          <w:sz w:val="26"/>
          <w:szCs w:val="26"/>
        </w:rPr>
        <w:t>обучающихся с</w:t>
      </w:r>
      <w:r w:rsidR="0005794C" w:rsidRPr="00D27141">
        <w:rPr>
          <w:color w:val="auto"/>
          <w:sz w:val="26"/>
          <w:szCs w:val="26"/>
        </w:rPr>
        <w:t xml:space="preserve"> ЗПР</w:t>
      </w:r>
      <w:r w:rsidR="0005794C" w:rsidRPr="00D27141">
        <w:rPr>
          <w:caps w:val="0"/>
          <w:color w:val="auto"/>
          <w:sz w:val="26"/>
          <w:szCs w:val="26"/>
        </w:rPr>
        <w:t xml:space="preserve">) разработана в соответствии с требованиями </w:t>
      </w:r>
      <w:r w:rsidR="0005794C" w:rsidRPr="00D27141">
        <w:rPr>
          <w:color w:val="auto"/>
          <w:sz w:val="26"/>
          <w:szCs w:val="26"/>
        </w:rPr>
        <w:t>ФГОС ООО</w:t>
      </w:r>
      <w:r w:rsidR="0005794C" w:rsidRPr="00D27141">
        <w:rPr>
          <w:caps w:val="0"/>
          <w:color w:val="auto"/>
          <w:sz w:val="26"/>
          <w:szCs w:val="26"/>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D27141">
        <w:rPr>
          <w:caps w:val="0"/>
          <w:color w:val="auto"/>
          <w:sz w:val="26"/>
          <w:szCs w:val="26"/>
        </w:rPr>
        <w:t>,</w:t>
      </w:r>
      <w:r w:rsidR="0005794C" w:rsidRPr="00D27141">
        <w:rPr>
          <w:caps w:val="0"/>
          <w:color w:val="auto"/>
          <w:sz w:val="26"/>
          <w:szCs w:val="26"/>
        </w:rPr>
        <w:t xml:space="preserve"> </w:t>
      </w:r>
      <w:r w:rsidR="002E799C" w:rsidRPr="00D27141">
        <w:rPr>
          <w:caps w:val="0"/>
          <w:color w:val="auto"/>
          <w:sz w:val="26"/>
          <w:szCs w:val="26"/>
        </w:rPr>
        <w:t>Примерной основной образовательной программой основного общего образования (далее – ПООП ООО), Примерной программ</w:t>
      </w:r>
      <w:r w:rsidR="009A2EE5" w:rsidRPr="00D27141">
        <w:rPr>
          <w:caps w:val="0"/>
          <w:color w:val="auto"/>
          <w:sz w:val="26"/>
          <w:szCs w:val="26"/>
        </w:rPr>
        <w:t>ой</w:t>
      </w:r>
      <w:r w:rsidR="002E799C" w:rsidRPr="00D27141">
        <w:rPr>
          <w:caps w:val="0"/>
          <w:color w:val="auto"/>
          <w:sz w:val="26"/>
          <w:szCs w:val="26"/>
        </w:rPr>
        <w:t xml:space="preserve"> воспитания (одобрена решением ФУМО от 02.06.2020 г.)</w:t>
      </w:r>
      <w:r w:rsidR="0005794C" w:rsidRPr="00D27141">
        <w:rPr>
          <w:color w:val="auto"/>
          <w:sz w:val="26"/>
          <w:szCs w:val="26"/>
        </w:rPr>
        <w:t xml:space="preserve">, </w:t>
      </w:r>
      <w:r w:rsidR="0005794C" w:rsidRPr="00D27141">
        <w:rPr>
          <w:caps w:val="0"/>
          <w:color w:val="auto"/>
          <w:kern w:val="28"/>
          <w:sz w:val="26"/>
          <w:szCs w:val="26"/>
        </w:rPr>
        <w:t xml:space="preserve">с учетом особых образовательных потребностей обучающихся с ЗПР на уровне основного общего образования. </w:t>
      </w:r>
    </w:p>
    <w:p w:rsidR="0005794C" w:rsidRPr="00D27141" w:rsidRDefault="0005794C" w:rsidP="00D27141">
      <w:pPr>
        <w:pStyle w:val="af0"/>
        <w:spacing w:line="240" w:lineRule="auto"/>
        <w:ind w:firstLine="709"/>
        <w:rPr>
          <w:color w:val="auto"/>
          <w:sz w:val="26"/>
          <w:szCs w:val="26"/>
        </w:rPr>
      </w:pPr>
      <w:r w:rsidRPr="00D27141">
        <w:rPr>
          <w:caps w:val="0"/>
          <w:color w:val="auto"/>
          <w:sz w:val="26"/>
          <w:szCs w:val="26"/>
        </w:rPr>
        <w:t>Структура АООП ООО обучающихся с ЗПР включает целевой, содержательный и организационный разделы.</w:t>
      </w:r>
    </w:p>
    <w:p w:rsidR="0005794C" w:rsidRPr="00D27141" w:rsidRDefault="0005794C" w:rsidP="00D27141">
      <w:pPr>
        <w:pStyle w:val="af0"/>
        <w:spacing w:line="240" w:lineRule="auto"/>
        <w:ind w:firstLine="709"/>
        <w:rPr>
          <w:color w:val="auto"/>
          <w:sz w:val="26"/>
          <w:szCs w:val="26"/>
        </w:rPr>
      </w:pPr>
      <w:r w:rsidRPr="00D27141">
        <w:rPr>
          <w:caps w:val="0"/>
          <w:color w:val="auto"/>
          <w:sz w:val="26"/>
          <w:szCs w:val="26"/>
        </w:rPr>
        <w:t xml:space="preserve">Целевой </w:t>
      </w:r>
      <w:r w:rsidRPr="00D27141">
        <w:rPr>
          <w:caps w:val="0"/>
          <w:color w:val="auto"/>
          <w:kern w:val="28"/>
          <w:sz w:val="26"/>
          <w:szCs w:val="26"/>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D27141" w:rsidRDefault="0005794C" w:rsidP="00D27141">
      <w:pPr>
        <w:pStyle w:val="af0"/>
        <w:spacing w:line="240" w:lineRule="auto"/>
        <w:ind w:firstLine="709"/>
        <w:rPr>
          <w:color w:val="auto"/>
          <w:sz w:val="26"/>
          <w:szCs w:val="26"/>
        </w:rPr>
      </w:pPr>
      <w:r w:rsidRPr="00D27141">
        <w:rPr>
          <w:caps w:val="0"/>
          <w:color w:val="auto"/>
          <w:sz w:val="26"/>
          <w:szCs w:val="26"/>
        </w:rPr>
        <w:t>Целевой раздел включает:</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пояснительную записку;</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цели и задачи реализации АООП ООО обучающихся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принципы и подходы к формированию АООП ООО обучающихся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планируемые результаты освоения обучающимися с ЗПР АООП ООО;</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систему оценки достижения планируемых результатов освоения АООП ООО</w:t>
      </w:r>
      <w:r w:rsidR="00617654" w:rsidRPr="00D27141">
        <w:rPr>
          <w:rFonts w:cs="Times New Roman"/>
          <w:sz w:val="26"/>
          <w:szCs w:val="26"/>
        </w:rPr>
        <w:t xml:space="preserve"> обучающихся с ЗПР</w:t>
      </w:r>
      <w:r w:rsidRPr="00D27141">
        <w:rPr>
          <w:rFonts w:cs="Times New Roman"/>
          <w:sz w:val="26"/>
          <w:szCs w:val="26"/>
        </w:rPr>
        <w:t>.</w:t>
      </w:r>
    </w:p>
    <w:p w:rsidR="0005794C" w:rsidRPr="00D27141" w:rsidRDefault="0005794C" w:rsidP="00D27141">
      <w:pPr>
        <w:pStyle w:val="af0"/>
        <w:spacing w:line="240" w:lineRule="auto"/>
        <w:ind w:firstLine="709"/>
        <w:rPr>
          <w:color w:val="auto"/>
          <w:sz w:val="26"/>
          <w:szCs w:val="26"/>
        </w:rPr>
      </w:pPr>
      <w:r w:rsidRPr="00D27141">
        <w:rPr>
          <w:caps w:val="0"/>
          <w:color w:val="auto"/>
          <w:sz w:val="26"/>
          <w:szCs w:val="26"/>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D27141">
        <w:rPr>
          <w:color w:val="auto"/>
          <w:sz w:val="26"/>
          <w:szCs w:val="26"/>
        </w:rPr>
        <w:t>:</w:t>
      </w:r>
    </w:p>
    <w:p w:rsidR="0005794C" w:rsidRPr="00D27141" w:rsidRDefault="00B63B9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рабочие </w:t>
      </w:r>
      <w:r w:rsidR="0005794C" w:rsidRPr="00D27141">
        <w:rPr>
          <w:rFonts w:cs="Times New Roman"/>
          <w:sz w:val="26"/>
          <w:szCs w:val="26"/>
        </w:rPr>
        <w:t>программы отдельных учебных предметов;</w:t>
      </w:r>
    </w:p>
    <w:p w:rsidR="00B613D4" w:rsidRPr="00D27141" w:rsidRDefault="00B613D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программу </w:t>
      </w:r>
      <w:r w:rsidR="0090472C" w:rsidRPr="00D27141">
        <w:rPr>
          <w:rFonts w:cs="Times New Roman"/>
          <w:sz w:val="26"/>
          <w:szCs w:val="26"/>
        </w:rPr>
        <w:t>формирования</w:t>
      </w:r>
      <w:r w:rsidRPr="00D27141">
        <w:rPr>
          <w:rFonts w:cs="Times New Roman"/>
          <w:sz w:val="26"/>
          <w:szCs w:val="26"/>
        </w:rPr>
        <w:t xml:space="preserve"> универсальных учебных действий у обучающихся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программу воспитания обучающихся</w:t>
      </w:r>
      <w:r w:rsidR="0090472C" w:rsidRPr="00D27141">
        <w:rPr>
          <w:rFonts w:cs="Times New Roman"/>
          <w:sz w:val="26"/>
          <w:szCs w:val="26"/>
        </w:rPr>
        <w:t xml:space="preserve"> с ЗПР</w:t>
      </w:r>
      <w:r w:rsidRPr="00D27141">
        <w:rPr>
          <w:rFonts w:cs="Times New Roman"/>
          <w:sz w:val="26"/>
          <w:szCs w:val="26"/>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программу коррекционной работы, включая программы коррекционн</w:t>
      </w:r>
      <w:r w:rsidR="00B63B95" w:rsidRPr="00D27141">
        <w:rPr>
          <w:rFonts w:cs="Times New Roman"/>
          <w:sz w:val="26"/>
          <w:szCs w:val="26"/>
        </w:rPr>
        <w:t>ых</w:t>
      </w:r>
      <w:r w:rsidRPr="00D27141">
        <w:rPr>
          <w:rFonts w:cs="Times New Roman"/>
          <w:sz w:val="26"/>
          <w:szCs w:val="26"/>
        </w:rPr>
        <w:t xml:space="preserve"> курсов.</w:t>
      </w:r>
    </w:p>
    <w:p w:rsidR="0005794C" w:rsidRPr="00D27141" w:rsidRDefault="0005794C" w:rsidP="00D27141">
      <w:pPr>
        <w:spacing w:after="0" w:line="240" w:lineRule="auto"/>
        <w:ind w:firstLine="709"/>
        <w:jc w:val="both"/>
        <w:rPr>
          <w:rFonts w:cs="Times New Roman"/>
          <w:sz w:val="26"/>
          <w:szCs w:val="26"/>
        </w:rPr>
      </w:pPr>
      <w:r w:rsidRPr="00D27141">
        <w:rPr>
          <w:rFonts w:cs="Times New Roman"/>
          <w:sz w:val="26"/>
          <w:szCs w:val="26"/>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D27141" w:rsidRDefault="0005794C" w:rsidP="00D27141">
      <w:pPr>
        <w:pStyle w:val="af0"/>
        <w:spacing w:line="240" w:lineRule="auto"/>
        <w:ind w:firstLine="709"/>
        <w:rPr>
          <w:color w:val="auto"/>
          <w:sz w:val="26"/>
          <w:szCs w:val="26"/>
        </w:rPr>
      </w:pPr>
      <w:r w:rsidRPr="00D27141">
        <w:rPr>
          <w:caps w:val="0"/>
          <w:color w:val="auto"/>
          <w:sz w:val="26"/>
          <w:szCs w:val="26"/>
        </w:rPr>
        <w:lastRenderedPageBreak/>
        <w:t>Организационный раздел включает:</w:t>
      </w:r>
    </w:p>
    <w:p w:rsidR="00D06811" w:rsidRPr="00D27141" w:rsidRDefault="00D0681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учебный план</w:t>
      </w:r>
      <w:r w:rsidR="003B3AE6" w:rsidRPr="00D27141">
        <w:rPr>
          <w:rFonts w:cs="Times New Roman"/>
          <w:sz w:val="26"/>
          <w:szCs w:val="26"/>
        </w:rPr>
        <w:t>;</w:t>
      </w:r>
      <w:r w:rsidRPr="00D27141">
        <w:rPr>
          <w:rFonts w:cs="Times New Roman"/>
          <w:sz w:val="26"/>
          <w:szCs w:val="26"/>
        </w:rPr>
        <w:t xml:space="preserve"> </w:t>
      </w:r>
    </w:p>
    <w:p w:rsidR="00D06811" w:rsidRPr="00D27141" w:rsidRDefault="003B3AE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D06811" w:rsidRPr="00D27141">
        <w:rPr>
          <w:rFonts w:cs="Times New Roman"/>
          <w:sz w:val="26"/>
          <w:szCs w:val="26"/>
        </w:rPr>
        <w:t>лан внеурочной деятельности</w:t>
      </w:r>
      <w:r w:rsidRPr="00D27141">
        <w:rPr>
          <w:rFonts w:cs="Times New Roman"/>
          <w:sz w:val="26"/>
          <w:szCs w:val="26"/>
        </w:rPr>
        <w:t>;</w:t>
      </w:r>
      <w:r w:rsidR="00D06811" w:rsidRPr="00D27141">
        <w:rPr>
          <w:rFonts w:cs="Times New Roman"/>
          <w:sz w:val="26"/>
          <w:szCs w:val="26"/>
        </w:rPr>
        <w:t xml:space="preserve"> </w:t>
      </w:r>
    </w:p>
    <w:p w:rsidR="00D06811" w:rsidRPr="00D27141" w:rsidRDefault="00D0681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календарный учебный график</w:t>
      </w:r>
      <w:r w:rsidR="003B3AE6" w:rsidRPr="00D27141">
        <w:rPr>
          <w:rFonts w:cs="Times New Roman"/>
          <w:sz w:val="26"/>
          <w:szCs w:val="26"/>
        </w:rPr>
        <w:t>;</w:t>
      </w:r>
    </w:p>
    <w:p w:rsidR="00D06811" w:rsidRPr="00D27141" w:rsidRDefault="00D0681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календарный план воспитательной работы</w:t>
      </w:r>
      <w:r w:rsidR="003B3AE6" w:rsidRPr="00D27141">
        <w:rPr>
          <w:rFonts w:cs="Times New Roman"/>
          <w:sz w:val="26"/>
          <w:szCs w:val="26"/>
        </w:rPr>
        <w:t>;</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систему специальных условий реализации АООП ООО</w:t>
      </w:r>
      <w:r w:rsidR="00B4398A" w:rsidRPr="00D27141">
        <w:rPr>
          <w:rFonts w:cs="Times New Roman"/>
          <w:sz w:val="26"/>
          <w:szCs w:val="26"/>
        </w:rPr>
        <w:t xml:space="preserve"> обучающихся с </w:t>
      </w:r>
      <w:r w:rsidR="00356D20" w:rsidRPr="00D27141">
        <w:rPr>
          <w:rFonts w:cs="Times New Roman"/>
          <w:sz w:val="26"/>
          <w:szCs w:val="26"/>
        </w:rPr>
        <w:t>ЗПР</w:t>
      </w:r>
      <w:r w:rsidRPr="00D27141">
        <w:rPr>
          <w:rFonts w:cs="Times New Roman"/>
          <w:sz w:val="26"/>
          <w:szCs w:val="26"/>
        </w:rPr>
        <w:t xml:space="preserve">, включая </w:t>
      </w:r>
      <w:r w:rsidR="00210EE9" w:rsidRPr="00D27141">
        <w:rPr>
          <w:rFonts w:cs="Times New Roman"/>
          <w:sz w:val="26"/>
          <w:szCs w:val="26"/>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D27141" w:rsidRDefault="0005794C" w:rsidP="00D27141">
      <w:pPr>
        <w:spacing w:after="0" w:line="240" w:lineRule="auto"/>
        <w:ind w:firstLine="709"/>
        <w:jc w:val="both"/>
        <w:rPr>
          <w:rFonts w:cs="Times New Roman"/>
          <w:sz w:val="26"/>
          <w:szCs w:val="26"/>
        </w:rPr>
      </w:pPr>
      <w:r w:rsidRPr="00D27141">
        <w:rPr>
          <w:rFonts w:cs="Times New Roman"/>
          <w:sz w:val="26"/>
          <w:szCs w:val="26"/>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D27141">
        <w:rPr>
          <w:rFonts w:cs="Times New Roman"/>
          <w:iCs/>
          <w:sz w:val="26"/>
          <w:szCs w:val="26"/>
        </w:rPr>
        <w:t>обучающихся с ЗПР, имеющих инвалидность,</w:t>
      </w:r>
      <w:r w:rsidRPr="00D27141">
        <w:rPr>
          <w:rFonts w:cs="Times New Roman"/>
          <w:sz w:val="26"/>
          <w:szCs w:val="26"/>
        </w:rPr>
        <w:t xml:space="preserve"> дополняется индивидуальной программой реабилитации</w:t>
      </w:r>
      <w:r w:rsidR="00BF1453" w:rsidRPr="00D27141">
        <w:rPr>
          <w:rFonts w:cs="Times New Roman"/>
          <w:sz w:val="26"/>
          <w:szCs w:val="26"/>
        </w:rPr>
        <w:t xml:space="preserve"> </w:t>
      </w:r>
      <w:r w:rsidR="00687A29" w:rsidRPr="00D27141">
        <w:rPr>
          <w:rFonts w:cs="Times New Roman"/>
          <w:sz w:val="26"/>
          <w:szCs w:val="26"/>
        </w:rPr>
        <w:t>и/</w:t>
      </w:r>
      <w:r w:rsidR="00BF1453" w:rsidRPr="00D27141">
        <w:rPr>
          <w:rFonts w:cs="Times New Roman"/>
          <w:sz w:val="26"/>
          <w:szCs w:val="26"/>
        </w:rPr>
        <w:t>или абилитации</w:t>
      </w:r>
      <w:r w:rsidRPr="00D27141">
        <w:rPr>
          <w:rFonts w:cs="Times New Roman"/>
          <w:sz w:val="26"/>
          <w:szCs w:val="26"/>
        </w:rPr>
        <w:t xml:space="preserve"> инвалида (далее – ИПР</w:t>
      </w:r>
      <w:r w:rsidR="00BF1453" w:rsidRPr="00D27141">
        <w:rPr>
          <w:rFonts w:cs="Times New Roman"/>
          <w:sz w:val="26"/>
          <w:szCs w:val="26"/>
        </w:rPr>
        <w:t>А</w:t>
      </w:r>
      <w:r w:rsidRPr="00D27141">
        <w:rPr>
          <w:rFonts w:cs="Times New Roman"/>
          <w:sz w:val="26"/>
          <w:szCs w:val="26"/>
        </w:rPr>
        <w:t>) в части создания специальных условий получения образования.</w:t>
      </w:r>
    </w:p>
    <w:p w:rsidR="00CC5066" w:rsidRPr="00D27141" w:rsidRDefault="00CC5066" w:rsidP="00D27141">
      <w:pPr>
        <w:spacing w:after="0" w:line="240" w:lineRule="auto"/>
        <w:ind w:firstLine="709"/>
        <w:jc w:val="both"/>
        <w:rPr>
          <w:rFonts w:cs="Times New Roman"/>
          <w:sz w:val="26"/>
          <w:szCs w:val="26"/>
        </w:rPr>
      </w:pPr>
      <w:r w:rsidRPr="00D27141">
        <w:rPr>
          <w:rFonts w:cs="Times New Roman"/>
          <w:sz w:val="26"/>
          <w:szCs w:val="26"/>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D27141">
        <w:rPr>
          <w:rFonts w:cs="Times New Roman"/>
          <w:sz w:val="26"/>
          <w:szCs w:val="26"/>
        </w:rPr>
        <w:t xml:space="preserve"> </w:t>
      </w:r>
      <w:r w:rsidRPr="00D27141">
        <w:rPr>
          <w:rFonts w:cs="Times New Roman"/>
          <w:sz w:val="26"/>
          <w:szCs w:val="26"/>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D27141" w:rsidRDefault="0005794C" w:rsidP="00D27141">
      <w:pPr>
        <w:spacing w:after="0" w:line="240" w:lineRule="auto"/>
        <w:ind w:firstLine="709"/>
        <w:rPr>
          <w:rFonts w:eastAsia="Times New Roman" w:cs="Times New Roman"/>
          <w:b/>
          <w:sz w:val="26"/>
          <w:szCs w:val="26"/>
        </w:rPr>
      </w:pPr>
      <w:r w:rsidRPr="00D27141">
        <w:rPr>
          <w:rFonts w:eastAsia="Times New Roman" w:cs="Times New Roman"/>
          <w:b/>
          <w:sz w:val="26"/>
          <w:szCs w:val="26"/>
        </w:rPr>
        <w:br w:type="page"/>
      </w:r>
    </w:p>
    <w:p w:rsidR="0005794C" w:rsidRPr="00D27141" w:rsidRDefault="0005794C" w:rsidP="00D27141">
      <w:pPr>
        <w:pStyle w:val="10"/>
        <w:spacing w:line="240" w:lineRule="auto"/>
        <w:ind w:firstLine="709"/>
        <w:jc w:val="both"/>
        <w:rPr>
          <w:rFonts w:eastAsia="Times New Roman" w:cs="Times New Roman"/>
          <w:sz w:val="26"/>
          <w:szCs w:val="26"/>
        </w:rPr>
      </w:pPr>
      <w:bookmarkStart w:id="1" w:name="_Toc109670490"/>
      <w:r w:rsidRPr="00D27141">
        <w:rPr>
          <w:rFonts w:eastAsia="Times New Roman" w:cs="Times New Roman"/>
          <w:sz w:val="26"/>
          <w:szCs w:val="26"/>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D27141" w:rsidRDefault="0005794C" w:rsidP="00D27141">
      <w:pPr>
        <w:pBdr>
          <w:top w:val="nil"/>
          <w:left w:val="nil"/>
          <w:bottom w:val="nil"/>
          <w:right w:val="nil"/>
          <w:between w:val="nil"/>
        </w:pBdr>
        <w:tabs>
          <w:tab w:val="right" w:pos="9356"/>
        </w:tabs>
        <w:spacing w:after="0" w:line="240" w:lineRule="auto"/>
        <w:ind w:left="993" w:right="565" w:firstLine="709"/>
        <w:jc w:val="both"/>
        <w:rPr>
          <w:rFonts w:eastAsia="Times New Roman" w:cs="Times New Roman"/>
          <w:b/>
          <w:sz w:val="26"/>
          <w:szCs w:val="26"/>
        </w:rPr>
      </w:pPr>
    </w:p>
    <w:p w:rsidR="0005794C" w:rsidRPr="00D27141" w:rsidRDefault="0005794C" w:rsidP="00D27141">
      <w:pPr>
        <w:pStyle w:val="20"/>
        <w:spacing w:before="0" w:after="0" w:line="240" w:lineRule="auto"/>
        <w:ind w:firstLine="709"/>
        <w:jc w:val="both"/>
        <w:rPr>
          <w:rFonts w:cs="Times New Roman"/>
          <w:sz w:val="26"/>
          <w:szCs w:val="26"/>
        </w:rPr>
      </w:pPr>
      <w:bookmarkStart w:id="2" w:name="_Toc109670491"/>
      <w:r w:rsidRPr="00D27141">
        <w:rPr>
          <w:rFonts w:cs="Times New Roman"/>
          <w:sz w:val="26"/>
          <w:szCs w:val="26"/>
        </w:rPr>
        <w:t>2.1. Ц</w:t>
      </w:r>
      <w:r w:rsidR="00D36252" w:rsidRPr="00D27141">
        <w:rPr>
          <w:rFonts w:cs="Times New Roman"/>
          <w:sz w:val="26"/>
          <w:szCs w:val="26"/>
        </w:rPr>
        <w:t>ЕЛЕВОЙ РАЗДЕЛ</w:t>
      </w:r>
      <w:r w:rsidRPr="00D27141">
        <w:rPr>
          <w:rFonts w:cs="Times New Roman"/>
          <w:sz w:val="26"/>
          <w:szCs w:val="26"/>
        </w:rPr>
        <w:t xml:space="preserve"> </w:t>
      </w:r>
      <w:r w:rsidR="00557E5D" w:rsidRPr="00D27141">
        <w:rPr>
          <w:rFonts w:cs="Times New Roman"/>
          <w:sz w:val="26"/>
          <w:szCs w:val="26"/>
        </w:rPr>
        <w:t>АДАПТИРОВАННОЙ ОСНОВНОЙ ОБРАЗОВАТЕЛЬНОЙ ПРОГРАММЫ ОСНОВНОГО ОБЩЕГО ОБРАЗОВАНИЯ</w:t>
      </w:r>
      <w:bookmarkEnd w:id="2"/>
    </w:p>
    <w:p w:rsidR="00C5330A" w:rsidRPr="00D27141" w:rsidRDefault="00C5330A" w:rsidP="00D27141">
      <w:pPr>
        <w:pBdr>
          <w:top w:val="nil"/>
          <w:left w:val="nil"/>
          <w:bottom w:val="nil"/>
          <w:right w:val="nil"/>
          <w:between w:val="nil"/>
        </w:pBdr>
        <w:tabs>
          <w:tab w:val="right" w:pos="9356"/>
        </w:tabs>
        <w:spacing w:after="0" w:line="240" w:lineRule="auto"/>
        <w:ind w:right="565"/>
        <w:rPr>
          <w:rFonts w:eastAsia="Times New Roman" w:cs="Times New Roman"/>
          <w:b/>
          <w:sz w:val="26"/>
          <w:szCs w:val="26"/>
        </w:rPr>
      </w:pPr>
    </w:p>
    <w:p w:rsidR="00C5330A" w:rsidRPr="00D27141" w:rsidRDefault="0005794C" w:rsidP="00D27141">
      <w:pPr>
        <w:pStyle w:val="3"/>
        <w:spacing w:line="240" w:lineRule="auto"/>
        <w:ind w:firstLine="709"/>
        <w:rPr>
          <w:rFonts w:eastAsia="Times New Roman" w:cs="Times New Roman"/>
          <w:caps/>
          <w:sz w:val="26"/>
          <w:szCs w:val="26"/>
        </w:rPr>
      </w:pPr>
      <w:bookmarkStart w:id="3" w:name="_Toc109670492"/>
      <w:r w:rsidRPr="00D27141">
        <w:rPr>
          <w:rFonts w:eastAsia="Times New Roman" w:cs="Times New Roman"/>
          <w:caps/>
          <w:sz w:val="26"/>
          <w:szCs w:val="26"/>
        </w:rPr>
        <w:t>2.</w:t>
      </w:r>
      <w:r w:rsidR="00A3291C" w:rsidRPr="00D27141">
        <w:rPr>
          <w:rFonts w:eastAsia="Times New Roman" w:cs="Times New Roman"/>
          <w:caps/>
          <w:sz w:val="26"/>
          <w:szCs w:val="26"/>
        </w:rPr>
        <w:t>1</w:t>
      </w:r>
      <w:r w:rsidRPr="00D27141">
        <w:rPr>
          <w:rFonts w:eastAsia="Times New Roman" w:cs="Times New Roman"/>
          <w:caps/>
          <w:sz w:val="26"/>
          <w:szCs w:val="26"/>
        </w:rPr>
        <w:t>.1. Пояснительная записка</w:t>
      </w:r>
      <w:bookmarkEnd w:id="3"/>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Категория </w:t>
      </w:r>
      <w:r w:rsidR="006D6F9E" w:rsidRPr="00D27141">
        <w:rPr>
          <w:rFonts w:eastAsia="Times New Roman" w:cs="Times New Roman"/>
          <w:sz w:val="26"/>
          <w:szCs w:val="26"/>
        </w:rPr>
        <w:t xml:space="preserve">обучающихся </w:t>
      </w:r>
      <w:r w:rsidRPr="00D27141">
        <w:rPr>
          <w:rFonts w:eastAsia="Times New Roman" w:cs="Times New Roman"/>
          <w:sz w:val="26"/>
          <w:szCs w:val="26"/>
        </w:rPr>
        <w:t xml:space="preserve">с ЗПР – наиболее многочисленная группа среди </w:t>
      </w:r>
      <w:r w:rsidR="00002F59" w:rsidRPr="00D27141">
        <w:rPr>
          <w:rFonts w:eastAsia="Times New Roman" w:cs="Times New Roman"/>
          <w:sz w:val="26"/>
          <w:szCs w:val="26"/>
        </w:rPr>
        <w:t xml:space="preserve">обучающихся </w:t>
      </w:r>
      <w:r w:rsidRPr="00D27141">
        <w:rPr>
          <w:rFonts w:eastAsia="Times New Roman" w:cs="Times New Roman"/>
          <w:sz w:val="26"/>
          <w:szCs w:val="26"/>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Комплекс биосоциокультурных факторов, вызвавших у </w:t>
      </w:r>
      <w:r w:rsidR="00B52BD4" w:rsidRPr="00D27141">
        <w:rPr>
          <w:rFonts w:cs="Times New Roman"/>
          <w:sz w:val="26"/>
          <w:szCs w:val="26"/>
        </w:rPr>
        <w:t>обучающегося</w:t>
      </w:r>
      <w:r w:rsidR="00B52BD4" w:rsidRPr="00D27141" w:rsidDel="00B52BD4">
        <w:rPr>
          <w:rFonts w:eastAsia="Times New Roman" w:cs="Times New Roman"/>
          <w:sz w:val="26"/>
          <w:szCs w:val="26"/>
        </w:rPr>
        <w:t xml:space="preserve"> </w:t>
      </w:r>
      <w:r w:rsidRPr="00D27141">
        <w:rPr>
          <w:rFonts w:eastAsia="Times New Roman" w:cs="Times New Roman"/>
          <w:sz w:val="26"/>
          <w:szCs w:val="26"/>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D27141">
        <w:rPr>
          <w:rFonts w:eastAsia="Times New Roman" w:cs="Times New Roman"/>
          <w:sz w:val="26"/>
          <w:szCs w:val="26"/>
        </w:rPr>
        <w:t xml:space="preserve">обучающихся </w:t>
      </w:r>
      <w:r w:rsidRPr="00D27141">
        <w:rPr>
          <w:rFonts w:eastAsia="Times New Roman" w:cs="Times New Roman"/>
          <w:sz w:val="26"/>
          <w:szCs w:val="26"/>
        </w:rPr>
        <w:t xml:space="preserve">на уровне основного общего образования. </w:t>
      </w:r>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cs="Times New Roman"/>
          <w:sz w:val="26"/>
          <w:szCs w:val="26"/>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eastAsia="Times New Roman" w:cs="Times New Roman"/>
          <w:sz w:val="26"/>
          <w:szCs w:val="26"/>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D27141" w:rsidRDefault="0005794C" w:rsidP="00D27141">
      <w:pPr>
        <w:pStyle w:val="af0"/>
        <w:spacing w:line="240" w:lineRule="auto"/>
        <w:ind w:firstLine="709"/>
        <w:rPr>
          <w:color w:val="auto"/>
          <w:sz w:val="26"/>
          <w:szCs w:val="26"/>
        </w:rPr>
      </w:pPr>
      <w:r w:rsidRPr="00D27141">
        <w:rPr>
          <w:color w:val="auto"/>
          <w:sz w:val="26"/>
          <w:szCs w:val="26"/>
        </w:rPr>
        <w:t>А</w:t>
      </w:r>
      <w:r w:rsidRPr="00D27141">
        <w:rPr>
          <w:caps w:val="0"/>
          <w:color w:val="auto"/>
          <w:sz w:val="26"/>
          <w:szCs w:val="26"/>
        </w:rPr>
        <w:t>даптированная основная образовательная программа основного общего образования обучающихся с задержкой психического развития (</w:t>
      </w:r>
      <w:r w:rsidR="00356D20" w:rsidRPr="00D27141">
        <w:rPr>
          <w:caps w:val="0"/>
          <w:color w:val="auto"/>
          <w:sz w:val="26"/>
          <w:szCs w:val="26"/>
        </w:rPr>
        <w:t>А</w:t>
      </w:r>
      <w:r w:rsidR="00AA76C7" w:rsidRPr="00D27141">
        <w:rPr>
          <w:caps w:val="0"/>
          <w:color w:val="auto"/>
          <w:sz w:val="26"/>
          <w:szCs w:val="26"/>
        </w:rPr>
        <w:t xml:space="preserve">ООП </w:t>
      </w:r>
      <w:r w:rsidRPr="00D27141">
        <w:rPr>
          <w:caps w:val="0"/>
          <w:color w:val="auto"/>
          <w:sz w:val="26"/>
          <w:szCs w:val="26"/>
        </w:rPr>
        <w:t xml:space="preserve">ООО обучающихся с ЗПР) </w:t>
      </w:r>
      <w:r w:rsidRPr="00D27141">
        <w:rPr>
          <w:color w:val="auto"/>
          <w:sz w:val="26"/>
          <w:szCs w:val="26"/>
        </w:rPr>
        <w:t xml:space="preserve">– </w:t>
      </w:r>
      <w:r w:rsidRPr="00D27141">
        <w:rPr>
          <w:caps w:val="0"/>
          <w:color w:val="auto"/>
          <w:sz w:val="26"/>
          <w:szCs w:val="26"/>
        </w:rPr>
        <w:t>это образовательная программа, адаптированная для обучения данной категории обучающихся</w:t>
      </w:r>
      <w:r w:rsidRPr="00D27141">
        <w:rPr>
          <w:color w:val="auto"/>
          <w:sz w:val="26"/>
          <w:szCs w:val="26"/>
        </w:rPr>
        <w:t xml:space="preserve"> </w:t>
      </w:r>
      <w:r w:rsidRPr="00D27141">
        <w:rPr>
          <w:caps w:val="0"/>
          <w:color w:val="auto"/>
          <w:sz w:val="26"/>
          <w:szCs w:val="26"/>
        </w:rPr>
        <w:t>с учетом особенностей их психофизического развития, индивидуальных возможностей</w:t>
      </w:r>
      <w:r w:rsidRPr="00D27141">
        <w:rPr>
          <w:color w:val="auto"/>
          <w:sz w:val="26"/>
          <w:szCs w:val="26"/>
        </w:rPr>
        <w:t xml:space="preserve">, </w:t>
      </w:r>
      <w:r w:rsidRPr="00D27141">
        <w:rPr>
          <w:caps w:val="0"/>
          <w:color w:val="auto"/>
          <w:kern w:val="28"/>
          <w:sz w:val="26"/>
          <w:szCs w:val="26"/>
        </w:rPr>
        <w:t>особых образовательных потребностей,</w:t>
      </w:r>
      <w:r w:rsidRPr="00D27141">
        <w:rPr>
          <w:caps w:val="0"/>
          <w:color w:val="auto"/>
          <w:sz w:val="26"/>
          <w:szCs w:val="26"/>
        </w:rPr>
        <w:t xml:space="preserve"> обеспечивающая коррекцию нарушений развития и социальную адаптацию</w:t>
      </w:r>
      <w:r w:rsidRPr="00D27141">
        <w:rPr>
          <w:color w:val="auto"/>
          <w:sz w:val="26"/>
          <w:szCs w:val="26"/>
        </w:rPr>
        <w:t>.</w:t>
      </w:r>
    </w:p>
    <w:p w:rsidR="0005794C" w:rsidRPr="00D27141" w:rsidRDefault="0005794C" w:rsidP="00D27141">
      <w:pPr>
        <w:pStyle w:val="ConsPlusNormal"/>
        <w:ind w:firstLine="709"/>
        <w:jc w:val="both"/>
        <w:rPr>
          <w:rFonts w:ascii="Times New Roman" w:hAnsi="Times New Roman" w:cs="Times New Roman"/>
          <w:sz w:val="26"/>
          <w:szCs w:val="26"/>
        </w:rPr>
      </w:pPr>
      <w:r w:rsidRPr="00D27141">
        <w:rPr>
          <w:rFonts w:ascii="Times New Roman" w:hAnsi="Times New Roman" w:cs="Times New Roman"/>
          <w:sz w:val="26"/>
          <w:szCs w:val="26"/>
        </w:rPr>
        <w:t xml:space="preserve">АООП ООО разрабатывается и утверждается </w:t>
      </w:r>
      <w:r w:rsidR="00340FFB" w:rsidRPr="00D27141">
        <w:rPr>
          <w:rFonts w:ascii="Times New Roman" w:hAnsi="Times New Roman" w:cs="Times New Roman"/>
          <w:sz w:val="26"/>
          <w:szCs w:val="26"/>
        </w:rPr>
        <w:t>МБОУ «СОШ №9 им.Рыбникова»</w:t>
      </w:r>
      <w:r w:rsidRPr="00D27141">
        <w:rPr>
          <w:rFonts w:ascii="Times New Roman" w:hAnsi="Times New Roman" w:cs="Times New Roman"/>
          <w:sz w:val="26"/>
          <w:szCs w:val="26"/>
        </w:rPr>
        <w:t xml:space="preserve">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D27141" w:rsidRDefault="0005794C" w:rsidP="00D27141">
      <w:pPr>
        <w:widowControl w:val="0"/>
        <w:pBdr>
          <w:top w:val="nil"/>
          <w:left w:val="nil"/>
          <w:bottom w:val="nil"/>
          <w:right w:val="nil"/>
          <w:between w:val="nil"/>
        </w:pBd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w:t>
      </w:r>
      <w:r w:rsidRPr="00D27141">
        <w:rPr>
          <w:rFonts w:eastAsia="Times New Roman" w:cs="Times New Roman"/>
          <w:sz w:val="26"/>
          <w:szCs w:val="26"/>
        </w:rPr>
        <w:lastRenderedPageBreak/>
        <w:t>обучающихся с ЗПР (варианты 7.1 и 7.2) в соответстви</w:t>
      </w:r>
      <w:r w:rsidR="00BF1453" w:rsidRPr="00D27141">
        <w:rPr>
          <w:rFonts w:eastAsia="Times New Roman" w:cs="Times New Roman"/>
          <w:sz w:val="26"/>
          <w:szCs w:val="26"/>
        </w:rPr>
        <w:t>и</w:t>
      </w:r>
      <w:r w:rsidRPr="00D27141">
        <w:rPr>
          <w:rFonts w:eastAsia="Times New Roman" w:cs="Times New Roman"/>
          <w:sz w:val="26"/>
          <w:szCs w:val="26"/>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C5330A" w:rsidRPr="00D27141" w:rsidRDefault="00C5330A" w:rsidP="00D27141">
      <w:pPr>
        <w:pBdr>
          <w:top w:val="nil"/>
          <w:left w:val="nil"/>
          <w:bottom w:val="nil"/>
          <w:right w:val="nil"/>
          <w:between w:val="nil"/>
        </w:pBdr>
        <w:tabs>
          <w:tab w:val="right" w:pos="9356"/>
        </w:tabs>
        <w:spacing w:after="0" w:line="240" w:lineRule="auto"/>
        <w:ind w:right="567"/>
        <w:rPr>
          <w:rFonts w:eastAsia="Times New Roman" w:cs="Times New Roman"/>
          <w:b/>
          <w:sz w:val="26"/>
          <w:szCs w:val="26"/>
        </w:rPr>
      </w:pPr>
    </w:p>
    <w:p w:rsidR="00C5330A" w:rsidRPr="00D27141" w:rsidRDefault="00D36988" w:rsidP="00D27141">
      <w:pPr>
        <w:pStyle w:val="4"/>
        <w:spacing w:line="240" w:lineRule="auto"/>
        <w:ind w:firstLine="709"/>
        <w:jc w:val="both"/>
        <w:rPr>
          <w:rFonts w:cs="Times New Roman"/>
          <w:sz w:val="26"/>
          <w:szCs w:val="26"/>
        </w:rPr>
      </w:pPr>
      <w:bookmarkStart w:id="4" w:name="_Toc109670493"/>
      <w:r w:rsidRPr="00D27141">
        <w:rPr>
          <w:rFonts w:cs="Times New Roman"/>
          <w:sz w:val="26"/>
          <w:szCs w:val="26"/>
        </w:rPr>
        <w:t xml:space="preserve">2.1.1.1. </w:t>
      </w:r>
      <w:r w:rsidR="0005794C" w:rsidRPr="00D27141">
        <w:rPr>
          <w:rFonts w:cs="Times New Roman"/>
          <w:sz w:val="26"/>
          <w:szCs w:val="26"/>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05794C" w:rsidRPr="00D27141" w:rsidRDefault="0005794C" w:rsidP="00D27141">
      <w:pPr>
        <w:tabs>
          <w:tab w:val="left" w:pos="567"/>
        </w:tabs>
        <w:spacing w:after="0" w:line="240" w:lineRule="auto"/>
        <w:ind w:firstLine="709"/>
        <w:jc w:val="both"/>
        <w:rPr>
          <w:rFonts w:eastAsia="Times New Roman" w:cs="Times New Roman"/>
          <w:sz w:val="26"/>
          <w:szCs w:val="26"/>
        </w:rPr>
      </w:pPr>
      <w:r w:rsidRPr="00D27141">
        <w:rPr>
          <w:rFonts w:eastAsia="Times New Roman" w:cs="Times New Roman"/>
          <w:b/>
          <w:sz w:val="26"/>
          <w:szCs w:val="26"/>
        </w:rPr>
        <w:t>Целями реализации</w:t>
      </w:r>
      <w:r w:rsidRPr="00D27141">
        <w:rPr>
          <w:rFonts w:eastAsia="Times New Roman" w:cs="Times New Roman"/>
          <w:sz w:val="26"/>
          <w:szCs w:val="26"/>
        </w:rPr>
        <w:t xml:space="preserve"> адаптированной основной образовательной программы основного общего образования обучающихся с ЗПР являются: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достижение выпускниками планируемых результатов: знаний, умений, навыков, компетенций и компетентностей,</w:t>
      </w:r>
      <w:r w:rsidR="0070712D" w:rsidRPr="00D27141">
        <w:rPr>
          <w:rFonts w:cs="Times New Roman"/>
          <w:sz w:val="26"/>
          <w:szCs w:val="26"/>
        </w:rPr>
        <w:t xml:space="preserve"> как академических, так и социальных (жизненных),</w:t>
      </w:r>
      <w:r w:rsidRPr="00D27141">
        <w:rPr>
          <w:rFonts w:cs="Times New Roman"/>
          <w:sz w:val="26"/>
          <w:szCs w:val="26"/>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становление и развитие личности обучающегося с ЗПР в ее самобытности, уникальности, неповторимости.</w:t>
      </w:r>
    </w:p>
    <w:p w:rsidR="0005794C" w:rsidRPr="00D27141" w:rsidRDefault="000579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Достижение поставленных целей при разработке и реализации </w:t>
      </w:r>
      <w:r w:rsidR="00340FFB" w:rsidRPr="00D27141">
        <w:rPr>
          <w:rFonts w:eastAsia="Times New Roman" w:cs="Times New Roman"/>
          <w:sz w:val="26"/>
          <w:szCs w:val="26"/>
        </w:rPr>
        <w:t>МБОУ «СОШ №9 им.Рыбникова»</w:t>
      </w:r>
      <w:r w:rsidRPr="00D27141">
        <w:rPr>
          <w:rFonts w:eastAsia="Times New Roman" w:cs="Times New Roman"/>
          <w:sz w:val="26"/>
          <w:szCs w:val="26"/>
        </w:rPr>
        <w:t xml:space="preserve"> адаптированной основной образовательной программы основного общего образования обучающихся с ЗПР предусматривает решение следующих </w:t>
      </w:r>
      <w:r w:rsidRPr="00D27141">
        <w:rPr>
          <w:rFonts w:eastAsia="Times New Roman" w:cs="Times New Roman"/>
          <w:b/>
          <w:bCs/>
          <w:sz w:val="26"/>
          <w:szCs w:val="26"/>
        </w:rPr>
        <w:t>основных задач</w:t>
      </w:r>
      <w:r w:rsidRPr="00D27141">
        <w:rPr>
          <w:rFonts w:eastAsia="Times New Roman" w:cs="Times New Roman"/>
          <w:sz w:val="26"/>
          <w:szCs w:val="26"/>
        </w:rPr>
        <w:t>:</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преемственности начального общего и основного общего образования;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D27141">
        <w:rPr>
          <w:rFonts w:cs="Times New Roman"/>
          <w:sz w:val="26"/>
          <w:szCs w:val="26"/>
        </w:rPr>
        <w:t>образовательной организации</w:t>
      </w:r>
      <w:r w:rsidRPr="00D27141">
        <w:rPr>
          <w:rFonts w:cs="Times New Roman"/>
          <w:sz w:val="26"/>
          <w:szCs w:val="26"/>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выявление и развитие способностей обучающихся с ЗПР, их интересов посредством включения их в деятельность клубов, секций, студий </w:t>
      </w:r>
      <w:r w:rsidRPr="00D27141">
        <w:rPr>
          <w:rFonts w:cs="Times New Roman"/>
          <w:sz w:val="26"/>
          <w:szCs w:val="26"/>
        </w:rPr>
        <w:lastRenderedPageBreak/>
        <w:t>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творческих конкурсов, проектной и учебно-исследовательской деятельности;</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сохранение и укрепление физического, психологического и социального здоровья обучающихся с ЗПР, обеспечение их безопасности.</w:t>
      </w:r>
    </w:p>
    <w:p w:rsidR="00F63003" w:rsidRPr="00D27141" w:rsidRDefault="00F63003" w:rsidP="00D27141">
      <w:pPr>
        <w:widowControl w:val="0"/>
        <w:pBdr>
          <w:top w:val="nil"/>
          <w:left w:val="nil"/>
          <w:bottom w:val="nil"/>
          <w:right w:val="nil"/>
          <w:between w:val="nil"/>
        </w:pBdr>
        <w:spacing w:after="0" w:line="240" w:lineRule="auto"/>
        <w:rPr>
          <w:rFonts w:eastAsia="Times New Roman" w:cs="Times New Roman"/>
          <w:b/>
          <w:sz w:val="26"/>
          <w:szCs w:val="26"/>
        </w:rPr>
      </w:pPr>
    </w:p>
    <w:p w:rsidR="00F63003" w:rsidRPr="00D27141" w:rsidRDefault="00F63003" w:rsidP="00D27141">
      <w:pPr>
        <w:pStyle w:val="4"/>
        <w:spacing w:line="240" w:lineRule="auto"/>
        <w:ind w:firstLine="709"/>
        <w:jc w:val="both"/>
        <w:rPr>
          <w:rFonts w:cs="Times New Roman"/>
          <w:sz w:val="26"/>
          <w:szCs w:val="26"/>
        </w:rPr>
      </w:pPr>
      <w:bookmarkStart w:id="5" w:name="_Toc109670494"/>
      <w:r w:rsidRPr="00D27141">
        <w:rPr>
          <w:rFonts w:cs="Times New Roman"/>
          <w:sz w:val="26"/>
          <w:szCs w:val="26"/>
        </w:rPr>
        <w:t xml:space="preserve">2.1.1.2. </w:t>
      </w:r>
      <w:r w:rsidR="0005794C" w:rsidRPr="00D27141">
        <w:rPr>
          <w:rFonts w:cs="Times New Roman"/>
          <w:sz w:val="26"/>
          <w:szCs w:val="26"/>
        </w:rPr>
        <w:t>Принципы формировани</w:t>
      </w:r>
      <w:r w:rsidR="005C0081" w:rsidRPr="00D27141">
        <w:rPr>
          <w:rFonts w:cs="Times New Roman"/>
          <w:sz w:val="26"/>
          <w:szCs w:val="26"/>
        </w:rPr>
        <w:t>я и механизмы реализации</w:t>
      </w:r>
      <w:r w:rsidR="0005794C" w:rsidRPr="00D27141">
        <w:rPr>
          <w:rFonts w:cs="Times New Roman"/>
          <w:sz w:val="26"/>
          <w:szCs w:val="26"/>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05794C" w:rsidRPr="00D27141" w:rsidRDefault="000579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Методологической основой ФГОС ООО является системно-деятельностный подход, который предполагает:</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ориентацию на достижение основного результата образования – развитие </w:t>
      </w:r>
      <w:r w:rsidR="002C5764" w:rsidRPr="00D27141">
        <w:rPr>
          <w:rFonts w:cs="Times New Roman"/>
          <w:sz w:val="26"/>
          <w:szCs w:val="26"/>
        </w:rPr>
        <w:t xml:space="preserve">личности обучающегося с ЗПР, его </w:t>
      </w:r>
      <w:r w:rsidR="00351761" w:rsidRPr="00D27141">
        <w:rPr>
          <w:rFonts w:cs="Times New Roman"/>
          <w:sz w:val="26"/>
          <w:szCs w:val="26"/>
        </w:rPr>
        <w:t xml:space="preserve">активной </w:t>
      </w:r>
      <w:r w:rsidR="002C5764" w:rsidRPr="00D27141">
        <w:rPr>
          <w:rFonts w:cs="Times New Roman"/>
          <w:sz w:val="26"/>
          <w:szCs w:val="26"/>
        </w:rPr>
        <w:t xml:space="preserve">учебно-познавательной деятельности </w:t>
      </w:r>
      <w:r w:rsidRPr="00D27141">
        <w:rPr>
          <w:rFonts w:cs="Times New Roman"/>
          <w:sz w:val="26"/>
          <w:szCs w:val="26"/>
        </w:rPr>
        <w:t>на основе освоения универсальных учебных действий, познания и освоения мира</w:t>
      </w:r>
      <w:r w:rsidR="000638F3" w:rsidRPr="00D27141">
        <w:rPr>
          <w:rFonts w:cs="Times New Roman"/>
          <w:sz w:val="26"/>
          <w:szCs w:val="26"/>
        </w:rPr>
        <w:t>;</w:t>
      </w:r>
      <w:r w:rsidRPr="00D27141">
        <w:rPr>
          <w:rFonts w:cs="Times New Roman"/>
          <w:sz w:val="26"/>
          <w:szCs w:val="26"/>
        </w:rPr>
        <w:t xml:space="preserve"> формирование готовности</w:t>
      </w:r>
      <w:r w:rsidR="002C5764" w:rsidRPr="00D27141">
        <w:rPr>
          <w:rFonts w:cs="Times New Roman"/>
          <w:sz w:val="26"/>
          <w:szCs w:val="26"/>
        </w:rPr>
        <w:t xml:space="preserve"> обучающегося с ЗПР</w:t>
      </w:r>
      <w:r w:rsidRPr="00D27141">
        <w:rPr>
          <w:rFonts w:cs="Times New Roman"/>
          <w:sz w:val="26"/>
          <w:szCs w:val="26"/>
        </w:rPr>
        <w:t xml:space="preserve"> к </w:t>
      </w:r>
      <w:r w:rsidR="00351761" w:rsidRPr="00D27141">
        <w:rPr>
          <w:rFonts w:cs="Times New Roman"/>
          <w:sz w:val="26"/>
          <w:szCs w:val="26"/>
        </w:rPr>
        <w:t xml:space="preserve">саморазвитию и </w:t>
      </w:r>
      <w:r w:rsidRPr="00D27141">
        <w:rPr>
          <w:rFonts w:cs="Times New Roman"/>
          <w:sz w:val="26"/>
          <w:szCs w:val="26"/>
        </w:rPr>
        <w:t>дальнейшему обучению;</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разнообразие индивидуальных образовательных траекторий и индивидуального развития каждого обучающегося, в том</w:t>
      </w:r>
      <w:r w:rsidR="003A029C" w:rsidRPr="00D27141">
        <w:rPr>
          <w:rFonts w:cs="Times New Roman"/>
          <w:sz w:val="26"/>
          <w:szCs w:val="26"/>
        </w:rPr>
        <w:t xml:space="preserve"> числе детей и подростков с ЗПР;</w:t>
      </w:r>
    </w:p>
    <w:p w:rsidR="003A029C" w:rsidRPr="00D27141" w:rsidRDefault="003A029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D27141">
        <w:rPr>
          <w:rFonts w:cs="Times New Roman"/>
          <w:sz w:val="26"/>
          <w:szCs w:val="26"/>
        </w:rPr>
        <w:t xml:space="preserve"> удовлетворения особых образовательных потребностей,</w:t>
      </w:r>
      <w:r w:rsidRPr="00D27141">
        <w:rPr>
          <w:rFonts w:cs="Times New Roman"/>
          <w:sz w:val="26"/>
          <w:szCs w:val="26"/>
        </w:rPr>
        <w:t xml:space="preserve"> обеспечения системности знаний, повышения качества образования и обеспечения его непрерывности;</w:t>
      </w:r>
    </w:p>
    <w:p w:rsidR="003A029C" w:rsidRPr="00D27141" w:rsidRDefault="003A029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D27141" w:rsidRDefault="003A029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eastAsia="Times New Roman" w:cs="Times New Roman"/>
          <w:sz w:val="26"/>
          <w:szCs w:val="26"/>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D27141" w:rsidRDefault="0005794C" w:rsidP="00D27141">
      <w:pPr>
        <w:tabs>
          <w:tab w:val="left" w:pos="993"/>
        </w:tabs>
        <w:spacing w:after="0" w:line="240" w:lineRule="auto"/>
        <w:ind w:firstLine="709"/>
        <w:jc w:val="both"/>
        <w:rPr>
          <w:rFonts w:cs="Times New Roman"/>
          <w:sz w:val="26"/>
          <w:szCs w:val="26"/>
        </w:rPr>
      </w:pPr>
      <w:r w:rsidRPr="00D27141">
        <w:rPr>
          <w:rFonts w:cs="Times New Roman"/>
          <w:sz w:val="26"/>
          <w:szCs w:val="26"/>
        </w:rPr>
        <w:t>Срок получения основного общего образования при обучении по адаптированн</w:t>
      </w:r>
      <w:r w:rsidR="00A143A7" w:rsidRPr="00D27141">
        <w:rPr>
          <w:rFonts w:cs="Times New Roman"/>
          <w:sz w:val="26"/>
          <w:szCs w:val="26"/>
        </w:rPr>
        <w:t>ой</w:t>
      </w:r>
      <w:r w:rsidRPr="00D27141">
        <w:rPr>
          <w:rFonts w:cs="Times New Roman"/>
          <w:sz w:val="26"/>
          <w:szCs w:val="26"/>
        </w:rPr>
        <w:t xml:space="preserve"> основн</w:t>
      </w:r>
      <w:r w:rsidR="00A143A7" w:rsidRPr="00D27141">
        <w:rPr>
          <w:rFonts w:cs="Times New Roman"/>
          <w:sz w:val="26"/>
          <w:szCs w:val="26"/>
        </w:rPr>
        <w:t>ой</w:t>
      </w:r>
      <w:r w:rsidRPr="00D27141">
        <w:rPr>
          <w:rFonts w:cs="Times New Roman"/>
          <w:sz w:val="26"/>
          <w:szCs w:val="26"/>
        </w:rPr>
        <w:t xml:space="preserve"> образовательн</w:t>
      </w:r>
      <w:r w:rsidR="00A143A7" w:rsidRPr="00D27141">
        <w:rPr>
          <w:rFonts w:cs="Times New Roman"/>
          <w:sz w:val="26"/>
          <w:szCs w:val="26"/>
        </w:rPr>
        <w:t>ой</w:t>
      </w:r>
      <w:r w:rsidRPr="00D27141">
        <w:rPr>
          <w:rFonts w:cs="Times New Roman"/>
          <w:sz w:val="26"/>
          <w:szCs w:val="26"/>
        </w:rPr>
        <w:t xml:space="preserve"> программ</w:t>
      </w:r>
      <w:r w:rsidR="00A143A7" w:rsidRPr="00D27141">
        <w:rPr>
          <w:rFonts w:cs="Times New Roman"/>
          <w:sz w:val="26"/>
          <w:szCs w:val="26"/>
        </w:rPr>
        <w:t>е для</w:t>
      </w:r>
      <w:r w:rsidRPr="00D27141">
        <w:rPr>
          <w:rFonts w:cs="Times New Roman"/>
          <w:sz w:val="26"/>
          <w:szCs w:val="26"/>
        </w:rPr>
        <w:t xml:space="preserve"> обучающихся с задержкой психического развития</w:t>
      </w:r>
      <w:r w:rsidR="00964FCA" w:rsidRPr="00D27141">
        <w:rPr>
          <w:rFonts w:cs="Times New Roman"/>
          <w:sz w:val="26"/>
          <w:szCs w:val="26"/>
        </w:rPr>
        <w:t xml:space="preserve"> составляет</w:t>
      </w:r>
      <w:r w:rsidR="00820D91" w:rsidRPr="00D27141">
        <w:rPr>
          <w:rFonts w:cs="Times New Roman"/>
          <w:sz w:val="26"/>
          <w:szCs w:val="26"/>
        </w:rPr>
        <w:t xml:space="preserve"> 5 лет (5–</w:t>
      </w:r>
      <w:r w:rsidRPr="00D27141">
        <w:rPr>
          <w:rFonts w:cs="Times New Roman"/>
          <w:sz w:val="26"/>
          <w:szCs w:val="26"/>
        </w:rPr>
        <w:t>9 классы).</w:t>
      </w:r>
      <w:r w:rsidR="00702AEF" w:rsidRPr="00D27141">
        <w:rPr>
          <w:rFonts w:cs="Times New Roman"/>
          <w:sz w:val="26"/>
          <w:szCs w:val="26"/>
        </w:rPr>
        <w:t xml:space="preserve"> </w:t>
      </w:r>
      <w:r w:rsidR="00350789" w:rsidRPr="00D27141">
        <w:rPr>
          <w:rFonts w:cs="Times New Roman"/>
          <w:sz w:val="26"/>
          <w:szCs w:val="26"/>
        </w:rPr>
        <w:t>При</w:t>
      </w:r>
      <w:r w:rsidR="00964FCA" w:rsidRPr="00D27141">
        <w:rPr>
          <w:rFonts w:cs="Times New Roman"/>
          <w:sz w:val="26"/>
          <w:szCs w:val="26"/>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D27141">
        <w:rPr>
          <w:rFonts w:cs="Times New Roman"/>
          <w:sz w:val="26"/>
          <w:szCs w:val="26"/>
        </w:rPr>
        <w:t xml:space="preserve"> (ФГОС ООО, Раздел 1. Общие положения, п. 17).</w:t>
      </w:r>
      <w:r w:rsidR="007D67AA" w:rsidRPr="00D27141">
        <w:rPr>
          <w:rFonts w:cs="Times New Roman"/>
          <w:sz w:val="26"/>
          <w:szCs w:val="26"/>
        </w:rPr>
        <w:t xml:space="preserve"> </w:t>
      </w:r>
      <w:r w:rsidR="00964FCA" w:rsidRPr="00D27141">
        <w:rPr>
          <w:rFonts w:cs="Times New Roman"/>
          <w:sz w:val="26"/>
          <w:szCs w:val="26"/>
        </w:rPr>
        <w:t>В этом случае обучение может быть организовано по индивидуальному учебному плану, разрабатываемо</w:t>
      </w:r>
      <w:r w:rsidR="00702AEF" w:rsidRPr="00D27141">
        <w:rPr>
          <w:rFonts w:cs="Times New Roman"/>
          <w:sz w:val="26"/>
          <w:szCs w:val="26"/>
        </w:rPr>
        <w:t>му</w:t>
      </w:r>
      <w:r w:rsidR="00964FCA" w:rsidRPr="00D27141">
        <w:rPr>
          <w:rFonts w:cs="Times New Roman"/>
          <w:sz w:val="26"/>
          <w:szCs w:val="26"/>
        </w:rPr>
        <w:t xml:space="preserve"> </w:t>
      </w:r>
      <w:r w:rsidR="00340FFB" w:rsidRPr="00D27141">
        <w:rPr>
          <w:rFonts w:cs="Times New Roman"/>
          <w:sz w:val="26"/>
          <w:szCs w:val="26"/>
        </w:rPr>
        <w:t>МБОУ «СОШ №9 им.Рыбникова»</w:t>
      </w:r>
      <w:r w:rsidR="00964FCA" w:rsidRPr="00D27141">
        <w:rPr>
          <w:rFonts w:cs="Times New Roman"/>
          <w:sz w:val="26"/>
          <w:szCs w:val="26"/>
        </w:rPr>
        <w:t xml:space="preserve">, с учетом пролонгации года. Соответствующая корректировка вносится в рабочие </w:t>
      </w:r>
      <w:r w:rsidR="00350789" w:rsidRPr="00D27141">
        <w:rPr>
          <w:rFonts w:cs="Times New Roman"/>
          <w:sz w:val="26"/>
          <w:szCs w:val="26"/>
        </w:rPr>
        <w:t>программы</w:t>
      </w:r>
      <w:r w:rsidR="00964FCA" w:rsidRPr="00D27141">
        <w:rPr>
          <w:rFonts w:cs="Times New Roman"/>
          <w:sz w:val="26"/>
          <w:szCs w:val="26"/>
        </w:rPr>
        <w:t xml:space="preserve"> учебных предметов, курсов, модулей.</w:t>
      </w:r>
    </w:p>
    <w:p w:rsidR="007D67AA" w:rsidRPr="00D27141" w:rsidRDefault="007D67AA" w:rsidP="00D27141">
      <w:pPr>
        <w:widowControl w:val="0"/>
        <w:pBdr>
          <w:top w:val="nil"/>
          <w:left w:val="nil"/>
          <w:bottom w:val="nil"/>
          <w:right w:val="nil"/>
          <w:between w:val="nil"/>
        </w:pBdr>
        <w:spacing w:after="0" w:line="240" w:lineRule="auto"/>
        <w:rPr>
          <w:rFonts w:eastAsia="Times New Roman" w:cs="Times New Roman"/>
          <w:b/>
          <w:sz w:val="26"/>
          <w:szCs w:val="26"/>
        </w:rPr>
      </w:pPr>
    </w:p>
    <w:p w:rsidR="0005794C" w:rsidRPr="00D27141" w:rsidRDefault="0005794C" w:rsidP="00BB7DC8">
      <w:pPr>
        <w:widowControl w:val="0"/>
        <w:pBdr>
          <w:top w:val="nil"/>
          <w:left w:val="nil"/>
          <w:bottom w:val="nil"/>
          <w:right w:val="nil"/>
          <w:between w:val="nil"/>
        </w:pBdr>
        <w:spacing w:after="0" w:line="240" w:lineRule="auto"/>
        <w:ind w:firstLine="709"/>
        <w:rPr>
          <w:rFonts w:eastAsia="Times New Roman" w:cs="Times New Roman"/>
          <w:b/>
          <w:sz w:val="26"/>
          <w:szCs w:val="26"/>
        </w:rPr>
      </w:pPr>
      <w:r w:rsidRPr="00D27141">
        <w:rPr>
          <w:rFonts w:eastAsia="Times New Roman" w:cs="Times New Roman"/>
          <w:b/>
          <w:sz w:val="26"/>
          <w:szCs w:val="26"/>
        </w:rPr>
        <w:t>Особенности построения содержания образовательной программы</w:t>
      </w:r>
    </w:p>
    <w:p w:rsidR="00C116B0" w:rsidRPr="00D27141" w:rsidRDefault="00340FFB" w:rsidP="00D27141">
      <w:pPr>
        <w:tabs>
          <w:tab w:val="left" w:pos="993"/>
        </w:tabs>
        <w:spacing w:after="0" w:line="240" w:lineRule="auto"/>
        <w:ind w:firstLine="709"/>
        <w:jc w:val="both"/>
        <w:rPr>
          <w:rFonts w:cs="Times New Roman"/>
          <w:sz w:val="26"/>
          <w:szCs w:val="26"/>
        </w:rPr>
      </w:pPr>
      <w:r w:rsidRPr="00D27141">
        <w:rPr>
          <w:rFonts w:cs="Times New Roman"/>
          <w:sz w:val="26"/>
          <w:szCs w:val="26"/>
        </w:rPr>
        <w:t>А</w:t>
      </w:r>
      <w:r w:rsidR="00E531B5" w:rsidRPr="00D27141">
        <w:rPr>
          <w:rFonts w:cs="Times New Roman"/>
          <w:sz w:val="26"/>
          <w:szCs w:val="26"/>
        </w:rPr>
        <w:t>даптированная основная образовательная программа</w:t>
      </w:r>
      <w:r w:rsidR="00D6141D" w:rsidRPr="00D27141">
        <w:rPr>
          <w:rFonts w:cs="Times New Roman"/>
          <w:sz w:val="26"/>
          <w:szCs w:val="26"/>
        </w:rPr>
        <w:t xml:space="preserve"> </w:t>
      </w:r>
      <w:r w:rsidR="00351423" w:rsidRPr="00D27141">
        <w:rPr>
          <w:rFonts w:cs="Times New Roman"/>
          <w:sz w:val="26"/>
          <w:szCs w:val="26"/>
        </w:rPr>
        <w:t>(</w:t>
      </w:r>
      <w:r w:rsidR="00D6141D" w:rsidRPr="00D27141">
        <w:rPr>
          <w:rFonts w:cs="Times New Roman"/>
          <w:sz w:val="26"/>
          <w:szCs w:val="26"/>
        </w:rPr>
        <w:t>АООП)</w:t>
      </w:r>
      <w:r w:rsidR="00E531B5" w:rsidRPr="00D27141">
        <w:rPr>
          <w:rFonts w:cs="Times New Roman"/>
          <w:sz w:val="26"/>
          <w:szCs w:val="26"/>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D27141">
        <w:rPr>
          <w:rFonts w:cs="Times New Roman"/>
          <w:sz w:val="26"/>
          <w:szCs w:val="26"/>
        </w:rPr>
        <w:t xml:space="preserve"> применительно к </w:t>
      </w:r>
      <w:r w:rsidR="00C116B0" w:rsidRPr="00D27141">
        <w:rPr>
          <w:rFonts w:cs="Times New Roman"/>
          <w:sz w:val="26"/>
          <w:szCs w:val="26"/>
        </w:rPr>
        <w:t>определенной категории обучающихся с ограниченными возможностями здоровья</w:t>
      </w:r>
      <w:r w:rsidR="00E531B5" w:rsidRPr="00D27141">
        <w:rPr>
          <w:rFonts w:cs="Times New Roman"/>
          <w:sz w:val="26"/>
          <w:szCs w:val="26"/>
        </w:rPr>
        <w:t xml:space="preserve">. </w:t>
      </w:r>
    </w:p>
    <w:p w:rsidR="00521EC7" w:rsidRPr="00D27141" w:rsidRDefault="00521EC7"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Адаптированная основная образовательная программа основного общего образования обучающихся с </w:t>
      </w:r>
      <w:r w:rsidR="00F37BDB" w:rsidRPr="00D27141">
        <w:rPr>
          <w:rFonts w:cs="Times New Roman"/>
          <w:sz w:val="26"/>
          <w:szCs w:val="26"/>
        </w:rPr>
        <w:t>задержкой психического развития</w:t>
      </w:r>
      <w:r w:rsidRPr="00D27141">
        <w:rPr>
          <w:rFonts w:cs="Times New Roman"/>
          <w:sz w:val="26"/>
          <w:szCs w:val="26"/>
        </w:rPr>
        <w:t xml:space="preserve"> разрабатывается в соответствии со ФГОС основного общего образования</w:t>
      </w:r>
      <w:r w:rsidR="00F37BDB" w:rsidRPr="00D27141">
        <w:rPr>
          <w:rFonts w:cs="Times New Roman"/>
          <w:sz w:val="26"/>
          <w:szCs w:val="26"/>
        </w:rPr>
        <w:t>,</w:t>
      </w:r>
      <w:r w:rsidRPr="00D27141">
        <w:rPr>
          <w:rFonts w:cs="Times New Roman"/>
          <w:sz w:val="26"/>
          <w:szCs w:val="26"/>
        </w:rPr>
        <w:t xml:space="preserve"> с учетом Примерной основной образовательной программ</w:t>
      </w:r>
      <w:r w:rsidR="00F37BDB" w:rsidRPr="00D27141">
        <w:rPr>
          <w:rFonts w:cs="Times New Roman"/>
          <w:sz w:val="26"/>
          <w:szCs w:val="26"/>
        </w:rPr>
        <w:t>ы</w:t>
      </w:r>
      <w:r w:rsidRPr="00D27141">
        <w:rPr>
          <w:rFonts w:cs="Times New Roman"/>
          <w:sz w:val="26"/>
          <w:szCs w:val="26"/>
        </w:rPr>
        <w:t xml:space="preserve"> (ПООП)</w:t>
      </w:r>
      <w:r w:rsidR="00F37BDB" w:rsidRPr="00D27141">
        <w:rPr>
          <w:rFonts w:cs="Times New Roman"/>
          <w:sz w:val="26"/>
          <w:szCs w:val="26"/>
        </w:rPr>
        <w:t xml:space="preserve">, на основе Примерной адаптированной основной образовательной программы основного общего образования </w:t>
      </w:r>
      <w:r w:rsidR="00DD705B" w:rsidRPr="00D27141">
        <w:rPr>
          <w:rFonts w:cs="Times New Roman"/>
          <w:sz w:val="26"/>
          <w:szCs w:val="26"/>
        </w:rPr>
        <w:t xml:space="preserve">(ПАООП ООО) </w:t>
      </w:r>
      <w:r w:rsidR="00F37BDB" w:rsidRPr="00D27141">
        <w:rPr>
          <w:rFonts w:cs="Times New Roman"/>
          <w:sz w:val="26"/>
          <w:szCs w:val="26"/>
        </w:rPr>
        <w:t>обучающихся с задержкой психического развития</w:t>
      </w:r>
      <w:r w:rsidRPr="00D27141">
        <w:rPr>
          <w:rFonts w:cs="Times New Roman"/>
          <w:sz w:val="26"/>
          <w:szCs w:val="26"/>
        </w:rPr>
        <w:t>.</w:t>
      </w:r>
    </w:p>
    <w:p w:rsidR="0005794C" w:rsidRPr="00D27141" w:rsidRDefault="0005794C" w:rsidP="00D27141">
      <w:pPr>
        <w:tabs>
          <w:tab w:val="left" w:pos="993"/>
        </w:tabs>
        <w:spacing w:after="0" w:line="240" w:lineRule="auto"/>
        <w:ind w:firstLine="709"/>
        <w:jc w:val="both"/>
        <w:rPr>
          <w:rFonts w:cs="Times New Roman"/>
          <w:sz w:val="26"/>
          <w:szCs w:val="26"/>
        </w:rPr>
      </w:pPr>
      <w:r w:rsidRPr="00D27141">
        <w:rPr>
          <w:rFonts w:cs="Times New Roman"/>
          <w:sz w:val="26"/>
          <w:szCs w:val="26"/>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w:t>
      </w:r>
      <w:r w:rsidR="00340FFB" w:rsidRPr="00D27141">
        <w:rPr>
          <w:rFonts w:cs="Times New Roman"/>
          <w:sz w:val="26"/>
          <w:szCs w:val="26"/>
        </w:rPr>
        <w:t>уют</w:t>
      </w:r>
      <w:r w:rsidR="00E531B5" w:rsidRPr="00D27141">
        <w:rPr>
          <w:rFonts w:cs="Times New Roman"/>
          <w:sz w:val="26"/>
          <w:szCs w:val="26"/>
        </w:rPr>
        <w:t xml:space="preserve"> </w:t>
      </w:r>
      <w:r w:rsidRPr="00D27141">
        <w:rPr>
          <w:rFonts w:cs="Times New Roman"/>
          <w:sz w:val="26"/>
          <w:szCs w:val="26"/>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D27141" w:rsidRDefault="0005794C"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D27141">
        <w:rPr>
          <w:rFonts w:cs="Times New Roman"/>
          <w:sz w:val="26"/>
          <w:szCs w:val="26"/>
        </w:rPr>
        <w:t>обучающегося</w:t>
      </w:r>
      <w:r w:rsidRPr="00D27141">
        <w:rPr>
          <w:rFonts w:cs="Times New Roman"/>
          <w:sz w:val="26"/>
          <w:szCs w:val="26"/>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E7B05" w:rsidRPr="00D27141" w:rsidRDefault="0005794C" w:rsidP="00D27141">
      <w:pPr>
        <w:tabs>
          <w:tab w:val="left" w:pos="993"/>
        </w:tabs>
        <w:spacing w:after="0" w:line="240" w:lineRule="auto"/>
        <w:ind w:firstLine="709"/>
        <w:jc w:val="both"/>
        <w:rPr>
          <w:rFonts w:cs="Times New Roman"/>
          <w:sz w:val="26"/>
          <w:szCs w:val="26"/>
        </w:rPr>
      </w:pPr>
      <w:r w:rsidRPr="00D27141">
        <w:rPr>
          <w:rFonts w:cs="Times New Roman"/>
          <w:sz w:val="26"/>
          <w:szCs w:val="26"/>
        </w:rPr>
        <w:t>Тематическое пл</w:t>
      </w:r>
      <w:r w:rsidR="008B52E5" w:rsidRPr="00D27141">
        <w:rPr>
          <w:rFonts w:cs="Times New Roman"/>
          <w:sz w:val="26"/>
          <w:szCs w:val="26"/>
        </w:rPr>
        <w:t>анирование</w:t>
      </w:r>
      <w:r w:rsidR="002A6452" w:rsidRPr="00D27141">
        <w:rPr>
          <w:rFonts w:cs="Times New Roman"/>
          <w:sz w:val="26"/>
          <w:szCs w:val="26"/>
        </w:rPr>
        <w:t xml:space="preserve"> и количестве часов, отводимых на освоение каждой темы учебного предмета, курса, дисциплины (модуля)</w:t>
      </w:r>
      <w:r w:rsidR="008B52E5" w:rsidRPr="00D27141">
        <w:rPr>
          <w:rFonts w:cs="Times New Roman"/>
          <w:sz w:val="26"/>
          <w:szCs w:val="26"/>
        </w:rPr>
        <w:t xml:space="preserve"> </w:t>
      </w:r>
      <w:r w:rsidRPr="00D27141">
        <w:rPr>
          <w:rFonts w:cs="Times New Roman"/>
          <w:sz w:val="26"/>
          <w:szCs w:val="26"/>
        </w:rPr>
        <w:t>адаптированной основной образовательной программы основного общего образования обучающихся с ЗПР</w:t>
      </w:r>
      <w:r w:rsidR="002A6452" w:rsidRPr="00D27141">
        <w:rPr>
          <w:rFonts w:cs="Times New Roman"/>
          <w:sz w:val="26"/>
          <w:szCs w:val="26"/>
        </w:rPr>
        <w:t>,</w:t>
      </w:r>
      <w:r w:rsidR="00FC0997" w:rsidRPr="00D27141">
        <w:rPr>
          <w:rFonts w:cs="Times New Roman"/>
          <w:sz w:val="26"/>
          <w:szCs w:val="26"/>
        </w:rPr>
        <w:t xml:space="preserve"> </w:t>
      </w:r>
      <w:r w:rsidR="00B37B94" w:rsidRPr="00D27141">
        <w:rPr>
          <w:rFonts w:cs="Times New Roman"/>
          <w:sz w:val="26"/>
          <w:szCs w:val="26"/>
        </w:rPr>
        <w:t xml:space="preserve">в целом </w:t>
      </w:r>
      <w:r w:rsidRPr="00D27141">
        <w:rPr>
          <w:rFonts w:cs="Times New Roman"/>
          <w:sz w:val="26"/>
          <w:szCs w:val="26"/>
        </w:rPr>
        <w:t>совпада</w:t>
      </w:r>
      <w:r w:rsidR="00B37B94" w:rsidRPr="00D27141">
        <w:rPr>
          <w:rFonts w:cs="Times New Roman"/>
          <w:sz w:val="26"/>
          <w:szCs w:val="26"/>
        </w:rPr>
        <w:t>ю</w:t>
      </w:r>
      <w:r w:rsidRPr="00D27141">
        <w:rPr>
          <w:rFonts w:cs="Times New Roman"/>
          <w:sz w:val="26"/>
          <w:szCs w:val="26"/>
        </w:rPr>
        <w:t>т с соответствующим разделом основной образовательной программы основного общего образования</w:t>
      </w:r>
      <w:r w:rsidR="00287A1A" w:rsidRPr="00D27141">
        <w:rPr>
          <w:rFonts w:cs="Times New Roman"/>
          <w:sz w:val="26"/>
          <w:szCs w:val="26"/>
        </w:rPr>
        <w:t xml:space="preserve"> (ПООП ООО)</w:t>
      </w:r>
      <w:r w:rsidR="00FC0997" w:rsidRPr="00D27141">
        <w:rPr>
          <w:rFonts w:cs="Times New Roman"/>
          <w:sz w:val="26"/>
          <w:szCs w:val="26"/>
        </w:rPr>
        <w:t>.</w:t>
      </w:r>
      <w:r w:rsidRPr="00D27141">
        <w:rPr>
          <w:rFonts w:cs="Times New Roman"/>
          <w:sz w:val="26"/>
          <w:szCs w:val="26"/>
        </w:rPr>
        <w:t xml:space="preserve"> </w:t>
      </w:r>
    </w:p>
    <w:p w:rsidR="00F63003" w:rsidRPr="00D27141" w:rsidRDefault="00F63003" w:rsidP="00D27141">
      <w:pPr>
        <w:tabs>
          <w:tab w:val="left" w:pos="993"/>
        </w:tabs>
        <w:spacing w:after="0" w:line="240" w:lineRule="auto"/>
        <w:ind w:firstLine="709"/>
        <w:jc w:val="both"/>
        <w:rPr>
          <w:rFonts w:cs="Times New Roman"/>
          <w:sz w:val="26"/>
          <w:szCs w:val="26"/>
        </w:rPr>
      </w:pPr>
    </w:p>
    <w:p w:rsidR="00820D91" w:rsidRPr="00D27141" w:rsidRDefault="00F63003" w:rsidP="00D27141">
      <w:pPr>
        <w:pStyle w:val="4"/>
        <w:spacing w:line="240" w:lineRule="auto"/>
        <w:ind w:firstLine="709"/>
        <w:jc w:val="both"/>
        <w:rPr>
          <w:rFonts w:cs="Times New Roman"/>
          <w:sz w:val="26"/>
          <w:szCs w:val="26"/>
        </w:rPr>
      </w:pPr>
      <w:bookmarkStart w:id="6" w:name="_Toc109670495"/>
      <w:r w:rsidRPr="00D27141">
        <w:rPr>
          <w:rFonts w:cs="Times New Roman"/>
          <w:sz w:val="26"/>
          <w:szCs w:val="26"/>
        </w:rPr>
        <w:t xml:space="preserve">2.1.1.3. </w:t>
      </w:r>
      <w:r w:rsidR="001E7B05" w:rsidRPr="00D27141">
        <w:rPr>
          <w:rFonts w:cs="Times New Roman"/>
          <w:sz w:val="26"/>
          <w:szCs w:val="26"/>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D27141" w:rsidRDefault="001E7B05" w:rsidP="00D27141">
      <w:pPr>
        <w:widowControl w:val="0"/>
        <w:pBdr>
          <w:top w:val="nil"/>
          <w:left w:val="nil"/>
          <w:bottom w:val="nil"/>
          <w:right w:val="nil"/>
          <w:between w:val="nil"/>
        </w:pBdr>
        <w:spacing w:after="0" w:line="240" w:lineRule="auto"/>
        <w:ind w:firstLine="709"/>
        <w:jc w:val="center"/>
        <w:rPr>
          <w:rFonts w:eastAsia="Times New Roman" w:cs="Times New Roman"/>
          <w:b/>
          <w:sz w:val="26"/>
          <w:szCs w:val="26"/>
        </w:rPr>
      </w:pPr>
    </w:p>
    <w:p w:rsidR="0005794C" w:rsidRPr="00D27141" w:rsidRDefault="0005794C" w:rsidP="00D27141">
      <w:pPr>
        <w:widowControl w:val="0"/>
        <w:pBdr>
          <w:top w:val="nil"/>
          <w:left w:val="nil"/>
          <w:bottom w:val="nil"/>
          <w:right w:val="nil"/>
          <w:between w:val="nil"/>
        </w:pBdr>
        <w:spacing w:after="0" w:line="240" w:lineRule="auto"/>
        <w:ind w:firstLine="709"/>
        <w:jc w:val="center"/>
        <w:rPr>
          <w:rFonts w:eastAsia="Times New Roman" w:cs="Times New Roman"/>
          <w:b/>
          <w:sz w:val="26"/>
          <w:szCs w:val="26"/>
        </w:rPr>
      </w:pPr>
      <w:r w:rsidRPr="00D27141">
        <w:rPr>
          <w:rFonts w:eastAsia="Times New Roman" w:cs="Times New Roman"/>
          <w:b/>
          <w:sz w:val="26"/>
          <w:szCs w:val="26"/>
        </w:rPr>
        <w:t>Психолого-педагогические особенности обучающихся с задержкой психического развития на уровне основного общего образования</w:t>
      </w:r>
    </w:p>
    <w:p w:rsidR="0005794C" w:rsidRPr="00D27141" w:rsidRDefault="0005794C" w:rsidP="00D27141">
      <w:pPr>
        <w:widowControl w:val="0"/>
        <w:tabs>
          <w:tab w:val="left" w:pos="993"/>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Общими для всех </w:t>
      </w:r>
      <w:r w:rsidR="005E4CC5" w:rsidRPr="00D27141">
        <w:rPr>
          <w:rFonts w:eastAsia="Times New Roman" w:cs="Times New Roman"/>
          <w:sz w:val="26"/>
          <w:szCs w:val="26"/>
        </w:rPr>
        <w:t xml:space="preserve">обучающихся </w:t>
      </w:r>
      <w:r w:rsidRPr="00D27141">
        <w:rPr>
          <w:rFonts w:eastAsia="Times New Roman" w:cs="Times New Roman"/>
          <w:sz w:val="26"/>
          <w:szCs w:val="26"/>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D27141">
        <w:rPr>
          <w:rFonts w:eastAsia="Times New Roman" w:cs="Times New Roman"/>
          <w:sz w:val="26"/>
          <w:szCs w:val="26"/>
        </w:rPr>
        <w:t>обучающихся</w:t>
      </w:r>
      <w:r w:rsidRPr="00D27141">
        <w:rPr>
          <w:rFonts w:eastAsia="Times New Roman" w:cs="Times New Roman"/>
          <w:sz w:val="26"/>
          <w:szCs w:val="26"/>
        </w:rPr>
        <w:t xml:space="preserve"> с ЗПР типичен дефицит</w:t>
      </w:r>
      <w:r w:rsidR="000638F3" w:rsidRPr="00D27141">
        <w:rPr>
          <w:rFonts w:eastAsia="Times New Roman" w:cs="Times New Roman"/>
          <w:sz w:val="26"/>
          <w:szCs w:val="26"/>
        </w:rPr>
        <w:t xml:space="preserve"> не только познавательных, но и</w:t>
      </w:r>
      <w:r w:rsidRPr="00D27141">
        <w:rPr>
          <w:rFonts w:eastAsia="Times New Roman" w:cs="Times New Roman"/>
          <w:sz w:val="26"/>
          <w:szCs w:val="26"/>
        </w:rPr>
        <w:t xml:space="preserve"> социально-перцептивных и коммуникативных способностей, нередко сопряженный с проблемами</w:t>
      </w:r>
      <w:r w:rsidR="00BD4D46" w:rsidRPr="00D27141">
        <w:rPr>
          <w:rFonts w:eastAsia="Times New Roman" w:cs="Times New Roman"/>
          <w:sz w:val="26"/>
          <w:szCs w:val="26"/>
        </w:rPr>
        <w:t xml:space="preserve"> поведения и</w:t>
      </w:r>
      <w:r w:rsidRPr="00D27141">
        <w:rPr>
          <w:rFonts w:eastAsia="Times New Roman" w:cs="Times New Roman"/>
          <w:sz w:val="26"/>
          <w:szCs w:val="26"/>
        </w:rPr>
        <w:t xml:space="preserve"> эмоциональной регуляции, что в совокупности затрудняет их продуктивное взаимодействие с окружающими.</w:t>
      </w:r>
    </w:p>
    <w:p w:rsidR="009E0F81" w:rsidRPr="00D27141" w:rsidRDefault="009E0F81" w:rsidP="00D27141">
      <w:pP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D27141">
        <w:rPr>
          <w:rFonts w:eastAsia="Times New Roman" w:cs="Times New Roman"/>
          <w:sz w:val="26"/>
          <w:szCs w:val="26"/>
        </w:rPr>
        <w:t>обучающемуся</w:t>
      </w:r>
      <w:r w:rsidRPr="00D27141">
        <w:rPr>
          <w:rFonts w:eastAsia="Times New Roman" w:cs="Times New Roman"/>
          <w:sz w:val="26"/>
          <w:szCs w:val="26"/>
        </w:rPr>
        <w:t xml:space="preserve"> с ЗПР </w:t>
      </w:r>
      <w:bookmarkStart w:id="7" w:name="_Hlk43648519"/>
      <w:r w:rsidRPr="00D27141">
        <w:rPr>
          <w:rFonts w:eastAsia="Times New Roman" w:cs="Times New Roman"/>
          <w:sz w:val="26"/>
          <w:szCs w:val="26"/>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D27141">
        <w:rPr>
          <w:rFonts w:eastAsia="Times New Roman" w:cs="Times New Roman"/>
          <w:sz w:val="26"/>
          <w:szCs w:val="26"/>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D27141">
        <w:rPr>
          <w:rFonts w:eastAsia="Times New Roman" w:cs="Times New Roman"/>
          <w:i/>
          <w:sz w:val="26"/>
          <w:szCs w:val="26"/>
        </w:rPr>
        <w:t>о</w:t>
      </w:r>
      <w:r w:rsidRPr="00D27141">
        <w:rPr>
          <w:rFonts w:eastAsia="Times New Roman" w:cs="Times New Roman"/>
          <w:sz w:val="26"/>
          <w:szCs w:val="26"/>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D27141">
        <w:rPr>
          <w:rFonts w:eastAsia="Times New Roman" w:cs="Times New Roman"/>
          <w:sz w:val="26"/>
          <w:szCs w:val="26"/>
        </w:rPr>
        <w:t>обучающегося подросткового возраста</w:t>
      </w:r>
      <w:r w:rsidRPr="00D27141">
        <w:rPr>
          <w:rFonts w:eastAsia="Times New Roman" w:cs="Times New Roman"/>
          <w:sz w:val="26"/>
          <w:szCs w:val="26"/>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D27141" w:rsidRDefault="009E0F81" w:rsidP="00D27141">
      <w:pP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Процесс взросления у детей с ЗПР осложняется характерными для данной категории особенностями. У </w:t>
      </w:r>
      <w:r w:rsidR="009D13EE" w:rsidRPr="00D27141">
        <w:rPr>
          <w:rFonts w:eastAsia="Times New Roman" w:cs="Times New Roman"/>
          <w:sz w:val="26"/>
          <w:szCs w:val="26"/>
        </w:rPr>
        <w:t xml:space="preserve">обучающихся с </w:t>
      </w:r>
      <w:r w:rsidRPr="00D27141">
        <w:rPr>
          <w:rFonts w:eastAsia="Times New Roman" w:cs="Times New Roman"/>
          <w:sz w:val="26"/>
          <w:szCs w:val="26"/>
        </w:rPr>
        <w:t>ЗПР</w:t>
      </w:r>
      <w:r w:rsidR="009D13EE" w:rsidRPr="00D27141">
        <w:rPr>
          <w:rFonts w:eastAsia="Times New Roman" w:cs="Times New Roman"/>
          <w:sz w:val="26"/>
          <w:szCs w:val="26"/>
        </w:rPr>
        <w:t xml:space="preserve"> подросткового возраста</w:t>
      </w:r>
      <w:r w:rsidRPr="00D27141">
        <w:rPr>
          <w:rFonts w:eastAsia="Times New Roman" w:cs="Times New Roman"/>
          <w:sz w:val="26"/>
          <w:szCs w:val="26"/>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w:t>
      </w:r>
      <w:r w:rsidRPr="00D27141">
        <w:rPr>
          <w:rFonts w:eastAsia="Times New Roman" w:cs="Times New Roman"/>
          <w:sz w:val="26"/>
          <w:szCs w:val="26"/>
        </w:rPr>
        <w:lastRenderedPageBreak/>
        <w:t xml:space="preserve">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D27141" w:rsidRDefault="009E0F81" w:rsidP="00D27141">
      <w:pP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D27141" w:rsidRDefault="009E0F81" w:rsidP="00D27141">
      <w:pP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D27141" w:rsidRDefault="0005794C"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Особенности познавательной сферы</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Своеобразие познавательной деятельности при </w:t>
      </w:r>
      <w:r w:rsidR="007324FC" w:rsidRPr="00D27141">
        <w:rPr>
          <w:rFonts w:eastAsia="Times New Roman" w:cs="Times New Roman"/>
          <w:sz w:val="26"/>
          <w:szCs w:val="26"/>
        </w:rPr>
        <w:t>задержке психического развития</w:t>
      </w:r>
      <w:r w:rsidRPr="00D27141">
        <w:rPr>
          <w:rFonts w:eastAsia="Times New Roman" w:cs="Times New Roman"/>
          <w:sz w:val="26"/>
          <w:szCs w:val="26"/>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D27141">
        <w:rPr>
          <w:rFonts w:eastAsia="Times New Roman" w:cs="Times New Roman"/>
          <w:sz w:val="26"/>
          <w:szCs w:val="26"/>
        </w:rPr>
        <w:t>обучающиеся с ЗПР</w:t>
      </w:r>
      <w:r w:rsidRPr="00D27141">
        <w:rPr>
          <w:rFonts w:eastAsia="Times New Roman" w:cs="Times New Roman"/>
          <w:sz w:val="26"/>
          <w:szCs w:val="26"/>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Для </w:t>
      </w:r>
      <w:r w:rsidR="007324FC" w:rsidRPr="00D27141">
        <w:rPr>
          <w:rFonts w:eastAsia="Times New Roman" w:cs="Times New Roman"/>
          <w:sz w:val="26"/>
          <w:szCs w:val="26"/>
        </w:rPr>
        <w:t xml:space="preserve">обучающихся </w:t>
      </w:r>
      <w:r w:rsidRPr="00D27141">
        <w:rPr>
          <w:rFonts w:eastAsia="Times New Roman" w:cs="Times New Roman"/>
          <w:sz w:val="26"/>
          <w:szCs w:val="26"/>
        </w:rPr>
        <w:t xml:space="preserve">с ЗПР </w:t>
      </w:r>
      <w:r w:rsidR="007324FC" w:rsidRPr="00D27141">
        <w:rPr>
          <w:rFonts w:eastAsia="Times New Roman" w:cs="Times New Roman"/>
          <w:sz w:val="26"/>
          <w:szCs w:val="26"/>
        </w:rPr>
        <w:t xml:space="preserve">подросткового возраста </w:t>
      </w:r>
      <w:r w:rsidRPr="00D27141">
        <w:rPr>
          <w:rFonts w:eastAsia="Times New Roman" w:cs="Times New Roman"/>
          <w:sz w:val="26"/>
          <w:szCs w:val="26"/>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D27141" w:rsidRDefault="0005794C"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6"/>
          <w:szCs w:val="26"/>
        </w:rPr>
      </w:pPr>
      <w:r w:rsidRPr="00D27141">
        <w:rPr>
          <w:rFonts w:eastAsia="Times New Roman" w:cs="Times New Roman"/>
          <w:b/>
          <w:bCs/>
          <w:i/>
          <w:sz w:val="26"/>
          <w:szCs w:val="26"/>
        </w:rPr>
        <w:t>Особенности речевого развития</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У </w:t>
      </w:r>
      <w:r w:rsidR="007324FC" w:rsidRPr="00D27141">
        <w:rPr>
          <w:rFonts w:eastAsia="Times New Roman" w:cs="Times New Roman"/>
          <w:sz w:val="26"/>
          <w:szCs w:val="26"/>
        </w:rPr>
        <w:t xml:space="preserve">обучающихся с ЗПР подросткового возраста </w:t>
      </w:r>
      <w:r w:rsidRPr="00D27141">
        <w:rPr>
          <w:rFonts w:eastAsia="Times New Roman" w:cs="Times New Roman"/>
          <w:sz w:val="26"/>
          <w:szCs w:val="26"/>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самостоятельной речи </w:t>
      </w:r>
      <w:r w:rsidR="007324FC" w:rsidRPr="00D27141">
        <w:rPr>
          <w:rFonts w:eastAsia="Times New Roman" w:cs="Times New Roman"/>
          <w:sz w:val="26"/>
          <w:szCs w:val="26"/>
        </w:rPr>
        <w:t>обучающимся</w:t>
      </w:r>
      <w:r w:rsidRPr="00D27141">
        <w:rPr>
          <w:rFonts w:eastAsia="Times New Roman" w:cs="Times New Roman"/>
          <w:sz w:val="26"/>
          <w:szCs w:val="26"/>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У </w:t>
      </w:r>
      <w:r w:rsidR="007324FC" w:rsidRPr="00D27141">
        <w:rPr>
          <w:rFonts w:eastAsia="Times New Roman" w:cs="Times New Roman"/>
          <w:sz w:val="26"/>
          <w:szCs w:val="26"/>
        </w:rPr>
        <w:t>обучающихся</w:t>
      </w:r>
      <w:r w:rsidRPr="00D27141">
        <w:rPr>
          <w:rFonts w:eastAsia="Times New Roman" w:cs="Times New Roman"/>
          <w:sz w:val="26"/>
          <w:szCs w:val="26"/>
        </w:rPr>
        <w:t xml:space="preserve"> с ЗПР</w:t>
      </w:r>
      <w:r w:rsidR="007324FC" w:rsidRPr="00D27141">
        <w:rPr>
          <w:rFonts w:eastAsia="Times New Roman" w:cs="Times New Roman"/>
          <w:sz w:val="26"/>
          <w:szCs w:val="26"/>
        </w:rPr>
        <w:t xml:space="preserve"> подросткового возраста</w:t>
      </w:r>
      <w:r w:rsidRPr="00D27141">
        <w:rPr>
          <w:rFonts w:eastAsia="Times New Roman" w:cs="Times New Roman"/>
          <w:sz w:val="26"/>
          <w:szCs w:val="26"/>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D27141" w:rsidRDefault="0064006D"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6"/>
          <w:szCs w:val="26"/>
        </w:rPr>
      </w:pPr>
      <w:r w:rsidRPr="00D27141">
        <w:rPr>
          <w:rFonts w:eastAsia="Times New Roman" w:cs="Times New Roman"/>
          <w:sz w:val="26"/>
          <w:szCs w:val="26"/>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D27141" w:rsidRDefault="0005794C"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Особенности эмоционально-личностной и регуляторной сферы</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 xml:space="preserve">Центральным признаком </w:t>
      </w:r>
      <w:r w:rsidR="00C61193" w:rsidRPr="00D27141">
        <w:rPr>
          <w:rFonts w:eastAsia="Times New Roman" w:cs="Times New Roman"/>
          <w:bCs/>
          <w:sz w:val="26"/>
          <w:szCs w:val="26"/>
        </w:rPr>
        <w:t>задержки психического развития</w:t>
      </w:r>
      <w:r w:rsidRPr="00D27141">
        <w:rPr>
          <w:rFonts w:eastAsia="Times New Roman" w:cs="Times New Roman"/>
          <w:bCs/>
          <w:sz w:val="26"/>
          <w:szCs w:val="26"/>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w:t>
      </w:r>
      <w:r w:rsidRPr="00D27141">
        <w:rPr>
          <w:rFonts w:eastAsia="Times New Roman" w:cs="Times New Roman"/>
          <w:bCs/>
          <w:sz w:val="26"/>
          <w:szCs w:val="26"/>
        </w:rPr>
        <w:lastRenderedPageBreak/>
        <w:t>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 xml:space="preserve">Трудности развития волевых процессов у </w:t>
      </w:r>
      <w:r w:rsidR="00C61193" w:rsidRPr="00D27141">
        <w:rPr>
          <w:rFonts w:eastAsia="Times New Roman" w:cs="Times New Roman"/>
          <w:bCs/>
          <w:sz w:val="26"/>
          <w:szCs w:val="26"/>
        </w:rPr>
        <w:t>обучающихся</w:t>
      </w:r>
      <w:r w:rsidRPr="00D27141">
        <w:rPr>
          <w:rFonts w:eastAsia="Times New Roman" w:cs="Times New Roman"/>
          <w:bCs/>
          <w:sz w:val="26"/>
          <w:szCs w:val="26"/>
        </w:rPr>
        <w:t xml:space="preserve"> с ЗПР </w:t>
      </w:r>
      <w:r w:rsidR="00C61193" w:rsidRPr="00D27141">
        <w:rPr>
          <w:rFonts w:eastAsia="Times New Roman" w:cs="Times New Roman"/>
          <w:bCs/>
          <w:sz w:val="26"/>
          <w:szCs w:val="26"/>
        </w:rPr>
        <w:t xml:space="preserve">подросткового возраста </w:t>
      </w:r>
      <w:r w:rsidRPr="00D27141">
        <w:rPr>
          <w:rFonts w:eastAsia="Times New Roman" w:cs="Times New Roman"/>
          <w:bCs/>
          <w:sz w:val="26"/>
          <w:szCs w:val="26"/>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 xml:space="preserve">У </w:t>
      </w:r>
      <w:r w:rsidR="00C61193" w:rsidRPr="00D27141">
        <w:rPr>
          <w:rFonts w:eastAsia="Times New Roman" w:cs="Times New Roman"/>
          <w:bCs/>
          <w:sz w:val="26"/>
          <w:szCs w:val="26"/>
        </w:rPr>
        <w:t>обучающихся</w:t>
      </w:r>
      <w:r w:rsidRPr="00D27141">
        <w:rPr>
          <w:rFonts w:eastAsia="Times New Roman" w:cs="Times New Roman"/>
          <w:bCs/>
          <w:sz w:val="26"/>
          <w:szCs w:val="26"/>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D27141" w:rsidRDefault="0005794C"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Особенности коммуникации и социального взаимодействия, социальные отношения</w:t>
      </w:r>
    </w:p>
    <w:p w:rsidR="009D0E19" w:rsidRPr="00D27141" w:rsidRDefault="009D0E19"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6"/>
          <w:szCs w:val="26"/>
        </w:rPr>
      </w:pPr>
      <w:r w:rsidRPr="00D27141">
        <w:rPr>
          <w:rFonts w:eastAsia="Times New Roman" w:cs="Times New Roman"/>
          <w:bCs/>
          <w:sz w:val="26"/>
          <w:szCs w:val="26"/>
        </w:rPr>
        <w:t xml:space="preserve">У </w:t>
      </w:r>
      <w:r w:rsidR="00C61193" w:rsidRPr="00D27141">
        <w:rPr>
          <w:rFonts w:eastAsia="Times New Roman" w:cs="Times New Roman"/>
          <w:bCs/>
          <w:sz w:val="26"/>
          <w:szCs w:val="26"/>
        </w:rPr>
        <w:t>обучающихся</w:t>
      </w:r>
      <w:r w:rsidRPr="00D27141">
        <w:rPr>
          <w:rFonts w:eastAsia="Times New Roman" w:cs="Times New Roman"/>
          <w:bCs/>
          <w:sz w:val="26"/>
          <w:szCs w:val="26"/>
        </w:rPr>
        <w:t xml:space="preserve"> с ЗПР </w:t>
      </w:r>
      <w:r w:rsidR="00C61193" w:rsidRPr="00D27141">
        <w:rPr>
          <w:rFonts w:eastAsia="Times New Roman" w:cs="Times New Roman"/>
          <w:bCs/>
          <w:sz w:val="26"/>
          <w:szCs w:val="26"/>
        </w:rPr>
        <w:t xml:space="preserve">подросткового возраста </w:t>
      </w:r>
      <w:r w:rsidRPr="00D27141">
        <w:rPr>
          <w:rFonts w:eastAsia="Times New Roman" w:cs="Times New Roman"/>
          <w:bCs/>
          <w:sz w:val="26"/>
          <w:szCs w:val="26"/>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w:t>
      </w:r>
      <w:r w:rsidRPr="00D27141">
        <w:rPr>
          <w:rFonts w:eastAsia="Times New Roman" w:cs="Times New Roman"/>
          <w:bCs/>
          <w:sz w:val="26"/>
          <w:szCs w:val="26"/>
        </w:rPr>
        <w:lastRenderedPageBreak/>
        <w:t>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D27141" w:rsidRDefault="0005794C" w:rsidP="00D27141">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Особенности учебной деятельности и специфики усвоения учебного материала</w:t>
      </w:r>
    </w:p>
    <w:p w:rsidR="009D0E19" w:rsidRPr="00D27141" w:rsidRDefault="009D0E19" w:rsidP="00D27141">
      <w:pPr>
        <w:spacing w:after="0" w:line="240" w:lineRule="auto"/>
        <w:ind w:firstLine="709"/>
        <w:jc w:val="both"/>
        <w:rPr>
          <w:rFonts w:cs="Times New Roman"/>
          <w:bCs/>
          <w:sz w:val="26"/>
          <w:szCs w:val="26"/>
        </w:rPr>
      </w:pPr>
      <w:r w:rsidRPr="00D27141">
        <w:rPr>
          <w:rFonts w:cs="Times New Roman"/>
          <w:sz w:val="26"/>
          <w:szCs w:val="26"/>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D27141">
        <w:rPr>
          <w:rFonts w:cs="Times New Roman"/>
          <w:bCs/>
          <w:sz w:val="26"/>
          <w:szCs w:val="26"/>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D27141" w:rsidRDefault="009D0E19" w:rsidP="00D27141">
      <w:pPr>
        <w:spacing w:after="0" w:line="240" w:lineRule="auto"/>
        <w:ind w:firstLine="709"/>
        <w:jc w:val="both"/>
        <w:rPr>
          <w:rFonts w:cs="Times New Roman"/>
          <w:sz w:val="26"/>
          <w:szCs w:val="26"/>
        </w:rPr>
      </w:pPr>
      <w:r w:rsidRPr="00D27141">
        <w:rPr>
          <w:rFonts w:cs="Times New Roman"/>
          <w:bCs/>
          <w:sz w:val="26"/>
          <w:szCs w:val="26"/>
        </w:rPr>
        <w:t xml:space="preserve">Учебная мотивация у </w:t>
      </w:r>
      <w:r w:rsidR="00C61193" w:rsidRPr="00D27141">
        <w:rPr>
          <w:rFonts w:cs="Times New Roman"/>
          <w:bCs/>
          <w:sz w:val="26"/>
          <w:szCs w:val="26"/>
        </w:rPr>
        <w:t>обучающихся</w:t>
      </w:r>
      <w:r w:rsidRPr="00D27141">
        <w:rPr>
          <w:rFonts w:cs="Times New Roman"/>
          <w:bCs/>
          <w:sz w:val="26"/>
          <w:szCs w:val="26"/>
        </w:rPr>
        <w:t xml:space="preserve"> с ЗПР </w:t>
      </w:r>
      <w:r w:rsidR="00C61193" w:rsidRPr="00D27141">
        <w:rPr>
          <w:rFonts w:cs="Times New Roman"/>
          <w:bCs/>
          <w:sz w:val="26"/>
          <w:szCs w:val="26"/>
        </w:rPr>
        <w:t xml:space="preserve">подросткового возраста </w:t>
      </w:r>
      <w:r w:rsidRPr="00D27141">
        <w:rPr>
          <w:rFonts w:cs="Times New Roman"/>
          <w:bCs/>
          <w:sz w:val="26"/>
          <w:szCs w:val="26"/>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D27141" w:rsidRDefault="009D0E19" w:rsidP="00D27141">
      <w:pPr>
        <w:spacing w:after="0" w:line="240" w:lineRule="auto"/>
        <w:ind w:firstLine="709"/>
        <w:jc w:val="both"/>
        <w:rPr>
          <w:rFonts w:cs="Times New Roman"/>
          <w:bCs/>
          <w:sz w:val="26"/>
          <w:szCs w:val="26"/>
        </w:rPr>
      </w:pPr>
      <w:r w:rsidRPr="00D27141">
        <w:rPr>
          <w:rFonts w:cs="Times New Roman"/>
          <w:bCs/>
          <w:sz w:val="26"/>
          <w:szCs w:val="26"/>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D27141" w:rsidRDefault="009D0E19" w:rsidP="00D27141">
      <w:pPr>
        <w:spacing w:after="0" w:line="240" w:lineRule="auto"/>
        <w:ind w:firstLine="709"/>
        <w:jc w:val="both"/>
        <w:rPr>
          <w:rFonts w:cs="Times New Roman"/>
          <w:sz w:val="26"/>
          <w:szCs w:val="26"/>
        </w:rPr>
      </w:pPr>
      <w:r w:rsidRPr="00D27141">
        <w:rPr>
          <w:rFonts w:cs="Times New Roman"/>
          <w:sz w:val="26"/>
          <w:szCs w:val="26"/>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w:t>
      </w:r>
      <w:r w:rsidRPr="00D27141">
        <w:rPr>
          <w:rFonts w:cs="Times New Roman"/>
          <w:sz w:val="26"/>
          <w:szCs w:val="26"/>
        </w:rPr>
        <w:lastRenderedPageBreak/>
        <w:t>отвлекающих факторов, таких как шум, появление посторонних в классе; переживание или ожидание кого-либо значимого для ребенка события.</w:t>
      </w:r>
    </w:p>
    <w:p w:rsidR="009D0E19" w:rsidRPr="00D27141" w:rsidRDefault="009D0E19" w:rsidP="00D27141">
      <w:pPr>
        <w:spacing w:after="0" w:line="240" w:lineRule="auto"/>
        <w:ind w:firstLine="709"/>
        <w:jc w:val="both"/>
        <w:rPr>
          <w:rFonts w:cs="Times New Roman"/>
          <w:bCs/>
          <w:sz w:val="26"/>
          <w:szCs w:val="26"/>
        </w:rPr>
      </w:pPr>
      <w:r w:rsidRPr="00D27141">
        <w:rPr>
          <w:rFonts w:cs="Times New Roman"/>
          <w:sz w:val="26"/>
          <w:szCs w:val="26"/>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D27141" w:rsidRDefault="009D0E19"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D27141" w:rsidRDefault="009D0E19" w:rsidP="00D27141">
      <w:pPr>
        <w:spacing w:after="0" w:line="240" w:lineRule="auto"/>
        <w:ind w:firstLine="709"/>
        <w:jc w:val="both"/>
        <w:rPr>
          <w:rFonts w:cs="Times New Roman"/>
          <w:sz w:val="26"/>
          <w:szCs w:val="26"/>
        </w:rPr>
      </w:pPr>
      <w:r w:rsidRPr="00D27141">
        <w:rPr>
          <w:rFonts w:cs="Times New Roman"/>
          <w:sz w:val="26"/>
          <w:szCs w:val="26"/>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D27141" w:rsidRDefault="00D36252" w:rsidP="00D27141">
      <w:pPr>
        <w:widowControl w:val="0"/>
        <w:pBdr>
          <w:top w:val="nil"/>
          <w:left w:val="nil"/>
          <w:bottom w:val="nil"/>
          <w:right w:val="nil"/>
          <w:between w:val="nil"/>
        </w:pBdr>
        <w:spacing w:after="0" w:line="240" w:lineRule="auto"/>
        <w:ind w:firstLine="709"/>
        <w:jc w:val="center"/>
        <w:rPr>
          <w:rFonts w:eastAsia="Times New Roman" w:cs="Times New Roman"/>
          <w:b/>
          <w:sz w:val="26"/>
          <w:szCs w:val="26"/>
        </w:rPr>
      </w:pPr>
    </w:p>
    <w:p w:rsidR="0005794C" w:rsidRPr="00D27141" w:rsidRDefault="0005794C" w:rsidP="00BB7DC8">
      <w:pPr>
        <w:widowControl w:val="0"/>
        <w:pBdr>
          <w:top w:val="nil"/>
          <w:left w:val="nil"/>
          <w:bottom w:val="nil"/>
          <w:right w:val="nil"/>
          <w:between w:val="nil"/>
        </w:pBd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Особые образовательные потребности обучающихся с задержкой психического развития на уровне основного общего образования</w:t>
      </w:r>
    </w:p>
    <w:p w:rsidR="0005794C" w:rsidRPr="00D27141" w:rsidRDefault="000579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D27141">
        <w:rPr>
          <w:rFonts w:eastAsia="Times New Roman" w:cs="Times New Roman"/>
          <w:bCs/>
          <w:sz w:val="26"/>
          <w:szCs w:val="26"/>
        </w:rPr>
        <w:t>обучающихся</w:t>
      </w:r>
      <w:r w:rsidRPr="00D27141">
        <w:rPr>
          <w:rFonts w:eastAsia="Times New Roman" w:cs="Times New Roman"/>
          <w:sz w:val="26"/>
          <w:szCs w:val="26"/>
        </w:rPr>
        <w:t>.</w:t>
      </w:r>
    </w:p>
    <w:p w:rsidR="0005794C" w:rsidRPr="00D27141" w:rsidRDefault="000579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На этапе основного образования для обучающихся с ЗПР актуальны следующие </w:t>
      </w:r>
      <w:r w:rsidRPr="00D27141">
        <w:rPr>
          <w:rFonts w:eastAsia="Times New Roman" w:cs="Times New Roman"/>
          <w:i/>
          <w:sz w:val="26"/>
          <w:szCs w:val="26"/>
        </w:rPr>
        <w:t>общие</w:t>
      </w:r>
      <w:r w:rsidRPr="00D27141">
        <w:rPr>
          <w:rFonts w:eastAsia="Times New Roman" w:cs="Times New Roman"/>
          <w:sz w:val="26"/>
          <w:szCs w:val="26"/>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D27141">
        <w:rPr>
          <w:rFonts w:eastAsia="Times New Roman" w:cs="Times New Roman"/>
          <w:sz w:val="26"/>
          <w:szCs w:val="26"/>
        </w:rPr>
        <w:t>образовательной организации</w:t>
      </w:r>
      <w:r w:rsidRPr="00D27141">
        <w:rPr>
          <w:rFonts w:eastAsia="Times New Roman" w:cs="Times New Roman"/>
          <w:sz w:val="26"/>
          <w:szCs w:val="26"/>
        </w:rPr>
        <w:t xml:space="preserve">, потребность в согласованном участии в образовательном процессе команды квалифицированных специалистов и родителей </w:t>
      </w:r>
      <w:r w:rsidR="00AD70E7" w:rsidRPr="00D27141">
        <w:rPr>
          <w:rFonts w:eastAsia="Times New Roman" w:cs="Times New Roman"/>
          <w:sz w:val="26"/>
          <w:szCs w:val="26"/>
        </w:rPr>
        <w:t xml:space="preserve">обучающихся </w:t>
      </w:r>
      <w:r w:rsidRPr="00D27141">
        <w:rPr>
          <w:rFonts w:eastAsia="Times New Roman" w:cs="Times New Roman"/>
          <w:sz w:val="26"/>
          <w:szCs w:val="26"/>
        </w:rPr>
        <w:t xml:space="preserve">с ЗПР. </w:t>
      </w:r>
    </w:p>
    <w:p w:rsidR="0005794C" w:rsidRPr="00D27141" w:rsidRDefault="0005794C" w:rsidP="00D27141">
      <w:pPr>
        <w:spacing w:after="0" w:line="240" w:lineRule="auto"/>
        <w:ind w:left="-142" w:firstLine="709"/>
        <w:jc w:val="both"/>
        <w:rPr>
          <w:rFonts w:cs="Times New Roman"/>
          <w:sz w:val="26"/>
          <w:szCs w:val="26"/>
        </w:rPr>
      </w:pPr>
      <w:r w:rsidRPr="00D27141">
        <w:rPr>
          <w:rFonts w:cs="Times New Roman"/>
          <w:sz w:val="26"/>
          <w:szCs w:val="26"/>
        </w:rPr>
        <w:t xml:space="preserve">Для обучающихся с ЗПР, осваивающих АООП ООО, характерны следующие </w:t>
      </w:r>
      <w:r w:rsidRPr="00D27141">
        <w:rPr>
          <w:rFonts w:cs="Times New Roman"/>
          <w:i/>
          <w:sz w:val="26"/>
          <w:szCs w:val="26"/>
        </w:rPr>
        <w:t>специфические</w:t>
      </w:r>
      <w:r w:rsidRPr="00D27141">
        <w:rPr>
          <w:rFonts w:cs="Times New Roman"/>
          <w:sz w:val="26"/>
          <w:szCs w:val="26"/>
        </w:rPr>
        <w:t xml:space="preserve"> образовательные потребности:</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D27141">
        <w:rPr>
          <w:rFonts w:cs="Times New Roman"/>
          <w:sz w:val="26"/>
          <w:szCs w:val="26"/>
        </w:rPr>
        <w:t>обучающихся</w:t>
      </w:r>
      <w:r w:rsidRPr="00D27141">
        <w:rPr>
          <w:rFonts w:cs="Times New Roman"/>
          <w:sz w:val="26"/>
          <w:szCs w:val="26"/>
        </w:rPr>
        <w:t xml:space="preserve"> с ЗПР на уровне основного общего образования;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bookmarkStart w:id="8" w:name="_Hlk39599667"/>
      <w:r w:rsidRPr="00D27141">
        <w:rPr>
          <w:rFonts w:cs="Times New Roman"/>
          <w:sz w:val="26"/>
          <w:szCs w:val="26"/>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D27141">
        <w:rPr>
          <w:rFonts w:cs="Times New Roman"/>
          <w:sz w:val="26"/>
          <w:szCs w:val="26"/>
        </w:rPr>
        <w:t xml:space="preserve"> (использование «пошаговости» при </w:t>
      </w:r>
      <w:r w:rsidRPr="00D27141">
        <w:rPr>
          <w:rFonts w:cs="Times New Roman"/>
          <w:sz w:val="26"/>
          <w:szCs w:val="26"/>
        </w:rPr>
        <w:lastRenderedPageBreak/>
        <w:t xml:space="preserve">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D27141">
        <w:rPr>
          <w:rFonts w:cs="Times New Roman"/>
          <w:sz w:val="26"/>
          <w:szCs w:val="26"/>
        </w:rPr>
        <w:t xml:space="preserve"> формирование читательской культры;</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D27141" w:rsidRDefault="000579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D27141">
        <w:rPr>
          <w:rFonts w:cs="Times New Roman"/>
          <w:sz w:val="26"/>
          <w:szCs w:val="26"/>
        </w:rPr>
        <w:t>обучающемуся</w:t>
      </w:r>
      <w:r w:rsidR="00AD70E7" w:rsidRPr="00D27141" w:rsidDel="00AD70E7">
        <w:rPr>
          <w:rFonts w:cs="Times New Roman"/>
          <w:sz w:val="26"/>
          <w:szCs w:val="26"/>
        </w:rPr>
        <w:t xml:space="preserve"> </w:t>
      </w:r>
      <w:r w:rsidRPr="00D27141">
        <w:rPr>
          <w:rFonts w:cs="Times New Roman"/>
          <w:sz w:val="26"/>
          <w:szCs w:val="26"/>
        </w:rPr>
        <w:t xml:space="preserve">с ЗПР в осознании социально приемлемого и одобряемого поведения, </w:t>
      </w:r>
      <w:r w:rsidR="001274C0" w:rsidRPr="00D27141">
        <w:rPr>
          <w:rFonts w:cs="Times New Roman"/>
          <w:sz w:val="26"/>
          <w:szCs w:val="26"/>
        </w:rPr>
        <w:t>а также необходимости</w:t>
      </w:r>
      <w:r w:rsidRPr="00D27141">
        <w:rPr>
          <w:rFonts w:cs="Times New Roman"/>
          <w:sz w:val="26"/>
          <w:szCs w:val="26"/>
        </w:rPr>
        <w:t xml:space="preserve"> избирательности </w:t>
      </w:r>
      <w:r w:rsidR="001274C0" w:rsidRPr="00D27141">
        <w:rPr>
          <w:rFonts w:cs="Times New Roman"/>
          <w:sz w:val="26"/>
          <w:szCs w:val="26"/>
        </w:rPr>
        <w:t>при</w:t>
      </w:r>
      <w:r w:rsidRPr="00D27141">
        <w:rPr>
          <w:rFonts w:cs="Times New Roman"/>
          <w:sz w:val="26"/>
          <w:szCs w:val="26"/>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D27141" w:rsidRDefault="000579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В соответствии с Законом об образовании в Российской Федерации №273-ФЗ, в </w:t>
      </w:r>
      <w:r w:rsidR="00340FFB" w:rsidRPr="00D27141">
        <w:rPr>
          <w:rFonts w:eastAsia="Times New Roman" w:cs="Times New Roman"/>
          <w:sz w:val="26"/>
          <w:szCs w:val="26"/>
        </w:rPr>
        <w:t>МБОУ «СОШ №9 им.Рыбникова» создаются</w:t>
      </w:r>
      <w:r w:rsidRPr="00D27141">
        <w:rPr>
          <w:rFonts w:eastAsia="Times New Roman" w:cs="Times New Roman"/>
          <w:sz w:val="26"/>
          <w:szCs w:val="26"/>
        </w:rPr>
        <w:t xml:space="preserve"> специальные образовательные условия, соответствующие особым образовательным потребностям обучающихся</w:t>
      </w:r>
      <w:r w:rsidR="0001667B" w:rsidRPr="00D27141">
        <w:rPr>
          <w:rFonts w:eastAsia="Times New Roman" w:cs="Times New Roman"/>
          <w:sz w:val="26"/>
          <w:szCs w:val="26"/>
        </w:rPr>
        <w:t xml:space="preserve"> с ОВЗ </w:t>
      </w:r>
      <w:r w:rsidRPr="00D27141">
        <w:rPr>
          <w:rFonts w:eastAsia="Times New Roman" w:cs="Times New Roman"/>
          <w:sz w:val="26"/>
          <w:szCs w:val="26"/>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340FFB" w:rsidRPr="00D27141">
        <w:rPr>
          <w:rFonts w:eastAsia="Times New Roman" w:cs="Times New Roman"/>
          <w:sz w:val="26"/>
          <w:szCs w:val="26"/>
        </w:rPr>
        <w:t>школы</w:t>
      </w:r>
      <w:r w:rsidRPr="00D27141">
        <w:rPr>
          <w:rFonts w:eastAsia="Times New Roman" w:cs="Times New Roman"/>
          <w:sz w:val="26"/>
          <w:szCs w:val="26"/>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w:t>
      </w:r>
      <w:r w:rsidR="00340FFB" w:rsidRPr="00D27141">
        <w:rPr>
          <w:rFonts w:eastAsia="Times New Roman" w:cs="Times New Roman"/>
          <w:sz w:val="26"/>
          <w:szCs w:val="26"/>
        </w:rPr>
        <w:t>МБОУ «СОШ №9 им.Рыбникова»</w:t>
      </w:r>
      <w:r w:rsidRPr="00D27141">
        <w:rPr>
          <w:rFonts w:eastAsia="Times New Roman" w:cs="Times New Roman"/>
          <w:sz w:val="26"/>
          <w:szCs w:val="26"/>
        </w:rPr>
        <w:t xml:space="preserve"> должна соответствовать особым образовательным потребностям </w:t>
      </w:r>
      <w:r w:rsidR="005D64F9" w:rsidRPr="00D27141">
        <w:rPr>
          <w:rFonts w:eastAsia="Times New Roman" w:cs="Times New Roman"/>
          <w:sz w:val="26"/>
          <w:szCs w:val="26"/>
        </w:rPr>
        <w:t>обучающихся</w:t>
      </w:r>
      <w:r w:rsidRPr="00D27141">
        <w:rPr>
          <w:rFonts w:eastAsia="Times New Roman" w:cs="Times New Roman"/>
          <w:sz w:val="26"/>
          <w:szCs w:val="26"/>
        </w:rPr>
        <w:t xml:space="preserve"> с ЗПР</w:t>
      </w:r>
      <w:r w:rsidR="005D64F9" w:rsidRPr="00D27141">
        <w:rPr>
          <w:rFonts w:eastAsia="Times New Roman" w:cs="Times New Roman"/>
          <w:sz w:val="26"/>
          <w:szCs w:val="26"/>
        </w:rPr>
        <w:t xml:space="preserve"> подросткового возраста</w:t>
      </w:r>
      <w:r w:rsidRPr="00D27141">
        <w:rPr>
          <w:rFonts w:eastAsia="Times New Roman" w:cs="Times New Roman"/>
          <w:sz w:val="26"/>
          <w:szCs w:val="26"/>
        </w:rPr>
        <w:t xml:space="preserve"> и обеспечивать дифференцированный психолого-педагогический подход к образованию обучающихся.</w:t>
      </w:r>
    </w:p>
    <w:p w:rsidR="0005794C" w:rsidRPr="00D27141" w:rsidRDefault="0005794C" w:rsidP="00BB7DC8">
      <w:pPr>
        <w:pBdr>
          <w:top w:val="nil"/>
          <w:left w:val="nil"/>
          <w:bottom w:val="nil"/>
          <w:right w:val="nil"/>
          <w:between w:val="nil"/>
        </w:pBdr>
        <w:spacing w:after="0" w:line="240" w:lineRule="auto"/>
        <w:rPr>
          <w:rFonts w:eastAsia="Times New Roman" w:cs="Times New Roman"/>
          <w:b/>
          <w:bCs/>
          <w:sz w:val="26"/>
          <w:szCs w:val="26"/>
        </w:rPr>
      </w:pPr>
    </w:p>
    <w:p w:rsidR="005E2E2A" w:rsidRPr="0063376A" w:rsidRDefault="0057434F" w:rsidP="0063376A">
      <w:pPr>
        <w:pStyle w:val="3"/>
        <w:spacing w:line="240" w:lineRule="auto"/>
        <w:ind w:firstLine="709"/>
        <w:jc w:val="both"/>
        <w:rPr>
          <w:rFonts w:cs="Times New Roman"/>
          <w:sz w:val="26"/>
          <w:szCs w:val="26"/>
        </w:rPr>
      </w:pPr>
      <w:bookmarkStart w:id="9" w:name="_Toc109670496"/>
      <w:r w:rsidRPr="00D27141">
        <w:rPr>
          <w:rFonts w:cs="Times New Roman"/>
          <w:sz w:val="26"/>
          <w:szCs w:val="26"/>
        </w:rPr>
        <w:t>2.1.</w:t>
      </w:r>
      <w:r w:rsidR="0050308D" w:rsidRPr="00D27141">
        <w:rPr>
          <w:rFonts w:cs="Times New Roman"/>
          <w:sz w:val="26"/>
          <w:szCs w:val="26"/>
        </w:rPr>
        <w:t>2</w:t>
      </w:r>
      <w:r w:rsidRPr="00D27141">
        <w:rPr>
          <w:rFonts w:cs="Times New Roman"/>
          <w:sz w:val="26"/>
          <w:szCs w:val="26"/>
        </w:rPr>
        <w:t>. П</w:t>
      </w:r>
      <w:r w:rsidR="00C7603E" w:rsidRPr="00D27141">
        <w:rPr>
          <w:rFonts w:cs="Times New Roman"/>
          <w:sz w:val="26"/>
          <w:szCs w:val="26"/>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E2E2A" w:rsidRPr="00D27141" w:rsidRDefault="0057434F" w:rsidP="00D27141">
      <w:pPr>
        <w:pStyle w:val="4"/>
        <w:spacing w:line="240" w:lineRule="auto"/>
        <w:ind w:firstLine="709"/>
        <w:rPr>
          <w:rFonts w:eastAsia="Times New Roman" w:cs="Times New Roman"/>
          <w:sz w:val="26"/>
          <w:szCs w:val="26"/>
        </w:rPr>
      </w:pPr>
      <w:bookmarkStart w:id="11" w:name="_Toc109670497"/>
      <w:r w:rsidRPr="00D27141">
        <w:rPr>
          <w:rFonts w:eastAsia="Times New Roman" w:cs="Times New Roman"/>
          <w:sz w:val="26"/>
          <w:szCs w:val="26"/>
        </w:rPr>
        <w:t>2.1.</w:t>
      </w:r>
      <w:r w:rsidR="0050308D" w:rsidRPr="00D27141">
        <w:rPr>
          <w:rFonts w:eastAsia="Times New Roman" w:cs="Times New Roman"/>
          <w:sz w:val="26"/>
          <w:szCs w:val="26"/>
        </w:rPr>
        <w:t>2</w:t>
      </w:r>
      <w:r w:rsidRPr="00D27141">
        <w:rPr>
          <w:rFonts w:eastAsia="Times New Roman" w:cs="Times New Roman"/>
          <w:sz w:val="26"/>
          <w:szCs w:val="26"/>
        </w:rPr>
        <w:t>.1. Общие положения</w:t>
      </w:r>
      <w:bookmarkEnd w:id="11"/>
    </w:p>
    <w:p w:rsidR="0057434F" w:rsidRPr="00D27141" w:rsidRDefault="0057434F"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D27141">
        <w:rPr>
          <w:rFonts w:eastAsia="Times New Roman" w:cs="Times New Roman"/>
          <w:sz w:val="26"/>
          <w:szCs w:val="26"/>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D27141">
        <w:rPr>
          <w:rFonts w:eastAsia="Times New Roman" w:cs="Times New Roman"/>
          <w:sz w:val="26"/>
          <w:szCs w:val="26"/>
        </w:rPr>
        <w:t>ы</w:t>
      </w:r>
      <w:r w:rsidR="00CA24C1" w:rsidRPr="00D27141">
        <w:rPr>
          <w:rFonts w:eastAsia="Times New Roman" w:cs="Times New Roman"/>
          <w:sz w:val="26"/>
          <w:szCs w:val="26"/>
        </w:rPr>
        <w:t xml:space="preserve"> воспитания</w:t>
      </w:r>
      <w:r w:rsidR="004E2C8A" w:rsidRPr="00D27141">
        <w:rPr>
          <w:rFonts w:eastAsia="Times New Roman" w:cs="Times New Roman"/>
          <w:sz w:val="26"/>
          <w:szCs w:val="26"/>
        </w:rPr>
        <w:t>, программы формирования универсальных учебных действий</w:t>
      </w:r>
      <w:r w:rsidR="00CA24C1" w:rsidRPr="00D27141">
        <w:rPr>
          <w:rFonts w:eastAsia="Times New Roman" w:cs="Times New Roman"/>
          <w:sz w:val="26"/>
          <w:szCs w:val="26"/>
        </w:rPr>
        <w:t>, с одной стороны, и системы оценки результатов – с другой.</w:t>
      </w:r>
    </w:p>
    <w:p w:rsidR="00546B35" w:rsidRPr="00D27141" w:rsidRDefault="00495376"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D27141">
        <w:rPr>
          <w:rFonts w:eastAsia="Times New Roman" w:cs="Times New Roman"/>
          <w:sz w:val="26"/>
          <w:szCs w:val="26"/>
        </w:rPr>
        <w:t xml:space="preserve"> </w:t>
      </w:r>
      <w:r w:rsidR="00CA24C1" w:rsidRPr="00D27141">
        <w:rPr>
          <w:rFonts w:eastAsia="Times New Roman" w:cs="Times New Roman"/>
          <w:sz w:val="26"/>
          <w:szCs w:val="26"/>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D27141" w:rsidRDefault="003B29E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Успешное выполнение эт</w:t>
      </w:r>
      <w:r w:rsidR="00495376" w:rsidRPr="00D27141">
        <w:rPr>
          <w:rFonts w:eastAsia="Times New Roman" w:cs="Times New Roman"/>
          <w:sz w:val="26"/>
          <w:szCs w:val="26"/>
        </w:rPr>
        <w:t>их</w:t>
      </w:r>
      <w:r w:rsidRPr="00D27141">
        <w:rPr>
          <w:rFonts w:eastAsia="Times New Roman" w:cs="Times New Roman"/>
          <w:sz w:val="26"/>
          <w:szCs w:val="26"/>
        </w:rPr>
        <w:t xml:space="preserve"> задач требует от обучающихся с </w:t>
      </w:r>
      <w:r w:rsidR="009D3E21" w:rsidRPr="00D27141">
        <w:rPr>
          <w:rFonts w:eastAsia="Times New Roman" w:cs="Times New Roman"/>
          <w:sz w:val="26"/>
          <w:szCs w:val="26"/>
        </w:rPr>
        <w:t xml:space="preserve">ЗПР </w:t>
      </w:r>
      <w:r w:rsidRPr="00D27141">
        <w:rPr>
          <w:rFonts w:eastAsia="Times New Roman" w:cs="Times New Roman"/>
          <w:sz w:val="26"/>
          <w:szCs w:val="26"/>
        </w:rPr>
        <w:t xml:space="preserve">овладения системой учебных действий (универсальных и специфических для каждого учебного предмета: </w:t>
      </w:r>
      <w:r w:rsidR="005E12DD" w:rsidRPr="00D27141">
        <w:rPr>
          <w:rFonts w:eastAsia="Times New Roman" w:cs="Times New Roman"/>
          <w:sz w:val="26"/>
          <w:szCs w:val="26"/>
        </w:rPr>
        <w:t xml:space="preserve">познавательных, </w:t>
      </w:r>
      <w:r w:rsidRPr="00D27141">
        <w:rPr>
          <w:rFonts w:eastAsia="Times New Roman" w:cs="Times New Roman"/>
          <w:sz w:val="26"/>
          <w:szCs w:val="26"/>
        </w:rPr>
        <w:t>коммуникативных</w:t>
      </w:r>
      <w:r w:rsidR="005E12DD" w:rsidRPr="00D27141">
        <w:rPr>
          <w:rFonts w:eastAsia="Times New Roman" w:cs="Times New Roman"/>
          <w:sz w:val="26"/>
          <w:szCs w:val="26"/>
        </w:rPr>
        <w:t>, регулятивных</w:t>
      </w:r>
      <w:r w:rsidRPr="00D27141">
        <w:rPr>
          <w:rFonts w:eastAsia="Times New Roman" w:cs="Times New Roman"/>
          <w:sz w:val="26"/>
          <w:szCs w:val="26"/>
        </w:rPr>
        <w:t xml:space="preserve">). </w:t>
      </w:r>
      <w:r w:rsidR="00EF3257" w:rsidRPr="00D27141">
        <w:rPr>
          <w:rFonts w:eastAsia="Times New Roman" w:cs="Times New Roman"/>
          <w:sz w:val="26"/>
          <w:szCs w:val="26"/>
        </w:rPr>
        <w:t>Вместе с тем,</w:t>
      </w:r>
      <w:r w:rsidR="00484FC2" w:rsidRPr="00D27141">
        <w:rPr>
          <w:rFonts w:eastAsia="Times New Roman" w:cs="Times New Roman"/>
          <w:sz w:val="26"/>
          <w:szCs w:val="26"/>
        </w:rPr>
        <w:t xml:space="preserve"> н</w:t>
      </w:r>
      <w:r w:rsidRPr="00D27141">
        <w:rPr>
          <w:rFonts w:eastAsia="Times New Roman" w:cs="Times New Roman"/>
          <w:sz w:val="26"/>
          <w:szCs w:val="26"/>
        </w:rPr>
        <w:t xml:space="preserve">еобходимо принимать во внимание особенности формирования </w:t>
      </w:r>
      <w:r w:rsidR="009D3E21" w:rsidRPr="00D27141">
        <w:rPr>
          <w:rFonts w:eastAsia="Times New Roman" w:cs="Times New Roman"/>
          <w:sz w:val="26"/>
          <w:szCs w:val="26"/>
        </w:rPr>
        <w:t xml:space="preserve">когнитивной и </w:t>
      </w:r>
      <w:r w:rsidR="00906908" w:rsidRPr="00D27141">
        <w:rPr>
          <w:rFonts w:eastAsia="Times New Roman" w:cs="Times New Roman"/>
          <w:sz w:val="26"/>
          <w:szCs w:val="26"/>
        </w:rPr>
        <w:t>регуляторной</w:t>
      </w:r>
      <w:r w:rsidRPr="00D27141">
        <w:rPr>
          <w:rFonts w:eastAsia="Times New Roman" w:cs="Times New Roman"/>
          <w:sz w:val="26"/>
          <w:szCs w:val="26"/>
        </w:rPr>
        <w:t xml:space="preserve"> сферы обучающихся с </w:t>
      </w:r>
      <w:r w:rsidR="009D3E21" w:rsidRPr="00D27141">
        <w:rPr>
          <w:rFonts w:eastAsia="Times New Roman" w:cs="Times New Roman"/>
          <w:sz w:val="26"/>
          <w:szCs w:val="26"/>
        </w:rPr>
        <w:t>ЗПР</w:t>
      </w:r>
      <w:r w:rsidR="00EF3257" w:rsidRPr="00D27141">
        <w:rPr>
          <w:rFonts w:eastAsia="Times New Roman" w:cs="Times New Roman"/>
          <w:sz w:val="26"/>
          <w:szCs w:val="26"/>
        </w:rPr>
        <w:t xml:space="preserve">, </w:t>
      </w:r>
      <w:r w:rsidR="00014D43" w:rsidRPr="00D27141">
        <w:rPr>
          <w:rFonts w:eastAsia="Times New Roman" w:cs="Times New Roman"/>
          <w:sz w:val="26"/>
          <w:szCs w:val="26"/>
        </w:rPr>
        <w:t>определяющих</w:t>
      </w:r>
      <w:r w:rsidR="00A30B21" w:rsidRPr="00D27141">
        <w:rPr>
          <w:rFonts w:eastAsia="Times New Roman" w:cs="Times New Roman"/>
          <w:sz w:val="26"/>
          <w:szCs w:val="26"/>
        </w:rPr>
        <w:t xml:space="preserve"> их</w:t>
      </w:r>
      <w:r w:rsidR="00255CFE" w:rsidRPr="00D27141">
        <w:rPr>
          <w:rFonts w:eastAsia="Times New Roman" w:cs="Times New Roman"/>
          <w:sz w:val="26"/>
          <w:szCs w:val="26"/>
        </w:rPr>
        <w:t xml:space="preserve"> особы</w:t>
      </w:r>
      <w:r w:rsidR="00A30B21" w:rsidRPr="00D27141">
        <w:rPr>
          <w:rFonts w:eastAsia="Times New Roman" w:cs="Times New Roman"/>
          <w:sz w:val="26"/>
          <w:szCs w:val="26"/>
        </w:rPr>
        <w:t>е</w:t>
      </w:r>
      <w:r w:rsidR="00255CFE" w:rsidRPr="00D27141">
        <w:rPr>
          <w:rFonts w:eastAsia="Times New Roman" w:cs="Times New Roman"/>
          <w:sz w:val="26"/>
          <w:szCs w:val="26"/>
        </w:rPr>
        <w:t xml:space="preserve"> образовательны</w:t>
      </w:r>
      <w:r w:rsidR="00A30B21" w:rsidRPr="00D27141">
        <w:rPr>
          <w:rFonts w:eastAsia="Times New Roman" w:cs="Times New Roman"/>
          <w:sz w:val="26"/>
          <w:szCs w:val="26"/>
        </w:rPr>
        <w:t>е</w:t>
      </w:r>
      <w:r w:rsidR="00255CFE" w:rsidRPr="00D27141">
        <w:rPr>
          <w:rFonts w:eastAsia="Times New Roman" w:cs="Times New Roman"/>
          <w:sz w:val="26"/>
          <w:szCs w:val="26"/>
        </w:rPr>
        <w:t xml:space="preserve"> потребност</w:t>
      </w:r>
      <w:r w:rsidR="00A30B21" w:rsidRPr="00D27141">
        <w:rPr>
          <w:rFonts w:eastAsia="Times New Roman" w:cs="Times New Roman"/>
          <w:sz w:val="26"/>
          <w:szCs w:val="26"/>
        </w:rPr>
        <w:t>и</w:t>
      </w:r>
      <w:r w:rsidR="00EF3257" w:rsidRPr="00D27141">
        <w:rPr>
          <w:rFonts w:eastAsia="Times New Roman" w:cs="Times New Roman"/>
          <w:sz w:val="26"/>
          <w:szCs w:val="26"/>
        </w:rPr>
        <w:t xml:space="preserve">. </w:t>
      </w:r>
    </w:p>
    <w:p w:rsidR="0057434F" w:rsidRPr="00D27141" w:rsidRDefault="000738E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этой связи итоговые достижения обучающихся</w:t>
      </w:r>
      <w:r w:rsidR="00484FC2" w:rsidRPr="00D27141">
        <w:rPr>
          <w:rFonts w:eastAsia="Times New Roman" w:cs="Times New Roman"/>
          <w:sz w:val="26"/>
          <w:szCs w:val="26"/>
        </w:rPr>
        <w:t xml:space="preserve"> с ЗПР</w:t>
      </w:r>
      <w:r w:rsidR="0057434F" w:rsidRPr="00D27141">
        <w:rPr>
          <w:rFonts w:eastAsia="Times New Roman" w:cs="Times New Roman"/>
          <w:sz w:val="26"/>
          <w:szCs w:val="26"/>
        </w:rPr>
        <w:t xml:space="preserve"> должны оцениваться как исходя из освоения академического компонента образования, так и с точки зрения </w:t>
      </w:r>
      <w:r w:rsidR="0075663C" w:rsidRPr="00D27141">
        <w:rPr>
          <w:rFonts w:eastAsia="Times New Roman" w:cs="Times New Roman"/>
          <w:sz w:val="26"/>
          <w:szCs w:val="26"/>
        </w:rPr>
        <w:t>социальной (</w:t>
      </w:r>
      <w:r w:rsidR="0057434F" w:rsidRPr="00D27141">
        <w:rPr>
          <w:rFonts w:eastAsia="Times New Roman" w:cs="Times New Roman"/>
          <w:sz w:val="26"/>
          <w:szCs w:val="26"/>
        </w:rPr>
        <w:t>жизненной</w:t>
      </w:r>
      <w:r w:rsidR="0075663C" w:rsidRPr="00D27141">
        <w:rPr>
          <w:rFonts w:eastAsia="Times New Roman" w:cs="Times New Roman"/>
          <w:sz w:val="26"/>
          <w:szCs w:val="26"/>
        </w:rPr>
        <w:t>)</w:t>
      </w:r>
      <w:r w:rsidR="0057434F" w:rsidRPr="00D27141">
        <w:rPr>
          <w:rFonts w:eastAsia="Times New Roman" w:cs="Times New Roman"/>
          <w:sz w:val="26"/>
          <w:szCs w:val="26"/>
        </w:rPr>
        <w:t xml:space="preserve"> компетенции </w:t>
      </w:r>
      <w:r w:rsidR="00AD70E7" w:rsidRPr="00D27141">
        <w:rPr>
          <w:rFonts w:eastAsia="Times New Roman" w:cs="Times New Roman"/>
          <w:bCs/>
          <w:sz w:val="26"/>
          <w:szCs w:val="26"/>
        </w:rPr>
        <w:t>обучающегося</w:t>
      </w:r>
      <w:r w:rsidR="0057434F" w:rsidRPr="00D27141">
        <w:rPr>
          <w:rFonts w:eastAsia="Times New Roman" w:cs="Times New Roman"/>
          <w:sz w:val="26"/>
          <w:szCs w:val="26"/>
        </w:rPr>
        <w:t>, при необходимости с использованием адаптированного</w:t>
      </w:r>
      <w:r w:rsidR="00284591" w:rsidRPr="00D27141">
        <w:rPr>
          <w:rFonts w:eastAsia="Times New Roman" w:cs="Times New Roman"/>
          <w:sz w:val="26"/>
          <w:szCs w:val="26"/>
        </w:rPr>
        <w:t>,</w:t>
      </w:r>
      <w:r w:rsidR="0057434F" w:rsidRPr="00D27141">
        <w:rPr>
          <w:rFonts w:eastAsia="Times New Roman" w:cs="Times New Roman"/>
          <w:sz w:val="26"/>
          <w:szCs w:val="26"/>
        </w:rPr>
        <w:t xml:space="preserve"> </w:t>
      </w:r>
      <w:r w:rsidR="00284591" w:rsidRPr="00D27141">
        <w:rPr>
          <w:rFonts w:eastAsia="Times New Roman" w:cs="Times New Roman"/>
          <w:sz w:val="26"/>
          <w:szCs w:val="26"/>
        </w:rPr>
        <w:t xml:space="preserve">в том числе специально сконструированного, педагогического </w:t>
      </w:r>
      <w:r w:rsidR="0057434F" w:rsidRPr="00D27141">
        <w:rPr>
          <w:rFonts w:eastAsia="Times New Roman" w:cs="Times New Roman"/>
          <w:sz w:val="26"/>
          <w:szCs w:val="26"/>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C2D34" w:rsidRPr="00D27141" w:rsidRDefault="00DC2D34" w:rsidP="00D27141">
      <w:pPr>
        <w:widowControl w:val="0"/>
        <w:pBdr>
          <w:top w:val="nil"/>
          <w:left w:val="nil"/>
          <w:bottom w:val="nil"/>
          <w:right w:val="nil"/>
          <w:between w:val="nil"/>
        </w:pBdr>
        <w:spacing w:after="0" w:line="240" w:lineRule="auto"/>
        <w:jc w:val="both"/>
        <w:rPr>
          <w:rFonts w:eastAsia="Times New Roman" w:cs="Times New Roman"/>
          <w:b/>
          <w:sz w:val="26"/>
          <w:szCs w:val="26"/>
        </w:rPr>
      </w:pPr>
    </w:p>
    <w:p w:rsidR="00DC2D34" w:rsidRPr="00D27141" w:rsidRDefault="0050308D" w:rsidP="00D27141">
      <w:pPr>
        <w:pStyle w:val="4"/>
        <w:spacing w:line="240" w:lineRule="auto"/>
        <w:ind w:firstLine="709"/>
        <w:rPr>
          <w:rFonts w:eastAsia="Times New Roman" w:cs="Times New Roman"/>
          <w:sz w:val="26"/>
          <w:szCs w:val="26"/>
        </w:rPr>
      </w:pPr>
      <w:bookmarkStart w:id="12" w:name="_Toc109670498"/>
      <w:r w:rsidRPr="00D27141">
        <w:rPr>
          <w:rFonts w:eastAsia="Times New Roman" w:cs="Times New Roman"/>
          <w:sz w:val="26"/>
          <w:szCs w:val="26"/>
        </w:rPr>
        <w:lastRenderedPageBreak/>
        <w:t>2.1.2.</w:t>
      </w:r>
      <w:r w:rsidR="0057434F" w:rsidRPr="00D27141">
        <w:rPr>
          <w:rFonts w:eastAsia="Times New Roman" w:cs="Times New Roman"/>
          <w:sz w:val="26"/>
          <w:szCs w:val="26"/>
        </w:rPr>
        <w:t>2. Структура планируемых результатов</w:t>
      </w:r>
      <w:bookmarkEnd w:id="12"/>
    </w:p>
    <w:p w:rsidR="00AC1BA0" w:rsidRPr="00D27141" w:rsidRDefault="00A30B21"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ФГОС</w:t>
      </w:r>
      <w:r w:rsidR="00DB4649" w:rsidRPr="00D27141">
        <w:rPr>
          <w:rFonts w:eastAsia="Times New Roman" w:cs="Times New Roman"/>
          <w:sz w:val="26"/>
          <w:szCs w:val="26"/>
        </w:rPr>
        <w:t xml:space="preserve"> ООО </w:t>
      </w:r>
      <w:r w:rsidR="00FF1ABF" w:rsidRPr="00D27141">
        <w:rPr>
          <w:rFonts w:eastAsia="Times New Roman" w:cs="Times New Roman"/>
          <w:sz w:val="26"/>
          <w:szCs w:val="26"/>
        </w:rPr>
        <w:t>у</w:t>
      </w:r>
      <w:r w:rsidRPr="00D27141">
        <w:rPr>
          <w:rFonts w:eastAsia="Times New Roman" w:cs="Times New Roman"/>
          <w:sz w:val="26"/>
          <w:szCs w:val="26"/>
        </w:rPr>
        <w:t xml:space="preserve">станавливает требования </w:t>
      </w:r>
      <w:r w:rsidR="00FF1ABF" w:rsidRPr="00D27141">
        <w:rPr>
          <w:rFonts w:eastAsia="Times New Roman" w:cs="Times New Roman"/>
          <w:sz w:val="26"/>
          <w:szCs w:val="26"/>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D27141" w:rsidRDefault="00AC1BA0" w:rsidP="00D27141">
      <w:pPr>
        <w:spacing w:after="0" w:line="240" w:lineRule="auto"/>
        <w:ind w:firstLine="709"/>
        <w:jc w:val="both"/>
        <w:rPr>
          <w:rFonts w:eastAsia="Times New Roman" w:cs="Times New Roman"/>
          <w:sz w:val="26"/>
          <w:szCs w:val="26"/>
        </w:rPr>
      </w:pPr>
      <w:r w:rsidRPr="00D27141">
        <w:rPr>
          <w:rFonts w:eastAsia="Times New Roman" w:cs="Times New Roman"/>
          <w:b/>
          <w:bCs/>
          <w:iCs/>
          <w:sz w:val="26"/>
          <w:szCs w:val="26"/>
        </w:rPr>
        <w:t>Личностные результаты</w:t>
      </w:r>
      <w:r w:rsidRPr="00D27141">
        <w:rPr>
          <w:rFonts w:eastAsia="Times New Roman" w:cs="Times New Roman"/>
          <w:sz w:val="26"/>
          <w:szCs w:val="26"/>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D27141" w:rsidRDefault="0090690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гражданско-</w:t>
      </w:r>
      <w:r w:rsidR="00AC1BA0" w:rsidRPr="00D27141">
        <w:rPr>
          <w:rFonts w:cs="Times New Roman"/>
          <w:sz w:val="26"/>
          <w:szCs w:val="26"/>
        </w:rPr>
        <w:t>патриотического воспитания;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духовно-нравственного воспитания;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эстетического воспитания;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осознания ценности научного познания;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физического воспитания, формирования культуры здоровья и эмоционального благополучия;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трудового воспитания;</w:t>
      </w:r>
    </w:p>
    <w:p w:rsidR="00AC1BA0" w:rsidRPr="00D27141" w:rsidRDefault="00AC1BA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D27141" w:rsidRDefault="00E97CD4" w:rsidP="00D27141">
      <w:pPr>
        <w:spacing w:after="0" w:line="240" w:lineRule="auto"/>
        <w:ind w:firstLine="709"/>
        <w:jc w:val="both"/>
        <w:rPr>
          <w:rFonts w:cs="Times New Roman"/>
          <w:sz w:val="26"/>
          <w:szCs w:val="26"/>
        </w:rPr>
      </w:pPr>
      <w:r w:rsidRPr="00D27141">
        <w:rPr>
          <w:rFonts w:cs="Times New Roman"/>
          <w:sz w:val="26"/>
          <w:szCs w:val="26"/>
        </w:rPr>
        <w:t xml:space="preserve">Личностные </w:t>
      </w:r>
      <w:r w:rsidR="00C17E49" w:rsidRPr="00D27141">
        <w:rPr>
          <w:rFonts w:cs="Times New Roman"/>
          <w:sz w:val="26"/>
          <w:szCs w:val="26"/>
        </w:rPr>
        <w:t>результаты</w:t>
      </w:r>
      <w:r w:rsidRPr="00D27141">
        <w:rPr>
          <w:rFonts w:cs="Times New Roman"/>
          <w:sz w:val="26"/>
          <w:szCs w:val="26"/>
        </w:rPr>
        <w:t xml:space="preserve"> обеспечивают ценностно-смысловую ориентацию обучающихся</w:t>
      </w:r>
      <w:r w:rsidR="00C17E49" w:rsidRPr="00D27141">
        <w:rPr>
          <w:rFonts w:cs="Times New Roman"/>
          <w:sz w:val="26"/>
          <w:szCs w:val="26"/>
        </w:rPr>
        <w:t xml:space="preserve"> </w:t>
      </w:r>
      <w:r w:rsidRPr="00D27141">
        <w:rPr>
          <w:rFonts w:cs="Times New Roman"/>
          <w:sz w:val="26"/>
          <w:szCs w:val="26"/>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D27141" w:rsidRDefault="007031AC" w:rsidP="00D27141">
      <w:pPr>
        <w:spacing w:after="0" w:line="240" w:lineRule="auto"/>
        <w:ind w:firstLine="709"/>
        <w:jc w:val="both"/>
        <w:rPr>
          <w:rFonts w:cs="Times New Roman"/>
          <w:sz w:val="26"/>
          <w:szCs w:val="26"/>
        </w:rPr>
      </w:pPr>
      <w:r w:rsidRPr="00D27141">
        <w:rPr>
          <w:rFonts w:cs="Times New Roman"/>
          <w:sz w:val="26"/>
          <w:szCs w:val="26"/>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D27141">
        <w:rPr>
          <w:rFonts w:cs="Times New Roman"/>
          <w:sz w:val="26"/>
          <w:szCs w:val="26"/>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D27141" w:rsidRDefault="00232A7D" w:rsidP="00D27141">
      <w:pPr>
        <w:spacing w:after="0" w:line="240" w:lineRule="auto"/>
        <w:ind w:firstLine="709"/>
        <w:jc w:val="both"/>
        <w:rPr>
          <w:rFonts w:cs="Times New Roman"/>
          <w:sz w:val="26"/>
          <w:szCs w:val="26"/>
        </w:rPr>
      </w:pPr>
      <w:r w:rsidRPr="00D27141">
        <w:rPr>
          <w:rFonts w:cs="Times New Roman"/>
          <w:sz w:val="26"/>
          <w:szCs w:val="26"/>
        </w:rPr>
        <w:t>Д</w:t>
      </w:r>
      <w:r w:rsidR="00CA7D2F" w:rsidRPr="00D27141">
        <w:rPr>
          <w:rFonts w:cs="Times New Roman"/>
          <w:sz w:val="26"/>
          <w:szCs w:val="26"/>
        </w:rPr>
        <w:t>елается акцент на деятельностные аспекты достижения об</w:t>
      </w:r>
      <w:r w:rsidR="0068578C" w:rsidRPr="00D27141">
        <w:rPr>
          <w:rFonts w:cs="Times New Roman"/>
          <w:sz w:val="26"/>
          <w:szCs w:val="26"/>
        </w:rPr>
        <w:t>у</w:t>
      </w:r>
      <w:r w:rsidR="00CA7D2F" w:rsidRPr="00D27141">
        <w:rPr>
          <w:rFonts w:cs="Times New Roman"/>
          <w:sz w:val="26"/>
          <w:szCs w:val="26"/>
        </w:rPr>
        <w:t>чающимися личностных результатов на уровне ключевых понятий</w:t>
      </w:r>
      <w:r w:rsidR="0068578C" w:rsidRPr="00D27141">
        <w:rPr>
          <w:rFonts w:cs="Times New Roman"/>
          <w:sz w:val="26"/>
          <w:szCs w:val="26"/>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D27141">
        <w:rPr>
          <w:rFonts w:cs="Times New Roman"/>
          <w:sz w:val="26"/>
          <w:szCs w:val="26"/>
        </w:rPr>
        <w:t xml:space="preserve"> и т.д.</w:t>
      </w:r>
    </w:p>
    <w:p w:rsidR="00AC1BA0" w:rsidRPr="00D27141" w:rsidRDefault="00AC1BA0" w:rsidP="00D27141">
      <w:pPr>
        <w:spacing w:after="0" w:line="240" w:lineRule="auto"/>
        <w:ind w:firstLine="709"/>
        <w:jc w:val="both"/>
        <w:rPr>
          <w:rFonts w:cs="Times New Roman"/>
          <w:sz w:val="26"/>
          <w:szCs w:val="26"/>
        </w:rPr>
      </w:pPr>
      <w:r w:rsidRPr="00D27141">
        <w:rPr>
          <w:rFonts w:cs="Times New Roman"/>
          <w:sz w:val="26"/>
          <w:szCs w:val="26"/>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D27141" w:rsidRDefault="00D05F8E" w:rsidP="00D27141">
      <w:pPr>
        <w:spacing w:after="0" w:line="240" w:lineRule="auto"/>
        <w:ind w:firstLine="709"/>
        <w:jc w:val="both"/>
        <w:rPr>
          <w:rFonts w:eastAsia="Times New Roman" w:cs="Times New Roman"/>
          <w:sz w:val="26"/>
          <w:szCs w:val="26"/>
        </w:rPr>
      </w:pPr>
      <w:r w:rsidRPr="00D27141">
        <w:rPr>
          <w:rFonts w:eastAsia="Times New Roman" w:cs="Times New Roman"/>
          <w:b/>
          <w:bCs/>
          <w:iCs/>
          <w:sz w:val="26"/>
          <w:szCs w:val="26"/>
        </w:rPr>
        <w:t>Метапредметные результаты</w:t>
      </w:r>
      <w:r w:rsidRPr="00D27141">
        <w:rPr>
          <w:rFonts w:eastAsia="Times New Roman" w:cs="Times New Roman"/>
          <w:sz w:val="26"/>
          <w:szCs w:val="26"/>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D27141" w:rsidRDefault="00D05F8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D27141" w:rsidRDefault="00D05F8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способность их использования в учебной, познавательной и социальной практике;</w:t>
      </w:r>
    </w:p>
    <w:p w:rsidR="00D05F8E" w:rsidRPr="00D27141" w:rsidRDefault="00684CA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 xml:space="preserve">готовность к </w:t>
      </w:r>
      <w:r w:rsidR="00D05F8E" w:rsidRPr="00D27141">
        <w:rPr>
          <w:rFonts w:cs="Times New Roman"/>
          <w:sz w:val="26"/>
          <w:szCs w:val="26"/>
        </w:rPr>
        <w:t>самостоятельно</w:t>
      </w:r>
      <w:r w:rsidRPr="00D27141">
        <w:rPr>
          <w:rFonts w:cs="Times New Roman"/>
          <w:sz w:val="26"/>
          <w:szCs w:val="26"/>
        </w:rPr>
        <w:t>му планированию</w:t>
      </w:r>
      <w:r w:rsidR="00D05F8E" w:rsidRPr="00D27141">
        <w:rPr>
          <w:rFonts w:cs="Times New Roman"/>
          <w:sz w:val="26"/>
          <w:szCs w:val="26"/>
        </w:rPr>
        <w:t xml:space="preserve"> и осуществлени</w:t>
      </w:r>
      <w:r w:rsidRPr="00D27141">
        <w:rPr>
          <w:rFonts w:cs="Times New Roman"/>
          <w:sz w:val="26"/>
          <w:szCs w:val="26"/>
        </w:rPr>
        <w:t>ю</w:t>
      </w:r>
      <w:r w:rsidR="00D05F8E" w:rsidRPr="00D27141">
        <w:rPr>
          <w:rFonts w:cs="Times New Roman"/>
          <w:sz w:val="26"/>
          <w:szCs w:val="26"/>
        </w:rPr>
        <w:t xml:space="preserve"> учебной деятельности и организации учебного сотрудничес</w:t>
      </w:r>
      <w:r w:rsidR="00CA7479" w:rsidRPr="00D27141">
        <w:rPr>
          <w:rFonts w:cs="Times New Roman"/>
          <w:sz w:val="26"/>
          <w:szCs w:val="26"/>
        </w:rPr>
        <w:t>тва с педагогами и сверстниками;</w:t>
      </w:r>
    </w:p>
    <w:p w:rsidR="00CA7479" w:rsidRPr="00D27141" w:rsidRDefault="00CA7479" w:rsidP="00C65E20">
      <w:pPr>
        <w:pStyle w:val="a5"/>
        <w:numPr>
          <w:ilvl w:val="0"/>
          <w:numId w:val="10"/>
        </w:numPr>
        <w:tabs>
          <w:tab w:val="left" w:pos="993"/>
        </w:tabs>
        <w:spacing w:after="0" w:line="240" w:lineRule="auto"/>
        <w:ind w:left="709" w:firstLine="709"/>
        <w:jc w:val="both"/>
        <w:rPr>
          <w:rFonts w:eastAsia="Times New Roman" w:cs="Times New Roman"/>
          <w:sz w:val="26"/>
          <w:szCs w:val="26"/>
        </w:rPr>
      </w:pPr>
      <w:r w:rsidRPr="00D27141">
        <w:rPr>
          <w:rFonts w:cs="Times New Roman"/>
          <w:sz w:val="26"/>
          <w:szCs w:val="26"/>
        </w:rPr>
        <w:t>овладение навыками работы с информацией (восприятие и создание информационных текстов</w:t>
      </w:r>
      <w:r w:rsidR="00EE26E5" w:rsidRPr="00D27141">
        <w:rPr>
          <w:rFonts w:cs="Times New Roman"/>
          <w:sz w:val="26"/>
          <w:szCs w:val="26"/>
        </w:rPr>
        <w:t xml:space="preserve"> с учетом назначения информации и ее</w:t>
      </w:r>
      <w:r w:rsidR="00EE26E5" w:rsidRPr="00D27141">
        <w:rPr>
          <w:rFonts w:eastAsia="Times New Roman" w:cs="Times New Roman"/>
          <w:sz w:val="26"/>
          <w:szCs w:val="26"/>
        </w:rPr>
        <w:t xml:space="preserve"> целевой аудитории.</w:t>
      </w:r>
    </w:p>
    <w:p w:rsidR="00EE26E5" w:rsidRPr="00D27141" w:rsidRDefault="00EE26E5"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Метапредметные результаты, в соответствии с ФГОС ООО, сформированы по трем направлениям:</w:t>
      </w:r>
    </w:p>
    <w:p w:rsidR="00EE26E5" w:rsidRPr="00D27141" w:rsidRDefault="00EE26E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универсальные учебные познавательные действия;</w:t>
      </w:r>
    </w:p>
    <w:p w:rsidR="00EE26E5" w:rsidRPr="00D27141" w:rsidRDefault="00EE26E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универсальные учебные коммуникативные действия;</w:t>
      </w:r>
    </w:p>
    <w:p w:rsidR="00EE26E5" w:rsidRPr="00D27141" w:rsidRDefault="00EE26E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универсальные учебные </w:t>
      </w:r>
      <w:r w:rsidR="00C65BA8" w:rsidRPr="00D27141">
        <w:rPr>
          <w:rFonts w:cs="Times New Roman"/>
          <w:sz w:val="26"/>
          <w:szCs w:val="26"/>
        </w:rPr>
        <w:t>регулятивные</w:t>
      </w:r>
      <w:r w:rsidRPr="00D27141">
        <w:rPr>
          <w:rFonts w:cs="Times New Roman"/>
          <w:sz w:val="26"/>
          <w:szCs w:val="26"/>
        </w:rPr>
        <w:t xml:space="preserve"> действия</w:t>
      </w:r>
      <w:r w:rsidR="00C65BA8" w:rsidRPr="00D27141">
        <w:rPr>
          <w:rFonts w:cs="Times New Roman"/>
          <w:sz w:val="26"/>
          <w:szCs w:val="26"/>
        </w:rPr>
        <w:t>.</w:t>
      </w:r>
    </w:p>
    <w:p w:rsidR="00D05F8E" w:rsidRPr="00D27141" w:rsidRDefault="00D05F8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метапредметных результатах, б</w:t>
      </w:r>
      <w:r w:rsidR="006F6CED" w:rsidRPr="00D27141">
        <w:rPr>
          <w:rFonts w:eastAsia="Times New Roman" w:cs="Times New Roman"/>
          <w:sz w:val="26"/>
          <w:szCs w:val="26"/>
        </w:rPr>
        <w:t>азирующихся на сформированности</w:t>
      </w:r>
      <w:r w:rsidRPr="00D27141">
        <w:rPr>
          <w:rFonts w:eastAsia="Times New Roman" w:cs="Times New Roman"/>
          <w:sz w:val="26"/>
          <w:szCs w:val="26"/>
        </w:rPr>
        <w:t xml:space="preserve"> </w:t>
      </w:r>
      <w:r w:rsidRPr="00D27141">
        <w:rPr>
          <w:rFonts w:eastAsia="Times New Roman" w:cs="Times New Roman"/>
          <w:b/>
          <w:i/>
          <w:sz w:val="26"/>
          <w:szCs w:val="26"/>
        </w:rPr>
        <w:t>универсальных</w:t>
      </w:r>
      <w:r w:rsidR="0081424E" w:rsidRPr="00D27141">
        <w:rPr>
          <w:rFonts w:eastAsia="Times New Roman" w:cs="Times New Roman"/>
          <w:b/>
          <w:i/>
          <w:sz w:val="26"/>
          <w:szCs w:val="26"/>
        </w:rPr>
        <w:t xml:space="preserve"> учебных</w:t>
      </w:r>
      <w:r w:rsidRPr="00D27141">
        <w:rPr>
          <w:rFonts w:eastAsia="Times New Roman" w:cs="Times New Roman"/>
          <w:b/>
          <w:i/>
          <w:sz w:val="26"/>
          <w:szCs w:val="26"/>
        </w:rPr>
        <w:t xml:space="preserve"> познавательных действий</w:t>
      </w:r>
      <w:r w:rsidRPr="00D27141">
        <w:rPr>
          <w:rFonts w:eastAsia="Times New Roman" w:cs="Times New Roman"/>
          <w:sz w:val="26"/>
          <w:szCs w:val="26"/>
        </w:rPr>
        <w:t>, выделяются:</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б</w:t>
      </w:r>
      <w:r w:rsidR="00D05F8E" w:rsidRPr="00D27141">
        <w:rPr>
          <w:rFonts w:cs="Times New Roman"/>
          <w:sz w:val="26"/>
          <w:szCs w:val="26"/>
        </w:rPr>
        <w:t>азовые логические действия</w:t>
      </w:r>
      <w:r w:rsidR="00CA288B" w:rsidRPr="00D27141">
        <w:rPr>
          <w:rFonts w:cs="Times New Roman"/>
          <w:sz w:val="26"/>
          <w:szCs w:val="26"/>
        </w:rPr>
        <w:t>;</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б</w:t>
      </w:r>
      <w:r w:rsidR="00D05F8E" w:rsidRPr="00D27141">
        <w:rPr>
          <w:rFonts w:cs="Times New Roman"/>
          <w:sz w:val="26"/>
          <w:szCs w:val="26"/>
        </w:rPr>
        <w:t>аз</w:t>
      </w:r>
      <w:r w:rsidR="00CA288B" w:rsidRPr="00D27141">
        <w:rPr>
          <w:rFonts w:cs="Times New Roman"/>
          <w:sz w:val="26"/>
          <w:szCs w:val="26"/>
        </w:rPr>
        <w:t>овые исследовательские действия;</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D05F8E" w:rsidRPr="00D27141">
        <w:rPr>
          <w:rFonts w:cs="Times New Roman"/>
          <w:sz w:val="26"/>
          <w:szCs w:val="26"/>
        </w:rPr>
        <w:t>абота с информацией</w:t>
      </w:r>
      <w:r w:rsidR="00CA288B" w:rsidRPr="00D27141">
        <w:rPr>
          <w:rFonts w:cs="Times New Roman"/>
          <w:sz w:val="26"/>
          <w:szCs w:val="26"/>
        </w:rPr>
        <w:t>.</w:t>
      </w:r>
    </w:p>
    <w:p w:rsidR="00D05F8E" w:rsidRPr="00D27141" w:rsidRDefault="00D05F8E"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 xml:space="preserve">Овладение системой универсальных </w:t>
      </w:r>
      <w:r w:rsidR="0081424E" w:rsidRPr="00D27141">
        <w:rPr>
          <w:rFonts w:cs="Times New Roman"/>
          <w:sz w:val="26"/>
          <w:szCs w:val="26"/>
        </w:rPr>
        <w:t xml:space="preserve">учебных </w:t>
      </w:r>
      <w:r w:rsidRPr="00D27141">
        <w:rPr>
          <w:rFonts w:cs="Times New Roman"/>
          <w:sz w:val="26"/>
          <w:szCs w:val="26"/>
        </w:rPr>
        <w:t>познавательных действий обеспечивает сформированность когнитивных навыков обучающихся</w:t>
      </w:r>
      <w:r w:rsidR="0081424E" w:rsidRPr="00D27141">
        <w:rPr>
          <w:rFonts w:cs="Times New Roman"/>
          <w:sz w:val="26"/>
          <w:szCs w:val="26"/>
        </w:rPr>
        <w:t xml:space="preserve"> с ЗПР</w:t>
      </w:r>
      <w:r w:rsidRPr="00D27141">
        <w:rPr>
          <w:rFonts w:cs="Times New Roman"/>
          <w:sz w:val="26"/>
          <w:szCs w:val="26"/>
        </w:rPr>
        <w:t>.</w:t>
      </w:r>
    </w:p>
    <w:p w:rsidR="00D05F8E" w:rsidRPr="00D27141" w:rsidRDefault="00D05F8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метапредметных результатах, базирующихся на сформированности </w:t>
      </w:r>
      <w:r w:rsidRPr="00D27141">
        <w:rPr>
          <w:rFonts w:eastAsia="Times New Roman" w:cs="Times New Roman"/>
          <w:b/>
          <w:i/>
          <w:sz w:val="26"/>
          <w:szCs w:val="26"/>
        </w:rPr>
        <w:t xml:space="preserve">универсальных </w:t>
      </w:r>
      <w:r w:rsidR="00940FD8" w:rsidRPr="00D27141">
        <w:rPr>
          <w:rFonts w:eastAsia="Times New Roman" w:cs="Times New Roman"/>
          <w:b/>
          <w:i/>
          <w:sz w:val="26"/>
          <w:szCs w:val="26"/>
        </w:rPr>
        <w:t xml:space="preserve">учебных </w:t>
      </w:r>
      <w:r w:rsidRPr="00D27141">
        <w:rPr>
          <w:rFonts w:eastAsia="Times New Roman" w:cs="Times New Roman"/>
          <w:b/>
          <w:i/>
          <w:sz w:val="26"/>
          <w:szCs w:val="26"/>
        </w:rPr>
        <w:t>коммуникативных действий</w:t>
      </w:r>
      <w:r w:rsidRPr="00D27141">
        <w:rPr>
          <w:rFonts w:eastAsia="Times New Roman" w:cs="Times New Roman"/>
          <w:sz w:val="26"/>
          <w:szCs w:val="26"/>
        </w:rPr>
        <w:t>, выделяются:</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w:t>
      </w:r>
      <w:r w:rsidR="00CA288B" w:rsidRPr="00D27141">
        <w:rPr>
          <w:rFonts w:cs="Times New Roman"/>
          <w:sz w:val="26"/>
          <w:szCs w:val="26"/>
        </w:rPr>
        <w:t>бщение;</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D05F8E" w:rsidRPr="00D27141">
        <w:rPr>
          <w:rFonts w:cs="Times New Roman"/>
          <w:sz w:val="26"/>
          <w:szCs w:val="26"/>
        </w:rPr>
        <w:t>овместна</w:t>
      </w:r>
      <w:r w:rsidR="00CA288B" w:rsidRPr="00D27141">
        <w:rPr>
          <w:rFonts w:cs="Times New Roman"/>
          <w:sz w:val="26"/>
          <w:szCs w:val="26"/>
        </w:rPr>
        <w:t>я деятельность (сотрудничество).</w:t>
      </w:r>
    </w:p>
    <w:p w:rsidR="00D05F8E" w:rsidRPr="00D27141" w:rsidRDefault="00D05F8E"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Овладение системой универсальных</w:t>
      </w:r>
      <w:r w:rsidR="00940FD8" w:rsidRPr="00D27141">
        <w:rPr>
          <w:rFonts w:cs="Times New Roman"/>
          <w:sz w:val="26"/>
          <w:szCs w:val="26"/>
        </w:rPr>
        <w:t xml:space="preserve"> учебных</w:t>
      </w:r>
      <w:r w:rsidRPr="00D27141">
        <w:rPr>
          <w:rFonts w:cs="Times New Roman"/>
          <w:sz w:val="26"/>
          <w:szCs w:val="26"/>
        </w:rPr>
        <w:t xml:space="preserve"> коммуникативных действий обеспечивает сформированность </w:t>
      </w:r>
      <w:r w:rsidR="00F469A1" w:rsidRPr="00D27141">
        <w:rPr>
          <w:rFonts w:cs="Times New Roman"/>
          <w:sz w:val="26"/>
          <w:szCs w:val="26"/>
        </w:rPr>
        <w:t xml:space="preserve">у обучающихся с ЗПР </w:t>
      </w:r>
      <w:r w:rsidRPr="00D27141">
        <w:rPr>
          <w:rFonts w:cs="Times New Roman"/>
          <w:sz w:val="26"/>
          <w:szCs w:val="26"/>
        </w:rPr>
        <w:t>социальных навыков</w:t>
      </w:r>
      <w:r w:rsidR="007F17A6" w:rsidRPr="00D27141">
        <w:rPr>
          <w:rFonts w:cs="Times New Roman"/>
          <w:sz w:val="26"/>
          <w:szCs w:val="26"/>
        </w:rPr>
        <w:t>.</w:t>
      </w:r>
    </w:p>
    <w:p w:rsidR="00D05F8E" w:rsidRPr="00D27141" w:rsidRDefault="00D05F8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метапредметных результатах, базирующихся на сформированности </w:t>
      </w:r>
      <w:r w:rsidRPr="00D27141">
        <w:rPr>
          <w:rFonts w:eastAsia="Times New Roman" w:cs="Times New Roman"/>
          <w:b/>
          <w:i/>
          <w:sz w:val="26"/>
          <w:szCs w:val="26"/>
        </w:rPr>
        <w:t>унив</w:t>
      </w:r>
      <w:r w:rsidR="006F6CED" w:rsidRPr="00D27141">
        <w:rPr>
          <w:rFonts w:eastAsia="Times New Roman" w:cs="Times New Roman"/>
          <w:b/>
          <w:i/>
          <w:sz w:val="26"/>
          <w:szCs w:val="26"/>
        </w:rPr>
        <w:t>ерсальных</w:t>
      </w:r>
      <w:r w:rsidR="00940FD8" w:rsidRPr="00D27141">
        <w:rPr>
          <w:rFonts w:eastAsia="Times New Roman" w:cs="Times New Roman"/>
          <w:b/>
          <w:i/>
          <w:sz w:val="26"/>
          <w:szCs w:val="26"/>
        </w:rPr>
        <w:t xml:space="preserve"> учебных</w:t>
      </w:r>
      <w:r w:rsidR="006F6CED" w:rsidRPr="00D27141">
        <w:rPr>
          <w:rFonts w:eastAsia="Times New Roman" w:cs="Times New Roman"/>
          <w:b/>
          <w:i/>
          <w:sz w:val="26"/>
          <w:szCs w:val="26"/>
        </w:rPr>
        <w:t xml:space="preserve"> регулятивных действий</w:t>
      </w:r>
      <w:r w:rsidRPr="00D27141">
        <w:rPr>
          <w:rFonts w:eastAsia="Times New Roman" w:cs="Times New Roman"/>
          <w:sz w:val="26"/>
          <w:szCs w:val="26"/>
        </w:rPr>
        <w:t>, выделяются:</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6F6CED" w:rsidRPr="00D27141">
        <w:rPr>
          <w:rFonts w:cs="Times New Roman"/>
          <w:sz w:val="26"/>
          <w:szCs w:val="26"/>
        </w:rPr>
        <w:t>амоорганизация</w:t>
      </w:r>
      <w:r w:rsidRPr="00D27141">
        <w:rPr>
          <w:rFonts w:cs="Times New Roman"/>
          <w:sz w:val="26"/>
          <w:szCs w:val="26"/>
        </w:rPr>
        <w:t xml:space="preserve"> (саморегуляция)</w:t>
      </w:r>
      <w:r w:rsidR="006F6CED" w:rsidRPr="00D27141">
        <w:rPr>
          <w:rFonts w:cs="Times New Roman"/>
          <w:sz w:val="26"/>
          <w:szCs w:val="26"/>
        </w:rPr>
        <w:t>;</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6F6CED" w:rsidRPr="00D27141">
        <w:rPr>
          <w:rFonts w:cs="Times New Roman"/>
          <w:sz w:val="26"/>
          <w:szCs w:val="26"/>
        </w:rPr>
        <w:t>амоконтроль (рефлексия);</w:t>
      </w:r>
    </w:p>
    <w:p w:rsidR="00D05F8E"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w:t>
      </w:r>
      <w:r w:rsidR="00196805" w:rsidRPr="00D27141">
        <w:rPr>
          <w:rFonts w:cs="Times New Roman"/>
          <w:sz w:val="26"/>
          <w:szCs w:val="26"/>
        </w:rPr>
        <w:t>моциональный интеллект;</w:t>
      </w:r>
    </w:p>
    <w:p w:rsidR="00196805" w:rsidRPr="00D27141" w:rsidRDefault="005177C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196805" w:rsidRPr="00D27141">
        <w:rPr>
          <w:rFonts w:cs="Times New Roman"/>
          <w:sz w:val="26"/>
          <w:szCs w:val="26"/>
        </w:rPr>
        <w:t>ринятие себя и других.</w:t>
      </w:r>
    </w:p>
    <w:p w:rsidR="00D05F8E" w:rsidRPr="00D27141" w:rsidRDefault="00D05F8E"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Овладение системой универсальных учебных регулятивных действий обеспечивает формирование</w:t>
      </w:r>
      <w:r w:rsidR="005177C3" w:rsidRPr="00D27141">
        <w:rPr>
          <w:rFonts w:cs="Times New Roman"/>
          <w:sz w:val="26"/>
          <w:szCs w:val="26"/>
        </w:rPr>
        <w:t xml:space="preserve"> у обучающихся с ЗПР</w:t>
      </w:r>
      <w:r w:rsidRPr="00D27141">
        <w:rPr>
          <w:rFonts w:cs="Times New Roman"/>
          <w:sz w:val="26"/>
          <w:szCs w:val="26"/>
        </w:rPr>
        <w:t xml:space="preserve"> смысловых установок личности (внутренн</w:t>
      </w:r>
      <w:r w:rsidR="005177C3" w:rsidRPr="00D27141">
        <w:rPr>
          <w:rFonts w:cs="Times New Roman"/>
          <w:sz w:val="26"/>
          <w:szCs w:val="26"/>
        </w:rPr>
        <w:t>ей позиции</w:t>
      </w:r>
      <w:r w:rsidRPr="00D27141">
        <w:rPr>
          <w:rFonts w:cs="Times New Roman"/>
          <w:sz w:val="26"/>
          <w:szCs w:val="26"/>
        </w:rPr>
        <w:t xml:space="preserve"> личности), и жизненных навыков личности (упр</w:t>
      </w:r>
      <w:r w:rsidR="006F6CED" w:rsidRPr="00D27141">
        <w:rPr>
          <w:rFonts w:cs="Times New Roman"/>
          <w:sz w:val="26"/>
          <w:szCs w:val="26"/>
        </w:rPr>
        <w:t xml:space="preserve">авления собой, самодисциплины, </w:t>
      </w:r>
      <w:r w:rsidRPr="00D27141">
        <w:rPr>
          <w:rFonts w:cs="Times New Roman"/>
          <w:sz w:val="26"/>
          <w:szCs w:val="26"/>
        </w:rPr>
        <w:t>устойчивого поведения).</w:t>
      </w:r>
    </w:p>
    <w:p w:rsidR="0057434F" w:rsidRPr="00D27141" w:rsidRDefault="0057434F" w:rsidP="00D27141">
      <w:pPr>
        <w:spacing w:after="0" w:line="240" w:lineRule="auto"/>
        <w:ind w:firstLine="709"/>
        <w:jc w:val="both"/>
        <w:rPr>
          <w:rFonts w:eastAsia="Times New Roman" w:cs="Times New Roman"/>
          <w:sz w:val="26"/>
          <w:szCs w:val="26"/>
        </w:rPr>
      </w:pPr>
      <w:r w:rsidRPr="00D27141">
        <w:rPr>
          <w:rFonts w:eastAsia="Times New Roman" w:cs="Times New Roman"/>
          <w:b/>
          <w:bCs/>
          <w:iCs/>
          <w:sz w:val="26"/>
          <w:szCs w:val="26"/>
        </w:rPr>
        <w:t>Предметные результаты</w:t>
      </w:r>
      <w:r w:rsidRPr="00D27141">
        <w:rPr>
          <w:rFonts w:eastAsia="Times New Roman" w:cs="Times New Roman"/>
          <w:sz w:val="26"/>
          <w:szCs w:val="26"/>
        </w:rPr>
        <w:t xml:space="preserve"> освоения адаптированной основной образовательной программы</w:t>
      </w:r>
      <w:r w:rsidR="00EF0B21" w:rsidRPr="00D27141">
        <w:rPr>
          <w:rFonts w:eastAsia="Times New Roman" w:cs="Times New Roman"/>
          <w:sz w:val="26"/>
          <w:szCs w:val="26"/>
        </w:rPr>
        <w:t xml:space="preserve"> определены ФГОС ООО и</w:t>
      </w:r>
      <w:r w:rsidRPr="00D27141">
        <w:rPr>
          <w:rFonts w:eastAsia="Times New Roman" w:cs="Times New Roman"/>
          <w:sz w:val="26"/>
          <w:szCs w:val="26"/>
        </w:rPr>
        <w:t xml:space="preserve"> представлены в соответствии с группами результатов учебных предметов, раскрывают и детализируют их в отношении:</w:t>
      </w:r>
    </w:p>
    <w:p w:rsidR="0057434F" w:rsidRPr="00D27141" w:rsidRDefault="0057434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освоенных обучающимися</w:t>
      </w:r>
      <w:r w:rsidR="002B1291" w:rsidRPr="00D27141">
        <w:rPr>
          <w:rFonts w:cs="Times New Roman"/>
          <w:sz w:val="26"/>
          <w:szCs w:val="26"/>
        </w:rPr>
        <w:t xml:space="preserve"> с ЗПР</w:t>
      </w:r>
      <w:r w:rsidRPr="00D27141">
        <w:rPr>
          <w:rFonts w:cs="Times New Roman"/>
          <w:sz w:val="26"/>
          <w:szCs w:val="26"/>
        </w:rPr>
        <w:t xml:space="preserve"> в ходе изучения учебного предмета</w:t>
      </w:r>
      <w:r w:rsidR="001B7633" w:rsidRPr="00D27141">
        <w:rPr>
          <w:rFonts w:cs="Times New Roman"/>
          <w:sz w:val="26"/>
          <w:szCs w:val="26"/>
        </w:rPr>
        <w:t xml:space="preserve"> знаний,</w:t>
      </w:r>
      <w:r w:rsidRPr="00D27141">
        <w:rPr>
          <w:rFonts w:cs="Times New Roman"/>
          <w:sz w:val="26"/>
          <w:szCs w:val="26"/>
        </w:rPr>
        <w:t xml:space="preserve"> умений</w:t>
      </w:r>
      <w:r w:rsidR="001B7633" w:rsidRPr="00D27141">
        <w:rPr>
          <w:rFonts w:cs="Times New Roman"/>
          <w:sz w:val="26"/>
          <w:szCs w:val="26"/>
        </w:rPr>
        <w:t xml:space="preserve"> и способов действий</w:t>
      </w:r>
      <w:r w:rsidRPr="00D27141">
        <w:rPr>
          <w:rFonts w:cs="Times New Roman"/>
          <w:sz w:val="26"/>
          <w:szCs w:val="26"/>
        </w:rPr>
        <w:t xml:space="preserve">, специфических для </w:t>
      </w:r>
      <w:r w:rsidR="00F469A1" w:rsidRPr="00D27141">
        <w:rPr>
          <w:rFonts w:cs="Times New Roman"/>
          <w:sz w:val="26"/>
          <w:szCs w:val="26"/>
        </w:rPr>
        <w:t>соответствующей</w:t>
      </w:r>
      <w:r w:rsidRPr="00D27141">
        <w:rPr>
          <w:rFonts w:cs="Times New Roman"/>
          <w:sz w:val="26"/>
          <w:szCs w:val="26"/>
        </w:rPr>
        <w:t xml:space="preserve"> предметной области;</w:t>
      </w:r>
    </w:p>
    <w:p w:rsidR="0057434F" w:rsidRPr="00D27141" w:rsidRDefault="0057434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D27141" w:rsidRDefault="0057434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формирования </w:t>
      </w:r>
      <w:r w:rsidR="00DE7740" w:rsidRPr="00D27141">
        <w:rPr>
          <w:rFonts w:cs="Times New Roman"/>
          <w:sz w:val="26"/>
          <w:szCs w:val="26"/>
        </w:rPr>
        <w:t>базовых</w:t>
      </w:r>
      <w:r w:rsidRPr="00D27141">
        <w:rPr>
          <w:rFonts w:cs="Times New Roman"/>
          <w:sz w:val="26"/>
          <w:szCs w:val="26"/>
        </w:rPr>
        <w:t xml:space="preserve"> научных представлений о </w:t>
      </w:r>
      <w:r w:rsidR="00DE7740" w:rsidRPr="00D27141">
        <w:rPr>
          <w:rFonts w:cs="Times New Roman"/>
          <w:sz w:val="26"/>
          <w:szCs w:val="26"/>
        </w:rPr>
        <w:t>предметном и социальном мире</w:t>
      </w:r>
      <w:r w:rsidRPr="00D27141">
        <w:rPr>
          <w:rFonts w:cs="Times New Roman"/>
          <w:sz w:val="26"/>
          <w:szCs w:val="26"/>
        </w:rPr>
        <w:t>;</w:t>
      </w:r>
    </w:p>
    <w:p w:rsidR="0057434F" w:rsidRPr="00D27141" w:rsidRDefault="0057434F" w:rsidP="00C65E20">
      <w:pPr>
        <w:pStyle w:val="a5"/>
        <w:numPr>
          <w:ilvl w:val="0"/>
          <w:numId w:val="10"/>
        </w:numPr>
        <w:tabs>
          <w:tab w:val="left" w:pos="993"/>
        </w:tabs>
        <w:spacing w:after="0" w:line="240" w:lineRule="auto"/>
        <w:ind w:left="709" w:firstLine="709"/>
        <w:jc w:val="both"/>
        <w:rPr>
          <w:rFonts w:eastAsia="Times New Roman" w:cs="Times New Roman"/>
          <w:sz w:val="26"/>
          <w:szCs w:val="26"/>
        </w:rPr>
      </w:pPr>
      <w:r w:rsidRPr="00D27141">
        <w:rPr>
          <w:rFonts w:cs="Times New Roman"/>
          <w:sz w:val="26"/>
          <w:szCs w:val="26"/>
        </w:rPr>
        <w:t xml:space="preserve">владения </w:t>
      </w:r>
      <w:r w:rsidR="00284591" w:rsidRPr="00D27141">
        <w:rPr>
          <w:rFonts w:cs="Times New Roman"/>
          <w:sz w:val="26"/>
          <w:szCs w:val="26"/>
        </w:rPr>
        <w:t>учебной</w:t>
      </w:r>
      <w:r w:rsidRPr="00D27141">
        <w:rPr>
          <w:rFonts w:cs="Times New Roman"/>
          <w:sz w:val="26"/>
          <w:szCs w:val="26"/>
        </w:rPr>
        <w:t xml:space="preserve"> терминологией, ключевыми понятиями, методами и</w:t>
      </w:r>
      <w:r w:rsidRPr="00D27141">
        <w:rPr>
          <w:rFonts w:eastAsia="Times New Roman" w:cs="Times New Roman"/>
          <w:sz w:val="26"/>
          <w:szCs w:val="26"/>
        </w:rPr>
        <w:t xml:space="preserve"> приемами.</w:t>
      </w:r>
    </w:p>
    <w:p w:rsidR="00B40097" w:rsidRPr="00D27141" w:rsidRDefault="00B40097"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Требования к предметным результатам сформулированы в деятельностной форме с усилением акцента</w:t>
      </w:r>
      <w:r w:rsidR="00A8665A" w:rsidRPr="00D27141">
        <w:rPr>
          <w:rFonts w:eastAsia="Times New Roman" w:cs="Times New Roman"/>
          <w:sz w:val="26"/>
          <w:szCs w:val="26"/>
        </w:rPr>
        <w:t xml:space="preserve"> на применение</w:t>
      </w:r>
      <w:r w:rsidRPr="00D27141">
        <w:rPr>
          <w:rFonts w:eastAsia="Times New Roman" w:cs="Times New Roman"/>
          <w:sz w:val="26"/>
          <w:szCs w:val="26"/>
        </w:rPr>
        <w:t xml:space="preserve"> знаний</w:t>
      </w:r>
      <w:r w:rsidR="00A8665A" w:rsidRPr="00D27141">
        <w:rPr>
          <w:rFonts w:eastAsia="Times New Roman" w:cs="Times New Roman"/>
          <w:sz w:val="26"/>
          <w:szCs w:val="26"/>
        </w:rPr>
        <w:t xml:space="preserve"> и конкретные умения.</w:t>
      </w:r>
      <w:r w:rsidR="00613415" w:rsidRPr="00D27141">
        <w:rPr>
          <w:rFonts w:eastAsia="Times New Roman" w:cs="Times New Roman"/>
          <w:sz w:val="26"/>
          <w:szCs w:val="26"/>
        </w:rPr>
        <w:t xml:space="preserve"> Они определяют минимум содержания гарантированного государством основного общего образования, построенного в логике</w:t>
      </w:r>
      <w:r w:rsidR="00A466CF" w:rsidRPr="00D27141">
        <w:rPr>
          <w:rFonts w:eastAsia="Times New Roman" w:cs="Times New Roman"/>
          <w:sz w:val="26"/>
          <w:szCs w:val="26"/>
        </w:rPr>
        <w:t xml:space="preserve"> изучения каждого учебного предмета.</w:t>
      </w:r>
    </w:p>
    <w:p w:rsidR="00637A66" w:rsidRPr="00D27141" w:rsidRDefault="00637A66" w:rsidP="00D27141">
      <w:pPr>
        <w:spacing w:after="0" w:line="240" w:lineRule="auto"/>
        <w:ind w:firstLine="709"/>
        <w:jc w:val="both"/>
        <w:rPr>
          <w:rFonts w:eastAsia="Times New Roman" w:cs="Times New Roman"/>
          <w:sz w:val="26"/>
          <w:szCs w:val="26"/>
        </w:rPr>
      </w:pPr>
      <w:r w:rsidRPr="00D27141">
        <w:rPr>
          <w:rFonts w:eastAsia="Times New Roman" w:cs="Times New Roman"/>
          <w:b/>
          <w:sz w:val="26"/>
          <w:szCs w:val="26"/>
        </w:rPr>
        <w:t>Результаты освоения Программы коррекционной работы</w:t>
      </w:r>
      <w:r w:rsidRPr="00D27141">
        <w:rPr>
          <w:rFonts w:eastAsia="Times New Roman" w:cs="Times New Roman"/>
          <w:sz w:val="26"/>
          <w:szCs w:val="26"/>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представлены в соответствии с основными направлениями</w:t>
      </w:r>
      <w:r w:rsidR="00421099" w:rsidRPr="00D27141">
        <w:rPr>
          <w:rFonts w:eastAsia="Times New Roman" w:cs="Times New Roman"/>
          <w:sz w:val="26"/>
          <w:szCs w:val="26"/>
        </w:rPr>
        <w:t xml:space="preserve"> коррекционной работы и отражают</w:t>
      </w:r>
      <w:r w:rsidRPr="00D27141">
        <w:rPr>
          <w:rFonts w:eastAsia="Times New Roman" w:cs="Times New Roman"/>
          <w:sz w:val="26"/>
          <w:szCs w:val="26"/>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D27141" w:rsidRDefault="00A1067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D27141" w:rsidRDefault="00A10678" w:rsidP="00C65E20">
      <w:pPr>
        <w:pStyle w:val="a5"/>
        <w:numPr>
          <w:ilvl w:val="0"/>
          <w:numId w:val="10"/>
        </w:numPr>
        <w:tabs>
          <w:tab w:val="left" w:pos="993"/>
        </w:tabs>
        <w:spacing w:after="0" w:line="240" w:lineRule="auto"/>
        <w:ind w:left="709" w:firstLine="709"/>
        <w:jc w:val="both"/>
        <w:rPr>
          <w:rFonts w:eastAsia="Times New Roman" w:cs="Times New Roman"/>
          <w:sz w:val="26"/>
          <w:szCs w:val="26"/>
        </w:rPr>
      </w:pPr>
      <w:r w:rsidRPr="00D27141">
        <w:rPr>
          <w:rFonts w:eastAsia="Times New Roman" w:cs="Times New Roman"/>
          <w:sz w:val="26"/>
          <w:szCs w:val="26"/>
        </w:rPr>
        <w:t>на общем уровне (планируемые результаты формируются на всех без исключения учебных предметах и во внеурочной деятельности);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eastAsia="Times New Roman" w:cs="Times New Roman"/>
          <w:sz w:val="26"/>
          <w:szCs w:val="26"/>
          <w:lang w:eastAsia="ru-RU"/>
        </w:rPr>
      </w:pPr>
      <w:r w:rsidRPr="00D27141">
        <w:rPr>
          <w:rFonts w:eastAsia="Times New Roman" w:cs="Times New Roman"/>
          <w:sz w:val="26"/>
          <w:szCs w:val="26"/>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D27141">
        <w:rPr>
          <w:rFonts w:eastAsia="Times New Roman" w:cs="Times New Roman"/>
          <w:sz w:val="26"/>
          <w:szCs w:val="26"/>
          <w:lang w:eastAsia="ru-RU"/>
        </w:rPr>
        <w:t>образования).</w:t>
      </w:r>
    </w:p>
    <w:p w:rsidR="00637A66" w:rsidRPr="00D27141" w:rsidRDefault="00637A66"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Планируемые результаты коррекционной работы раскрыты в разделе 2.2.4.5.</w:t>
      </w:r>
    </w:p>
    <w:p w:rsidR="00DC2D34" w:rsidRPr="00D27141" w:rsidRDefault="00DC2D34" w:rsidP="00D27141">
      <w:pPr>
        <w:spacing w:after="0" w:line="240" w:lineRule="auto"/>
        <w:jc w:val="both"/>
        <w:rPr>
          <w:rFonts w:eastAsia="Times New Roman" w:cs="Times New Roman"/>
          <w:sz w:val="26"/>
          <w:szCs w:val="26"/>
        </w:rPr>
      </w:pPr>
    </w:p>
    <w:p w:rsidR="00DC2D34" w:rsidRPr="00D27141" w:rsidRDefault="0057434F" w:rsidP="00D27141">
      <w:pPr>
        <w:pStyle w:val="4"/>
        <w:spacing w:line="240" w:lineRule="auto"/>
        <w:ind w:firstLine="709"/>
        <w:rPr>
          <w:rFonts w:eastAsia="Times New Roman" w:cs="Times New Roman"/>
          <w:sz w:val="26"/>
          <w:szCs w:val="26"/>
        </w:rPr>
      </w:pPr>
      <w:bookmarkStart w:id="13" w:name="_Toc109670499"/>
      <w:r w:rsidRPr="00D27141">
        <w:rPr>
          <w:rFonts w:eastAsia="Times New Roman" w:cs="Times New Roman"/>
          <w:sz w:val="26"/>
          <w:szCs w:val="26"/>
        </w:rPr>
        <w:t>2.1.</w:t>
      </w:r>
      <w:r w:rsidR="0050308D" w:rsidRPr="00D27141">
        <w:rPr>
          <w:rFonts w:eastAsia="Times New Roman" w:cs="Times New Roman"/>
          <w:sz w:val="26"/>
          <w:szCs w:val="26"/>
        </w:rPr>
        <w:t>2</w:t>
      </w:r>
      <w:r w:rsidRPr="00D27141">
        <w:rPr>
          <w:rFonts w:eastAsia="Times New Roman" w:cs="Times New Roman"/>
          <w:sz w:val="26"/>
          <w:szCs w:val="26"/>
        </w:rPr>
        <w:t>.3. Личностные результаты</w:t>
      </w:r>
      <w:bookmarkEnd w:id="13"/>
    </w:p>
    <w:p w:rsidR="00A10678" w:rsidRPr="00D27141" w:rsidRDefault="0010388F"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D27141">
        <w:rPr>
          <w:rFonts w:eastAsia="Times New Roman" w:cs="Times New Roman"/>
          <w:sz w:val="26"/>
          <w:szCs w:val="26"/>
        </w:rPr>
        <w:t xml:space="preserve">включают </w:t>
      </w:r>
      <w:r w:rsidRPr="00D27141">
        <w:rPr>
          <w:rFonts w:eastAsia="Times New Roman" w:cs="Times New Roman"/>
          <w:sz w:val="26"/>
          <w:szCs w:val="26"/>
        </w:rPr>
        <w:t>результаты</w:t>
      </w:r>
      <w:r w:rsidR="00A10678" w:rsidRPr="00D27141">
        <w:rPr>
          <w:rFonts w:eastAsia="Times New Roman" w:cs="Times New Roman"/>
          <w:sz w:val="26"/>
          <w:szCs w:val="26"/>
        </w:rPr>
        <w:t xml:space="preserve"> реализации всех предусмотренных программ и ст</w:t>
      </w:r>
      <w:r w:rsidR="00DF63D2" w:rsidRPr="00D27141">
        <w:rPr>
          <w:rFonts w:eastAsia="Times New Roman" w:cs="Times New Roman"/>
          <w:sz w:val="26"/>
          <w:szCs w:val="26"/>
        </w:rPr>
        <w:t>руктурируются следующим образом:</w:t>
      </w:r>
    </w:p>
    <w:p w:rsidR="00A10678" w:rsidRPr="00D27141" w:rsidRDefault="00A10678"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Результатом патриотического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D27141" w:rsidRDefault="009E507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w:t>
      </w:r>
      <w:r w:rsidR="00A10678" w:rsidRPr="00D27141">
        <w:rPr>
          <w:rFonts w:cs="Times New Roman"/>
          <w:sz w:val="26"/>
          <w:szCs w:val="26"/>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D27141" w:rsidRDefault="00A10678"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Результатом гражданского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чувств</w:t>
      </w:r>
      <w:r w:rsidR="009E507B" w:rsidRPr="00D27141">
        <w:rPr>
          <w:rFonts w:cs="Times New Roman"/>
          <w:sz w:val="26"/>
          <w:szCs w:val="26"/>
        </w:rPr>
        <w:t>о</w:t>
      </w:r>
      <w:r w:rsidRPr="00D27141">
        <w:rPr>
          <w:rFonts w:cs="Times New Roman"/>
          <w:sz w:val="26"/>
          <w:szCs w:val="26"/>
        </w:rPr>
        <w:t xml:space="preserve"> ответственности и долга перед</w:t>
      </w:r>
      <w:r w:rsidR="001A78EC" w:rsidRPr="00D27141">
        <w:rPr>
          <w:rFonts w:cs="Times New Roman"/>
          <w:sz w:val="26"/>
          <w:szCs w:val="26"/>
        </w:rPr>
        <w:t xml:space="preserve"> своей семьей, малой и большой</w:t>
      </w:r>
      <w:r w:rsidRPr="00D27141">
        <w:rPr>
          <w:rFonts w:cs="Times New Roman"/>
          <w:sz w:val="26"/>
          <w:szCs w:val="26"/>
        </w:rPr>
        <w:t xml:space="preserve"> Родиной;</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D27141" w:rsidRDefault="00594A1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активное участие в ж</w:t>
      </w:r>
      <w:r w:rsidR="00A10678" w:rsidRPr="00D27141">
        <w:rPr>
          <w:rFonts w:cs="Times New Roman"/>
          <w:sz w:val="26"/>
          <w:szCs w:val="26"/>
        </w:rPr>
        <w:t xml:space="preserve">изни образовательной организации, местного сообщества;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неприятие любых форм экстремизма, дискриминации;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D27141">
        <w:rPr>
          <w:rFonts w:cs="Times New Roman"/>
          <w:sz w:val="26"/>
          <w:szCs w:val="26"/>
        </w:rPr>
        <w:t xml:space="preserve"> </w:t>
      </w:r>
      <w:r w:rsidRPr="00D27141">
        <w:rPr>
          <w:rFonts w:cs="Times New Roman"/>
          <w:sz w:val="26"/>
          <w:szCs w:val="26"/>
        </w:rPr>
        <w:t>гуманитарной деятельности (волонтерство; помощь людям, нуждающимся в ней);</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D27141" w:rsidRDefault="00A10678"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Результатом духовно-нравственного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D27141">
        <w:rPr>
          <w:rFonts w:cs="Times New Roman"/>
          <w:sz w:val="26"/>
          <w:szCs w:val="26"/>
        </w:rPr>
        <w:t>.</w:t>
      </w:r>
    </w:p>
    <w:p w:rsidR="00A10678" w:rsidRPr="00D27141" w:rsidRDefault="00A10678"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Результатом эстетического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понимание ценности отечественного и мирового искусства, роли этнических культурных традиций и народного творчеств</w:t>
      </w:r>
      <w:r w:rsidR="007E2363" w:rsidRPr="00D27141">
        <w:rPr>
          <w:rFonts w:cs="Times New Roman"/>
          <w:sz w:val="26"/>
          <w:szCs w:val="26"/>
        </w:rPr>
        <w:t xml:space="preserve">а; стремление к самовыражению в </w:t>
      </w:r>
      <w:r w:rsidRPr="00D27141">
        <w:rPr>
          <w:rFonts w:cs="Times New Roman"/>
          <w:sz w:val="26"/>
          <w:szCs w:val="26"/>
        </w:rPr>
        <w:t>разных видах искусства.</w:t>
      </w:r>
    </w:p>
    <w:p w:rsidR="00A10678" w:rsidRPr="00D27141" w:rsidRDefault="00A10678" w:rsidP="00D27141">
      <w:pPr>
        <w:spacing w:after="0" w:line="240" w:lineRule="auto"/>
        <w:ind w:firstLine="709"/>
        <w:jc w:val="both"/>
        <w:rPr>
          <w:rFonts w:cs="Times New Roman"/>
          <w:b/>
          <w:sz w:val="26"/>
          <w:szCs w:val="26"/>
        </w:rPr>
      </w:pPr>
      <w:r w:rsidRPr="00D27141">
        <w:rPr>
          <w:rFonts w:cs="Times New Roman"/>
          <w:b/>
          <w:sz w:val="26"/>
          <w:szCs w:val="26"/>
        </w:rPr>
        <w:t>Результатом освоения ценностей научного познания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сформированность мотивации к обучению и целенаправленной познавательной деятельности;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овладение языковой и читательской культурой как средством познания мира;</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установка на осмысление </w:t>
      </w:r>
      <w:r w:rsidR="00750C48" w:rsidRPr="00D27141">
        <w:rPr>
          <w:rFonts w:cs="Times New Roman"/>
          <w:sz w:val="26"/>
          <w:szCs w:val="26"/>
        </w:rPr>
        <w:t xml:space="preserve">личного и чужого </w:t>
      </w:r>
      <w:r w:rsidRPr="00D27141">
        <w:rPr>
          <w:rFonts w:cs="Times New Roman"/>
          <w:sz w:val="26"/>
          <w:szCs w:val="26"/>
        </w:rPr>
        <w:t>опыта, наблюдений, поступков.</w:t>
      </w:r>
    </w:p>
    <w:p w:rsidR="00A10678" w:rsidRPr="00D27141" w:rsidRDefault="00A10678" w:rsidP="00D27141">
      <w:pPr>
        <w:spacing w:after="0" w:line="240" w:lineRule="auto"/>
        <w:ind w:firstLine="709"/>
        <w:jc w:val="both"/>
        <w:rPr>
          <w:rFonts w:cs="Times New Roman"/>
          <w:b/>
          <w:sz w:val="26"/>
          <w:szCs w:val="26"/>
        </w:rPr>
      </w:pPr>
      <w:r w:rsidRPr="00D27141">
        <w:rPr>
          <w:rFonts w:cs="Times New Roman"/>
          <w:b/>
          <w:sz w:val="26"/>
          <w:szCs w:val="26"/>
        </w:rPr>
        <w:t>Результатом физического воспитания, формирования культуры здоровья и эмоционального благополучия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 последствий и неприятие вредных привычек (употреблени</w:t>
      </w:r>
      <w:r w:rsidR="00750C48" w:rsidRPr="00D27141">
        <w:rPr>
          <w:rFonts w:cs="Times New Roman"/>
          <w:sz w:val="26"/>
          <w:szCs w:val="26"/>
        </w:rPr>
        <w:t>я алкоголя, наркотиков, курения</w:t>
      </w:r>
      <w:r w:rsidRPr="00D27141">
        <w:rPr>
          <w:rFonts w:cs="Times New Roman"/>
          <w:sz w:val="26"/>
          <w:szCs w:val="26"/>
        </w:rPr>
        <w:t xml:space="preserve">) и иных форм вреда для физического и психического здоровья;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соблюдение правил безопасности, в том числе навыки безопасного поведения в интернет-среде;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способность адаптироваться к стрессовым ситуациям и меняющимся социальным, информационным и природным условиям;</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умение осознавать эмоциональное состояние себя и других, управлять собственным эмоциональным состоянием;</w:t>
      </w:r>
    </w:p>
    <w:p w:rsidR="00A10678" w:rsidRPr="00D27141" w:rsidRDefault="0089498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готовность</w:t>
      </w:r>
      <w:r w:rsidR="00A10678" w:rsidRPr="00D27141">
        <w:rPr>
          <w:rFonts w:cs="Times New Roman"/>
          <w:sz w:val="26"/>
          <w:szCs w:val="26"/>
        </w:rPr>
        <w:t xml:space="preserve"> принимать себя и других, не осуждая; признание своего права на ошибку и такого же права другого человека.</w:t>
      </w:r>
    </w:p>
    <w:p w:rsidR="00A10678" w:rsidRPr="00D27141" w:rsidRDefault="00A10678" w:rsidP="00D27141">
      <w:pPr>
        <w:pStyle w:val="a5"/>
        <w:spacing w:after="0" w:line="240" w:lineRule="auto"/>
        <w:ind w:left="0" w:firstLine="709"/>
        <w:jc w:val="both"/>
        <w:rPr>
          <w:rFonts w:cs="Times New Roman"/>
          <w:sz w:val="26"/>
          <w:szCs w:val="26"/>
        </w:rPr>
      </w:pPr>
      <w:r w:rsidRPr="00D27141">
        <w:rPr>
          <w:rFonts w:eastAsia="Times New Roman" w:cs="Times New Roman"/>
          <w:b/>
          <w:bCs/>
          <w:sz w:val="26"/>
          <w:szCs w:val="26"/>
        </w:rPr>
        <w:t>Результатом трудового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установка на активное участие в решении практических задач (в рамках семьи, школы, города);</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уважение к труду и результатам трудовой деятельности;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D27141" w:rsidRDefault="00A10678" w:rsidP="00D27141">
      <w:pPr>
        <w:pStyle w:val="a5"/>
        <w:spacing w:after="0" w:line="240" w:lineRule="auto"/>
        <w:ind w:left="0" w:firstLine="709"/>
        <w:jc w:val="both"/>
        <w:rPr>
          <w:rFonts w:cs="Times New Roman"/>
          <w:sz w:val="26"/>
          <w:szCs w:val="26"/>
        </w:rPr>
      </w:pPr>
      <w:r w:rsidRPr="00D27141">
        <w:rPr>
          <w:rFonts w:eastAsia="Times New Roman" w:cs="Times New Roman"/>
          <w:b/>
          <w:bCs/>
          <w:sz w:val="26"/>
          <w:szCs w:val="26"/>
        </w:rPr>
        <w:t>Результатом экологического воспитания является:</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активное неприятие действий, приносящих вред окружающей среде.</w:t>
      </w:r>
    </w:p>
    <w:p w:rsidR="00A10678" w:rsidRPr="00D27141" w:rsidRDefault="00A10678" w:rsidP="00D27141">
      <w:pPr>
        <w:spacing w:after="0" w:line="240" w:lineRule="auto"/>
        <w:ind w:firstLine="709"/>
        <w:jc w:val="both"/>
        <w:rPr>
          <w:rFonts w:cs="Times New Roman"/>
          <w:b/>
          <w:sz w:val="26"/>
          <w:szCs w:val="26"/>
        </w:rPr>
      </w:pPr>
      <w:r w:rsidRPr="00D27141">
        <w:rPr>
          <w:rFonts w:cs="Times New Roman"/>
          <w:b/>
          <w:sz w:val="26"/>
          <w:szCs w:val="26"/>
        </w:rPr>
        <w:t>Личностные результаты, обеспечивающие адаптацию обучающегося</w:t>
      </w:r>
      <w:r w:rsidR="00BA78EA" w:rsidRPr="00D27141">
        <w:rPr>
          <w:rFonts w:cs="Times New Roman"/>
          <w:b/>
          <w:sz w:val="26"/>
          <w:szCs w:val="26"/>
        </w:rPr>
        <w:t xml:space="preserve"> ЗПР</w:t>
      </w:r>
      <w:r w:rsidRPr="00D27141">
        <w:rPr>
          <w:rFonts w:cs="Times New Roman"/>
          <w:b/>
          <w:sz w:val="26"/>
          <w:szCs w:val="26"/>
        </w:rPr>
        <w:t xml:space="preserve"> к изменяющимся условиям социальной и природной среды:</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повышение уровня своей компетентности через практическую деятельность, в том числе умение учиться у других людей;</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способность к саморазвитию и личностному самоопределению, умение ставить достижимые цели и строить реальные жизненные планы.</w:t>
      </w:r>
    </w:p>
    <w:p w:rsidR="00A10678" w:rsidRPr="00D27141" w:rsidRDefault="00A10678" w:rsidP="00D27141">
      <w:pPr>
        <w:pStyle w:val="a5"/>
        <w:spacing w:after="0" w:line="240" w:lineRule="auto"/>
        <w:ind w:left="0" w:firstLine="709"/>
        <w:jc w:val="both"/>
        <w:rPr>
          <w:rFonts w:cs="Times New Roman"/>
          <w:sz w:val="26"/>
          <w:szCs w:val="26"/>
        </w:rPr>
      </w:pPr>
      <w:r w:rsidRPr="00D27141">
        <w:rPr>
          <w:rFonts w:eastAsia="Times New Roman" w:cs="Times New Roman"/>
          <w:sz w:val="26"/>
          <w:szCs w:val="26"/>
        </w:rPr>
        <w:t>Значимым личностным результатом освоения АООП</w:t>
      </w:r>
      <w:r w:rsidR="007019D7" w:rsidRPr="00D27141">
        <w:rPr>
          <w:rFonts w:eastAsia="Times New Roman" w:cs="Times New Roman"/>
          <w:sz w:val="26"/>
          <w:szCs w:val="26"/>
        </w:rPr>
        <w:t xml:space="preserve"> </w:t>
      </w:r>
      <w:r w:rsidRPr="00D27141">
        <w:rPr>
          <w:rFonts w:eastAsia="Times New Roman" w:cs="Times New Roman"/>
          <w:sz w:val="26"/>
          <w:szCs w:val="26"/>
        </w:rPr>
        <w:t xml:space="preserve">ООО обучающихся с ЗПР, отражающим результаты освоения коррекционных курсов и Программы воспитания, является </w:t>
      </w:r>
      <w:r w:rsidRPr="00D27141">
        <w:rPr>
          <w:rFonts w:cs="Times New Roman"/>
          <w:b/>
          <w:sz w:val="26"/>
          <w:szCs w:val="26"/>
        </w:rPr>
        <w:t>сформированность социальных (жизненных) компетенций</w:t>
      </w:r>
      <w:r w:rsidRPr="00D27141">
        <w:rPr>
          <w:rFonts w:cs="Times New Roman"/>
          <w:sz w:val="26"/>
          <w:szCs w:val="26"/>
        </w:rPr>
        <w:t xml:space="preserve">, </w:t>
      </w:r>
      <w:r w:rsidRPr="00D27141">
        <w:rPr>
          <w:rFonts w:cs="Times New Roman"/>
          <w:bCs/>
          <w:sz w:val="26"/>
          <w:szCs w:val="26"/>
        </w:rPr>
        <w:t xml:space="preserve">необходимых для решения практико-ориентированных задач и </w:t>
      </w:r>
      <w:r w:rsidRPr="00D27141">
        <w:rPr>
          <w:rFonts w:cs="Times New Roman"/>
          <w:bCs/>
          <w:sz w:val="26"/>
          <w:szCs w:val="26"/>
        </w:rPr>
        <w:lastRenderedPageBreak/>
        <w:t>обеспечивающих становление социальных отношений обучающихся с ЗПР в различных средах</w:t>
      </w:r>
      <w:r w:rsidRPr="00D27141">
        <w:rPr>
          <w:rFonts w:cs="Times New Roman"/>
          <w:sz w:val="26"/>
          <w:szCs w:val="26"/>
        </w:rPr>
        <w:t>, в том числе:</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i/>
          <w:sz w:val="26"/>
          <w:szCs w:val="26"/>
        </w:rPr>
        <w:t>Развитие адекватных представлений о собственных возможностях, о насущно необходимом жизнеобеспечении</w:t>
      </w:r>
      <w:r w:rsidRPr="00D27141">
        <w:rPr>
          <w:rFonts w:cs="Times New Roman"/>
          <w:b/>
          <w:bCs/>
          <w:i/>
          <w:sz w:val="26"/>
          <w:szCs w:val="26"/>
        </w:rPr>
        <w:t xml:space="preserve">, </w:t>
      </w:r>
      <w:r w:rsidRPr="00D27141">
        <w:rPr>
          <w:rFonts w:cs="Times New Roman"/>
          <w:bCs/>
          <w:sz w:val="26"/>
          <w:szCs w:val="26"/>
        </w:rPr>
        <w:t xml:space="preserve">проявляющееся: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D27141" w:rsidRDefault="00674C35"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D27141" w:rsidRDefault="00674C35"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находить, отбирать и использовать нужную информацию в соответствии с контекстом жизненной ситуации;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связаться удобным способом и запросить помощь, корректно и точно сформулировав возникшую проблему;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умении оценивать собственные возможности, склонности и интересы.</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i/>
          <w:sz w:val="26"/>
          <w:szCs w:val="26"/>
        </w:rPr>
      </w:pPr>
      <w:r w:rsidRPr="00D27141">
        <w:rPr>
          <w:rFonts w:cs="Times New Roman"/>
          <w:i/>
          <w:sz w:val="26"/>
          <w:szCs w:val="26"/>
        </w:rPr>
        <w:t xml:space="preserve">Овладение социально-бытовыми умениями, используемыми в повседневной жизни, </w:t>
      </w:r>
      <w:r w:rsidRPr="00D27141">
        <w:rPr>
          <w:rFonts w:cs="Times New Roman"/>
          <w:sz w:val="26"/>
          <w:szCs w:val="26"/>
        </w:rPr>
        <w:t>проявляющееся:</w:t>
      </w:r>
      <w:r w:rsidRPr="00D27141">
        <w:rPr>
          <w:rFonts w:cs="Times New Roman"/>
          <w:i/>
          <w:sz w:val="26"/>
          <w:szCs w:val="26"/>
        </w:rPr>
        <w:t xml:space="preserve">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готовности брать на себя инициативу в повседневных бытовых делах и нести ответственность за результат своей работы;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ориентироваться в требованиях и правилах проведения промежуточной и итоговой аттестации;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применении в повседневной жизни правил личной безопасности.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i/>
          <w:sz w:val="26"/>
          <w:szCs w:val="26"/>
        </w:rPr>
      </w:pPr>
      <w:r w:rsidRPr="00D27141">
        <w:rPr>
          <w:rFonts w:cs="Times New Roman"/>
          <w:i/>
          <w:sz w:val="26"/>
          <w:szCs w:val="26"/>
        </w:rPr>
        <w:t>Овладение навыками коммуникации и принятыми ритуалами социального взаимодействия</w:t>
      </w:r>
      <w:r w:rsidRPr="00D27141">
        <w:rPr>
          <w:rFonts w:cs="Times New Roman"/>
          <w:bCs/>
          <w:i/>
          <w:sz w:val="26"/>
          <w:szCs w:val="26"/>
        </w:rPr>
        <w:t xml:space="preserve">, </w:t>
      </w:r>
      <w:r w:rsidRPr="00D27141">
        <w:rPr>
          <w:rFonts w:cs="Times New Roman"/>
          <w:bCs/>
          <w:sz w:val="26"/>
          <w:szCs w:val="26"/>
        </w:rPr>
        <w:t>проявляющееся:</w:t>
      </w:r>
      <w:r w:rsidRPr="00D27141">
        <w:rPr>
          <w:rFonts w:cs="Times New Roman"/>
          <w:i/>
          <w:sz w:val="26"/>
          <w:szCs w:val="26"/>
        </w:rPr>
        <w:t xml:space="preserve">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использовать коммуникацию как средство достижения цели;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критически оценивать полученную от собеседника информацию;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освоении культурных форм выражения своих чувств, мыслей, потребностей;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умении передать свои впечатления, соображения, умозаключения так, чтобы быть понятым другим человеком.</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i/>
          <w:sz w:val="26"/>
          <w:szCs w:val="26"/>
        </w:rPr>
        <w:t xml:space="preserve">Развитие способности к осмыслению и дифференциации картины мира, ее пространственно-временной организации, </w:t>
      </w:r>
      <w:r w:rsidRPr="00D27141">
        <w:rPr>
          <w:rFonts w:cs="Times New Roman"/>
          <w:sz w:val="26"/>
          <w:szCs w:val="26"/>
        </w:rPr>
        <w:t>проявляющейся:</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D27141" w:rsidRDefault="006B618E"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D27141" w:rsidRDefault="006B618E"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lastRenderedPageBreak/>
        <w:t xml:space="preserve">в умении принимать и включать в свой личный опыт жизненный опыт других людей, исключая асоциальные проявления;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адекватности поведения обучающегося с точки зрения опасности или безопасности для себя или для окружающих;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овладении основами финансовой и правовой грамотности.</w:t>
      </w:r>
    </w:p>
    <w:p w:rsidR="00A10678" w:rsidRPr="00D27141" w:rsidRDefault="00A1067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i/>
          <w:sz w:val="26"/>
          <w:szCs w:val="26"/>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D27141">
        <w:rPr>
          <w:rFonts w:cs="Times New Roman"/>
          <w:sz w:val="26"/>
          <w:szCs w:val="26"/>
        </w:rPr>
        <w:t xml:space="preserve">, проявляющейся: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регулировать свое поведение и эмоциональные реакции в разных социальных ситуациях с людьми разного статуса;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соблюдении адекватной социальной дистанции в разных коммуникативных ситуациях;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 xml:space="preserve">в умении корректно устанавливать и ограничивать контакт в зависимости от социальной ситуации; </w:t>
      </w:r>
    </w:p>
    <w:p w:rsidR="00A10678" w:rsidRPr="00D27141" w:rsidRDefault="00A10678" w:rsidP="00D27141">
      <w:pPr>
        <w:pStyle w:val="a5"/>
        <w:numPr>
          <w:ilvl w:val="0"/>
          <w:numId w:val="9"/>
        </w:numPr>
        <w:autoSpaceDE w:val="0"/>
        <w:autoSpaceDN w:val="0"/>
        <w:adjustRightInd w:val="0"/>
        <w:spacing w:after="0" w:line="240" w:lineRule="auto"/>
        <w:ind w:left="426" w:firstLine="709"/>
        <w:jc w:val="both"/>
        <w:rPr>
          <w:rFonts w:cs="Times New Roman"/>
          <w:sz w:val="26"/>
          <w:szCs w:val="26"/>
        </w:rPr>
      </w:pPr>
      <w:r w:rsidRPr="00D27141">
        <w:rPr>
          <w:rFonts w:cs="Times New Roman"/>
          <w:sz w:val="26"/>
          <w:szCs w:val="26"/>
        </w:rPr>
        <w:t>в умении распознавать и противостоять психологической манипуляции, социально неблагоприятному воздействию.</w:t>
      </w:r>
    </w:p>
    <w:p w:rsidR="00DC2D34" w:rsidRPr="00D27141" w:rsidRDefault="00DC2D34" w:rsidP="00D27141">
      <w:pPr>
        <w:pStyle w:val="ae"/>
        <w:spacing w:after="0" w:line="240" w:lineRule="auto"/>
        <w:ind w:left="0"/>
        <w:jc w:val="both"/>
        <w:rPr>
          <w:rFonts w:cs="Times New Roman"/>
          <w:sz w:val="26"/>
          <w:szCs w:val="26"/>
        </w:rPr>
      </w:pPr>
    </w:p>
    <w:p w:rsidR="00DC2D34" w:rsidRPr="00D27141" w:rsidRDefault="0057434F" w:rsidP="00D27141">
      <w:pPr>
        <w:pStyle w:val="4"/>
        <w:spacing w:line="240" w:lineRule="auto"/>
        <w:ind w:firstLine="709"/>
        <w:rPr>
          <w:rFonts w:eastAsia="Times New Roman" w:cs="Times New Roman"/>
          <w:sz w:val="26"/>
          <w:szCs w:val="26"/>
        </w:rPr>
      </w:pPr>
      <w:bookmarkStart w:id="14" w:name="_Toc109670500"/>
      <w:r w:rsidRPr="00D27141">
        <w:rPr>
          <w:rFonts w:eastAsia="Times New Roman" w:cs="Times New Roman"/>
          <w:sz w:val="26"/>
          <w:szCs w:val="26"/>
        </w:rPr>
        <w:t>2.1.</w:t>
      </w:r>
      <w:r w:rsidR="0050308D" w:rsidRPr="00D27141">
        <w:rPr>
          <w:rFonts w:eastAsia="Times New Roman" w:cs="Times New Roman"/>
          <w:sz w:val="26"/>
          <w:szCs w:val="26"/>
        </w:rPr>
        <w:t>2</w:t>
      </w:r>
      <w:r w:rsidRPr="00D27141">
        <w:rPr>
          <w:rFonts w:eastAsia="Times New Roman" w:cs="Times New Roman"/>
          <w:sz w:val="26"/>
          <w:szCs w:val="26"/>
        </w:rPr>
        <w:t>.4. Метапредметные результаты</w:t>
      </w:r>
      <w:bookmarkEnd w:id="14"/>
    </w:p>
    <w:p w:rsidR="00BA606E" w:rsidRPr="00D27141" w:rsidRDefault="00BA606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D27141">
        <w:rPr>
          <w:rFonts w:eastAsia="Times New Roman" w:cs="Times New Roman"/>
          <w:sz w:val="26"/>
          <w:szCs w:val="26"/>
        </w:rPr>
        <w:t>.</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Cs/>
          <w:iCs/>
          <w:sz w:val="26"/>
          <w:szCs w:val="26"/>
        </w:rPr>
        <w:t xml:space="preserve">У обучающихся с ЗПР могут быть в различной степени сформированы следующие виды </w:t>
      </w:r>
      <w:r w:rsidRPr="00D27141">
        <w:rPr>
          <w:rFonts w:cs="Times New Roman"/>
          <w:b/>
          <w:bCs/>
          <w:iCs/>
          <w:sz w:val="26"/>
          <w:szCs w:val="26"/>
        </w:rPr>
        <w:t xml:space="preserve">универсальных учебных </w:t>
      </w:r>
      <w:r w:rsidR="00524287" w:rsidRPr="00D27141">
        <w:rPr>
          <w:rFonts w:cs="Times New Roman"/>
          <w:b/>
          <w:bCs/>
          <w:iCs/>
          <w:sz w:val="26"/>
          <w:szCs w:val="26"/>
        </w:rPr>
        <w:t xml:space="preserve">познавательных </w:t>
      </w:r>
      <w:r w:rsidRPr="00D27141">
        <w:rPr>
          <w:rFonts w:cs="Times New Roman"/>
          <w:b/>
          <w:bCs/>
          <w:iCs/>
          <w:sz w:val="26"/>
          <w:szCs w:val="26"/>
        </w:rPr>
        <w:t>действий</w:t>
      </w:r>
      <w:r w:rsidRPr="00D27141">
        <w:rPr>
          <w:rFonts w:cs="Times New Roman"/>
          <w:bCs/>
          <w:iCs/>
          <w:sz w:val="26"/>
          <w:szCs w:val="26"/>
        </w:rPr>
        <w:t xml:space="preserve">: </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Базовые логические действия</w:t>
      </w:r>
      <w:r w:rsidR="00524287" w:rsidRPr="00D27141">
        <w:rPr>
          <w:rFonts w:cs="Times New Roman"/>
          <w:bCs/>
          <w:iCs/>
          <w:sz w:val="26"/>
          <w:szCs w:val="26"/>
        </w:rPr>
        <w:t>:</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выявлять и характеризовать существенные признаки объектов (явлений); </w:t>
      </w:r>
    </w:p>
    <w:p w:rsidR="00BA606E" w:rsidRPr="00D27141" w:rsidRDefault="00524287"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w:t>
      </w:r>
      <w:r w:rsidR="00BA606E" w:rsidRPr="00D27141">
        <w:rPr>
          <w:rFonts w:cs="Times New Roman"/>
          <w:sz w:val="26"/>
          <w:szCs w:val="26"/>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выявлять дефициты информации, данных, необходимых для решения поставленной задачи;</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устанавливать причинно-следственные связи при изучении явлений и процессов; </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 выбирать способ решения учебной задачи (сравнивать несколько вариантов решения, выбирать наиболее подходящий);</w:t>
      </w:r>
    </w:p>
    <w:p w:rsidR="00BA606E" w:rsidRPr="00D27141" w:rsidRDefault="00BA606E" w:rsidP="00C65E20">
      <w:pPr>
        <w:pStyle w:val="a5"/>
        <w:numPr>
          <w:ilvl w:val="0"/>
          <w:numId w:val="10"/>
        </w:numPr>
        <w:tabs>
          <w:tab w:val="left" w:pos="993"/>
        </w:tabs>
        <w:spacing w:after="0" w:line="240" w:lineRule="auto"/>
        <w:ind w:left="709" w:firstLine="709"/>
        <w:jc w:val="both"/>
        <w:rPr>
          <w:rFonts w:eastAsia="Times New Roman" w:cs="Times New Roman"/>
          <w:sz w:val="26"/>
          <w:szCs w:val="26"/>
        </w:rPr>
      </w:pPr>
      <w:r w:rsidRPr="00D27141">
        <w:rPr>
          <w:rFonts w:cs="Times New Roman"/>
          <w:sz w:val="26"/>
          <w:szCs w:val="26"/>
        </w:rPr>
        <w:t>создавать, применять и преобразовывать</w:t>
      </w:r>
      <w:r w:rsidRPr="00D27141">
        <w:rPr>
          <w:rFonts w:eastAsia="Times New Roman" w:cs="Times New Roman"/>
          <w:sz w:val="26"/>
          <w:szCs w:val="26"/>
        </w:rPr>
        <w:t xml:space="preserve"> знаки и символы, модели и схемы для решения</w:t>
      </w:r>
      <w:r w:rsidR="006249F9" w:rsidRPr="00D27141">
        <w:rPr>
          <w:rFonts w:eastAsia="Times New Roman" w:cs="Times New Roman"/>
          <w:sz w:val="26"/>
          <w:szCs w:val="26"/>
        </w:rPr>
        <w:t xml:space="preserve"> учебных и познавательных задач.</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Базовые исследовательские действия</w:t>
      </w:r>
      <w:r w:rsidRPr="00D27141">
        <w:rPr>
          <w:rFonts w:cs="Times New Roman"/>
          <w:bCs/>
          <w:iCs/>
          <w:sz w:val="26"/>
          <w:szCs w:val="26"/>
        </w:rPr>
        <w:t>:</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вопросы как инструмент познания;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устанавливать искомое и данное</w:t>
      </w:r>
      <w:r w:rsidR="006249F9" w:rsidRPr="00D27141">
        <w:rPr>
          <w:rFonts w:cs="Times New Roman"/>
          <w:sz w:val="26"/>
          <w:szCs w:val="26"/>
        </w:rPr>
        <w:t>, опираясь на полученные ответы на вопросы либо самостоятельно</w:t>
      </w:r>
      <w:r w:rsidRPr="00D27141">
        <w:rPr>
          <w:rFonts w:cs="Times New Roman"/>
          <w:sz w:val="26"/>
          <w:szCs w:val="26"/>
        </w:rPr>
        <w:t>;</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аргументировать свою позицию, мнение;</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прогнозировать возможное развитие процессов, событий и их последствия.</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Работа с информацией</w:t>
      </w:r>
      <w:r w:rsidRPr="00D27141">
        <w:rPr>
          <w:rFonts w:cs="Times New Roman"/>
          <w:bCs/>
          <w:iCs/>
          <w:sz w:val="26"/>
          <w:szCs w:val="26"/>
        </w:rPr>
        <w:t>:</w:t>
      </w:r>
    </w:p>
    <w:p w:rsidR="00BA606E" w:rsidRPr="00D27141" w:rsidRDefault="00537E2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BA606E" w:rsidRPr="00D27141">
        <w:rPr>
          <w:rFonts w:cs="Times New Roman"/>
          <w:sz w:val="26"/>
          <w:szCs w:val="26"/>
        </w:rPr>
        <w:t>ользоваться словарями и другими поисковыми системами;</w:t>
      </w:r>
    </w:p>
    <w:p w:rsidR="00BA606E" w:rsidRPr="00D27141" w:rsidRDefault="00537E2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w:t>
      </w:r>
      <w:r w:rsidR="00BA606E" w:rsidRPr="00D27141">
        <w:rPr>
          <w:rFonts w:cs="Times New Roman"/>
          <w:sz w:val="26"/>
          <w:szCs w:val="26"/>
        </w:rPr>
        <w:t xml:space="preserve">скать или отбирать информацию или данные из источников с учетом предложенной учебной задачи и заданных критериев; </w:t>
      </w:r>
    </w:p>
    <w:p w:rsidR="00BA606E" w:rsidRPr="00D27141" w:rsidRDefault="00537E2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BA606E" w:rsidRPr="00D27141">
        <w:rPr>
          <w:rFonts w:cs="Times New Roman"/>
          <w:sz w:val="26"/>
          <w:szCs w:val="26"/>
        </w:rPr>
        <w:t>онимать и интерпретировать информацию различных видов и форм представления;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иллюстрировать решаемые задачи несложными схемами;</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эффективно запоминать и сист</w:t>
      </w:r>
      <w:r w:rsidR="007652E5" w:rsidRPr="00D27141">
        <w:rPr>
          <w:rFonts w:cs="Times New Roman"/>
          <w:sz w:val="26"/>
          <w:szCs w:val="26"/>
        </w:rPr>
        <w:t>ематизировать информацию;</w:t>
      </w:r>
    </w:p>
    <w:p w:rsidR="005F5E39" w:rsidRPr="00D27141" w:rsidRDefault="005F5E3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Cs/>
          <w:iCs/>
          <w:sz w:val="26"/>
          <w:szCs w:val="26"/>
        </w:rPr>
        <w:t xml:space="preserve">У обучающихся с ЗПР могут быть в различной степени сформированы следующие виды </w:t>
      </w:r>
      <w:r w:rsidRPr="00D27141">
        <w:rPr>
          <w:rFonts w:cs="Times New Roman"/>
          <w:b/>
          <w:bCs/>
          <w:iCs/>
          <w:sz w:val="26"/>
          <w:szCs w:val="26"/>
        </w:rPr>
        <w:t xml:space="preserve">универсальных учебных </w:t>
      </w:r>
      <w:r w:rsidR="00DD2376" w:rsidRPr="00D27141">
        <w:rPr>
          <w:rFonts w:cs="Times New Roman"/>
          <w:b/>
          <w:bCs/>
          <w:iCs/>
          <w:sz w:val="26"/>
          <w:szCs w:val="26"/>
        </w:rPr>
        <w:t xml:space="preserve">коммуникативных </w:t>
      </w:r>
      <w:r w:rsidRPr="00D27141">
        <w:rPr>
          <w:rFonts w:cs="Times New Roman"/>
          <w:b/>
          <w:bCs/>
          <w:iCs/>
          <w:sz w:val="26"/>
          <w:szCs w:val="26"/>
        </w:rPr>
        <w:t>действий</w:t>
      </w:r>
      <w:r w:rsidRPr="00D27141">
        <w:rPr>
          <w:rFonts w:cs="Times New Roman"/>
          <w:bCs/>
          <w:iCs/>
          <w:sz w:val="26"/>
          <w:szCs w:val="26"/>
        </w:rPr>
        <w:t xml:space="preserve">: </w:t>
      </w:r>
    </w:p>
    <w:p w:rsidR="00BA606E" w:rsidRPr="00D27141" w:rsidRDefault="00BA606E" w:rsidP="00D27141">
      <w:pPr>
        <w:autoSpaceDE w:val="0"/>
        <w:autoSpaceDN w:val="0"/>
        <w:adjustRightInd w:val="0"/>
        <w:spacing w:after="0" w:line="240" w:lineRule="auto"/>
        <w:ind w:firstLine="709"/>
        <w:jc w:val="both"/>
        <w:rPr>
          <w:rFonts w:cs="Times New Roman"/>
          <w:b/>
          <w:bCs/>
          <w:i/>
          <w:iCs/>
          <w:sz w:val="26"/>
          <w:szCs w:val="26"/>
        </w:rPr>
      </w:pPr>
      <w:r w:rsidRPr="00D27141">
        <w:rPr>
          <w:rFonts w:cs="Times New Roman"/>
          <w:b/>
          <w:bCs/>
          <w:i/>
          <w:iCs/>
          <w:sz w:val="26"/>
          <w:szCs w:val="26"/>
        </w:rPr>
        <w:t>Общение:</w:t>
      </w:r>
    </w:p>
    <w:p w:rsidR="009B0CA9"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D27141" w:rsidRDefault="009B0CA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выражать свою точку зрения в устных и письменных текстах в том числе с </w:t>
      </w:r>
      <w:r w:rsidR="00BA606E" w:rsidRPr="00D27141">
        <w:rPr>
          <w:rFonts w:cs="Times New Roman"/>
          <w:sz w:val="26"/>
          <w:szCs w:val="26"/>
        </w:rPr>
        <w:t>использова</w:t>
      </w:r>
      <w:r w:rsidRPr="00D27141">
        <w:rPr>
          <w:rFonts w:cs="Times New Roman"/>
          <w:sz w:val="26"/>
          <w:szCs w:val="26"/>
        </w:rPr>
        <w:t>нием</w:t>
      </w:r>
      <w:r w:rsidR="00BA606E" w:rsidRPr="00D27141">
        <w:rPr>
          <w:rFonts w:cs="Times New Roman"/>
          <w:sz w:val="26"/>
          <w:szCs w:val="26"/>
        </w:rPr>
        <w:t xml:space="preserve"> информационно-коммуникационны</w:t>
      </w:r>
      <w:r w:rsidRPr="00D27141">
        <w:rPr>
          <w:rFonts w:cs="Times New Roman"/>
          <w:sz w:val="26"/>
          <w:szCs w:val="26"/>
        </w:rPr>
        <w:t>х</w:t>
      </w:r>
      <w:r w:rsidR="00BA606E" w:rsidRPr="00D27141">
        <w:rPr>
          <w:rFonts w:cs="Times New Roman"/>
          <w:sz w:val="26"/>
          <w:szCs w:val="26"/>
        </w:rPr>
        <w:t xml:space="preserve"> технологи</w:t>
      </w:r>
      <w:r w:rsidRPr="00D27141">
        <w:rPr>
          <w:rFonts w:cs="Times New Roman"/>
          <w:sz w:val="26"/>
          <w:szCs w:val="26"/>
        </w:rPr>
        <w:t>й</w:t>
      </w:r>
      <w:r w:rsidR="00537E24" w:rsidRPr="00D27141">
        <w:rPr>
          <w:rFonts w:cs="Times New Roman"/>
          <w:sz w:val="26"/>
          <w:szCs w:val="26"/>
        </w:rPr>
        <w:t>;</w:t>
      </w:r>
      <w:r w:rsidR="00BA606E" w:rsidRPr="00D27141">
        <w:rPr>
          <w:rFonts w:cs="Times New Roman"/>
          <w:sz w:val="26"/>
          <w:szCs w:val="26"/>
        </w:rPr>
        <w:t xml:space="preserve"> </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воспринимать и формулировать суждения, выражать эмоции в соответствии с</w:t>
      </w:r>
      <w:r w:rsidR="00537E24" w:rsidRPr="00D27141">
        <w:rPr>
          <w:rFonts w:cs="Times New Roman"/>
          <w:sz w:val="26"/>
          <w:szCs w:val="26"/>
        </w:rPr>
        <w:t xml:space="preserve"> </w:t>
      </w:r>
      <w:r w:rsidRPr="00D27141">
        <w:rPr>
          <w:rFonts w:cs="Times New Roman"/>
          <w:sz w:val="26"/>
          <w:szCs w:val="26"/>
        </w:rPr>
        <w:t>условиями и целями общения;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распознавать невербальные средства общения, прогнозировать </w:t>
      </w:r>
      <w:r w:rsidR="009B0CA9" w:rsidRPr="00D27141">
        <w:rPr>
          <w:rFonts w:cs="Times New Roman"/>
          <w:sz w:val="26"/>
          <w:szCs w:val="26"/>
        </w:rPr>
        <w:t xml:space="preserve">возможные </w:t>
      </w:r>
      <w:r w:rsidRPr="00D27141">
        <w:rPr>
          <w:rFonts w:cs="Times New Roman"/>
          <w:sz w:val="26"/>
          <w:szCs w:val="26"/>
        </w:rPr>
        <w:t>конфликтные ситуации, смягчая конфликты;</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Совместная деятельность</w:t>
      </w:r>
      <w:r w:rsidRPr="00D27141">
        <w:rPr>
          <w:rFonts w:cs="Times New Roman"/>
          <w:bCs/>
          <w:iCs/>
          <w:sz w:val="26"/>
          <w:szCs w:val="26"/>
        </w:rPr>
        <w:t xml:space="preserve"> (сотрудничество):</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выполнять свою часть работы, достигать качественного результата и координировать свои действия с другими членами команды;</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качество своего вклада в общий продукт;</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принимать и разделять ответственность и проявлять готовность к предоставлению отчета перед группой.</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Cs/>
          <w:iCs/>
          <w:sz w:val="26"/>
          <w:szCs w:val="26"/>
        </w:rPr>
        <w:lastRenderedPageBreak/>
        <w:t xml:space="preserve">У обучающихся с ЗПР формируются следующие виды </w:t>
      </w:r>
      <w:r w:rsidRPr="00D27141">
        <w:rPr>
          <w:rFonts w:cs="Times New Roman"/>
          <w:b/>
          <w:bCs/>
          <w:iCs/>
          <w:sz w:val="26"/>
          <w:szCs w:val="26"/>
        </w:rPr>
        <w:t xml:space="preserve">универсальных учебных </w:t>
      </w:r>
      <w:r w:rsidR="0050150B" w:rsidRPr="00D27141">
        <w:rPr>
          <w:rFonts w:cs="Times New Roman"/>
          <w:b/>
          <w:bCs/>
          <w:iCs/>
          <w:sz w:val="26"/>
          <w:szCs w:val="26"/>
        </w:rPr>
        <w:t xml:space="preserve">регулятивных </w:t>
      </w:r>
      <w:r w:rsidRPr="00D27141">
        <w:rPr>
          <w:rFonts w:cs="Times New Roman"/>
          <w:b/>
          <w:bCs/>
          <w:iCs/>
          <w:sz w:val="26"/>
          <w:szCs w:val="26"/>
        </w:rPr>
        <w:t>действий</w:t>
      </w:r>
      <w:r w:rsidRPr="00D27141">
        <w:rPr>
          <w:rFonts w:cs="Times New Roman"/>
          <w:bCs/>
          <w:iCs/>
          <w:sz w:val="26"/>
          <w:szCs w:val="26"/>
        </w:rPr>
        <w:t xml:space="preserve">: </w:t>
      </w:r>
    </w:p>
    <w:p w:rsidR="00BA606E" w:rsidRPr="00D27141" w:rsidRDefault="006E0A60"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С</w:t>
      </w:r>
      <w:r w:rsidR="0050150B" w:rsidRPr="00D27141">
        <w:rPr>
          <w:rFonts w:cs="Times New Roman"/>
          <w:b/>
          <w:bCs/>
          <w:i/>
          <w:iCs/>
          <w:sz w:val="26"/>
          <w:szCs w:val="26"/>
        </w:rPr>
        <w:t>амоорганизация</w:t>
      </w:r>
      <w:r w:rsidR="00BA606E" w:rsidRPr="00D27141">
        <w:rPr>
          <w:rFonts w:cs="Times New Roman"/>
          <w:bCs/>
          <w:iCs/>
          <w:sz w:val="26"/>
          <w:szCs w:val="26"/>
        </w:rPr>
        <w:t>:</w:t>
      </w:r>
    </w:p>
    <w:p w:rsidR="00C83DDC" w:rsidRPr="00D27141" w:rsidRDefault="00C83DD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 составлять план предстоящей деятельности и следовать ему;</w:t>
      </w:r>
    </w:p>
    <w:p w:rsidR="006E0A60" w:rsidRPr="00D27141" w:rsidRDefault="006E0A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выявлять проблемы для решения в жизненных и учебных ситуациях;</w:t>
      </w:r>
    </w:p>
    <w:p w:rsidR="006E0A60" w:rsidRPr="00D27141" w:rsidRDefault="005439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w:t>
      </w:r>
      <w:r w:rsidR="005439DE" w:rsidRPr="00D27141">
        <w:rPr>
          <w:rFonts w:cs="Times New Roman"/>
          <w:sz w:val="26"/>
          <w:szCs w:val="26"/>
        </w:rPr>
        <w:t xml:space="preserve"> (или с помощью педагога/родителя)</w:t>
      </w:r>
      <w:r w:rsidRPr="00D27141">
        <w:rPr>
          <w:rFonts w:cs="Times New Roman"/>
          <w:sz w:val="26"/>
          <w:szCs w:val="26"/>
        </w:rPr>
        <w:t xml:space="preserve"> определять цели своего обучения, ставить и формулировать для себя новые задачи в учебе и познавательной деятельности;</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D27141">
        <w:rPr>
          <w:rFonts w:cs="Times New Roman"/>
          <w:sz w:val="26"/>
          <w:szCs w:val="26"/>
        </w:rPr>
        <w:t xml:space="preserve"> учебных и познавательных задач.</w:t>
      </w:r>
    </w:p>
    <w:p w:rsidR="00BA606E" w:rsidRPr="00D27141" w:rsidRDefault="00BA606E" w:rsidP="00D27141">
      <w:pPr>
        <w:autoSpaceDE w:val="0"/>
        <w:autoSpaceDN w:val="0"/>
        <w:adjustRightInd w:val="0"/>
        <w:spacing w:after="0" w:line="240" w:lineRule="auto"/>
        <w:ind w:firstLine="709"/>
        <w:jc w:val="both"/>
        <w:rPr>
          <w:rFonts w:cs="Times New Roman"/>
          <w:bCs/>
          <w:iCs/>
          <w:sz w:val="26"/>
          <w:szCs w:val="26"/>
        </w:rPr>
      </w:pPr>
      <w:r w:rsidRPr="00D27141">
        <w:rPr>
          <w:rFonts w:cs="Times New Roman"/>
          <w:b/>
          <w:bCs/>
          <w:i/>
          <w:iCs/>
          <w:sz w:val="26"/>
          <w:szCs w:val="26"/>
        </w:rPr>
        <w:t>Самоконтроль</w:t>
      </w:r>
      <w:r w:rsidRPr="00D27141">
        <w:rPr>
          <w:rFonts w:cs="Times New Roman"/>
          <w:bCs/>
          <w:i/>
          <w:iCs/>
          <w:sz w:val="26"/>
          <w:szCs w:val="26"/>
        </w:rPr>
        <w:t xml:space="preserve"> </w:t>
      </w:r>
      <w:r w:rsidRPr="00D27141">
        <w:rPr>
          <w:rFonts w:cs="Times New Roman"/>
          <w:bCs/>
          <w:iCs/>
          <w:sz w:val="26"/>
          <w:szCs w:val="26"/>
        </w:rPr>
        <w:t>(рефлексия):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w:t>
      </w:r>
      <w:r w:rsidR="00C83DDC" w:rsidRPr="00D27141">
        <w:rPr>
          <w:rFonts w:cs="Times New Roman"/>
          <w:sz w:val="26"/>
          <w:szCs w:val="26"/>
        </w:rPr>
        <w:t>ть</w:t>
      </w:r>
      <w:r w:rsidRPr="00D27141">
        <w:rPr>
          <w:rFonts w:cs="Times New Roman"/>
          <w:sz w:val="26"/>
          <w:szCs w:val="26"/>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правильность выполнения учебной задачи, собственные возможности ее решения;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давать адекватную оценку ситуации и предлагать план ее изменения;</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предвидеть трудности, которые могут возникнуть при решении учебной задачи;</w:t>
      </w:r>
    </w:p>
    <w:p w:rsidR="00BA606E" w:rsidRPr="00D27141" w:rsidRDefault="00345BB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D27141">
        <w:rPr>
          <w:rFonts w:cs="Times New Roman"/>
          <w:sz w:val="26"/>
          <w:szCs w:val="26"/>
        </w:rPr>
        <w:t>.</w:t>
      </w:r>
    </w:p>
    <w:p w:rsidR="00BA606E" w:rsidRPr="00D27141" w:rsidRDefault="001A2A3F" w:rsidP="00D27141">
      <w:pPr>
        <w:autoSpaceDE w:val="0"/>
        <w:autoSpaceDN w:val="0"/>
        <w:adjustRightInd w:val="0"/>
        <w:spacing w:after="0" w:line="240" w:lineRule="auto"/>
        <w:ind w:firstLine="709"/>
        <w:jc w:val="both"/>
        <w:rPr>
          <w:rFonts w:cs="Times New Roman"/>
          <w:b/>
          <w:sz w:val="26"/>
          <w:szCs w:val="26"/>
        </w:rPr>
      </w:pPr>
      <w:r w:rsidRPr="00D27141">
        <w:rPr>
          <w:rFonts w:cs="Times New Roman"/>
          <w:b/>
          <w:i/>
          <w:sz w:val="26"/>
          <w:szCs w:val="26"/>
        </w:rPr>
        <w:t>Э</w:t>
      </w:r>
      <w:r w:rsidR="00BA606E" w:rsidRPr="00D27141">
        <w:rPr>
          <w:rFonts w:cs="Times New Roman"/>
          <w:b/>
          <w:i/>
          <w:sz w:val="26"/>
          <w:szCs w:val="26"/>
        </w:rPr>
        <w:t>моциональный интеллект</w:t>
      </w:r>
      <w:r w:rsidR="00BA606E" w:rsidRPr="00D27141">
        <w:rPr>
          <w:rFonts w:cs="Times New Roman"/>
          <w:b/>
          <w:sz w:val="26"/>
          <w:szCs w:val="26"/>
        </w:rPr>
        <w:t>:</w:t>
      </w:r>
    </w:p>
    <w:p w:rsidR="00BA606E" w:rsidRPr="00D27141" w:rsidRDefault="00851E2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1A2A3F" w:rsidRPr="00D27141">
        <w:rPr>
          <w:rFonts w:cs="Times New Roman"/>
          <w:sz w:val="26"/>
          <w:szCs w:val="26"/>
        </w:rPr>
        <w:t>азличать и</w:t>
      </w:r>
      <w:r w:rsidR="00BA606E" w:rsidRPr="00D27141">
        <w:rPr>
          <w:rFonts w:cs="Times New Roman"/>
          <w:sz w:val="26"/>
          <w:szCs w:val="26"/>
        </w:rPr>
        <w:t xml:space="preserve"> называть </w:t>
      </w:r>
      <w:r w:rsidR="001A2A3F" w:rsidRPr="00D27141">
        <w:rPr>
          <w:rFonts w:cs="Times New Roman"/>
          <w:sz w:val="26"/>
          <w:szCs w:val="26"/>
        </w:rPr>
        <w:t>эмоции, стараться</w:t>
      </w:r>
      <w:r w:rsidR="00BA606E" w:rsidRPr="00D27141">
        <w:rPr>
          <w:rFonts w:cs="Times New Roman"/>
          <w:sz w:val="26"/>
          <w:szCs w:val="26"/>
        </w:rPr>
        <w:t xml:space="preserve"> управлять собственными эмоциями;</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причины эмоций;</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ставить себя на место другого человека, понимать мотивы и намерения другого;</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регулировать способ выражения эмоций.</w:t>
      </w:r>
    </w:p>
    <w:p w:rsidR="00BA606E" w:rsidRPr="00D27141" w:rsidRDefault="00BA606E" w:rsidP="00D27141">
      <w:pPr>
        <w:autoSpaceDE w:val="0"/>
        <w:autoSpaceDN w:val="0"/>
        <w:adjustRightInd w:val="0"/>
        <w:spacing w:after="0" w:line="240" w:lineRule="auto"/>
        <w:ind w:firstLine="709"/>
        <w:jc w:val="both"/>
        <w:rPr>
          <w:rFonts w:cs="Times New Roman"/>
          <w:sz w:val="26"/>
          <w:szCs w:val="26"/>
        </w:rPr>
      </w:pPr>
      <w:r w:rsidRPr="00D27141">
        <w:rPr>
          <w:rFonts w:cs="Times New Roman"/>
          <w:b/>
          <w:i/>
          <w:sz w:val="26"/>
          <w:szCs w:val="26"/>
        </w:rPr>
        <w:t>Принятие себя и других</w:t>
      </w:r>
      <w:r w:rsidRPr="00D27141">
        <w:rPr>
          <w:rFonts w:cs="Times New Roman"/>
          <w:sz w:val="26"/>
          <w:szCs w:val="26"/>
        </w:rPr>
        <w:t>:</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осознанно относиться к другому человеку, его мнению;</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признавать свое право на ошибку и такое же право другого;</w:t>
      </w:r>
    </w:p>
    <w:p w:rsidR="00BA606E" w:rsidRPr="00D27141" w:rsidRDefault="00BA606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осознавать невозможность контролировать все вокруг.</w:t>
      </w:r>
    </w:p>
    <w:p w:rsidR="00306E44" w:rsidRPr="00D27141" w:rsidRDefault="00306E44" w:rsidP="00D27141">
      <w:pPr>
        <w:spacing w:after="0" w:line="240" w:lineRule="auto"/>
        <w:rPr>
          <w:rFonts w:eastAsia="Times New Roman" w:cs="Times New Roman"/>
          <w:b/>
          <w:sz w:val="26"/>
          <w:szCs w:val="26"/>
        </w:rPr>
      </w:pPr>
    </w:p>
    <w:p w:rsidR="00306E44" w:rsidRPr="00D27141" w:rsidRDefault="00D76BB7" w:rsidP="00D27141">
      <w:pPr>
        <w:pStyle w:val="4"/>
        <w:spacing w:line="240" w:lineRule="auto"/>
        <w:ind w:firstLine="709"/>
        <w:rPr>
          <w:rFonts w:eastAsia="Times New Roman" w:cs="Times New Roman"/>
          <w:sz w:val="26"/>
          <w:szCs w:val="26"/>
        </w:rPr>
      </w:pPr>
      <w:bookmarkStart w:id="15" w:name="_Toc109670501"/>
      <w:r w:rsidRPr="00D27141">
        <w:rPr>
          <w:rFonts w:eastAsia="Times New Roman" w:cs="Times New Roman"/>
          <w:sz w:val="26"/>
          <w:szCs w:val="26"/>
        </w:rPr>
        <w:lastRenderedPageBreak/>
        <w:t>2.1.</w:t>
      </w:r>
      <w:r w:rsidR="0050308D" w:rsidRPr="00D27141">
        <w:rPr>
          <w:rFonts w:eastAsia="Times New Roman" w:cs="Times New Roman"/>
          <w:sz w:val="26"/>
          <w:szCs w:val="26"/>
        </w:rPr>
        <w:t>2</w:t>
      </w:r>
      <w:r w:rsidRPr="00D27141">
        <w:rPr>
          <w:rFonts w:eastAsia="Times New Roman" w:cs="Times New Roman"/>
          <w:sz w:val="26"/>
          <w:szCs w:val="26"/>
        </w:rPr>
        <w:t>.5. Предметные результаты</w:t>
      </w:r>
      <w:bookmarkEnd w:id="15"/>
    </w:p>
    <w:p w:rsidR="002A563C" w:rsidRPr="00D27141" w:rsidRDefault="00BF1971"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Предметные результаты </w:t>
      </w:r>
      <w:r w:rsidR="0092495D" w:rsidRPr="00D27141">
        <w:rPr>
          <w:rFonts w:eastAsia="Times New Roman" w:cs="Times New Roman"/>
          <w:sz w:val="26"/>
          <w:szCs w:val="26"/>
        </w:rPr>
        <w:t xml:space="preserve">освоения АООП ООО ЗПР </w:t>
      </w:r>
      <w:r w:rsidRPr="00D27141">
        <w:rPr>
          <w:rFonts w:eastAsia="Times New Roman" w:cs="Times New Roman"/>
          <w:sz w:val="26"/>
          <w:szCs w:val="26"/>
        </w:rPr>
        <w:t xml:space="preserve">соответствуют требованиям, заявленным в </w:t>
      </w:r>
      <w:r w:rsidR="009B022C" w:rsidRPr="00D27141">
        <w:rPr>
          <w:rFonts w:eastAsia="Times New Roman" w:cs="Times New Roman"/>
          <w:sz w:val="26"/>
          <w:szCs w:val="26"/>
        </w:rPr>
        <w:t>ФГОС</w:t>
      </w:r>
      <w:r w:rsidRPr="00D27141">
        <w:rPr>
          <w:rFonts w:eastAsia="Times New Roman" w:cs="Times New Roman"/>
          <w:sz w:val="26"/>
          <w:szCs w:val="26"/>
        </w:rPr>
        <w:t xml:space="preserve"> ООО</w:t>
      </w:r>
      <w:r w:rsidR="009B022C" w:rsidRPr="00D27141">
        <w:rPr>
          <w:rFonts w:eastAsia="Times New Roman" w:cs="Times New Roman"/>
          <w:sz w:val="26"/>
          <w:szCs w:val="26"/>
        </w:rPr>
        <w:t>, и раскрываются с учетом особых образовательных потребностей обучающихся с ЗПР</w:t>
      </w:r>
      <w:r w:rsidRPr="00D27141">
        <w:rPr>
          <w:rFonts w:eastAsia="Times New Roman" w:cs="Times New Roman"/>
          <w:sz w:val="26"/>
          <w:szCs w:val="26"/>
        </w:rPr>
        <w:t>.</w:t>
      </w:r>
    </w:p>
    <w:p w:rsidR="00A466CF" w:rsidRPr="00D27141" w:rsidRDefault="00A466CF"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D27141">
        <w:rPr>
          <w:rFonts w:eastAsia="Times New Roman" w:cs="Times New Roman"/>
          <w:sz w:val="26"/>
          <w:szCs w:val="26"/>
        </w:rPr>
        <w:t xml:space="preserve"> «Родной язык», «Родная литература»,</w:t>
      </w:r>
      <w:r w:rsidRPr="00D27141">
        <w:rPr>
          <w:rFonts w:eastAsia="Times New Roman" w:cs="Times New Roman"/>
          <w:sz w:val="26"/>
          <w:szCs w:val="26"/>
        </w:rPr>
        <w:t xml:space="preserve"> «Иностранный </w:t>
      </w:r>
      <w:r w:rsidR="002250DB" w:rsidRPr="00D27141">
        <w:rPr>
          <w:rFonts w:eastAsia="Times New Roman" w:cs="Times New Roman"/>
          <w:sz w:val="26"/>
          <w:szCs w:val="26"/>
        </w:rPr>
        <w:t xml:space="preserve">(английский) </w:t>
      </w:r>
      <w:r w:rsidRPr="00D27141">
        <w:rPr>
          <w:rFonts w:eastAsia="Times New Roman" w:cs="Times New Roman"/>
          <w:sz w:val="26"/>
          <w:szCs w:val="26"/>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D27141">
        <w:rPr>
          <w:rFonts w:eastAsia="Times New Roman" w:cs="Times New Roman"/>
          <w:sz w:val="26"/>
          <w:szCs w:val="26"/>
        </w:rPr>
        <w:t xml:space="preserve"> </w:t>
      </w:r>
      <w:r w:rsidR="004252D5" w:rsidRPr="00D27141">
        <w:rPr>
          <w:rFonts w:eastAsia="Times New Roman" w:cs="Times New Roman"/>
          <w:sz w:val="26"/>
          <w:szCs w:val="26"/>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D27141">
        <w:rPr>
          <w:rFonts w:eastAsia="Times New Roman" w:cs="Times New Roman"/>
          <w:sz w:val="26"/>
          <w:szCs w:val="26"/>
        </w:rPr>
        <w:t>2.2.1.).</w:t>
      </w:r>
    </w:p>
    <w:p w:rsidR="00B2475D" w:rsidRPr="00D27141" w:rsidRDefault="00B2475D" w:rsidP="00D27141">
      <w:pPr>
        <w:spacing w:after="0" w:line="240" w:lineRule="auto"/>
        <w:rPr>
          <w:rFonts w:eastAsia="Times New Roman" w:cs="Times New Roman"/>
          <w:b/>
          <w:sz w:val="26"/>
          <w:szCs w:val="26"/>
        </w:rPr>
      </w:pPr>
    </w:p>
    <w:p w:rsidR="00AB21B8" w:rsidRPr="0063376A" w:rsidRDefault="000543A1" w:rsidP="0063376A">
      <w:pPr>
        <w:pStyle w:val="3"/>
        <w:spacing w:line="240" w:lineRule="auto"/>
        <w:ind w:firstLine="709"/>
        <w:jc w:val="both"/>
        <w:rPr>
          <w:rFonts w:eastAsia="Times New Roman" w:cs="Times New Roman"/>
          <w:sz w:val="26"/>
          <w:szCs w:val="26"/>
        </w:rPr>
      </w:pPr>
      <w:bookmarkStart w:id="16" w:name="_Toc109670502"/>
      <w:r w:rsidRPr="00D27141">
        <w:rPr>
          <w:rFonts w:eastAsia="Times New Roman" w:cs="Times New Roman"/>
          <w:sz w:val="26"/>
          <w:szCs w:val="26"/>
        </w:rPr>
        <w:t>2.1.</w:t>
      </w:r>
      <w:r w:rsidR="0050308D" w:rsidRPr="00D27141">
        <w:rPr>
          <w:rFonts w:eastAsia="Times New Roman" w:cs="Times New Roman"/>
          <w:sz w:val="26"/>
          <w:szCs w:val="26"/>
        </w:rPr>
        <w:t>3</w:t>
      </w:r>
      <w:r w:rsidRPr="00D27141">
        <w:rPr>
          <w:rFonts w:eastAsia="Times New Roman" w:cs="Times New Roman"/>
          <w:sz w:val="26"/>
          <w:szCs w:val="26"/>
        </w:rPr>
        <w:t>. С</w:t>
      </w:r>
      <w:r w:rsidR="00616CA3" w:rsidRPr="00D27141">
        <w:rPr>
          <w:rFonts w:eastAsia="Times New Roman" w:cs="Times New Roman"/>
          <w:sz w:val="26"/>
          <w:szCs w:val="26"/>
        </w:rPr>
        <w:t>ИСТЕМА ОЦЕНКИ ДОСТИЖЕНИЯ ПЛАНИРУЕМЫХ РЕЗУЛЬТАТОВ ОСВОЕНИЯ АДАПТИРОВАННОЙ ОСНОВНОЙ ОБРАЗОВАТЕЛЬНОЙ ПРОГРАММЫ</w:t>
      </w:r>
      <w:bookmarkEnd w:id="16"/>
    </w:p>
    <w:p w:rsidR="00A86EA8" w:rsidRPr="00D27141" w:rsidRDefault="00AB21B8" w:rsidP="00D27141">
      <w:pPr>
        <w:pStyle w:val="4"/>
        <w:spacing w:line="240" w:lineRule="auto"/>
        <w:ind w:firstLine="709"/>
        <w:rPr>
          <w:rFonts w:eastAsia="Times New Roman" w:cs="Times New Roman"/>
          <w:sz w:val="26"/>
          <w:szCs w:val="26"/>
        </w:rPr>
      </w:pPr>
      <w:bookmarkStart w:id="17" w:name="_Toc109670503"/>
      <w:r w:rsidRPr="00D27141">
        <w:rPr>
          <w:rFonts w:eastAsia="Times New Roman" w:cs="Times New Roman"/>
          <w:sz w:val="26"/>
          <w:szCs w:val="26"/>
        </w:rPr>
        <w:t>2.1.3.1. Общие положения</w:t>
      </w:r>
      <w:bookmarkEnd w:id="17"/>
    </w:p>
    <w:p w:rsidR="006E32BD" w:rsidRPr="00D27141" w:rsidRDefault="006E32B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ФГОС ООО задает основные требования к образовательным результатам и средствам оценки их достижения.</w:t>
      </w:r>
    </w:p>
    <w:p w:rsidR="006E32BD" w:rsidRPr="00D27141" w:rsidRDefault="006E32B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D27141">
        <w:rPr>
          <w:rFonts w:eastAsia="Times New Roman" w:cs="Times New Roman"/>
          <w:sz w:val="26"/>
          <w:szCs w:val="26"/>
        </w:rPr>
        <w:t>й</w:t>
      </w:r>
      <w:r w:rsidRPr="00D27141">
        <w:rPr>
          <w:rFonts w:eastAsia="Times New Roman" w:cs="Times New Roman"/>
          <w:sz w:val="26"/>
          <w:szCs w:val="26"/>
        </w:rPr>
        <w:t xml:space="preserve"> организацией собственного Положения об оценке образовательных достижений об</w:t>
      </w:r>
      <w:r w:rsidR="007B38CC" w:rsidRPr="00D27141">
        <w:rPr>
          <w:rFonts w:eastAsia="Times New Roman" w:cs="Times New Roman"/>
          <w:sz w:val="26"/>
          <w:szCs w:val="26"/>
        </w:rPr>
        <w:t>у</w:t>
      </w:r>
      <w:r w:rsidRPr="00D27141">
        <w:rPr>
          <w:rFonts w:eastAsia="Times New Roman" w:cs="Times New Roman"/>
          <w:sz w:val="26"/>
          <w:szCs w:val="26"/>
        </w:rPr>
        <w:t>чающихся.</w:t>
      </w:r>
    </w:p>
    <w:p w:rsidR="000543A1" w:rsidRPr="00D27141" w:rsidRDefault="000543A1"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D27141" w:rsidRDefault="000543A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D27141" w:rsidRDefault="000543A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D27141" w:rsidRDefault="000543A1"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D27141" w:rsidRDefault="00B162E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Система оценки включает, в соответствии с ООП ООО, процедуры внутренней и внешней оценки.</w:t>
      </w:r>
    </w:p>
    <w:p w:rsidR="00B162EB" w:rsidRPr="00D27141" w:rsidRDefault="00B162EB" w:rsidP="00D27141">
      <w:pPr>
        <w:spacing w:after="0" w:line="240" w:lineRule="auto"/>
        <w:ind w:firstLine="709"/>
        <w:jc w:val="both"/>
        <w:rPr>
          <w:rFonts w:eastAsia="Times New Roman" w:cs="Times New Roman"/>
          <w:sz w:val="26"/>
          <w:szCs w:val="26"/>
        </w:rPr>
      </w:pPr>
      <w:r w:rsidRPr="00D27141">
        <w:rPr>
          <w:rFonts w:eastAsia="Times New Roman" w:cs="Times New Roman"/>
          <w:i/>
          <w:sz w:val="26"/>
          <w:szCs w:val="26"/>
        </w:rPr>
        <w:t>Внутренняя оценка</w:t>
      </w:r>
      <w:r w:rsidRPr="00D27141">
        <w:rPr>
          <w:rFonts w:eastAsia="Times New Roman" w:cs="Times New Roman"/>
          <w:sz w:val="26"/>
          <w:szCs w:val="26"/>
        </w:rPr>
        <w:t xml:space="preserve"> включает:</w:t>
      </w:r>
    </w:p>
    <w:p w:rsidR="00B162EB" w:rsidRPr="00D27141" w:rsidRDefault="00B162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стартовую диагностику;</w:t>
      </w:r>
    </w:p>
    <w:p w:rsidR="00B162EB" w:rsidRPr="00D27141" w:rsidRDefault="00B162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текущую и тематическую оценку;</w:t>
      </w:r>
    </w:p>
    <w:p w:rsidR="00B162EB" w:rsidRPr="00D27141" w:rsidRDefault="00B162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портфолио</w:t>
      </w:r>
      <w:r w:rsidR="00AC1922" w:rsidRPr="00D27141">
        <w:rPr>
          <w:rFonts w:cs="Times New Roman"/>
          <w:sz w:val="26"/>
          <w:szCs w:val="26"/>
        </w:rPr>
        <w:t>;</w:t>
      </w:r>
    </w:p>
    <w:p w:rsidR="00B162EB" w:rsidRPr="00D27141" w:rsidRDefault="00B162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внутренний мониторинг образовательных достижений;</w:t>
      </w:r>
    </w:p>
    <w:p w:rsidR="00B162EB" w:rsidRPr="00D27141" w:rsidRDefault="00B162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промежуточную и итоговую аттестацию обучающихся.</w:t>
      </w:r>
    </w:p>
    <w:p w:rsidR="00B162EB" w:rsidRPr="00D27141" w:rsidRDefault="00C2478F"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 </w:t>
      </w:r>
      <w:r w:rsidRPr="00D27141">
        <w:rPr>
          <w:rFonts w:eastAsia="Times New Roman" w:cs="Times New Roman"/>
          <w:i/>
          <w:sz w:val="26"/>
          <w:szCs w:val="26"/>
        </w:rPr>
        <w:t>внешним процедурам</w:t>
      </w:r>
      <w:r w:rsidRPr="00D27141">
        <w:rPr>
          <w:rFonts w:eastAsia="Times New Roman" w:cs="Times New Roman"/>
          <w:sz w:val="26"/>
          <w:szCs w:val="26"/>
        </w:rPr>
        <w:t xml:space="preserve"> относятся:</w:t>
      </w:r>
    </w:p>
    <w:p w:rsidR="00C2478F" w:rsidRPr="00D27141" w:rsidRDefault="00C2478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государственная итоговая аттестация;</w:t>
      </w:r>
    </w:p>
    <w:p w:rsidR="00C2478F" w:rsidRPr="00D27141" w:rsidRDefault="00C2478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независимая оценка качества образования;</w:t>
      </w:r>
    </w:p>
    <w:p w:rsidR="00C2478F" w:rsidRPr="00D27141" w:rsidRDefault="00886FA7"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мониторинговые исследования муниципального, регионального и федерального уровней.</w:t>
      </w:r>
    </w:p>
    <w:p w:rsidR="000543A1" w:rsidRPr="00D27141" w:rsidRDefault="000543A1"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Промежуточная аттестация обучающихся проводится в формах, определенных в порядке, установленном </w:t>
      </w:r>
      <w:r w:rsidR="000660C3" w:rsidRPr="00D27141">
        <w:rPr>
          <w:rFonts w:eastAsia="Times New Roman" w:cs="Times New Roman"/>
          <w:sz w:val="26"/>
          <w:szCs w:val="26"/>
        </w:rPr>
        <w:t>МБОУ «СОШ №9 им.Рыбникова»</w:t>
      </w:r>
      <w:r w:rsidRPr="00D27141">
        <w:rPr>
          <w:rFonts w:eastAsia="Times New Roman" w:cs="Times New Roman"/>
          <w:sz w:val="26"/>
          <w:szCs w:val="26"/>
        </w:rPr>
        <w:t>.</w:t>
      </w:r>
    </w:p>
    <w:p w:rsidR="00B7778A" w:rsidRPr="00D27141" w:rsidRDefault="00B7778A" w:rsidP="00D27141">
      <w:pPr>
        <w:spacing w:after="0" w:line="240" w:lineRule="auto"/>
        <w:ind w:firstLine="709"/>
        <w:jc w:val="both"/>
        <w:rPr>
          <w:rFonts w:cs="Times New Roman"/>
          <w:sz w:val="26"/>
          <w:szCs w:val="26"/>
        </w:rPr>
      </w:pPr>
      <w:r w:rsidRPr="00D27141">
        <w:rPr>
          <w:rFonts w:cs="Times New Roman"/>
          <w:sz w:val="26"/>
          <w:szCs w:val="26"/>
        </w:rPr>
        <w:t xml:space="preserve">В соответствии с ФГОС ООО система оценки </w:t>
      </w:r>
      <w:r w:rsidR="000660C3" w:rsidRPr="00D27141">
        <w:rPr>
          <w:rFonts w:cs="Times New Roman"/>
          <w:sz w:val="26"/>
          <w:szCs w:val="26"/>
        </w:rPr>
        <w:t>МБОУ «СОШ №9 им.Рыбникова»</w:t>
      </w:r>
      <w:r w:rsidRPr="00D27141">
        <w:rPr>
          <w:rFonts w:cs="Times New Roman"/>
          <w:sz w:val="26"/>
          <w:szCs w:val="26"/>
        </w:rPr>
        <w:t xml:space="preserve"> реализует системно-деятельностный, уровневый и комплексный подходы к оценке образовательных достижений.</w:t>
      </w:r>
    </w:p>
    <w:p w:rsidR="00B7778A" w:rsidRPr="00D27141" w:rsidRDefault="00B7778A" w:rsidP="00D27141">
      <w:pPr>
        <w:spacing w:after="0" w:line="240" w:lineRule="auto"/>
        <w:ind w:firstLine="709"/>
        <w:jc w:val="both"/>
        <w:rPr>
          <w:rFonts w:cs="Times New Roman"/>
          <w:sz w:val="26"/>
          <w:szCs w:val="26"/>
        </w:rPr>
      </w:pPr>
      <w:r w:rsidRPr="00D27141">
        <w:rPr>
          <w:rFonts w:cs="Times New Roman"/>
          <w:sz w:val="26"/>
          <w:szCs w:val="26"/>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D27141" w:rsidRDefault="00B7778A" w:rsidP="00D27141">
      <w:pPr>
        <w:spacing w:after="0" w:line="240" w:lineRule="auto"/>
        <w:ind w:firstLine="709"/>
        <w:jc w:val="both"/>
        <w:rPr>
          <w:rFonts w:cs="Times New Roman"/>
          <w:sz w:val="26"/>
          <w:szCs w:val="26"/>
        </w:rPr>
      </w:pPr>
      <w:r w:rsidRPr="00D27141">
        <w:rPr>
          <w:rFonts w:cs="Times New Roman"/>
          <w:sz w:val="26"/>
          <w:szCs w:val="26"/>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D27141">
        <w:rPr>
          <w:rFonts w:cs="Times New Roman"/>
          <w:sz w:val="26"/>
          <w:szCs w:val="26"/>
        </w:rPr>
        <w:t xml:space="preserve"> должна </w:t>
      </w:r>
      <w:r w:rsidR="000543A1" w:rsidRPr="00D27141">
        <w:rPr>
          <w:rFonts w:cs="Times New Roman"/>
          <w:sz w:val="26"/>
          <w:szCs w:val="26"/>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D27141">
        <w:rPr>
          <w:rFonts w:cs="Times New Roman"/>
          <w:sz w:val="26"/>
          <w:szCs w:val="26"/>
        </w:rPr>
        <w:t>Уровневый подход реализуется как по отношению к содержанию оценки, так и к представлению и интерпретации результатов измерений.</w:t>
      </w:r>
    </w:p>
    <w:p w:rsidR="004E451A" w:rsidRPr="00D27141" w:rsidRDefault="004039F1" w:rsidP="00D27141">
      <w:pPr>
        <w:spacing w:after="0" w:line="240" w:lineRule="auto"/>
        <w:ind w:firstLine="709"/>
        <w:jc w:val="both"/>
        <w:rPr>
          <w:rFonts w:cs="Times New Roman"/>
          <w:sz w:val="26"/>
          <w:szCs w:val="26"/>
        </w:rPr>
      </w:pPr>
      <w:r w:rsidRPr="00D27141">
        <w:rPr>
          <w:rFonts w:cs="Times New Roman"/>
          <w:sz w:val="26"/>
          <w:szCs w:val="26"/>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D27141">
        <w:rPr>
          <w:rFonts w:cs="Times New Roman"/>
          <w:sz w:val="26"/>
          <w:szCs w:val="26"/>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D27141" w:rsidRDefault="004039F1" w:rsidP="00D27141">
      <w:pPr>
        <w:spacing w:after="0" w:line="240" w:lineRule="auto"/>
        <w:ind w:firstLine="709"/>
        <w:jc w:val="both"/>
        <w:rPr>
          <w:rFonts w:cs="Times New Roman"/>
          <w:sz w:val="26"/>
          <w:szCs w:val="26"/>
        </w:rPr>
      </w:pPr>
      <w:r w:rsidRPr="00D27141">
        <w:rPr>
          <w:rFonts w:cs="Times New Roman"/>
          <w:sz w:val="26"/>
          <w:szCs w:val="26"/>
        </w:rPr>
        <w:t>Комплексный подход к оценке образовательных достижений реализуется путем:</w:t>
      </w:r>
    </w:p>
    <w:p w:rsidR="004039F1" w:rsidRPr="00D27141" w:rsidRDefault="004039F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D27141" w:rsidRDefault="004039F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D27141">
        <w:rPr>
          <w:rFonts w:cs="Times New Roman"/>
          <w:sz w:val="26"/>
          <w:szCs w:val="26"/>
        </w:rPr>
        <w:t xml:space="preserve"> обучающихся с ЗПР</w:t>
      </w:r>
      <w:r w:rsidRPr="00D27141">
        <w:rPr>
          <w:rFonts w:cs="Times New Roman"/>
          <w:sz w:val="26"/>
          <w:szCs w:val="26"/>
        </w:rPr>
        <w:t xml:space="preserve"> и для итоговой оценки;</w:t>
      </w:r>
    </w:p>
    <w:p w:rsidR="004039F1" w:rsidRPr="00D27141" w:rsidRDefault="004039F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 xml:space="preserve">использования контекстной информации (об особенностях обучающихся с </w:t>
      </w:r>
      <w:r w:rsidR="004E451A" w:rsidRPr="00D27141">
        <w:rPr>
          <w:rFonts w:cs="Times New Roman"/>
          <w:sz w:val="26"/>
          <w:szCs w:val="26"/>
        </w:rPr>
        <w:t>ЗПР</w:t>
      </w:r>
      <w:r w:rsidRPr="00D27141">
        <w:rPr>
          <w:rFonts w:cs="Times New Roman"/>
          <w:sz w:val="26"/>
          <w:szCs w:val="26"/>
        </w:rPr>
        <w:t>, условиях и процессе обучения и др.) для интерпретации полученных результатов в целях управления качеством образования;</w:t>
      </w:r>
    </w:p>
    <w:p w:rsidR="004039F1" w:rsidRPr="00D27141" w:rsidRDefault="004039F1"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D27141">
        <w:rPr>
          <w:rFonts w:cs="Times New Roman"/>
          <w:sz w:val="26"/>
          <w:szCs w:val="26"/>
        </w:rPr>
        <w:t>, динамических</w:t>
      </w:r>
      <w:r w:rsidR="004F2672" w:rsidRPr="00D27141">
        <w:rPr>
          <w:rFonts w:cs="Times New Roman"/>
          <w:sz w:val="26"/>
          <w:szCs w:val="26"/>
        </w:rPr>
        <w:t xml:space="preserve"> показателей усвоения знаний и развития умений</w:t>
      </w:r>
      <w:r w:rsidRPr="00D27141">
        <w:rPr>
          <w:rFonts w:cs="Times New Roman"/>
          <w:sz w:val="26"/>
          <w:szCs w:val="26"/>
        </w:rPr>
        <w:t xml:space="preserve"> и др.).</w:t>
      </w:r>
    </w:p>
    <w:p w:rsidR="00727578" w:rsidRPr="00D27141" w:rsidRDefault="00727578" w:rsidP="00BB7DC8">
      <w:pPr>
        <w:widowControl w:val="0"/>
        <w:pBdr>
          <w:top w:val="nil"/>
          <w:left w:val="nil"/>
          <w:bottom w:val="nil"/>
          <w:right w:val="nil"/>
          <w:between w:val="nil"/>
        </w:pBdr>
        <w:spacing w:after="0" w:line="240" w:lineRule="auto"/>
        <w:jc w:val="both"/>
        <w:rPr>
          <w:rFonts w:eastAsia="Times New Roman" w:cs="Times New Roman"/>
          <w:b/>
          <w:sz w:val="26"/>
          <w:szCs w:val="26"/>
        </w:rPr>
      </w:pPr>
    </w:p>
    <w:p w:rsidR="00727578" w:rsidRPr="00D27141" w:rsidRDefault="00070181" w:rsidP="00D27141">
      <w:pPr>
        <w:pStyle w:val="4"/>
        <w:spacing w:line="240" w:lineRule="auto"/>
        <w:ind w:firstLine="709"/>
        <w:rPr>
          <w:rFonts w:eastAsia="Times New Roman" w:cs="Times New Roman"/>
          <w:sz w:val="26"/>
          <w:szCs w:val="26"/>
        </w:rPr>
      </w:pPr>
      <w:bookmarkStart w:id="18" w:name="_Toc109670504"/>
      <w:r w:rsidRPr="00D27141">
        <w:rPr>
          <w:rFonts w:eastAsia="Times New Roman" w:cs="Times New Roman"/>
          <w:sz w:val="26"/>
          <w:szCs w:val="26"/>
        </w:rPr>
        <w:t xml:space="preserve">2.1.3.2. Особенности оценки </w:t>
      </w:r>
      <w:r w:rsidR="00932059" w:rsidRPr="00D27141">
        <w:rPr>
          <w:rFonts w:eastAsia="Times New Roman" w:cs="Times New Roman"/>
          <w:sz w:val="26"/>
          <w:szCs w:val="26"/>
        </w:rPr>
        <w:t>личностных результатов</w:t>
      </w:r>
      <w:bookmarkEnd w:id="18"/>
    </w:p>
    <w:p w:rsidR="00E437B8" w:rsidRPr="00D27141" w:rsidRDefault="00E437B8" w:rsidP="00D27141">
      <w:pPr>
        <w:spacing w:after="0" w:line="240" w:lineRule="auto"/>
        <w:ind w:firstLine="709"/>
        <w:jc w:val="both"/>
        <w:rPr>
          <w:rFonts w:cs="Times New Roman"/>
          <w:sz w:val="26"/>
          <w:szCs w:val="26"/>
        </w:rPr>
      </w:pPr>
      <w:r w:rsidRPr="00D27141">
        <w:rPr>
          <w:rFonts w:cs="Times New Roman"/>
          <w:sz w:val="26"/>
          <w:szCs w:val="26"/>
        </w:rPr>
        <w:t xml:space="preserve">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w:t>
      </w:r>
      <w:r w:rsidR="00D461EC" w:rsidRPr="00D27141">
        <w:rPr>
          <w:rFonts w:cs="Times New Roman"/>
          <w:sz w:val="26"/>
          <w:szCs w:val="26"/>
        </w:rPr>
        <w:t>школы</w:t>
      </w:r>
      <w:r w:rsidRPr="00D27141">
        <w:rPr>
          <w:rFonts w:cs="Times New Roman"/>
          <w:sz w:val="26"/>
          <w:szCs w:val="26"/>
        </w:rPr>
        <w:t xml:space="preserve"> и семьи.</w:t>
      </w:r>
    </w:p>
    <w:p w:rsidR="00932059" w:rsidRPr="00D27141" w:rsidRDefault="005774CE" w:rsidP="00D27141">
      <w:pPr>
        <w:spacing w:after="0" w:line="240" w:lineRule="auto"/>
        <w:ind w:firstLine="709"/>
        <w:jc w:val="both"/>
        <w:rPr>
          <w:rFonts w:cs="Times New Roman"/>
          <w:sz w:val="26"/>
          <w:szCs w:val="26"/>
        </w:rPr>
      </w:pPr>
      <w:r w:rsidRPr="00D27141">
        <w:rPr>
          <w:rFonts w:cs="Times New Roman"/>
          <w:sz w:val="26"/>
          <w:szCs w:val="26"/>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D27141" w:rsidRDefault="00F11CAF" w:rsidP="00D27141">
      <w:pPr>
        <w:spacing w:after="0" w:line="240" w:lineRule="auto"/>
        <w:ind w:firstLine="709"/>
        <w:jc w:val="both"/>
        <w:rPr>
          <w:rFonts w:eastAsiaTheme="minorHAnsi" w:cs="Times New Roman"/>
          <w:sz w:val="26"/>
          <w:szCs w:val="26"/>
          <w:lang w:eastAsia="en-US"/>
        </w:rPr>
      </w:pPr>
      <w:r w:rsidRPr="00D27141">
        <w:rPr>
          <w:rFonts w:cs="Times New Roman"/>
          <w:sz w:val="26"/>
          <w:szCs w:val="26"/>
        </w:rPr>
        <w:t>Так же</w:t>
      </w:r>
      <w:r w:rsidR="001B7490" w:rsidRPr="00D27141">
        <w:rPr>
          <w:rFonts w:cs="Times New Roman"/>
          <w:sz w:val="26"/>
          <w:szCs w:val="26"/>
        </w:rPr>
        <w:t>,</w:t>
      </w:r>
      <w:r w:rsidRPr="00D27141">
        <w:rPr>
          <w:rFonts w:cs="Times New Roman"/>
          <w:sz w:val="26"/>
          <w:szCs w:val="26"/>
        </w:rPr>
        <w:t xml:space="preserve"> как и для типично развивающихся обучающихся, оценивание достижения </w:t>
      </w:r>
      <w:r w:rsidR="001F73BF" w:rsidRPr="00D27141">
        <w:rPr>
          <w:rFonts w:cs="Times New Roman"/>
          <w:sz w:val="26"/>
          <w:szCs w:val="26"/>
        </w:rPr>
        <w:t>обучающимися с ЗПР</w:t>
      </w:r>
      <w:r w:rsidRPr="00D27141">
        <w:rPr>
          <w:rFonts w:cs="Times New Roman"/>
          <w:sz w:val="26"/>
          <w:szCs w:val="26"/>
        </w:rPr>
        <w:t xml:space="preserve"> личностных результатов осуществляется на основе анализа достижений личностных результатов по </w:t>
      </w:r>
      <w:r w:rsidR="001B153C" w:rsidRPr="00D27141">
        <w:rPr>
          <w:rFonts w:cs="Times New Roman"/>
          <w:sz w:val="26"/>
          <w:szCs w:val="26"/>
        </w:rPr>
        <w:t>следующим направлениям</w:t>
      </w:r>
      <w:r w:rsidRPr="00D27141">
        <w:rPr>
          <w:rFonts w:cs="Times New Roman"/>
          <w:sz w:val="26"/>
          <w:szCs w:val="26"/>
        </w:rPr>
        <w:t>:</w:t>
      </w:r>
      <w:r w:rsidR="001B153C" w:rsidRPr="00D27141">
        <w:rPr>
          <w:rFonts w:cs="Times New Roman"/>
          <w:sz w:val="26"/>
          <w:szCs w:val="26"/>
        </w:rPr>
        <w:t xml:space="preserve"> </w:t>
      </w:r>
      <w:r w:rsidRPr="00D27141">
        <w:rPr>
          <w:rFonts w:eastAsia="Times New Roman" w:cs="Times New Roman"/>
          <w:sz w:val="26"/>
          <w:szCs w:val="26"/>
          <w:lang w:eastAsia="en-US"/>
        </w:rPr>
        <w:t>патриотическо</w:t>
      </w:r>
      <w:r w:rsidR="001B153C" w:rsidRPr="00D27141">
        <w:rPr>
          <w:rFonts w:eastAsia="Times New Roman" w:cs="Times New Roman"/>
          <w:sz w:val="26"/>
          <w:szCs w:val="26"/>
          <w:lang w:eastAsia="en-US"/>
        </w:rPr>
        <w:t>е</w:t>
      </w:r>
      <w:r w:rsidRPr="00D27141">
        <w:rPr>
          <w:rFonts w:eastAsia="Times New Roman" w:cs="Times New Roman"/>
          <w:sz w:val="26"/>
          <w:szCs w:val="26"/>
          <w:lang w:eastAsia="en-US"/>
        </w:rPr>
        <w:t xml:space="preserve"> воспитани</w:t>
      </w:r>
      <w:r w:rsidR="001B153C" w:rsidRPr="00D27141">
        <w:rPr>
          <w:rFonts w:eastAsia="Times New Roman" w:cs="Times New Roman"/>
          <w:sz w:val="26"/>
          <w:szCs w:val="26"/>
          <w:lang w:eastAsia="en-US"/>
        </w:rPr>
        <w:t xml:space="preserve">е, </w:t>
      </w:r>
      <w:r w:rsidRPr="00D27141">
        <w:rPr>
          <w:rFonts w:eastAsia="Times New Roman" w:cs="Times New Roman"/>
          <w:sz w:val="26"/>
          <w:szCs w:val="26"/>
        </w:rPr>
        <w:t>гражданско</w:t>
      </w:r>
      <w:r w:rsidR="001B153C" w:rsidRPr="00D27141">
        <w:rPr>
          <w:rFonts w:eastAsia="Times New Roman" w:cs="Times New Roman"/>
          <w:sz w:val="26"/>
          <w:szCs w:val="26"/>
        </w:rPr>
        <w:t xml:space="preserve">е воспитание, </w:t>
      </w:r>
      <w:r w:rsidRPr="00D27141">
        <w:rPr>
          <w:rFonts w:eastAsia="Times New Roman" w:cs="Times New Roman"/>
          <w:sz w:val="26"/>
          <w:szCs w:val="26"/>
        </w:rPr>
        <w:t>духовно-нравственно</w:t>
      </w:r>
      <w:r w:rsidR="001B153C" w:rsidRPr="00D27141">
        <w:rPr>
          <w:rFonts w:eastAsia="Times New Roman" w:cs="Times New Roman"/>
          <w:sz w:val="26"/>
          <w:szCs w:val="26"/>
        </w:rPr>
        <w:t>е</w:t>
      </w:r>
      <w:r w:rsidRPr="00D27141">
        <w:rPr>
          <w:rFonts w:eastAsia="Times New Roman" w:cs="Times New Roman"/>
          <w:sz w:val="26"/>
          <w:szCs w:val="26"/>
        </w:rPr>
        <w:t xml:space="preserve"> воспитани</w:t>
      </w:r>
      <w:r w:rsidR="001B153C" w:rsidRPr="00D27141">
        <w:rPr>
          <w:rFonts w:eastAsia="Times New Roman" w:cs="Times New Roman"/>
          <w:sz w:val="26"/>
          <w:szCs w:val="26"/>
        </w:rPr>
        <w:t>е</w:t>
      </w:r>
      <w:r w:rsidR="00831E7D" w:rsidRPr="00D27141">
        <w:rPr>
          <w:rFonts w:eastAsia="Times New Roman" w:cs="Times New Roman"/>
          <w:sz w:val="26"/>
          <w:szCs w:val="26"/>
        </w:rPr>
        <w:t xml:space="preserve">, </w:t>
      </w:r>
      <w:r w:rsidRPr="00D27141">
        <w:rPr>
          <w:rFonts w:eastAsiaTheme="minorHAnsi" w:cs="Times New Roman"/>
          <w:sz w:val="26"/>
          <w:szCs w:val="26"/>
          <w:lang w:eastAsia="en-US"/>
        </w:rPr>
        <w:t>эстетическо</w:t>
      </w:r>
      <w:r w:rsidR="00831E7D" w:rsidRPr="00D27141">
        <w:rPr>
          <w:rFonts w:eastAsiaTheme="minorHAnsi" w:cs="Times New Roman"/>
          <w:sz w:val="26"/>
          <w:szCs w:val="26"/>
          <w:lang w:eastAsia="en-US"/>
        </w:rPr>
        <w:t>е</w:t>
      </w:r>
      <w:r w:rsidRPr="00D27141">
        <w:rPr>
          <w:rFonts w:eastAsiaTheme="minorHAnsi" w:cs="Times New Roman"/>
          <w:sz w:val="26"/>
          <w:szCs w:val="26"/>
          <w:lang w:eastAsia="en-US"/>
        </w:rPr>
        <w:t xml:space="preserve"> воспитани</w:t>
      </w:r>
      <w:r w:rsidR="00831E7D" w:rsidRPr="00D27141">
        <w:rPr>
          <w:rFonts w:eastAsiaTheme="minorHAnsi" w:cs="Times New Roman"/>
          <w:sz w:val="26"/>
          <w:szCs w:val="26"/>
          <w:lang w:eastAsia="en-US"/>
        </w:rPr>
        <w:t xml:space="preserve">е, </w:t>
      </w:r>
      <w:r w:rsidRPr="00D27141">
        <w:rPr>
          <w:rFonts w:eastAsiaTheme="minorHAnsi" w:cs="Times New Roman"/>
          <w:sz w:val="26"/>
          <w:szCs w:val="26"/>
          <w:lang w:eastAsia="en-US"/>
        </w:rPr>
        <w:t>осознани</w:t>
      </w:r>
      <w:r w:rsidR="00831E7D" w:rsidRPr="00D27141">
        <w:rPr>
          <w:rFonts w:eastAsiaTheme="minorHAnsi" w:cs="Times New Roman"/>
          <w:sz w:val="26"/>
          <w:szCs w:val="26"/>
          <w:lang w:eastAsia="en-US"/>
        </w:rPr>
        <w:t xml:space="preserve">е ценности научного познания, </w:t>
      </w:r>
      <w:r w:rsidRPr="00D27141">
        <w:rPr>
          <w:rFonts w:eastAsiaTheme="minorHAnsi" w:cs="Times New Roman"/>
          <w:sz w:val="26"/>
          <w:szCs w:val="26"/>
          <w:lang w:eastAsia="en-US"/>
        </w:rPr>
        <w:t>физическо</w:t>
      </w:r>
      <w:r w:rsidR="001B7490" w:rsidRPr="00D27141">
        <w:rPr>
          <w:rFonts w:eastAsiaTheme="minorHAnsi" w:cs="Times New Roman"/>
          <w:sz w:val="26"/>
          <w:szCs w:val="26"/>
          <w:lang w:eastAsia="en-US"/>
        </w:rPr>
        <w:t>е</w:t>
      </w:r>
      <w:r w:rsidRPr="00D27141">
        <w:rPr>
          <w:rFonts w:eastAsiaTheme="minorHAnsi" w:cs="Times New Roman"/>
          <w:sz w:val="26"/>
          <w:szCs w:val="26"/>
          <w:lang w:eastAsia="en-US"/>
        </w:rPr>
        <w:t xml:space="preserve"> воспитани</w:t>
      </w:r>
      <w:r w:rsidR="001B7490" w:rsidRPr="00D27141">
        <w:rPr>
          <w:rFonts w:eastAsiaTheme="minorHAnsi" w:cs="Times New Roman"/>
          <w:sz w:val="26"/>
          <w:szCs w:val="26"/>
          <w:lang w:eastAsia="en-US"/>
        </w:rPr>
        <w:t>е и</w:t>
      </w:r>
      <w:r w:rsidRPr="00D27141">
        <w:rPr>
          <w:rFonts w:eastAsiaTheme="minorHAnsi" w:cs="Times New Roman"/>
          <w:sz w:val="26"/>
          <w:szCs w:val="26"/>
          <w:lang w:eastAsia="en-US"/>
        </w:rPr>
        <w:t xml:space="preserve"> формировани</w:t>
      </w:r>
      <w:r w:rsidR="001B7490" w:rsidRPr="00D27141">
        <w:rPr>
          <w:rFonts w:eastAsiaTheme="minorHAnsi" w:cs="Times New Roman"/>
          <w:sz w:val="26"/>
          <w:szCs w:val="26"/>
          <w:lang w:eastAsia="en-US"/>
        </w:rPr>
        <w:t>е</w:t>
      </w:r>
      <w:r w:rsidRPr="00D27141">
        <w:rPr>
          <w:rFonts w:eastAsiaTheme="minorHAnsi" w:cs="Times New Roman"/>
          <w:sz w:val="26"/>
          <w:szCs w:val="26"/>
          <w:lang w:eastAsia="en-US"/>
        </w:rPr>
        <w:t xml:space="preserve"> культуры здоровья и эмоционального благополу</w:t>
      </w:r>
      <w:r w:rsidR="001B7490" w:rsidRPr="00D27141">
        <w:rPr>
          <w:rFonts w:eastAsiaTheme="minorHAnsi" w:cs="Times New Roman"/>
          <w:sz w:val="26"/>
          <w:szCs w:val="26"/>
          <w:lang w:eastAsia="en-US"/>
        </w:rPr>
        <w:t xml:space="preserve">чия, </w:t>
      </w:r>
      <w:r w:rsidRPr="00D27141">
        <w:rPr>
          <w:rFonts w:eastAsiaTheme="minorHAnsi" w:cs="Times New Roman"/>
          <w:sz w:val="26"/>
          <w:szCs w:val="26"/>
          <w:lang w:eastAsia="en-US"/>
        </w:rPr>
        <w:t>трудово</w:t>
      </w:r>
      <w:r w:rsidR="001B7490" w:rsidRPr="00D27141">
        <w:rPr>
          <w:rFonts w:eastAsiaTheme="minorHAnsi" w:cs="Times New Roman"/>
          <w:sz w:val="26"/>
          <w:szCs w:val="26"/>
          <w:lang w:eastAsia="en-US"/>
        </w:rPr>
        <w:t>е</w:t>
      </w:r>
      <w:r w:rsidRPr="00D27141">
        <w:rPr>
          <w:rFonts w:eastAsiaTheme="minorHAnsi" w:cs="Times New Roman"/>
          <w:sz w:val="26"/>
          <w:szCs w:val="26"/>
          <w:lang w:eastAsia="en-US"/>
        </w:rPr>
        <w:t xml:space="preserve"> воспитани</w:t>
      </w:r>
      <w:r w:rsidR="001B7490" w:rsidRPr="00D27141">
        <w:rPr>
          <w:rFonts w:eastAsiaTheme="minorHAnsi" w:cs="Times New Roman"/>
          <w:sz w:val="26"/>
          <w:szCs w:val="26"/>
          <w:lang w:eastAsia="en-US"/>
        </w:rPr>
        <w:t xml:space="preserve">е, </w:t>
      </w:r>
      <w:r w:rsidRPr="00D27141">
        <w:rPr>
          <w:rFonts w:eastAsiaTheme="minorHAnsi" w:cs="Times New Roman"/>
          <w:sz w:val="26"/>
          <w:szCs w:val="26"/>
          <w:lang w:eastAsia="en-US"/>
        </w:rPr>
        <w:t>экологическо</w:t>
      </w:r>
      <w:r w:rsidR="001B7490" w:rsidRPr="00D27141">
        <w:rPr>
          <w:rFonts w:eastAsiaTheme="minorHAnsi" w:cs="Times New Roman"/>
          <w:sz w:val="26"/>
          <w:szCs w:val="26"/>
          <w:lang w:eastAsia="en-US"/>
        </w:rPr>
        <w:t>е</w:t>
      </w:r>
      <w:r w:rsidRPr="00D27141">
        <w:rPr>
          <w:rFonts w:eastAsiaTheme="minorHAnsi" w:cs="Times New Roman"/>
          <w:sz w:val="26"/>
          <w:szCs w:val="26"/>
          <w:lang w:eastAsia="en-US"/>
        </w:rPr>
        <w:t xml:space="preserve"> воспитани</w:t>
      </w:r>
      <w:r w:rsidR="001B7490" w:rsidRPr="00D27141">
        <w:rPr>
          <w:rFonts w:eastAsiaTheme="minorHAnsi" w:cs="Times New Roman"/>
          <w:sz w:val="26"/>
          <w:szCs w:val="26"/>
          <w:lang w:eastAsia="en-US"/>
        </w:rPr>
        <w:t xml:space="preserve">е. </w:t>
      </w:r>
      <w:r w:rsidR="00DC204F" w:rsidRPr="00D27141">
        <w:rPr>
          <w:rFonts w:eastAsiaTheme="minorHAnsi" w:cs="Times New Roman"/>
          <w:sz w:val="26"/>
          <w:szCs w:val="26"/>
          <w:lang w:eastAsia="en-US"/>
        </w:rPr>
        <w:t>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831E7D" w:rsidRPr="00D27141" w:rsidRDefault="00831E7D" w:rsidP="00D27141">
      <w:pPr>
        <w:spacing w:after="0" w:line="240" w:lineRule="auto"/>
        <w:ind w:firstLine="709"/>
        <w:jc w:val="both"/>
        <w:rPr>
          <w:rFonts w:eastAsiaTheme="minorHAnsi" w:cs="Times New Roman"/>
          <w:sz w:val="26"/>
          <w:szCs w:val="26"/>
          <w:lang w:eastAsia="en-US"/>
        </w:rPr>
      </w:pPr>
      <w:r w:rsidRPr="00D27141">
        <w:rPr>
          <w:rFonts w:cs="Times New Roman"/>
          <w:sz w:val="26"/>
          <w:szCs w:val="26"/>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D27141">
        <w:rPr>
          <w:rFonts w:eastAsiaTheme="minorHAnsi" w:cs="Times New Roman"/>
          <w:sz w:val="26"/>
          <w:szCs w:val="26"/>
          <w:lang w:eastAsia="en-US"/>
        </w:rPr>
        <w:t xml:space="preserve"> </w:t>
      </w:r>
    </w:p>
    <w:p w:rsidR="00DC204F" w:rsidRPr="00D27141" w:rsidRDefault="00DC204F"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w:t>
      </w:r>
      <w:r w:rsidR="00D461EC" w:rsidRPr="00D27141">
        <w:rPr>
          <w:rFonts w:eastAsiaTheme="minorHAnsi" w:cs="Times New Roman"/>
          <w:sz w:val="26"/>
          <w:szCs w:val="26"/>
          <w:lang w:eastAsia="en-US"/>
        </w:rPr>
        <w:t>МБОУ «СОШ №9 им.Рыбникова»</w:t>
      </w:r>
      <w:r w:rsidRPr="00D27141">
        <w:rPr>
          <w:rFonts w:eastAsiaTheme="minorHAnsi" w:cs="Times New Roman"/>
          <w:sz w:val="26"/>
          <w:szCs w:val="26"/>
          <w:lang w:eastAsia="en-US"/>
        </w:rPr>
        <w:t xml:space="preserve"> </w:t>
      </w:r>
      <w:r w:rsidR="00D461EC" w:rsidRPr="00D27141">
        <w:rPr>
          <w:rFonts w:eastAsiaTheme="minorHAnsi" w:cs="Times New Roman"/>
          <w:sz w:val="26"/>
          <w:szCs w:val="26"/>
          <w:lang w:eastAsia="en-US"/>
        </w:rPr>
        <w:t>предусматривается</w:t>
      </w:r>
      <w:r w:rsidRPr="00D27141">
        <w:rPr>
          <w:rFonts w:eastAsiaTheme="minorHAnsi" w:cs="Times New Roman"/>
          <w:sz w:val="26"/>
          <w:szCs w:val="26"/>
          <w:lang w:eastAsia="en-US"/>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D27141">
        <w:rPr>
          <w:rFonts w:eastAsiaTheme="minorHAnsi" w:cs="Times New Roman"/>
          <w:sz w:val="26"/>
          <w:szCs w:val="26"/>
          <w:lang w:eastAsia="en-US"/>
        </w:rPr>
        <w:t xml:space="preserve"> развития</w:t>
      </w:r>
      <w:r w:rsidRPr="00D27141">
        <w:rPr>
          <w:rFonts w:eastAsiaTheme="minorHAnsi" w:cs="Times New Roman"/>
          <w:sz w:val="26"/>
          <w:szCs w:val="26"/>
          <w:lang w:eastAsia="en-US"/>
        </w:rPr>
        <w:t xml:space="preserve"> личностно</w:t>
      </w:r>
      <w:r w:rsidR="00F97F7B" w:rsidRPr="00D27141">
        <w:rPr>
          <w:rFonts w:eastAsiaTheme="minorHAnsi" w:cs="Times New Roman"/>
          <w:sz w:val="26"/>
          <w:szCs w:val="26"/>
          <w:lang w:eastAsia="en-US"/>
        </w:rPr>
        <w:t>й</w:t>
      </w:r>
      <w:r w:rsidRPr="00D27141">
        <w:rPr>
          <w:rFonts w:eastAsiaTheme="minorHAnsi" w:cs="Times New Roman"/>
          <w:sz w:val="26"/>
          <w:szCs w:val="26"/>
          <w:lang w:eastAsia="en-US"/>
        </w:rPr>
        <w:t xml:space="preserve">, </w:t>
      </w:r>
      <w:r w:rsidR="008A094A" w:rsidRPr="00D27141">
        <w:rPr>
          <w:rFonts w:eastAsiaTheme="minorHAnsi" w:cs="Times New Roman"/>
          <w:sz w:val="26"/>
          <w:szCs w:val="26"/>
          <w:lang w:eastAsia="en-US"/>
        </w:rPr>
        <w:t>регулятивной</w:t>
      </w:r>
      <w:r w:rsidRPr="00D27141">
        <w:rPr>
          <w:rFonts w:eastAsiaTheme="minorHAnsi" w:cs="Times New Roman"/>
          <w:sz w:val="26"/>
          <w:szCs w:val="26"/>
          <w:lang w:eastAsia="en-US"/>
        </w:rPr>
        <w:t xml:space="preserve"> и познавательн</w:t>
      </w:r>
      <w:r w:rsidR="008A094A" w:rsidRPr="00D27141">
        <w:rPr>
          <w:rFonts w:eastAsiaTheme="minorHAnsi" w:cs="Times New Roman"/>
          <w:sz w:val="26"/>
          <w:szCs w:val="26"/>
          <w:lang w:eastAsia="en-US"/>
        </w:rPr>
        <w:t>ой</w:t>
      </w:r>
      <w:r w:rsidRPr="00D27141">
        <w:rPr>
          <w:rFonts w:eastAsiaTheme="minorHAnsi" w:cs="Times New Roman"/>
          <w:sz w:val="26"/>
          <w:szCs w:val="26"/>
          <w:lang w:eastAsia="en-US"/>
        </w:rPr>
        <w:t xml:space="preserve"> </w:t>
      </w:r>
      <w:r w:rsidR="008A094A" w:rsidRPr="00D27141">
        <w:rPr>
          <w:rFonts w:eastAsiaTheme="minorHAnsi" w:cs="Times New Roman"/>
          <w:sz w:val="26"/>
          <w:szCs w:val="26"/>
          <w:lang w:eastAsia="en-US"/>
        </w:rPr>
        <w:t>сфер</w:t>
      </w:r>
      <w:r w:rsidRPr="00D27141">
        <w:rPr>
          <w:rFonts w:eastAsiaTheme="minorHAnsi" w:cs="Times New Roman"/>
          <w:sz w:val="26"/>
          <w:szCs w:val="26"/>
          <w:lang w:eastAsia="en-US"/>
        </w:rPr>
        <w:t xml:space="preserve"> обучающихся с ЗПР.</w:t>
      </w:r>
    </w:p>
    <w:p w:rsidR="00DC204F" w:rsidRPr="00D27141" w:rsidRDefault="00B8126E" w:rsidP="00D27141">
      <w:pPr>
        <w:spacing w:after="0" w:line="240" w:lineRule="auto"/>
        <w:ind w:firstLine="709"/>
        <w:jc w:val="both"/>
        <w:rPr>
          <w:rFonts w:cs="Times New Roman"/>
          <w:sz w:val="26"/>
          <w:szCs w:val="26"/>
        </w:rPr>
      </w:pPr>
      <w:r w:rsidRPr="00D27141">
        <w:rPr>
          <w:rFonts w:cs="Times New Roman"/>
          <w:sz w:val="26"/>
          <w:szCs w:val="26"/>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D27141" w:rsidRDefault="00B8126E"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w:t>
      </w:r>
      <w:r w:rsidR="00D461EC" w:rsidRPr="00D27141">
        <w:rPr>
          <w:rFonts w:cs="Times New Roman"/>
          <w:sz w:val="26"/>
          <w:szCs w:val="26"/>
        </w:rPr>
        <w:t>МБОУ «СОШ №9 им.Рыбникова»</w:t>
      </w:r>
      <w:r w:rsidRPr="00D27141">
        <w:rPr>
          <w:rFonts w:cs="Times New Roman"/>
          <w:sz w:val="26"/>
          <w:szCs w:val="26"/>
        </w:rPr>
        <w:t xml:space="preserve">, членами семьи), экспертная оценка (заключение консилиума </w:t>
      </w:r>
      <w:r w:rsidR="00D461EC" w:rsidRPr="00D27141">
        <w:rPr>
          <w:rFonts w:cs="Times New Roman"/>
          <w:sz w:val="26"/>
          <w:szCs w:val="26"/>
        </w:rPr>
        <w:t>МБОУ «СОШ №9 им.Рыбникова»</w:t>
      </w:r>
      <w:r w:rsidRPr="00D27141">
        <w:rPr>
          <w:rFonts w:cs="Times New Roman"/>
          <w:sz w:val="26"/>
          <w:szCs w:val="26"/>
        </w:rPr>
        <w:t>), анализ продуктов деятельности (творческих работ, проектов и т.д.).</w:t>
      </w:r>
    </w:p>
    <w:p w:rsidR="006B145C" w:rsidRPr="00D27141" w:rsidRDefault="006B145C" w:rsidP="00D27141">
      <w:pPr>
        <w:spacing w:after="0" w:line="240" w:lineRule="auto"/>
        <w:ind w:firstLine="709"/>
        <w:jc w:val="both"/>
        <w:rPr>
          <w:rFonts w:cs="Times New Roman"/>
          <w:sz w:val="26"/>
          <w:szCs w:val="26"/>
        </w:rPr>
      </w:pPr>
      <w:r w:rsidRPr="00D27141">
        <w:rPr>
          <w:rFonts w:cs="Times New Roman"/>
          <w:sz w:val="26"/>
          <w:szCs w:val="26"/>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w:t>
      </w:r>
      <w:r w:rsidR="00D461EC" w:rsidRPr="00D27141">
        <w:rPr>
          <w:rFonts w:cs="Times New Roman"/>
          <w:sz w:val="26"/>
          <w:szCs w:val="26"/>
        </w:rPr>
        <w:t>школы</w:t>
      </w:r>
      <w:r w:rsidRPr="00D27141">
        <w:rPr>
          <w:rFonts w:cs="Times New Roman"/>
          <w:sz w:val="26"/>
          <w:szCs w:val="26"/>
        </w:rPr>
        <w:t xml:space="preserve">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D27141">
        <w:rPr>
          <w:rFonts w:cs="Times New Roman"/>
          <w:sz w:val="26"/>
          <w:szCs w:val="26"/>
        </w:rPr>
        <w:t>ЗПР</w:t>
      </w:r>
      <w:r w:rsidRPr="00D27141">
        <w:rPr>
          <w:rFonts w:cs="Times New Roman"/>
          <w:sz w:val="26"/>
          <w:szCs w:val="26"/>
        </w:rPr>
        <w:t>.</w:t>
      </w:r>
    </w:p>
    <w:p w:rsidR="00727578" w:rsidRPr="00D27141" w:rsidRDefault="00727578" w:rsidP="00D27141">
      <w:pPr>
        <w:spacing w:after="0" w:line="240" w:lineRule="auto"/>
        <w:jc w:val="both"/>
        <w:rPr>
          <w:rFonts w:cs="Times New Roman"/>
          <w:b/>
          <w:sz w:val="26"/>
          <w:szCs w:val="26"/>
        </w:rPr>
      </w:pPr>
    </w:p>
    <w:p w:rsidR="00727578" w:rsidRPr="00D27141" w:rsidRDefault="00932059" w:rsidP="00D27141">
      <w:pPr>
        <w:pStyle w:val="4"/>
        <w:spacing w:line="240" w:lineRule="auto"/>
        <w:ind w:firstLine="709"/>
        <w:rPr>
          <w:rFonts w:cs="Times New Roman"/>
          <w:sz w:val="26"/>
          <w:szCs w:val="26"/>
        </w:rPr>
      </w:pPr>
      <w:bookmarkStart w:id="19" w:name="_Toc109670505"/>
      <w:r w:rsidRPr="00D27141">
        <w:rPr>
          <w:rFonts w:cs="Times New Roman"/>
          <w:sz w:val="26"/>
          <w:szCs w:val="26"/>
        </w:rPr>
        <w:t xml:space="preserve">2.1.3.3. </w:t>
      </w:r>
      <w:r w:rsidR="002E5B9C" w:rsidRPr="00D27141">
        <w:rPr>
          <w:rFonts w:cs="Times New Roman"/>
          <w:sz w:val="26"/>
          <w:szCs w:val="26"/>
        </w:rPr>
        <w:t>Особенности оценки метапредметных результатов</w:t>
      </w:r>
      <w:bookmarkEnd w:id="19"/>
      <w:r w:rsidR="00411FDA" w:rsidRPr="00D27141">
        <w:rPr>
          <w:rFonts w:cs="Times New Roman"/>
          <w:sz w:val="26"/>
          <w:szCs w:val="26"/>
        </w:rPr>
        <w:t xml:space="preserve"> </w:t>
      </w:r>
    </w:p>
    <w:p w:rsidR="00B93FB9" w:rsidRPr="00D27141" w:rsidRDefault="00B93FB9" w:rsidP="00D27141">
      <w:pPr>
        <w:spacing w:after="0" w:line="240" w:lineRule="auto"/>
        <w:ind w:firstLine="709"/>
        <w:jc w:val="both"/>
        <w:rPr>
          <w:rFonts w:cs="Times New Roman"/>
          <w:sz w:val="26"/>
          <w:szCs w:val="26"/>
        </w:rPr>
      </w:pPr>
      <w:r w:rsidRPr="00D27141">
        <w:rPr>
          <w:rFonts w:cs="Times New Roman"/>
          <w:sz w:val="26"/>
          <w:szCs w:val="26"/>
        </w:rPr>
        <w:t>Оценка метапредметных результатов</w:t>
      </w:r>
      <w:r w:rsidR="00FE0D74" w:rsidRPr="00D27141">
        <w:rPr>
          <w:rFonts w:cs="Times New Roman"/>
          <w:sz w:val="26"/>
          <w:szCs w:val="26"/>
        </w:rPr>
        <w:t xml:space="preserve"> представляет собой оценку достижения планируемых результатов</w:t>
      </w:r>
      <w:r w:rsidR="00446FD1" w:rsidRPr="00D27141">
        <w:rPr>
          <w:rFonts w:cs="Times New Roman"/>
          <w:sz w:val="26"/>
          <w:szCs w:val="26"/>
        </w:rPr>
        <w:t xml:space="preserve"> </w:t>
      </w:r>
      <w:r w:rsidR="00FE0D74" w:rsidRPr="00D27141">
        <w:rPr>
          <w:rFonts w:cs="Times New Roman"/>
          <w:sz w:val="26"/>
          <w:szCs w:val="26"/>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D27141">
        <w:rPr>
          <w:rFonts w:cs="Times New Roman"/>
          <w:sz w:val="26"/>
          <w:szCs w:val="26"/>
        </w:rPr>
        <w:t>у</w:t>
      </w:r>
      <w:r w:rsidR="00FE0D74" w:rsidRPr="00D27141">
        <w:rPr>
          <w:rFonts w:cs="Times New Roman"/>
          <w:sz w:val="26"/>
          <w:szCs w:val="26"/>
        </w:rPr>
        <w:t xml:space="preserve">пность познавательных, коммуникативных и регулятивных </w:t>
      </w:r>
      <w:r w:rsidR="00446FD1" w:rsidRPr="00D27141">
        <w:rPr>
          <w:rFonts w:cs="Times New Roman"/>
          <w:sz w:val="26"/>
          <w:szCs w:val="26"/>
        </w:rPr>
        <w:t>универсальных учебных действий</w:t>
      </w:r>
      <w:r w:rsidR="00FB1C3F" w:rsidRPr="00D27141">
        <w:rPr>
          <w:rFonts w:cs="Times New Roman"/>
          <w:sz w:val="26"/>
          <w:szCs w:val="26"/>
        </w:rPr>
        <w:t>, а также уровень овладения междисциплинарными понятиями</w:t>
      </w:r>
      <w:r w:rsidR="00446FD1" w:rsidRPr="00D27141">
        <w:rPr>
          <w:rFonts w:cs="Times New Roman"/>
          <w:sz w:val="26"/>
          <w:szCs w:val="26"/>
        </w:rPr>
        <w:t>.</w:t>
      </w:r>
    </w:p>
    <w:p w:rsidR="00446FD1" w:rsidRPr="00D27141" w:rsidRDefault="00446FD1" w:rsidP="00D27141">
      <w:pPr>
        <w:spacing w:after="0" w:line="240" w:lineRule="auto"/>
        <w:ind w:firstLine="709"/>
        <w:jc w:val="both"/>
        <w:rPr>
          <w:rFonts w:cs="Times New Roman"/>
          <w:sz w:val="26"/>
          <w:szCs w:val="26"/>
        </w:rPr>
      </w:pPr>
      <w:r w:rsidRPr="00D27141">
        <w:rPr>
          <w:rFonts w:cs="Times New Roman"/>
          <w:sz w:val="26"/>
          <w:szCs w:val="26"/>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D27141" w:rsidRDefault="005614B0" w:rsidP="00D27141">
      <w:pPr>
        <w:spacing w:after="0" w:line="240" w:lineRule="auto"/>
        <w:ind w:firstLine="709"/>
        <w:jc w:val="both"/>
        <w:rPr>
          <w:rFonts w:cs="Times New Roman"/>
          <w:sz w:val="26"/>
          <w:szCs w:val="26"/>
        </w:rPr>
      </w:pPr>
      <w:r w:rsidRPr="00D27141">
        <w:rPr>
          <w:rFonts w:cs="Times New Roman"/>
          <w:sz w:val="26"/>
          <w:szCs w:val="26"/>
        </w:rPr>
        <w:t>Основным объектом и предметом оценки метапредметных результатов являются</w:t>
      </w:r>
      <w:r w:rsidR="000706DC" w:rsidRPr="00D27141">
        <w:rPr>
          <w:rFonts w:cs="Times New Roman"/>
          <w:sz w:val="26"/>
          <w:szCs w:val="26"/>
        </w:rPr>
        <w:t xml:space="preserve"> овладение</w:t>
      </w:r>
      <w:r w:rsidRPr="00D27141">
        <w:rPr>
          <w:rFonts w:cs="Times New Roman"/>
          <w:sz w:val="26"/>
          <w:szCs w:val="26"/>
        </w:rPr>
        <w:t>:</w:t>
      </w:r>
      <w:r w:rsidR="00BD279D" w:rsidRPr="00D27141">
        <w:rPr>
          <w:rFonts w:cs="Times New Roman"/>
          <w:sz w:val="26"/>
          <w:szCs w:val="26"/>
        </w:rPr>
        <w:t xml:space="preserve"> </w:t>
      </w:r>
    </w:p>
    <w:p w:rsidR="000706DC" w:rsidRPr="00D27141" w:rsidRDefault="000706D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D27141" w:rsidRDefault="000706D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D27141">
        <w:rPr>
          <w:rFonts w:cs="Times New Roman"/>
          <w:sz w:val="26"/>
          <w:szCs w:val="26"/>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D27141" w:rsidRDefault="000709F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D27141">
        <w:rPr>
          <w:rFonts w:cs="Times New Roman"/>
          <w:sz w:val="26"/>
          <w:szCs w:val="26"/>
        </w:rPr>
        <w:t xml:space="preserve"> по результату и способу действия, актуальный контроль на уровне произвольного внимания).</w:t>
      </w:r>
    </w:p>
    <w:p w:rsidR="00CC4675" w:rsidRPr="00D27141" w:rsidRDefault="006C41EC" w:rsidP="00D27141">
      <w:pPr>
        <w:spacing w:after="0" w:line="240" w:lineRule="auto"/>
        <w:ind w:firstLine="709"/>
        <w:jc w:val="both"/>
        <w:rPr>
          <w:rFonts w:cs="Times New Roman"/>
          <w:sz w:val="26"/>
          <w:szCs w:val="26"/>
        </w:rPr>
      </w:pPr>
      <w:r w:rsidRPr="00D27141">
        <w:rPr>
          <w:rFonts w:cs="Times New Roman"/>
          <w:sz w:val="26"/>
          <w:szCs w:val="26"/>
        </w:rPr>
        <w:t>Оценка достижения метапредметных результатов</w:t>
      </w:r>
      <w:r w:rsidR="005614B0" w:rsidRPr="00D27141">
        <w:rPr>
          <w:rFonts w:cs="Times New Roman"/>
          <w:sz w:val="26"/>
          <w:szCs w:val="26"/>
        </w:rPr>
        <w:t xml:space="preserve"> обучающимися с ЗПР</w:t>
      </w:r>
      <w:r w:rsidRPr="00D27141">
        <w:rPr>
          <w:rFonts w:cs="Times New Roman"/>
          <w:sz w:val="26"/>
          <w:szCs w:val="26"/>
        </w:rPr>
        <w:t xml:space="preserve"> осуществляется</w:t>
      </w:r>
      <w:r w:rsidR="00506ACF" w:rsidRPr="00D27141">
        <w:rPr>
          <w:rFonts w:cs="Times New Roman"/>
          <w:sz w:val="26"/>
          <w:szCs w:val="26"/>
        </w:rPr>
        <w:t xml:space="preserve"> администрацией </w:t>
      </w:r>
      <w:r w:rsidR="00D461EC" w:rsidRPr="00D27141">
        <w:rPr>
          <w:rFonts w:cs="Times New Roman"/>
          <w:sz w:val="26"/>
          <w:szCs w:val="26"/>
        </w:rPr>
        <w:t>МБОУ «СОШ №9 им.Рыбникова»</w:t>
      </w:r>
      <w:r w:rsidR="00506ACF" w:rsidRPr="00D27141">
        <w:rPr>
          <w:rFonts w:cs="Times New Roman"/>
          <w:sz w:val="26"/>
          <w:szCs w:val="26"/>
        </w:rPr>
        <w:t xml:space="preserve"> с участием</w:t>
      </w:r>
      <w:r w:rsidRPr="00D27141">
        <w:rPr>
          <w:rFonts w:cs="Times New Roman"/>
          <w:sz w:val="26"/>
          <w:szCs w:val="26"/>
        </w:rPr>
        <w:t xml:space="preserve"> специалист</w:t>
      </w:r>
      <w:r w:rsidR="00506ACF" w:rsidRPr="00D27141">
        <w:rPr>
          <w:rFonts w:cs="Times New Roman"/>
          <w:sz w:val="26"/>
          <w:szCs w:val="26"/>
        </w:rPr>
        <w:t>ов</w:t>
      </w:r>
      <w:r w:rsidRPr="00D27141">
        <w:rPr>
          <w:rFonts w:cs="Times New Roman"/>
          <w:sz w:val="26"/>
          <w:szCs w:val="26"/>
        </w:rPr>
        <w:t xml:space="preserve"> П</w:t>
      </w:r>
      <w:r w:rsidR="00D461EC" w:rsidRPr="00D27141">
        <w:rPr>
          <w:rFonts w:cs="Times New Roman"/>
          <w:sz w:val="26"/>
          <w:szCs w:val="26"/>
        </w:rPr>
        <w:t>М</w:t>
      </w:r>
      <w:r w:rsidRPr="00D27141">
        <w:rPr>
          <w:rFonts w:cs="Times New Roman"/>
          <w:sz w:val="26"/>
          <w:szCs w:val="26"/>
        </w:rPr>
        <w:t>Пк в ходе внутришкольного мониторинга</w:t>
      </w:r>
      <w:r w:rsidR="00506ACF" w:rsidRPr="00D27141">
        <w:rPr>
          <w:rFonts w:cs="Times New Roman"/>
          <w:sz w:val="26"/>
          <w:szCs w:val="26"/>
        </w:rPr>
        <w:t xml:space="preserve">. </w:t>
      </w:r>
      <w:r w:rsidR="005614B0" w:rsidRPr="00D27141">
        <w:rPr>
          <w:rFonts w:cs="Times New Roman"/>
          <w:sz w:val="26"/>
          <w:szCs w:val="26"/>
        </w:rPr>
        <w:t xml:space="preserve">Содержание и периодичность внутришкольного мониторинга устанавливается решением </w:t>
      </w:r>
      <w:r w:rsidR="005614B0" w:rsidRPr="00D27141">
        <w:rPr>
          <w:rFonts w:cs="Times New Roman"/>
          <w:sz w:val="26"/>
          <w:szCs w:val="26"/>
        </w:rPr>
        <w:lastRenderedPageBreak/>
        <w:t xml:space="preserve">педагогического совета. </w:t>
      </w:r>
      <w:r w:rsidR="00506ACF" w:rsidRPr="00D27141">
        <w:rPr>
          <w:rFonts w:cs="Times New Roman"/>
          <w:sz w:val="26"/>
          <w:szCs w:val="26"/>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D27141" w:rsidRDefault="00CC4675" w:rsidP="00D27141">
      <w:pPr>
        <w:spacing w:after="0" w:line="240" w:lineRule="auto"/>
        <w:ind w:firstLine="709"/>
        <w:jc w:val="both"/>
        <w:rPr>
          <w:rFonts w:cs="Times New Roman"/>
          <w:sz w:val="26"/>
          <w:szCs w:val="26"/>
        </w:rPr>
      </w:pPr>
      <w:r w:rsidRPr="00D27141">
        <w:rPr>
          <w:rFonts w:cs="Times New Roman"/>
          <w:sz w:val="26"/>
          <w:szCs w:val="26"/>
        </w:rPr>
        <w:t>Оценка формирования сферы жизненной (социальной) компетенции может проходить на основе метода экспертных оценок.</w:t>
      </w:r>
    </w:p>
    <w:p w:rsidR="002E5B9C" w:rsidRPr="00D27141" w:rsidRDefault="002E5B9C" w:rsidP="00D27141">
      <w:pPr>
        <w:spacing w:after="0" w:line="240" w:lineRule="auto"/>
        <w:ind w:firstLine="709"/>
        <w:jc w:val="both"/>
        <w:rPr>
          <w:rFonts w:cs="Times New Roman"/>
          <w:sz w:val="26"/>
          <w:szCs w:val="26"/>
        </w:rPr>
      </w:pPr>
      <w:r w:rsidRPr="00D27141">
        <w:rPr>
          <w:rFonts w:cs="Times New Roman"/>
          <w:sz w:val="26"/>
          <w:szCs w:val="26"/>
        </w:rPr>
        <w:t>Наиболее ад</w:t>
      </w:r>
      <w:r w:rsidR="005614B0" w:rsidRPr="00D27141">
        <w:rPr>
          <w:rFonts w:cs="Times New Roman"/>
          <w:sz w:val="26"/>
          <w:szCs w:val="26"/>
        </w:rPr>
        <w:t>е</w:t>
      </w:r>
      <w:r w:rsidRPr="00D27141">
        <w:rPr>
          <w:rFonts w:cs="Times New Roman"/>
          <w:sz w:val="26"/>
          <w:szCs w:val="26"/>
        </w:rPr>
        <w:t>кватными формами оценки являются:</w:t>
      </w:r>
    </w:p>
    <w:p w:rsidR="002E5B9C" w:rsidRPr="00D27141" w:rsidRDefault="002E5B9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для проверки читательской грамотности – </w:t>
      </w:r>
      <w:r w:rsidR="008A6BE4" w:rsidRPr="00D27141">
        <w:rPr>
          <w:rFonts w:cs="Times New Roman"/>
          <w:sz w:val="26"/>
          <w:szCs w:val="26"/>
        </w:rPr>
        <w:t>письменная работа на межпредметной основе</w:t>
      </w:r>
      <w:r w:rsidR="00BD279D" w:rsidRPr="00D27141">
        <w:rPr>
          <w:rFonts w:cs="Times New Roman"/>
          <w:sz w:val="26"/>
          <w:szCs w:val="26"/>
        </w:rPr>
        <w:t xml:space="preserve"> с учетом особых образовательных потребностей обучающихся с ЗПР</w:t>
      </w:r>
      <w:r w:rsidR="008A6BE4" w:rsidRPr="00D27141">
        <w:rPr>
          <w:rFonts w:cs="Times New Roman"/>
          <w:sz w:val="26"/>
          <w:szCs w:val="26"/>
        </w:rPr>
        <w:t>;</w:t>
      </w:r>
    </w:p>
    <w:p w:rsidR="008A6BE4" w:rsidRPr="00D27141" w:rsidRDefault="008A6BE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для проверки цифровой грамотности – практическая работа</w:t>
      </w:r>
      <w:r w:rsidR="000D1D49" w:rsidRPr="00D27141">
        <w:rPr>
          <w:rFonts w:cs="Times New Roman"/>
          <w:sz w:val="26"/>
          <w:szCs w:val="26"/>
        </w:rPr>
        <w:t xml:space="preserve"> в сочетании с письменной (компьютеризованной) частью</w:t>
      </w:r>
      <w:r w:rsidRPr="00D27141">
        <w:rPr>
          <w:rFonts w:cs="Times New Roman"/>
          <w:sz w:val="26"/>
          <w:szCs w:val="26"/>
        </w:rPr>
        <w:t>;</w:t>
      </w:r>
    </w:p>
    <w:p w:rsidR="008A6BE4" w:rsidRPr="00D27141" w:rsidRDefault="008A6BE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для проверки сформированности познавательных, коммуникативных и регулятивных учебных действий</w:t>
      </w:r>
      <w:r w:rsidR="00E63FBF" w:rsidRPr="00D27141">
        <w:rPr>
          <w:rFonts w:cs="Times New Roman"/>
          <w:sz w:val="26"/>
          <w:szCs w:val="26"/>
        </w:rPr>
        <w:t xml:space="preserve"> – </w:t>
      </w:r>
      <w:r w:rsidR="00790F18" w:rsidRPr="00D27141">
        <w:rPr>
          <w:rFonts w:cs="Times New Roman"/>
          <w:color w:val="2C2D2E"/>
          <w:sz w:val="26"/>
          <w:szCs w:val="26"/>
          <w:shd w:val="clear" w:color="auto" w:fill="FFFFFF"/>
        </w:rPr>
        <w:t xml:space="preserve">психолого-педагогическая диагностика, </w:t>
      </w:r>
      <w:r w:rsidR="00E63FBF" w:rsidRPr="00D27141">
        <w:rPr>
          <w:rFonts w:cs="Times New Roman"/>
          <w:sz w:val="26"/>
          <w:szCs w:val="26"/>
        </w:rPr>
        <w:t>экспертная оценка процесса и результатов выполнения групповых и индивидуальных учебных проектов.</w:t>
      </w:r>
    </w:p>
    <w:p w:rsidR="00411FDA" w:rsidRPr="00D27141" w:rsidRDefault="00411FDA" w:rsidP="00D27141">
      <w:pPr>
        <w:spacing w:after="0" w:line="240" w:lineRule="auto"/>
        <w:ind w:firstLine="709"/>
        <w:jc w:val="both"/>
        <w:rPr>
          <w:rFonts w:cs="Times New Roman"/>
          <w:sz w:val="26"/>
          <w:szCs w:val="26"/>
        </w:rPr>
      </w:pPr>
      <w:r w:rsidRPr="00D27141">
        <w:rPr>
          <w:rFonts w:cs="Times New Roman"/>
          <w:sz w:val="26"/>
          <w:szCs w:val="26"/>
        </w:rPr>
        <w:t xml:space="preserve">Для достижения метапредметных результатов обучающимся с ЗПР необходимо согласованное педагогическое воздействие в условиях </w:t>
      </w:r>
      <w:r w:rsidR="00D461EC" w:rsidRPr="00D27141">
        <w:rPr>
          <w:rFonts w:cs="Times New Roman"/>
          <w:sz w:val="26"/>
          <w:szCs w:val="26"/>
        </w:rPr>
        <w:t>школы</w:t>
      </w:r>
      <w:r w:rsidRPr="00D27141">
        <w:rPr>
          <w:rFonts w:cs="Times New Roman"/>
          <w:sz w:val="26"/>
          <w:szCs w:val="26"/>
        </w:rPr>
        <w:t xml:space="preserve"> и семьи.</w:t>
      </w:r>
    </w:p>
    <w:p w:rsidR="00CA0E3E" w:rsidRPr="00D27141" w:rsidRDefault="00CA0E3E" w:rsidP="00D27141">
      <w:pPr>
        <w:spacing w:after="0" w:line="240" w:lineRule="auto"/>
        <w:ind w:firstLine="709"/>
        <w:jc w:val="both"/>
        <w:rPr>
          <w:rFonts w:cs="Times New Roman"/>
          <w:sz w:val="26"/>
          <w:szCs w:val="26"/>
        </w:rPr>
      </w:pPr>
      <w:r w:rsidRPr="00D27141">
        <w:rPr>
          <w:rFonts w:cs="Times New Roman"/>
          <w:sz w:val="26"/>
          <w:szCs w:val="26"/>
        </w:rPr>
        <w:t xml:space="preserve">Оценка достижения метапредметных результатов обучающегося с ЗПР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D27141" w:rsidRDefault="00CA0E3E" w:rsidP="00D27141">
      <w:pPr>
        <w:spacing w:after="0" w:line="240" w:lineRule="auto"/>
        <w:ind w:firstLine="709"/>
        <w:jc w:val="both"/>
        <w:rPr>
          <w:rFonts w:cs="Times New Roman"/>
          <w:sz w:val="26"/>
          <w:szCs w:val="26"/>
        </w:rPr>
      </w:pPr>
      <w:r w:rsidRPr="00D27141">
        <w:rPr>
          <w:rFonts w:cs="Times New Roman"/>
          <w:sz w:val="26"/>
          <w:szCs w:val="26"/>
        </w:rPr>
        <w:t>Оценка достижения обучающим</w:t>
      </w:r>
      <w:r w:rsidR="00FF2566" w:rsidRPr="00D27141">
        <w:rPr>
          <w:rFonts w:cs="Times New Roman"/>
          <w:sz w:val="26"/>
          <w:szCs w:val="26"/>
        </w:rPr>
        <w:t>и</w:t>
      </w:r>
      <w:r w:rsidRPr="00D27141">
        <w:rPr>
          <w:rFonts w:cs="Times New Roman"/>
          <w:sz w:val="26"/>
          <w:szCs w:val="26"/>
        </w:rPr>
        <w:t xml:space="preserve">ся с </w:t>
      </w:r>
      <w:r w:rsidR="00FF2566" w:rsidRPr="00D27141">
        <w:rPr>
          <w:rFonts w:cs="Times New Roman"/>
          <w:sz w:val="26"/>
          <w:szCs w:val="26"/>
        </w:rPr>
        <w:t>ЗПР</w:t>
      </w:r>
      <w:r w:rsidRPr="00D27141">
        <w:rPr>
          <w:rFonts w:cs="Times New Roman"/>
          <w:sz w:val="26"/>
          <w:szCs w:val="26"/>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D27141" w:rsidRDefault="00CA0E3E" w:rsidP="00D27141">
      <w:pPr>
        <w:spacing w:after="0" w:line="240" w:lineRule="auto"/>
        <w:ind w:firstLine="709"/>
        <w:jc w:val="both"/>
        <w:rPr>
          <w:rFonts w:cs="Times New Roman"/>
          <w:sz w:val="26"/>
          <w:szCs w:val="26"/>
        </w:rPr>
      </w:pPr>
      <w:r w:rsidRPr="00D27141">
        <w:rPr>
          <w:rFonts w:cs="Times New Roman"/>
          <w:sz w:val="26"/>
          <w:szCs w:val="26"/>
        </w:rPr>
        <w:t>Для оценки достижения метапредметных результатов обучающим</w:t>
      </w:r>
      <w:r w:rsidR="00FF2566" w:rsidRPr="00D27141">
        <w:rPr>
          <w:rFonts w:cs="Times New Roman"/>
          <w:sz w:val="26"/>
          <w:szCs w:val="26"/>
        </w:rPr>
        <w:t>и</w:t>
      </w:r>
      <w:r w:rsidRPr="00D27141">
        <w:rPr>
          <w:rFonts w:cs="Times New Roman"/>
          <w:sz w:val="26"/>
          <w:szCs w:val="26"/>
        </w:rPr>
        <w:t xml:space="preserve">ся с </w:t>
      </w:r>
      <w:r w:rsidR="00FF2566" w:rsidRPr="00D27141">
        <w:rPr>
          <w:rFonts w:cs="Times New Roman"/>
          <w:sz w:val="26"/>
          <w:szCs w:val="26"/>
        </w:rPr>
        <w:t>ЗПР</w:t>
      </w:r>
      <w:r w:rsidRPr="00D27141">
        <w:rPr>
          <w:rFonts w:cs="Times New Roman"/>
          <w:sz w:val="26"/>
          <w:szCs w:val="26"/>
        </w:rPr>
        <w:t xml:space="preserve"> в </w:t>
      </w:r>
      <w:r w:rsidR="008C3797" w:rsidRPr="00D27141">
        <w:rPr>
          <w:rFonts w:cs="Times New Roman"/>
          <w:sz w:val="26"/>
          <w:szCs w:val="26"/>
        </w:rPr>
        <w:t>МБОУ «СОШ №9 им.Рыбникова»</w:t>
      </w:r>
      <w:r w:rsidRPr="00D27141">
        <w:rPr>
          <w:rFonts w:cs="Times New Roman"/>
          <w:sz w:val="26"/>
          <w:szCs w:val="26"/>
        </w:rPr>
        <w:t xml:space="preserve"> </w:t>
      </w:r>
      <w:r w:rsidR="008C3797" w:rsidRPr="00D27141">
        <w:rPr>
          <w:rFonts w:cs="Times New Roman"/>
          <w:sz w:val="26"/>
          <w:szCs w:val="26"/>
        </w:rPr>
        <w:t>разработан</w:t>
      </w:r>
      <w:r w:rsidRPr="00D27141">
        <w:rPr>
          <w:rFonts w:cs="Times New Roman"/>
          <w:sz w:val="26"/>
          <w:szCs w:val="26"/>
        </w:rPr>
        <w:t xml:space="preserve"> комплекс процедур, адаптирующих процедуры </w:t>
      </w:r>
      <w:r w:rsidR="008C3797" w:rsidRPr="00D27141">
        <w:rPr>
          <w:rFonts w:cs="Times New Roman"/>
          <w:sz w:val="26"/>
          <w:szCs w:val="26"/>
        </w:rPr>
        <w:t xml:space="preserve">оценивания, предложенные в </w:t>
      </w:r>
      <w:r w:rsidR="00FF2566" w:rsidRPr="00D27141">
        <w:rPr>
          <w:rFonts w:cs="Times New Roman"/>
          <w:sz w:val="26"/>
          <w:szCs w:val="26"/>
        </w:rPr>
        <w:t>ООП ООО</w:t>
      </w:r>
      <w:r w:rsidRPr="00D27141">
        <w:rPr>
          <w:rFonts w:cs="Times New Roman"/>
          <w:sz w:val="26"/>
          <w:szCs w:val="26"/>
        </w:rPr>
        <w:t>. В зависимости от индивидуальн</w:t>
      </w:r>
      <w:r w:rsidR="00FF2566" w:rsidRPr="00D27141">
        <w:rPr>
          <w:rFonts w:cs="Times New Roman"/>
          <w:sz w:val="26"/>
          <w:szCs w:val="26"/>
        </w:rPr>
        <w:t>о-типологических</w:t>
      </w:r>
      <w:r w:rsidRPr="00D27141">
        <w:rPr>
          <w:rFonts w:cs="Times New Roman"/>
          <w:sz w:val="26"/>
          <w:szCs w:val="26"/>
        </w:rPr>
        <w:t xml:space="preserve"> особенностей обучающегося с </w:t>
      </w:r>
      <w:r w:rsidR="00032753" w:rsidRPr="00D27141">
        <w:rPr>
          <w:rFonts w:cs="Times New Roman"/>
          <w:sz w:val="26"/>
          <w:szCs w:val="26"/>
        </w:rPr>
        <w:t>ЗПР</w:t>
      </w:r>
      <w:r w:rsidRPr="00D27141">
        <w:rPr>
          <w:rFonts w:cs="Times New Roman"/>
          <w:sz w:val="26"/>
          <w:szCs w:val="26"/>
        </w:rPr>
        <w:t xml:space="preserve"> выбирается наиболее подходящая процедура. Для обучающихся с </w:t>
      </w:r>
      <w:r w:rsidR="00032753" w:rsidRPr="00D27141">
        <w:rPr>
          <w:rFonts w:cs="Times New Roman"/>
          <w:sz w:val="26"/>
          <w:szCs w:val="26"/>
        </w:rPr>
        <w:t>ЗПР</w:t>
      </w:r>
      <w:r w:rsidRPr="00D27141">
        <w:rPr>
          <w:rFonts w:cs="Times New Roman"/>
          <w:sz w:val="26"/>
          <w:szCs w:val="26"/>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D27141" w:rsidRDefault="00CA0E3E" w:rsidP="00D27141">
      <w:pPr>
        <w:spacing w:after="0" w:line="240" w:lineRule="auto"/>
        <w:ind w:firstLine="709"/>
        <w:jc w:val="both"/>
        <w:rPr>
          <w:rFonts w:cs="Times New Roman"/>
          <w:sz w:val="26"/>
          <w:szCs w:val="26"/>
        </w:rPr>
      </w:pPr>
      <w:r w:rsidRPr="00D27141">
        <w:rPr>
          <w:rFonts w:cs="Times New Roman"/>
          <w:sz w:val="26"/>
          <w:szCs w:val="26"/>
        </w:rPr>
        <w:t xml:space="preserve">Метапредметные диагностические работы, разработанные для типично развивающихся обучающихся,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D27141">
        <w:rPr>
          <w:rFonts w:cs="Times New Roman"/>
          <w:sz w:val="26"/>
          <w:szCs w:val="26"/>
        </w:rPr>
        <w:t>ЗПР</w:t>
      </w:r>
      <w:r w:rsidR="00514F53" w:rsidRPr="00D27141">
        <w:rPr>
          <w:rFonts w:cs="Times New Roman"/>
          <w:sz w:val="26"/>
          <w:szCs w:val="26"/>
        </w:rPr>
        <w:t>,</w:t>
      </w:r>
      <w:r w:rsidRPr="00D27141">
        <w:rPr>
          <w:rFonts w:cs="Times New Roman"/>
          <w:sz w:val="26"/>
          <w:szCs w:val="26"/>
        </w:rPr>
        <w:t xml:space="preserve"> как </w:t>
      </w:r>
      <w:r w:rsidR="00514F53" w:rsidRPr="00D27141">
        <w:rPr>
          <w:rFonts w:cs="Times New Roman"/>
          <w:sz w:val="26"/>
          <w:szCs w:val="26"/>
        </w:rPr>
        <w:t>трудности</w:t>
      </w:r>
      <w:r w:rsidRPr="00D27141">
        <w:rPr>
          <w:rFonts w:cs="Times New Roman"/>
          <w:sz w:val="26"/>
          <w:szCs w:val="26"/>
        </w:rPr>
        <w:t xml:space="preserve"> понимани</w:t>
      </w:r>
      <w:r w:rsidR="004B1D21" w:rsidRPr="00D27141">
        <w:rPr>
          <w:rFonts w:cs="Times New Roman"/>
          <w:sz w:val="26"/>
          <w:szCs w:val="26"/>
        </w:rPr>
        <w:t>я</w:t>
      </w:r>
      <w:r w:rsidRPr="00D27141">
        <w:rPr>
          <w:rFonts w:cs="Times New Roman"/>
          <w:sz w:val="26"/>
          <w:szCs w:val="26"/>
        </w:rPr>
        <w:t xml:space="preserve"> переносного и скрытого смысла, пословиц и поговорок, </w:t>
      </w:r>
      <w:r w:rsidR="00032753" w:rsidRPr="00D27141">
        <w:rPr>
          <w:rFonts w:cs="Times New Roman"/>
          <w:sz w:val="26"/>
          <w:szCs w:val="26"/>
        </w:rPr>
        <w:t xml:space="preserve">трудности восприятия </w:t>
      </w:r>
      <w:r w:rsidR="0006490A" w:rsidRPr="00D27141">
        <w:rPr>
          <w:rFonts w:cs="Times New Roman"/>
          <w:sz w:val="26"/>
          <w:szCs w:val="26"/>
        </w:rPr>
        <w:t xml:space="preserve">сложных грамматических конструкций и </w:t>
      </w:r>
      <w:r w:rsidR="00032753" w:rsidRPr="00D27141">
        <w:rPr>
          <w:rFonts w:cs="Times New Roman"/>
          <w:sz w:val="26"/>
          <w:szCs w:val="26"/>
        </w:rPr>
        <w:t xml:space="preserve">текста с незнакомыми терминами </w:t>
      </w:r>
      <w:r w:rsidRPr="00D27141">
        <w:rPr>
          <w:rFonts w:cs="Times New Roman"/>
          <w:sz w:val="26"/>
          <w:szCs w:val="26"/>
        </w:rPr>
        <w:t>и т.д.</w:t>
      </w:r>
    </w:p>
    <w:p w:rsidR="00514F53" w:rsidRPr="00D27141" w:rsidRDefault="00514F53" w:rsidP="00D27141">
      <w:pPr>
        <w:spacing w:after="0" w:line="240" w:lineRule="auto"/>
        <w:jc w:val="both"/>
        <w:rPr>
          <w:rFonts w:cs="Times New Roman"/>
          <w:b/>
          <w:sz w:val="26"/>
          <w:szCs w:val="26"/>
        </w:rPr>
      </w:pPr>
    </w:p>
    <w:p w:rsidR="00514F53" w:rsidRPr="00D27141" w:rsidRDefault="00932059" w:rsidP="00D27141">
      <w:pPr>
        <w:pStyle w:val="4"/>
        <w:spacing w:line="240" w:lineRule="auto"/>
        <w:ind w:firstLine="709"/>
        <w:rPr>
          <w:rFonts w:cs="Times New Roman"/>
          <w:sz w:val="26"/>
          <w:szCs w:val="26"/>
        </w:rPr>
      </w:pPr>
      <w:bookmarkStart w:id="20" w:name="_Toc109670506"/>
      <w:r w:rsidRPr="00D27141">
        <w:rPr>
          <w:rFonts w:cs="Times New Roman"/>
          <w:sz w:val="26"/>
          <w:szCs w:val="26"/>
        </w:rPr>
        <w:t xml:space="preserve">2.1.3.4. </w:t>
      </w:r>
      <w:r w:rsidR="002E5B9C" w:rsidRPr="00D27141">
        <w:rPr>
          <w:rFonts w:cs="Times New Roman"/>
          <w:sz w:val="26"/>
          <w:szCs w:val="26"/>
        </w:rPr>
        <w:t>Особенности оценки предметных результатов</w:t>
      </w:r>
      <w:bookmarkEnd w:id="20"/>
      <w:r w:rsidR="0006490A" w:rsidRPr="00D27141">
        <w:rPr>
          <w:rFonts w:cs="Times New Roman"/>
          <w:sz w:val="26"/>
          <w:szCs w:val="26"/>
        </w:rPr>
        <w:t xml:space="preserve"> </w:t>
      </w:r>
    </w:p>
    <w:p w:rsidR="001D6E0F" w:rsidRPr="00D27141" w:rsidRDefault="001D6E0F" w:rsidP="00D27141">
      <w:pPr>
        <w:spacing w:after="0" w:line="240" w:lineRule="auto"/>
        <w:ind w:firstLine="709"/>
        <w:jc w:val="both"/>
        <w:rPr>
          <w:rFonts w:cs="Times New Roman"/>
          <w:sz w:val="26"/>
          <w:szCs w:val="26"/>
        </w:rPr>
      </w:pPr>
      <w:r w:rsidRPr="00D27141">
        <w:rPr>
          <w:rFonts w:cs="Times New Roman"/>
          <w:sz w:val="26"/>
          <w:szCs w:val="26"/>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D27141">
        <w:rPr>
          <w:rFonts w:cs="Times New Roman"/>
          <w:sz w:val="26"/>
          <w:szCs w:val="26"/>
        </w:rPr>
        <w:t xml:space="preserve"> Основой для оценки предметных результатов являются положения ФГОС ООО, представленные </w:t>
      </w:r>
      <w:r w:rsidR="00755CC5" w:rsidRPr="00D27141">
        <w:rPr>
          <w:rFonts w:cs="Times New Roman"/>
          <w:sz w:val="26"/>
          <w:szCs w:val="26"/>
        </w:rPr>
        <w:lastRenderedPageBreak/>
        <w:t xml:space="preserve">в </w:t>
      </w:r>
      <w:r w:rsidR="00A36BDA" w:rsidRPr="00D27141">
        <w:rPr>
          <w:rFonts w:cs="Times New Roman"/>
          <w:sz w:val="26"/>
          <w:szCs w:val="26"/>
        </w:rPr>
        <w:t xml:space="preserve">разделах </w:t>
      </w:r>
      <w:r w:rsidR="00A36BDA" w:rsidRPr="00D27141">
        <w:rPr>
          <w:rFonts w:cs="Times New Roman"/>
          <w:sz w:val="26"/>
          <w:szCs w:val="26"/>
          <w:lang w:val="en-US"/>
        </w:rPr>
        <w:t>I</w:t>
      </w:r>
      <w:r w:rsidR="00A36BDA" w:rsidRPr="00D27141">
        <w:rPr>
          <w:rFonts w:cs="Times New Roman"/>
          <w:sz w:val="26"/>
          <w:szCs w:val="26"/>
        </w:rPr>
        <w:t xml:space="preserve"> «Общие положения» и </w:t>
      </w:r>
      <w:r w:rsidR="00A36BDA" w:rsidRPr="00D27141">
        <w:rPr>
          <w:rFonts w:cs="Times New Roman"/>
          <w:sz w:val="26"/>
          <w:szCs w:val="26"/>
          <w:lang w:val="en-US"/>
        </w:rPr>
        <w:t>IV</w:t>
      </w:r>
      <w:r w:rsidR="00A36BDA" w:rsidRPr="00D27141">
        <w:rPr>
          <w:rFonts w:cs="Times New Roman"/>
          <w:sz w:val="26"/>
          <w:szCs w:val="26"/>
        </w:rPr>
        <w:t xml:space="preserve"> «Требования к результатам освоения программы основного общего образования».</w:t>
      </w:r>
    </w:p>
    <w:p w:rsidR="001D6E0F" w:rsidRPr="00D27141" w:rsidRDefault="001D6E0F" w:rsidP="00D27141">
      <w:pPr>
        <w:spacing w:after="0" w:line="240" w:lineRule="auto"/>
        <w:ind w:firstLine="709"/>
        <w:jc w:val="both"/>
        <w:rPr>
          <w:rFonts w:cs="Times New Roman"/>
          <w:sz w:val="26"/>
          <w:szCs w:val="26"/>
        </w:rPr>
      </w:pPr>
      <w:r w:rsidRPr="00D27141">
        <w:rPr>
          <w:rFonts w:cs="Times New Roman"/>
          <w:sz w:val="26"/>
          <w:szCs w:val="26"/>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D27141" w:rsidRDefault="001D6E0F" w:rsidP="00D27141">
      <w:pPr>
        <w:spacing w:after="0" w:line="240" w:lineRule="auto"/>
        <w:ind w:firstLine="709"/>
        <w:jc w:val="both"/>
        <w:rPr>
          <w:rFonts w:cs="Times New Roman"/>
          <w:sz w:val="26"/>
          <w:szCs w:val="26"/>
        </w:rPr>
      </w:pPr>
      <w:r w:rsidRPr="00D27141">
        <w:rPr>
          <w:rFonts w:cs="Times New Roman"/>
          <w:sz w:val="26"/>
          <w:szCs w:val="26"/>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8C3797" w:rsidRPr="00D27141">
        <w:rPr>
          <w:rFonts w:cs="Times New Roman"/>
          <w:sz w:val="26"/>
          <w:szCs w:val="26"/>
        </w:rPr>
        <w:t>МБОУ «СОШ №9 им.Рыбникова»</w:t>
      </w:r>
      <w:r w:rsidRPr="00D27141">
        <w:rPr>
          <w:rFonts w:cs="Times New Roman"/>
          <w:sz w:val="26"/>
          <w:szCs w:val="26"/>
        </w:rPr>
        <w:t xml:space="preserve"> в ходе внутришкольного мониторинга.</w:t>
      </w:r>
    </w:p>
    <w:p w:rsidR="001D6E0F" w:rsidRPr="00D27141" w:rsidRDefault="001D6E0F" w:rsidP="00D27141">
      <w:pPr>
        <w:spacing w:after="0" w:line="240" w:lineRule="auto"/>
        <w:ind w:firstLine="709"/>
        <w:jc w:val="both"/>
        <w:rPr>
          <w:rFonts w:cs="Times New Roman"/>
          <w:sz w:val="26"/>
          <w:szCs w:val="26"/>
        </w:rPr>
      </w:pPr>
      <w:r w:rsidRPr="00D27141">
        <w:rPr>
          <w:rFonts w:cs="Times New Roman"/>
          <w:sz w:val="26"/>
          <w:szCs w:val="26"/>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8C3797" w:rsidRPr="00D27141">
        <w:rPr>
          <w:rFonts w:cs="Times New Roman"/>
          <w:sz w:val="26"/>
          <w:szCs w:val="26"/>
        </w:rPr>
        <w:t>школы</w:t>
      </w:r>
      <w:r w:rsidRPr="00D27141">
        <w:rPr>
          <w:rFonts w:cs="Times New Roman"/>
          <w:sz w:val="26"/>
          <w:szCs w:val="26"/>
        </w:rPr>
        <w:t xml:space="preserve"> и доводится до сведения обучающихся и их родителей (законных представителей). Описание </w:t>
      </w:r>
      <w:r w:rsidR="008C3797" w:rsidRPr="00D27141">
        <w:rPr>
          <w:rFonts w:cs="Times New Roman"/>
          <w:sz w:val="26"/>
          <w:szCs w:val="26"/>
        </w:rPr>
        <w:t>включает</w:t>
      </w:r>
      <w:r w:rsidRPr="00D27141">
        <w:rPr>
          <w:rFonts w:cs="Times New Roman"/>
          <w:sz w:val="26"/>
          <w:szCs w:val="26"/>
        </w:rPr>
        <w:t>:</w:t>
      </w:r>
    </w:p>
    <w:p w:rsidR="001D6E0F" w:rsidRPr="00D27141" w:rsidRDefault="001D6E0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D27141" w:rsidRDefault="001D6E0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D27141" w:rsidRDefault="001D6E0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график контрольных мероприятий.</w:t>
      </w:r>
    </w:p>
    <w:p w:rsidR="004B1D21" w:rsidRPr="00D27141" w:rsidRDefault="004B1D21" w:rsidP="00D27141">
      <w:pPr>
        <w:spacing w:after="0" w:line="240" w:lineRule="auto"/>
        <w:jc w:val="both"/>
        <w:rPr>
          <w:rFonts w:cs="Times New Roman"/>
          <w:b/>
          <w:sz w:val="26"/>
          <w:szCs w:val="26"/>
        </w:rPr>
      </w:pPr>
    </w:p>
    <w:p w:rsidR="004B1D21" w:rsidRPr="00D27141" w:rsidRDefault="008A6193" w:rsidP="00D27141">
      <w:pPr>
        <w:pStyle w:val="4"/>
        <w:spacing w:line="240" w:lineRule="auto"/>
        <w:ind w:firstLine="709"/>
        <w:rPr>
          <w:rFonts w:cs="Times New Roman"/>
          <w:sz w:val="26"/>
          <w:szCs w:val="26"/>
        </w:rPr>
      </w:pPr>
      <w:bookmarkStart w:id="21" w:name="_Toc109670507"/>
      <w:r w:rsidRPr="00D27141">
        <w:rPr>
          <w:rFonts w:cs="Times New Roman"/>
          <w:sz w:val="26"/>
          <w:szCs w:val="26"/>
        </w:rPr>
        <w:t xml:space="preserve">2.1.3.5. </w:t>
      </w:r>
      <w:r w:rsidR="00A02594" w:rsidRPr="00D27141">
        <w:rPr>
          <w:rFonts w:cs="Times New Roman"/>
          <w:sz w:val="26"/>
          <w:szCs w:val="26"/>
        </w:rPr>
        <w:t>Организация и содержание оценочных процедур</w:t>
      </w:r>
      <w:bookmarkEnd w:id="21"/>
    </w:p>
    <w:p w:rsidR="00905251" w:rsidRPr="00D27141" w:rsidRDefault="00A02594" w:rsidP="00D27141">
      <w:pPr>
        <w:spacing w:after="0" w:line="240" w:lineRule="auto"/>
        <w:ind w:firstLine="709"/>
        <w:jc w:val="both"/>
        <w:rPr>
          <w:rFonts w:cs="Times New Roman"/>
          <w:sz w:val="26"/>
          <w:szCs w:val="26"/>
        </w:rPr>
      </w:pPr>
      <w:r w:rsidRPr="00D27141">
        <w:rPr>
          <w:rFonts w:cs="Times New Roman"/>
          <w:i/>
          <w:sz w:val="26"/>
          <w:szCs w:val="26"/>
        </w:rPr>
        <w:t>Стартовая диагностика</w:t>
      </w:r>
      <w:r w:rsidRPr="00D27141">
        <w:rPr>
          <w:rFonts w:cs="Times New Roman"/>
          <w:sz w:val="26"/>
          <w:szCs w:val="26"/>
        </w:rPr>
        <w:t xml:space="preserve"> представляет собой процедуру оценки готовности к обучению на данном уровне образования. Проводится администрацией </w:t>
      </w:r>
      <w:r w:rsidR="007D0BB2" w:rsidRPr="00D27141">
        <w:rPr>
          <w:rFonts w:cs="Times New Roman"/>
          <w:sz w:val="26"/>
          <w:szCs w:val="26"/>
        </w:rPr>
        <w:t>МБОУ «СОШ №9 им.Рыбникова»</w:t>
      </w:r>
      <w:r w:rsidRPr="00D27141">
        <w:rPr>
          <w:rFonts w:cs="Times New Roman"/>
          <w:sz w:val="26"/>
          <w:szCs w:val="26"/>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D27141" w:rsidRDefault="00A02594" w:rsidP="00D27141">
      <w:pPr>
        <w:spacing w:after="0" w:line="240" w:lineRule="auto"/>
        <w:ind w:firstLine="709"/>
        <w:jc w:val="both"/>
        <w:rPr>
          <w:rFonts w:cs="Times New Roman"/>
          <w:sz w:val="26"/>
          <w:szCs w:val="26"/>
        </w:rPr>
      </w:pPr>
      <w:r w:rsidRPr="00D27141">
        <w:rPr>
          <w:rFonts w:cs="Times New Roman"/>
          <w:i/>
          <w:sz w:val="26"/>
          <w:szCs w:val="26"/>
        </w:rPr>
        <w:t>Текущая оценка</w:t>
      </w:r>
      <w:r w:rsidRPr="00D27141">
        <w:rPr>
          <w:rFonts w:cs="Times New Roman"/>
          <w:sz w:val="26"/>
          <w:szCs w:val="26"/>
        </w:rPr>
        <w:t xml:space="preserve"> представляет собой процедуру оценки индивидуального продвижения</w:t>
      </w:r>
      <w:r w:rsidR="00AA7383" w:rsidRPr="00D27141">
        <w:rPr>
          <w:rFonts w:cs="Times New Roman"/>
          <w:sz w:val="26"/>
          <w:szCs w:val="26"/>
        </w:rPr>
        <w:t xml:space="preserve"> обучающегося с ЗПР</w:t>
      </w:r>
      <w:r w:rsidRPr="00D27141">
        <w:rPr>
          <w:rFonts w:cs="Times New Roman"/>
          <w:sz w:val="26"/>
          <w:szCs w:val="26"/>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D27141">
        <w:rPr>
          <w:rFonts w:cs="Times New Roman"/>
          <w:sz w:val="26"/>
          <w:szCs w:val="26"/>
        </w:rPr>
        <w:t xml:space="preserve"> с ЗПР</w:t>
      </w:r>
      <w:r w:rsidRPr="00D27141">
        <w:rPr>
          <w:rFonts w:cs="Times New Roman"/>
          <w:sz w:val="26"/>
          <w:szCs w:val="26"/>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D27141">
        <w:rPr>
          <w:rFonts w:cs="Times New Roman"/>
          <w:sz w:val="26"/>
          <w:szCs w:val="26"/>
        </w:rPr>
        <w:t xml:space="preserve"> </w:t>
      </w:r>
      <w:r w:rsidR="00AA7383" w:rsidRPr="00D27141">
        <w:rPr>
          <w:rFonts w:cs="Times New Roman"/>
          <w:sz w:val="26"/>
          <w:szCs w:val="26"/>
        </w:rPr>
        <w:lastRenderedPageBreak/>
        <w:t>особых образовательных потребностей обучающегося с ЗПР,</w:t>
      </w:r>
      <w:r w:rsidRPr="00D27141">
        <w:rPr>
          <w:rFonts w:cs="Times New Roman"/>
          <w:sz w:val="26"/>
          <w:szCs w:val="26"/>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D27141">
        <w:rPr>
          <w:rFonts w:cs="Times New Roman"/>
          <w:sz w:val="26"/>
          <w:szCs w:val="26"/>
        </w:rPr>
        <w:t>.</w:t>
      </w:r>
    </w:p>
    <w:p w:rsidR="005E555C" w:rsidRPr="00D27141" w:rsidRDefault="005E555C" w:rsidP="00D27141">
      <w:pPr>
        <w:spacing w:after="0" w:line="240" w:lineRule="auto"/>
        <w:ind w:firstLine="709"/>
        <w:jc w:val="both"/>
        <w:rPr>
          <w:rFonts w:cs="Times New Roman"/>
          <w:sz w:val="26"/>
          <w:szCs w:val="26"/>
        </w:rPr>
      </w:pPr>
      <w:r w:rsidRPr="00D27141">
        <w:rPr>
          <w:rFonts w:cs="Times New Roman"/>
          <w:i/>
          <w:sz w:val="26"/>
          <w:szCs w:val="26"/>
        </w:rPr>
        <w:t>Тематическая оценка</w:t>
      </w:r>
      <w:r w:rsidRPr="00D27141">
        <w:rPr>
          <w:rFonts w:cs="Times New Roman"/>
          <w:sz w:val="26"/>
          <w:szCs w:val="26"/>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D27141">
        <w:rPr>
          <w:rFonts w:cs="Times New Roman"/>
          <w:sz w:val="26"/>
          <w:szCs w:val="26"/>
        </w:rPr>
        <w:t>просвещения</w:t>
      </w:r>
      <w:r w:rsidRPr="00D27141">
        <w:rPr>
          <w:rFonts w:cs="Times New Roman"/>
          <w:sz w:val="26"/>
          <w:szCs w:val="26"/>
        </w:rPr>
        <w:t xml:space="preserve"> РФ. По предметам, вводимым </w:t>
      </w:r>
      <w:r w:rsidR="007D0BB2" w:rsidRPr="00D27141">
        <w:rPr>
          <w:rFonts w:cs="Times New Roman"/>
          <w:sz w:val="26"/>
          <w:szCs w:val="26"/>
        </w:rPr>
        <w:t>МБОУ «СОШ №9 им.Рыбникова»</w:t>
      </w:r>
      <w:r w:rsidRPr="00D27141">
        <w:rPr>
          <w:rFonts w:cs="Times New Roman"/>
          <w:sz w:val="26"/>
          <w:szCs w:val="26"/>
        </w:rPr>
        <w:t xml:space="preserve"> самостоятельно, тематические планируемые результаты устанавливаются самой </w:t>
      </w:r>
      <w:r w:rsidR="007D0BB2" w:rsidRPr="00D27141">
        <w:rPr>
          <w:rFonts w:cs="Times New Roman"/>
          <w:sz w:val="26"/>
          <w:szCs w:val="26"/>
        </w:rPr>
        <w:t>школой</w:t>
      </w:r>
      <w:r w:rsidRPr="00D27141">
        <w:rPr>
          <w:rFonts w:cs="Times New Roman"/>
          <w:sz w:val="26"/>
          <w:szCs w:val="26"/>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D27141" w:rsidRDefault="005E555C" w:rsidP="00D27141">
      <w:pPr>
        <w:spacing w:after="0" w:line="240" w:lineRule="auto"/>
        <w:ind w:firstLine="709"/>
        <w:jc w:val="both"/>
        <w:rPr>
          <w:rFonts w:cs="Times New Roman"/>
          <w:sz w:val="26"/>
          <w:szCs w:val="26"/>
        </w:rPr>
      </w:pPr>
      <w:r w:rsidRPr="00D27141">
        <w:rPr>
          <w:rFonts w:cs="Times New Roman"/>
          <w:i/>
          <w:sz w:val="26"/>
          <w:szCs w:val="26"/>
        </w:rPr>
        <w:t xml:space="preserve">Портфолио </w:t>
      </w:r>
      <w:r w:rsidRPr="00D27141">
        <w:rPr>
          <w:rFonts w:cs="Times New Roman"/>
          <w:sz w:val="26"/>
          <w:szCs w:val="26"/>
        </w:rPr>
        <w:t>представляет собой процедуру оценки динамики учебной и творческой активности обучающегося</w:t>
      </w:r>
      <w:r w:rsidR="00D10DBE" w:rsidRPr="00D27141">
        <w:rPr>
          <w:rFonts w:cs="Times New Roman"/>
          <w:sz w:val="26"/>
          <w:szCs w:val="26"/>
        </w:rPr>
        <w:t xml:space="preserve"> с ЗПР</w:t>
      </w:r>
      <w:r w:rsidRPr="00D27141">
        <w:rPr>
          <w:rFonts w:cs="Times New Roman"/>
          <w:sz w:val="26"/>
          <w:szCs w:val="26"/>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D27141">
        <w:rPr>
          <w:rFonts w:cs="Times New Roman"/>
          <w:sz w:val="26"/>
          <w:szCs w:val="26"/>
        </w:rPr>
        <w:t>, благодарности</w:t>
      </w:r>
      <w:r w:rsidRPr="00D27141">
        <w:rPr>
          <w:rFonts w:cs="Times New Roman"/>
          <w:sz w:val="26"/>
          <w:szCs w:val="26"/>
        </w:rPr>
        <w:t xml:space="preserve"> и проч.). Отбор работ и отзывов для портфолио ведется самим обучающимся</w:t>
      </w:r>
      <w:r w:rsidR="00D10DBE" w:rsidRPr="00D27141">
        <w:rPr>
          <w:rFonts w:cs="Times New Roman"/>
          <w:sz w:val="26"/>
          <w:szCs w:val="26"/>
        </w:rPr>
        <w:t xml:space="preserve"> с ЗПР</w:t>
      </w:r>
      <w:r w:rsidRPr="00D27141">
        <w:rPr>
          <w:rFonts w:cs="Times New Roman"/>
          <w:sz w:val="26"/>
          <w:szCs w:val="26"/>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D27141">
        <w:rPr>
          <w:rFonts w:cs="Times New Roman"/>
          <w:sz w:val="26"/>
          <w:szCs w:val="26"/>
        </w:rPr>
        <w:t xml:space="preserve">дальнейшей </w:t>
      </w:r>
      <w:r w:rsidRPr="00D27141">
        <w:rPr>
          <w:rFonts w:cs="Times New Roman"/>
          <w:sz w:val="26"/>
          <w:szCs w:val="26"/>
        </w:rPr>
        <w:t>индивидуальной образовательной траектории и могут отражаться в характеристике.</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Внутришкольный мониторинг представляет собой процедуры:</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оценки уровня достижения предметных и метапредметных результатов;</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оценки уровня достижения той части личностных результатов, которые связаны с оценкой поведения, прилежания, а также с оц</w:t>
      </w:r>
      <w:r w:rsidR="00540E3E" w:rsidRPr="00D27141">
        <w:rPr>
          <w:rFonts w:cs="Times New Roman"/>
          <w:sz w:val="26"/>
          <w:szCs w:val="26"/>
        </w:rPr>
        <w:t>енкой учебной самостоятельности и социальных навыков</w:t>
      </w:r>
      <w:r w:rsidRPr="00D27141">
        <w:rPr>
          <w:rFonts w:cs="Times New Roman"/>
          <w:sz w:val="26"/>
          <w:szCs w:val="26"/>
        </w:rPr>
        <w:t>;</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D27141">
        <w:rPr>
          <w:rFonts w:cs="Times New Roman"/>
          <w:sz w:val="26"/>
          <w:szCs w:val="26"/>
        </w:rPr>
        <w:t xml:space="preserve"> с ЗПР с </w:t>
      </w:r>
      <w:r w:rsidR="00DA1764" w:rsidRPr="00D27141">
        <w:rPr>
          <w:rFonts w:cs="Times New Roman"/>
          <w:sz w:val="26"/>
          <w:szCs w:val="26"/>
        </w:rPr>
        <w:t>у</w:t>
      </w:r>
      <w:r w:rsidR="00540E3E" w:rsidRPr="00D27141">
        <w:rPr>
          <w:rFonts w:cs="Times New Roman"/>
          <w:sz w:val="26"/>
          <w:szCs w:val="26"/>
        </w:rPr>
        <w:t>четом их особых образовательных потребностей и индивидуальных особенностей</w:t>
      </w:r>
      <w:r w:rsidRPr="00D27141">
        <w:rPr>
          <w:rFonts w:cs="Times New Roman"/>
          <w:sz w:val="26"/>
          <w:szCs w:val="26"/>
        </w:rPr>
        <w:t>.</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D27141">
        <w:rPr>
          <w:rFonts w:cs="Times New Roman"/>
          <w:sz w:val="26"/>
          <w:szCs w:val="26"/>
        </w:rPr>
        <w:t xml:space="preserve"> с ЗПР</w:t>
      </w:r>
      <w:r w:rsidRPr="00D27141">
        <w:rPr>
          <w:rFonts w:cs="Times New Roman"/>
          <w:sz w:val="26"/>
          <w:szCs w:val="26"/>
        </w:rPr>
        <w:t xml:space="preserve"> обобщаются и отражаются в их характеристиках.</w:t>
      </w:r>
    </w:p>
    <w:p w:rsidR="005E555C" w:rsidRPr="00D27141" w:rsidRDefault="005E555C" w:rsidP="00D27141">
      <w:pPr>
        <w:spacing w:after="0" w:line="240" w:lineRule="auto"/>
        <w:ind w:firstLine="709"/>
        <w:jc w:val="both"/>
        <w:rPr>
          <w:rFonts w:cs="Times New Roman"/>
          <w:sz w:val="26"/>
          <w:szCs w:val="26"/>
        </w:rPr>
      </w:pPr>
      <w:r w:rsidRPr="00D27141">
        <w:rPr>
          <w:rFonts w:cs="Times New Roman"/>
          <w:i/>
          <w:sz w:val="26"/>
          <w:szCs w:val="26"/>
        </w:rPr>
        <w:t>Промежуточная аттестация</w:t>
      </w:r>
      <w:r w:rsidRPr="00D27141">
        <w:rPr>
          <w:rFonts w:cs="Times New Roman"/>
          <w:sz w:val="26"/>
          <w:szCs w:val="26"/>
        </w:rPr>
        <w:t xml:space="preserve"> представляет собой процедуру аттестации обучающихся</w:t>
      </w:r>
      <w:r w:rsidR="00DA1764" w:rsidRPr="00D27141">
        <w:rPr>
          <w:rFonts w:cs="Times New Roman"/>
          <w:sz w:val="26"/>
          <w:szCs w:val="26"/>
        </w:rPr>
        <w:t xml:space="preserve"> с ЗПР</w:t>
      </w:r>
      <w:r w:rsidRPr="00D27141">
        <w:rPr>
          <w:rFonts w:cs="Times New Roman"/>
          <w:sz w:val="26"/>
          <w:szCs w:val="26"/>
        </w:rPr>
        <w:t xml:space="preserve"> на уровне основного общего образования и проводится в конце каждой четверти (или в конце каждого триместра) и в конце учебного года </w:t>
      </w:r>
      <w:r w:rsidRPr="00D27141">
        <w:rPr>
          <w:rFonts w:cs="Times New Roman"/>
          <w:sz w:val="26"/>
          <w:szCs w:val="26"/>
        </w:rPr>
        <w:lastRenderedPageBreak/>
        <w:t>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D27141">
        <w:rPr>
          <w:rFonts w:cs="Times New Roman"/>
          <w:sz w:val="26"/>
          <w:szCs w:val="26"/>
        </w:rPr>
        <w:t xml:space="preserve"> с ЗПР</w:t>
      </w:r>
      <w:r w:rsidRPr="00D27141">
        <w:rPr>
          <w:rFonts w:cs="Times New Roman"/>
          <w:sz w:val="26"/>
          <w:szCs w:val="26"/>
        </w:rPr>
        <w:t xml:space="preserve"> к государственной итоговой аттестации. </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D27141" w:rsidRDefault="005E555C" w:rsidP="00D27141">
      <w:pPr>
        <w:spacing w:after="0" w:line="240" w:lineRule="auto"/>
        <w:ind w:firstLine="709"/>
        <w:jc w:val="both"/>
        <w:rPr>
          <w:rFonts w:cs="Times New Roman"/>
          <w:sz w:val="26"/>
          <w:szCs w:val="26"/>
        </w:rPr>
      </w:pPr>
      <w:r w:rsidRPr="00D27141">
        <w:rPr>
          <w:rFonts w:cs="Times New Roman"/>
          <w:i/>
          <w:sz w:val="26"/>
          <w:szCs w:val="26"/>
        </w:rPr>
        <w:t>Государственная итоговая аттестация</w:t>
      </w:r>
      <w:r w:rsidR="0090130D" w:rsidRPr="00D27141">
        <w:rPr>
          <w:rFonts w:cs="Times New Roman"/>
          <w:i/>
          <w:sz w:val="26"/>
          <w:szCs w:val="26"/>
        </w:rPr>
        <w:t>.</w:t>
      </w:r>
      <w:r w:rsidR="0090130D" w:rsidRPr="00D27141">
        <w:rPr>
          <w:rFonts w:cs="Times New Roman"/>
          <w:sz w:val="26"/>
          <w:szCs w:val="26"/>
        </w:rPr>
        <w:t xml:space="preserve"> </w:t>
      </w:r>
      <w:r w:rsidRPr="00D27141">
        <w:rPr>
          <w:rFonts w:cs="Times New Roman"/>
          <w:sz w:val="26"/>
          <w:szCs w:val="26"/>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D27141" w:rsidRDefault="005E555C" w:rsidP="00D27141">
      <w:pPr>
        <w:pStyle w:val="ae"/>
        <w:spacing w:after="0" w:line="240" w:lineRule="auto"/>
        <w:ind w:left="0" w:firstLine="709"/>
        <w:jc w:val="both"/>
        <w:rPr>
          <w:rFonts w:cs="Times New Roman"/>
          <w:sz w:val="26"/>
          <w:szCs w:val="26"/>
        </w:rPr>
      </w:pPr>
      <w:r w:rsidRPr="00D27141">
        <w:rPr>
          <w:rFonts w:cs="Times New Roman"/>
          <w:sz w:val="26"/>
          <w:szCs w:val="26"/>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D27141">
        <w:rPr>
          <w:rFonts w:cs="Times New Roman"/>
          <w:sz w:val="26"/>
          <w:szCs w:val="26"/>
        </w:rPr>
        <w:t xml:space="preserve"> с ЗПР</w:t>
      </w:r>
      <w:r w:rsidRPr="00D27141">
        <w:rPr>
          <w:rFonts w:cs="Times New Roman"/>
          <w:sz w:val="26"/>
          <w:szCs w:val="26"/>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D27141">
        <w:rPr>
          <w:rFonts w:cs="Times New Roman"/>
          <w:sz w:val="26"/>
          <w:szCs w:val="26"/>
        </w:rPr>
        <w:t xml:space="preserve"> Обучающийся с ЗПР имеет право на </w:t>
      </w:r>
      <w:r w:rsidR="00E7311F" w:rsidRPr="00D27141">
        <w:rPr>
          <w:rFonts w:cs="Times New Roman"/>
          <w:sz w:val="26"/>
          <w:szCs w:val="26"/>
        </w:rPr>
        <w:t xml:space="preserve">предоставление специальных условий </w:t>
      </w:r>
      <w:r w:rsidR="008F2328" w:rsidRPr="00D27141">
        <w:rPr>
          <w:rFonts w:cs="Times New Roman"/>
          <w:sz w:val="26"/>
          <w:szCs w:val="26"/>
        </w:rPr>
        <w:t xml:space="preserve">при </w:t>
      </w:r>
      <w:r w:rsidR="0090130D" w:rsidRPr="00D27141">
        <w:rPr>
          <w:rFonts w:cs="Times New Roman"/>
          <w:sz w:val="26"/>
          <w:szCs w:val="26"/>
        </w:rPr>
        <w:t>проведени</w:t>
      </w:r>
      <w:r w:rsidR="008F2328" w:rsidRPr="00D27141">
        <w:rPr>
          <w:rFonts w:cs="Times New Roman"/>
          <w:sz w:val="26"/>
          <w:szCs w:val="26"/>
        </w:rPr>
        <w:t>и</w:t>
      </w:r>
      <w:r w:rsidR="0090130D" w:rsidRPr="00D27141">
        <w:rPr>
          <w:rFonts w:cs="Times New Roman"/>
          <w:sz w:val="26"/>
          <w:szCs w:val="26"/>
        </w:rPr>
        <w:t xml:space="preserve"> государственно</w:t>
      </w:r>
      <w:r w:rsidR="00E7311F" w:rsidRPr="00D27141">
        <w:rPr>
          <w:rFonts w:cs="Times New Roman"/>
          <w:sz w:val="26"/>
          <w:szCs w:val="26"/>
        </w:rPr>
        <w:t>й</w:t>
      </w:r>
      <w:r w:rsidR="0090130D" w:rsidRPr="00D27141">
        <w:rPr>
          <w:rFonts w:cs="Times New Roman"/>
          <w:sz w:val="26"/>
          <w:szCs w:val="26"/>
        </w:rPr>
        <w:t xml:space="preserve"> итоговой аттестации</w:t>
      </w:r>
      <w:r w:rsidR="00E7311F" w:rsidRPr="00D27141">
        <w:rPr>
          <w:rFonts w:cs="Times New Roman"/>
          <w:sz w:val="26"/>
          <w:szCs w:val="26"/>
        </w:rPr>
        <w:t xml:space="preserve"> в соответствии с заключением ПМПК.  </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D27141">
        <w:rPr>
          <w:rFonts w:cs="Times New Roman"/>
          <w:sz w:val="26"/>
          <w:szCs w:val="26"/>
        </w:rPr>
        <w:t xml:space="preserve"> с ЗПР</w:t>
      </w:r>
      <w:r w:rsidRPr="00D27141">
        <w:rPr>
          <w:rFonts w:cs="Times New Roman"/>
          <w:sz w:val="26"/>
          <w:szCs w:val="26"/>
        </w:rPr>
        <w:t>.</w:t>
      </w:r>
      <w:r w:rsidR="00310670" w:rsidRPr="00D27141">
        <w:rPr>
          <w:rFonts w:cs="Times New Roman"/>
          <w:sz w:val="26"/>
          <w:szCs w:val="26"/>
        </w:rPr>
        <w:t xml:space="preserve"> </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Характеристика готовится на основании:</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объективных показателей образовательных достижений обучающегося на уровне основного образования,</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портфолио выпускника;</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экспертных оценок</w:t>
      </w:r>
      <w:r w:rsidR="00310670" w:rsidRPr="00D27141">
        <w:rPr>
          <w:rFonts w:cs="Times New Roman"/>
          <w:sz w:val="26"/>
          <w:szCs w:val="26"/>
        </w:rPr>
        <w:t xml:space="preserve"> специалистов ППк,</w:t>
      </w:r>
      <w:r w:rsidRPr="00D27141">
        <w:rPr>
          <w:rFonts w:cs="Times New Roman"/>
          <w:sz w:val="26"/>
          <w:szCs w:val="26"/>
        </w:rPr>
        <w:t xml:space="preserve"> классного руководителя и учителей, обучавших данного выпускника на уровне основного общего образования.</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lastRenderedPageBreak/>
        <w:t>В характеристике выпускника:</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отмечаются образовательные достижения обучающегося</w:t>
      </w:r>
      <w:r w:rsidR="008D1C9C" w:rsidRPr="00D27141">
        <w:rPr>
          <w:rFonts w:cs="Times New Roman"/>
          <w:sz w:val="26"/>
          <w:szCs w:val="26"/>
        </w:rPr>
        <w:t xml:space="preserve"> с ЗПР</w:t>
      </w:r>
      <w:r w:rsidRPr="00D27141">
        <w:rPr>
          <w:rFonts w:cs="Times New Roman"/>
          <w:sz w:val="26"/>
          <w:szCs w:val="26"/>
        </w:rPr>
        <w:t xml:space="preserve"> по освоению личностных, метапредметных и предметных результатов;</w:t>
      </w:r>
    </w:p>
    <w:p w:rsidR="005E555C" w:rsidRPr="00D27141" w:rsidRDefault="005E555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даются педагогические рекомендации к выбору</w:t>
      </w:r>
      <w:r w:rsidR="008D1C9C" w:rsidRPr="00D27141">
        <w:rPr>
          <w:rFonts w:cs="Times New Roman"/>
          <w:sz w:val="26"/>
          <w:szCs w:val="26"/>
        </w:rPr>
        <w:t xml:space="preserve"> дальнейшей</w:t>
      </w:r>
      <w:r w:rsidRPr="00D27141">
        <w:rPr>
          <w:rFonts w:cs="Times New Roman"/>
          <w:sz w:val="26"/>
          <w:szCs w:val="26"/>
        </w:rPr>
        <w:t xml:space="preserve"> индивидуальной образовательной траектории с учетом выбора обучающимся</w:t>
      </w:r>
      <w:r w:rsidR="008D1C9C" w:rsidRPr="00D27141">
        <w:rPr>
          <w:rFonts w:cs="Times New Roman"/>
          <w:sz w:val="26"/>
          <w:szCs w:val="26"/>
        </w:rPr>
        <w:t xml:space="preserve"> с ЗПР</w:t>
      </w:r>
      <w:r w:rsidRPr="00D27141">
        <w:rPr>
          <w:rFonts w:cs="Times New Roman"/>
          <w:sz w:val="26"/>
          <w:szCs w:val="26"/>
        </w:rPr>
        <w:t xml:space="preserve"> направлений профильного образования, выявленных проблем и отмеченных образовательных достижений. </w:t>
      </w:r>
    </w:p>
    <w:p w:rsidR="005E555C" w:rsidRPr="00D27141" w:rsidRDefault="005E555C" w:rsidP="00D27141">
      <w:pPr>
        <w:spacing w:after="0" w:line="240" w:lineRule="auto"/>
        <w:ind w:firstLine="709"/>
        <w:jc w:val="both"/>
        <w:rPr>
          <w:rFonts w:cs="Times New Roman"/>
          <w:sz w:val="26"/>
          <w:szCs w:val="26"/>
        </w:rPr>
      </w:pPr>
      <w:r w:rsidRPr="00D27141">
        <w:rPr>
          <w:rFonts w:cs="Times New Roman"/>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7126D" w:rsidRPr="00D27141" w:rsidRDefault="0037126D" w:rsidP="00D27141">
      <w:pPr>
        <w:spacing w:after="0" w:line="240" w:lineRule="auto"/>
        <w:jc w:val="both"/>
        <w:rPr>
          <w:rFonts w:cs="Times New Roman"/>
          <w:sz w:val="26"/>
          <w:szCs w:val="26"/>
        </w:rPr>
      </w:pPr>
    </w:p>
    <w:p w:rsidR="0037126D" w:rsidRPr="00D27141" w:rsidRDefault="00905251" w:rsidP="00D27141">
      <w:pPr>
        <w:pStyle w:val="4"/>
        <w:spacing w:line="240" w:lineRule="auto"/>
        <w:ind w:firstLine="709"/>
        <w:jc w:val="both"/>
        <w:rPr>
          <w:rFonts w:cs="Times New Roman"/>
          <w:sz w:val="26"/>
          <w:szCs w:val="26"/>
        </w:rPr>
      </w:pPr>
      <w:bookmarkStart w:id="22" w:name="_Toc109670508"/>
      <w:r w:rsidRPr="00D27141">
        <w:rPr>
          <w:rFonts w:cs="Times New Roman"/>
          <w:sz w:val="26"/>
          <w:szCs w:val="26"/>
        </w:rPr>
        <w:t>2.1.3.</w:t>
      </w:r>
      <w:r w:rsidR="008A6193" w:rsidRPr="00D27141">
        <w:rPr>
          <w:rFonts w:cs="Times New Roman"/>
          <w:sz w:val="26"/>
          <w:szCs w:val="26"/>
        </w:rPr>
        <w:t>6</w:t>
      </w:r>
      <w:r w:rsidRPr="00D27141">
        <w:rPr>
          <w:rFonts w:cs="Times New Roman"/>
          <w:sz w:val="26"/>
          <w:szCs w:val="26"/>
        </w:rPr>
        <w:t xml:space="preserve">. </w:t>
      </w:r>
      <w:r w:rsidR="000543A1" w:rsidRPr="00D27141">
        <w:rPr>
          <w:rFonts w:cs="Times New Roman"/>
          <w:sz w:val="26"/>
          <w:szCs w:val="26"/>
        </w:rPr>
        <w:t>Оценка дос</w:t>
      </w:r>
      <w:r w:rsidR="007D0BB2" w:rsidRPr="00D27141">
        <w:rPr>
          <w:rFonts w:cs="Times New Roman"/>
          <w:sz w:val="26"/>
          <w:szCs w:val="26"/>
        </w:rPr>
        <w:t xml:space="preserve">тижения планируемых результатов </w:t>
      </w:r>
      <w:r w:rsidR="000543A1" w:rsidRPr="00D27141">
        <w:rPr>
          <w:rFonts w:cs="Times New Roman"/>
          <w:sz w:val="26"/>
          <w:szCs w:val="26"/>
        </w:rPr>
        <w:t>коррекционной работы</w:t>
      </w:r>
      <w:bookmarkEnd w:id="22"/>
    </w:p>
    <w:p w:rsidR="000543A1" w:rsidRPr="00D27141" w:rsidRDefault="000543A1" w:rsidP="00D27141">
      <w:pPr>
        <w:pStyle w:val="ac"/>
        <w:spacing w:after="0" w:line="240" w:lineRule="auto"/>
        <w:ind w:firstLine="709"/>
        <w:rPr>
          <w:b/>
          <w:sz w:val="26"/>
          <w:szCs w:val="26"/>
        </w:rPr>
      </w:pPr>
      <w:r w:rsidRPr="00D27141">
        <w:rPr>
          <w:sz w:val="26"/>
          <w:szCs w:val="26"/>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D27141">
        <w:rPr>
          <w:rStyle w:val="13"/>
          <w:sz w:val="26"/>
          <w:szCs w:val="26"/>
        </w:rPr>
        <w:t>обучающихся</w:t>
      </w:r>
      <w:r w:rsidRPr="00D27141">
        <w:rPr>
          <w:sz w:val="26"/>
          <w:szCs w:val="26"/>
        </w:rPr>
        <w:t xml:space="preserve"> с ЗПР.</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sz w:val="26"/>
          <w:szCs w:val="26"/>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i/>
          <w:sz w:val="26"/>
          <w:szCs w:val="26"/>
        </w:rPr>
        <w:t>Стартовая диагностика</w:t>
      </w:r>
      <w:r w:rsidRPr="00D27141">
        <w:rPr>
          <w:rFonts w:cs="Times New Roman"/>
          <w:sz w:val="26"/>
          <w:szCs w:val="26"/>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i/>
          <w:sz w:val="26"/>
          <w:szCs w:val="26"/>
        </w:rPr>
        <w:t>Текущая диагностика</w:t>
      </w:r>
      <w:r w:rsidRPr="00D27141">
        <w:rPr>
          <w:rFonts w:cs="Times New Roman"/>
          <w:sz w:val="26"/>
          <w:szCs w:val="26"/>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sz w:val="26"/>
          <w:szCs w:val="26"/>
        </w:rPr>
        <w:t xml:space="preserve">Целью </w:t>
      </w:r>
      <w:r w:rsidRPr="00D27141">
        <w:rPr>
          <w:rFonts w:cs="Times New Roman"/>
          <w:i/>
          <w:sz w:val="26"/>
          <w:szCs w:val="26"/>
        </w:rPr>
        <w:t>итоговой диагностики</w:t>
      </w:r>
      <w:r w:rsidRPr="00D27141">
        <w:rPr>
          <w:rFonts w:cs="Times New Roman"/>
          <w:sz w:val="26"/>
          <w:szCs w:val="26"/>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sz w:val="26"/>
          <w:szCs w:val="26"/>
        </w:rPr>
        <w:lastRenderedPageBreak/>
        <w:t xml:space="preserve">Организационно-содержательные характеристики стартовой, текущей и итоговой диагностики разрабатывает </w:t>
      </w:r>
      <w:r w:rsidR="007D0BB2" w:rsidRPr="00D27141">
        <w:rPr>
          <w:rFonts w:cs="Times New Roman"/>
          <w:sz w:val="26"/>
          <w:szCs w:val="26"/>
        </w:rPr>
        <w:t>МБОУ «СОШ №9 им.Рыбникова»</w:t>
      </w:r>
      <w:r w:rsidRPr="00D27141">
        <w:rPr>
          <w:rFonts w:cs="Times New Roman"/>
          <w:sz w:val="26"/>
          <w:szCs w:val="26"/>
        </w:rPr>
        <w:t xml:space="preserve"> с учетом типологических и индивидуальных особенностей обучающихся, их индивидуальных особых образовательных потребностей.</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sz w:val="26"/>
          <w:szCs w:val="26"/>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D27141">
        <w:rPr>
          <w:rFonts w:cs="Times New Roman"/>
          <w:sz w:val="26"/>
          <w:szCs w:val="26"/>
        </w:rPr>
        <w:t>обучающегося</w:t>
      </w:r>
      <w:r w:rsidRPr="00D27141">
        <w:rPr>
          <w:rFonts w:cs="Times New Roman"/>
          <w:sz w:val="26"/>
          <w:szCs w:val="26"/>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D27141" w:rsidRDefault="000543A1" w:rsidP="00D27141">
      <w:pPr>
        <w:spacing w:after="0" w:line="240" w:lineRule="auto"/>
        <w:ind w:firstLine="709"/>
        <w:contextualSpacing/>
        <w:jc w:val="both"/>
        <w:rPr>
          <w:rFonts w:cs="Times New Roman"/>
          <w:sz w:val="26"/>
          <w:szCs w:val="26"/>
        </w:rPr>
      </w:pPr>
      <w:r w:rsidRPr="00D27141">
        <w:rPr>
          <w:rFonts w:cs="Times New Roman"/>
          <w:sz w:val="26"/>
          <w:szCs w:val="26"/>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37126D" w:rsidRPr="00D27141" w:rsidRDefault="0037126D" w:rsidP="00D27141">
      <w:pPr>
        <w:pStyle w:val="ae"/>
        <w:spacing w:after="0" w:line="240" w:lineRule="auto"/>
        <w:ind w:left="0"/>
        <w:jc w:val="both"/>
        <w:rPr>
          <w:rFonts w:cs="Times New Roman"/>
          <w:sz w:val="26"/>
          <w:szCs w:val="26"/>
        </w:rPr>
      </w:pPr>
    </w:p>
    <w:p w:rsidR="0037126D" w:rsidRPr="00D27141" w:rsidRDefault="00D40B83" w:rsidP="00D27141">
      <w:pPr>
        <w:pStyle w:val="4"/>
        <w:spacing w:line="240" w:lineRule="auto"/>
        <w:ind w:firstLine="709"/>
        <w:jc w:val="both"/>
        <w:rPr>
          <w:rFonts w:eastAsia="Times New Roman" w:cs="Times New Roman"/>
          <w:sz w:val="26"/>
          <w:szCs w:val="26"/>
        </w:rPr>
      </w:pPr>
      <w:bookmarkStart w:id="23" w:name="_Toc109670509"/>
      <w:r w:rsidRPr="00D27141">
        <w:rPr>
          <w:rFonts w:eastAsia="Times New Roman" w:cs="Times New Roman"/>
          <w:sz w:val="26"/>
          <w:szCs w:val="26"/>
        </w:rPr>
        <w:t>2.1.3.</w:t>
      </w:r>
      <w:r w:rsidR="008A6193" w:rsidRPr="00D27141">
        <w:rPr>
          <w:rFonts w:eastAsia="Times New Roman" w:cs="Times New Roman"/>
          <w:sz w:val="26"/>
          <w:szCs w:val="26"/>
        </w:rPr>
        <w:t>7</w:t>
      </w:r>
      <w:r w:rsidRPr="00D27141">
        <w:rPr>
          <w:rFonts w:eastAsia="Times New Roman" w:cs="Times New Roman"/>
          <w:sz w:val="26"/>
          <w:szCs w:val="26"/>
        </w:rPr>
        <w:t xml:space="preserve">. </w:t>
      </w:r>
      <w:r w:rsidR="008F2328" w:rsidRPr="00D27141">
        <w:rPr>
          <w:rFonts w:eastAsia="Times New Roman" w:cs="Times New Roman"/>
          <w:sz w:val="26"/>
          <w:szCs w:val="26"/>
        </w:rPr>
        <w:t>Специальные условия проведения текущего контроля освоения АООП ООО, промежуточной и итоговой аттестации обучающихся с ЗПР</w:t>
      </w:r>
      <w:bookmarkEnd w:id="23"/>
    </w:p>
    <w:p w:rsidR="00BE69E5" w:rsidRPr="00D27141" w:rsidRDefault="00BE69E5" w:rsidP="00D27141">
      <w:pPr>
        <w:spacing w:after="0" w:line="240" w:lineRule="auto"/>
        <w:ind w:firstLine="709"/>
        <w:contextualSpacing/>
        <w:jc w:val="both"/>
        <w:rPr>
          <w:rFonts w:cs="Times New Roman"/>
          <w:sz w:val="26"/>
          <w:szCs w:val="26"/>
        </w:rPr>
      </w:pPr>
      <w:r w:rsidRPr="00D27141">
        <w:rPr>
          <w:rFonts w:cs="Times New Roman"/>
          <w:sz w:val="26"/>
          <w:szCs w:val="26"/>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D27141" w:rsidRDefault="00BE69E5" w:rsidP="00D27141">
      <w:pPr>
        <w:pStyle w:val="ae"/>
        <w:spacing w:after="0" w:line="240" w:lineRule="auto"/>
        <w:ind w:left="0" w:firstLine="709"/>
        <w:jc w:val="both"/>
        <w:rPr>
          <w:rFonts w:cs="Times New Roman"/>
          <w:iCs/>
          <w:sz w:val="26"/>
          <w:szCs w:val="26"/>
        </w:rPr>
      </w:pPr>
      <w:r w:rsidRPr="00D27141">
        <w:rPr>
          <w:rFonts w:cs="Times New Roman"/>
          <w:iCs/>
          <w:sz w:val="26"/>
          <w:szCs w:val="26"/>
        </w:rPr>
        <w:t xml:space="preserve">Специальные образовательные условия проведения текущего контроля, промежуточной аттестации определяются на основании рекомендаций ППк </w:t>
      </w:r>
      <w:r w:rsidR="00903F6C" w:rsidRPr="00D27141">
        <w:rPr>
          <w:rFonts w:cs="Times New Roman"/>
          <w:iCs/>
          <w:sz w:val="26"/>
          <w:szCs w:val="26"/>
        </w:rPr>
        <w:t>МБОУ «СОШ №9 им.Рыбникова»</w:t>
      </w:r>
      <w:r w:rsidRPr="00D27141">
        <w:rPr>
          <w:rFonts w:cs="Times New Roman"/>
          <w:iCs/>
          <w:sz w:val="26"/>
          <w:szCs w:val="26"/>
        </w:rPr>
        <w:t xml:space="preserve">,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D27141">
        <w:rPr>
          <w:rFonts w:cs="Times New Roman"/>
          <w:iCs/>
          <w:sz w:val="26"/>
          <w:szCs w:val="26"/>
        </w:rPr>
        <w:t>–</w:t>
      </w:r>
      <w:r w:rsidRPr="00D27141">
        <w:rPr>
          <w:rFonts w:cs="Times New Roman"/>
          <w:iCs/>
          <w:sz w:val="26"/>
          <w:szCs w:val="26"/>
        </w:rPr>
        <w:t xml:space="preserve"> в заключении ППк,</w:t>
      </w:r>
    </w:p>
    <w:p w:rsidR="00D40B83" w:rsidRPr="00D27141" w:rsidRDefault="00D40B83" w:rsidP="00D27141">
      <w:pPr>
        <w:pStyle w:val="ae"/>
        <w:spacing w:after="0" w:line="240" w:lineRule="auto"/>
        <w:ind w:left="0" w:firstLine="709"/>
        <w:jc w:val="both"/>
        <w:rPr>
          <w:rFonts w:cs="Times New Roman"/>
          <w:sz w:val="26"/>
          <w:szCs w:val="26"/>
        </w:rPr>
      </w:pPr>
      <w:r w:rsidRPr="00D27141">
        <w:rPr>
          <w:rFonts w:cs="Times New Roman"/>
          <w:iCs/>
          <w:sz w:val="26"/>
          <w:szCs w:val="26"/>
        </w:rPr>
        <w:t>Специальные условия</w:t>
      </w:r>
      <w:r w:rsidRPr="00D27141">
        <w:rPr>
          <w:rFonts w:cs="Times New Roman"/>
          <w:b/>
          <w:sz w:val="26"/>
          <w:szCs w:val="26"/>
        </w:rPr>
        <w:t xml:space="preserve"> </w:t>
      </w:r>
      <w:r w:rsidRPr="00D27141">
        <w:rPr>
          <w:rFonts w:cs="Times New Roman"/>
          <w:sz w:val="26"/>
          <w:szCs w:val="26"/>
        </w:rPr>
        <w:t xml:space="preserve">проведения текущего контроля успеваемости и промежуточной аттестации обучающихся с ЗПР могут включать: </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присутствие мотивационного этапа, способствующего психологическому настрою на работу;</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организующую помощь педагога в рационализации распределения времени, отводимого на выполнение работы;</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гибкость подхода к выбору формы и вида диагностического инструментария и контрольно-измерительных материалов с учетом особых </w:t>
      </w:r>
      <w:r w:rsidRPr="00D27141">
        <w:rPr>
          <w:rFonts w:cs="Times New Roman"/>
          <w:sz w:val="26"/>
          <w:szCs w:val="26"/>
        </w:rPr>
        <w:lastRenderedPageBreak/>
        <w:t>образовательных потребностей и индивидуальных возможностей обучающегося с ЗПР;</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D27141">
        <w:rPr>
          <w:rFonts w:cs="Times New Roman"/>
          <w:sz w:val="26"/>
          <w:szCs w:val="26"/>
        </w:rPr>
        <w:t xml:space="preserve"> с ЗПР</w:t>
      </w:r>
      <w:r w:rsidRPr="00D27141">
        <w:rPr>
          <w:rFonts w:cs="Times New Roman"/>
          <w:sz w:val="26"/>
          <w:szCs w:val="26"/>
        </w:rPr>
        <w:t>;</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отслеживание действий обучающегося</w:t>
      </w:r>
      <w:r w:rsidR="00752360" w:rsidRPr="00D27141">
        <w:rPr>
          <w:rFonts w:cs="Times New Roman"/>
          <w:sz w:val="26"/>
          <w:szCs w:val="26"/>
        </w:rPr>
        <w:t xml:space="preserve"> с ЗПР</w:t>
      </w:r>
      <w:r w:rsidRPr="00D27141">
        <w:rPr>
          <w:rFonts w:cs="Times New Roman"/>
          <w:sz w:val="26"/>
          <w:szCs w:val="26"/>
        </w:rPr>
        <w:t xml:space="preserve"> для оценки понимания им инструкции и, при необходимости, ее уточнение;</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увеличение времени на выполнение заданий; </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возможность организации короткого перерыва при нарастании в поведении подростка проявлений утомления, истощения; </w:t>
      </w:r>
    </w:p>
    <w:p w:rsidR="00D40B83" w:rsidRPr="00D27141" w:rsidRDefault="00D40B83"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D27141" w:rsidRDefault="00D40B83" w:rsidP="00D27141">
      <w:pPr>
        <w:pStyle w:val="ae"/>
        <w:spacing w:after="0" w:line="240" w:lineRule="auto"/>
        <w:ind w:left="0" w:firstLine="709"/>
        <w:jc w:val="both"/>
        <w:rPr>
          <w:rFonts w:cs="Times New Roman"/>
          <w:sz w:val="26"/>
          <w:szCs w:val="26"/>
        </w:rPr>
      </w:pPr>
      <w:r w:rsidRPr="00D27141">
        <w:rPr>
          <w:rFonts w:cs="Times New Roman"/>
          <w:sz w:val="26"/>
          <w:szCs w:val="26"/>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D27141" w:rsidRDefault="00BE68D8" w:rsidP="00D27141">
      <w:pPr>
        <w:pStyle w:val="ae"/>
        <w:spacing w:after="0" w:line="240" w:lineRule="auto"/>
        <w:ind w:left="0" w:firstLine="709"/>
        <w:jc w:val="both"/>
        <w:rPr>
          <w:rFonts w:cs="Times New Roman"/>
          <w:sz w:val="26"/>
          <w:szCs w:val="26"/>
        </w:rPr>
      </w:pPr>
      <w:r w:rsidRPr="00D27141">
        <w:rPr>
          <w:rFonts w:cs="Times New Roman"/>
          <w:sz w:val="26"/>
          <w:szCs w:val="26"/>
        </w:rPr>
        <w:t xml:space="preserve">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w:t>
      </w:r>
      <w:r w:rsidR="00903F6C" w:rsidRPr="00D27141">
        <w:rPr>
          <w:rFonts w:cs="Times New Roman"/>
          <w:sz w:val="26"/>
          <w:szCs w:val="26"/>
        </w:rPr>
        <w:t>МБОУ «СОШ №9 им.Рыбникова»</w:t>
      </w:r>
      <w:r w:rsidRPr="00D27141">
        <w:rPr>
          <w:rFonts w:cs="Times New Roman"/>
          <w:sz w:val="26"/>
          <w:szCs w:val="26"/>
        </w:rPr>
        <w:t>.</w:t>
      </w:r>
    </w:p>
    <w:p w:rsidR="00D40B83" w:rsidRPr="00D27141" w:rsidRDefault="00D40B83" w:rsidP="00D27141">
      <w:pPr>
        <w:pStyle w:val="ae"/>
        <w:spacing w:after="0" w:line="240" w:lineRule="auto"/>
        <w:ind w:left="0" w:firstLine="709"/>
        <w:jc w:val="both"/>
        <w:rPr>
          <w:rFonts w:cs="Times New Roman"/>
          <w:sz w:val="26"/>
          <w:szCs w:val="26"/>
        </w:rPr>
      </w:pPr>
      <w:r w:rsidRPr="00D27141">
        <w:rPr>
          <w:rFonts w:cs="Times New Roman"/>
          <w:sz w:val="26"/>
          <w:szCs w:val="26"/>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D27141" w:rsidRDefault="00B4280B" w:rsidP="00D27141">
      <w:pPr>
        <w:pStyle w:val="a7"/>
        <w:widowControl w:val="0"/>
        <w:spacing w:before="0" w:beforeAutospacing="0" w:after="0" w:afterAutospacing="0"/>
        <w:ind w:firstLine="709"/>
        <w:jc w:val="both"/>
        <w:rPr>
          <w:sz w:val="26"/>
          <w:szCs w:val="26"/>
        </w:rPr>
      </w:pPr>
    </w:p>
    <w:p w:rsidR="00214BEA" w:rsidRPr="00D27141" w:rsidRDefault="00214BEA" w:rsidP="00D27141">
      <w:pPr>
        <w:spacing w:after="0" w:line="240" w:lineRule="auto"/>
        <w:ind w:firstLine="709"/>
        <w:rPr>
          <w:rFonts w:eastAsia="Times New Roman" w:cs="Times New Roman"/>
          <w:b/>
          <w:sz w:val="26"/>
          <w:szCs w:val="26"/>
        </w:rPr>
      </w:pPr>
      <w:bookmarkStart w:id="24" w:name="_Toc406059004"/>
      <w:bookmarkStart w:id="25" w:name="_Toc409691657"/>
      <w:bookmarkStart w:id="26" w:name="_Toc410653981"/>
      <w:bookmarkStart w:id="27" w:name="_Toc414553167"/>
      <w:r w:rsidRPr="00D27141">
        <w:rPr>
          <w:rFonts w:cs="Times New Roman"/>
          <w:b/>
          <w:sz w:val="26"/>
          <w:szCs w:val="26"/>
        </w:rPr>
        <w:br w:type="page"/>
      </w:r>
    </w:p>
    <w:p w:rsidR="00B4280B" w:rsidRPr="00D27141" w:rsidRDefault="00B4280B" w:rsidP="00D27141">
      <w:pPr>
        <w:pStyle w:val="a7"/>
        <w:widowControl w:val="0"/>
        <w:spacing w:before="0" w:beforeAutospacing="0" w:after="0" w:afterAutospacing="0"/>
        <w:ind w:firstLine="709"/>
        <w:jc w:val="both"/>
        <w:outlineLvl w:val="1"/>
        <w:rPr>
          <w:b/>
          <w:caps/>
          <w:sz w:val="26"/>
          <w:szCs w:val="26"/>
        </w:rPr>
      </w:pPr>
      <w:bookmarkStart w:id="28" w:name="_Toc109670510"/>
      <w:r w:rsidRPr="00D27141">
        <w:rPr>
          <w:b/>
          <w:caps/>
          <w:sz w:val="26"/>
          <w:szCs w:val="26"/>
        </w:rPr>
        <w:lastRenderedPageBreak/>
        <w:t>2.2. Содержательный раздел</w:t>
      </w:r>
      <w:r w:rsidR="00954D16" w:rsidRPr="00D27141">
        <w:rPr>
          <w:b/>
          <w:caps/>
          <w:sz w:val="26"/>
          <w:szCs w:val="26"/>
        </w:rPr>
        <w:t xml:space="preserve"> адаптированной основной образовательной программы основного общего образования</w:t>
      </w:r>
      <w:r w:rsidR="00B74B2B" w:rsidRPr="00D27141">
        <w:rPr>
          <w:b/>
          <w:caps/>
          <w:sz w:val="26"/>
          <w:szCs w:val="26"/>
        </w:rPr>
        <w:t xml:space="preserve"> обучающихся с задержкой психического развития</w:t>
      </w:r>
      <w:bookmarkEnd w:id="28"/>
    </w:p>
    <w:bookmarkEnd w:id="24"/>
    <w:bookmarkEnd w:id="25"/>
    <w:bookmarkEnd w:id="26"/>
    <w:bookmarkEnd w:id="27"/>
    <w:p w:rsidR="00424191" w:rsidRPr="00D27141" w:rsidRDefault="00424191" w:rsidP="00D27141">
      <w:pPr>
        <w:spacing w:after="0" w:line="240" w:lineRule="auto"/>
        <w:rPr>
          <w:rFonts w:cs="Times New Roman"/>
          <w:caps/>
          <w:sz w:val="26"/>
          <w:szCs w:val="26"/>
        </w:rPr>
      </w:pPr>
    </w:p>
    <w:p w:rsidR="00B4280B" w:rsidRPr="00D27141" w:rsidRDefault="008B7E5C" w:rsidP="00D27141">
      <w:pPr>
        <w:pStyle w:val="3"/>
        <w:spacing w:line="240" w:lineRule="auto"/>
        <w:ind w:firstLine="709"/>
        <w:rPr>
          <w:rFonts w:cs="Times New Roman"/>
          <w:caps/>
          <w:sz w:val="26"/>
          <w:szCs w:val="26"/>
        </w:rPr>
      </w:pPr>
      <w:bookmarkStart w:id="29" w:name="_Toc109670511"/>
      <w:r w:rsidRPr="00D27141">
        <w:rPr>
          <w:rFonts w:cs="Times New Roman"/>
          <w:caps/>
          <w:sz w:val="26"/>
          <w:szCs w:val="26"/>
        </w:rPr>
        <w:t>2.2.1</w:t>
      </w:r>
      <w:r w:rsidR="00B4280B" w:rsidRPr="00D27141">
        <w:rPr>
          <w:rFonts w:cs="Times New Roman"/>
          <w:caps/>
          <w:sz w:val="26"/>
          <w:szCs w:val="26"/>
        </w:rPr>
        <w:t xml:space="preserve"> </w:t>
      </w:r>
      <w:r w:rsidR="0050308D" w:rsidRPr="00D27141">
        <w:rPr>
          <w:rFonts w:cs="Times New Roman"/>
          <w:caps/>
          <w:sz w:val="26"/>
          <w:szCs w:val="26"/>
        </w:rPr>
        <w:t xml:space="preserve">рабочие </w:t>
      </w:r>
      <w:r w:rsidR="00B4280B" w:rsidRPr="00D27141">
        <w:rPr>
          <w:rFonts w:cs="Times New Roman"/>
          <w:caps/>
          <w:sz w:val="26"/>
          <w:szCs w:val="26"/>
        </w:rPr>
        <w:t>программы учебных предметов</w:t>
      </w:r>
      <w:bookmarkEnd w:id="29"/>
    </w:p>
    <w:p w:rsidR="00090A3D" w:rsidRPr="00D27141" w:rsidRDefault="00090A3D" w:rsidP="00D27141">
      <w:pPr>
        <w:spacing w:after="0" w:line="240" w:lineRule="auto"/>
        <w:jc w:val="both"/>
        <w:rPr>
          <w:rFonts w:cs="Times New Roman"/>
          <w:sz w:val="26"/>
          <w:szCs w:val="26"/>
        </w:rPr>
      </w:pPr>
    </w:p>
    <w:p w:rsidR="00090A3D" w:rsidRPr="00D27141" w:rsidRDefault="00B4280B" w:rsidP="00D27141">
      <w:pPr>
        <w:pStyle w:val="4"/>
        <w:spacing w:line="240" w:lineRule="auto"/>
        <w:ind w:left="567" w:firstLine="709"/>
        <w:jc w:val="center"/>
        <w:rPr>
          <w:rFonts w:cs="Times New Roman"/>
          <w:caps/>
          <w:sz w:val="26"/>
          <w:szCs w:val="26"/>
        </w:rPr>
      </w:pPr>
      <w:bookmarkStart w:id="30" w:name="_Toc109670512"/>
      <w:r w:rsidRPr="00D27141">
        <w:rPr>
          <w:rFonts w:cs="Times New Roman"/>
          <w:caps/>
          <w:sz w:val="26"/>
          <w:szCs w:val="26"/>
        </w:rPr>
        <w:t>2.2.</w:t>
      </w:r>
      <w:r w:rsidR="008B7E5C" w:rsidRPr="00D27141">
        <w:rPr>
          <w:rFonts w:cs="Times New Roman"/>
          <w:caps/>
          <w:sz w:val="26"/>
          <w:szCs w:val="26"/>
        </w:rPr>
        <w:t>1</w:t>
      </w:r>
      <w:r w:rsidRPr="00D27141">
        <w:rPr>
          <w:rFonts w:cs="Times New Roman"/>
          <w:caps/>
          <w:sz w:val="26"/>
          <w:szCs w:val="26"/>
        </w:rPr>
        <w:t>.1. Русский язык</w:t>
      </w:r>
      <w:bookmarkEnd w:id="30"/>
    </w:p>
    <w:p w:rsidR="00C649A2" w:rsidRPr="00D27141" w:rsidRDefault="00C649A2" w:rsidP="00D27141">
      <w:pPr>
        <w:pStyle w:val="af0"/>
        <w:spacing w:line="240" w:lineRule="auto"/>
        <w:ind w:left="567" w:firstLine="709"/>
        <w:rPr>
          <w:caps w:val="0"/>
          <w:color w:val="auto"/>
          <w:sz w:val="26"/>
          <w:szCs w:val="26"/>
        </w:rPr>
      </w:pPr>
      <w:r w:rsidRPr="00D27141">
        <w:rPr>
          <w:caps w:val="0"/>
          <w:color w:val="auto"/>
          <w:sz w:val="26"/>
          <w:szCs w:val="26"/>
        </w:rPr>
        <w:t>ПОЯСНИТЕЛЬНАЯ ЗАПИСКА</w:t>
      </w:r>
    </w:p>
    <w:p w:rsidR="00C649A2" w:rsidRPr="00D27141" w:rsidRDefault="00903F6C" w:rsidP="00BB7DC8">
      <w:pPr>
        <w:pStyle w:val="af0"/>
        <w:spacing w:line="240" w:lineRule="auto"/>
        <w:ind w:firstLine="709"/>
        <w:rPr>
          <w:caps w:val="0"/>
          <w:color w:val="auto"/>
          <w:sz w:val="26"/>
          <w:szCs w:val="26"/>
        </w:rPr>
      </w:pPr>
      <w:r w:rsidRPr="00D27141">
        <w:rPr>
          <w:caps w:val="0"/>
          <w:color w:val="auto"/>
          <w:sz w:val="26"/>
          <w:szCs w:val="26"/>
        </w:rPr>
        <w:t>Р</w:t>
      </w:r>
      <w:r w:rsidR="00C649A2" w:rsidRPr="00D27141">
        <w:rPr>
          <w:caps w:val="0"/>
          <w:color w:val="auto"/>
          <w:sz w:val="26"/>
          <w:szCs w:val="26"/>
        </w:rPr>
        <w:t xml:space="preserve">абочая программа по русскому языку для обучающихся с задержкой психического развития (далее </w:t>
      </w:r>
      <w:r w:rsidR="00D44CA5" w:rsidRPr="00D27141">
        <w:rPr>
          <w:caps w:val="0"/>
          <w:color w:val="auto"/>
          <w:sz w:val="26"/>
          <w:szCs w:val="26"/>
        </w:rPr>
        <w:t>–</w:t>
      </w:r>
      <w:r w:rsidR="00C649A2" w:rsidRPr="00D27141">
        <w:rPr>
          <w:caps w:val="0"/>
          <w:color w:val="auto"/>
          <w:sz w:val="26"/>
          <w:szCs w:val="26"/>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D27141">
        <w:rPr>
          <w:caps w:val="0"/>
          <w:color w:val="auto"/>
          <w:sz w:val="26"/>
          <w:szCs w:val="26"/>
        </w:rPr>
        <w:t>–</w:t>
      </w:r>
      <w:r w:rsidR="00C649A2" w:rsidRPr="00D27141">
        <w:rPr>
          <w:caps w:val="0"/>
          <w:color w:val="auto"/>
          <w:sz w:val="26"/>
          <w:szCs w:val="26"/>
        </w:rPr>
        <w:t xml:space="preserve"> 64101) (далее  </w:t>
      </w:r>
      <w:r w:rsidR="00D44CA5" w:rsidRPr="00D27141">
        <w:rPr>
          <w:caps w:val="0"/>
          <w:color w:val="auto"/>
          <w:sz w:val="26"/>
          <w:szCs w:val="26"/>
        </w:rPr>
        <w:t>–</w:t>
      </w:r>
      <w:r w:rsidR="00C649A2" w:rsidRPr="00D27141">
        <w:rPr>
          <w:caps w:val="0"/>
          <w:color w:val="auto"/>
          <w:sz w:val="26"/>
          <w:szCs w:val="26"/>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D27141">
        <w:rPr>
          <w:caps w:val="0"/>
          <w:color w:val="auto"/>
          <w:sz w:val="26"/>
          <w:szCs w:val="26"/>
        </w:rPr>
        <w:t>–</w:t>
      </w:r>
      <w:r w:rsidR="00C649A2" w:rsidRPr="00D27141">
        <w:rPr>
          <w:caps w:val="0"/>
          <w:color w:val="auto"/>
          <w:sz w:val="26"/>
          <w:szCs w:val="26"/>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D27141" w:rsidRDefault="00C649A2" w:rsidP="00D27141">
      <w:pPr>
        <w:spacing w:after="0" w:line="240" w:lineRule="auto"/>
        <w:ind w:left="567" w:firstLine="709"/>
        <w:jc w:val="both"/>
        <w:rPr>
          <w:rFonts w:cs="Times New Roman"/>
          <w:b/>
          <w:sz w:val="26"/>
          <w:szCs w:val="26"/>
        </w:rPr>
      </w:pPr>
    </w:p>
    <w:p w:rsidR="00C649A2" w:rsidRPr="00D27141" w:rsidRDefault="00C649A2" w:rsidP="00D27141">
      <w:pPr>
        <w:spacing w:after="0" w:line="240" w:lineRule="auto"/>
        <w:ind w:left="567" w:firstLine="709"/>
        <w:jc w:val="both"/>
        <w:rPr>
          <w:rFonts w:cs="Times New Roman"/>
          <w:b/>
          <w:sz w:val="26"/>
          <w:szCs w:val="26"/>
        </w:rPr>
      </w:pPr>
      <w:r w:rsidRPr="00D27141">
        <w:rPr>
          <w:rFonts w:cs="Times New Roman"/>
          <w:b/>
          <w:sz w:val="26"/>
          <w:szCs w:val="26"/>
        </w:rPr>
        <w:t>Общая характеристика учебного предмета «Русский язык»</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D27141" w:rsidRDefault="00C649A2" w:rsidP="00D27141">
      <w:pPr>
        <w:pStyle w:val="a7"/>
        <w:shd w:val="clear" w:color="auto" w:fill="FFFFFF"/>
        <w:spacing w:before="0" w:beforeAutospacing="0" w:after="0" w:afterAutospacing="0"/>
        <w:ind w:left="567" w:firstLine="709"/>
        <w:jc w:val="both"/>
        <w:rPr>
          <w:b/>
          <w:sz w:val="26"/>
          <w:szCs w:val="26"/>
        </w:rPr>
      </w:pPr>
    </w:p>
    <w:p w:rsidR="00C649A2" w:rsidRPr="00D27141" w:rsidRDefault="00C649A2" w:rsidP="00D27141">
      <w:pPr>
        <w:pStyle w:val="a7"/>
        <w:shd w:val="clear" w:color="auto" w:fill="FFFFFF"/>
        <w:spacing w:before="0" w:beforeAutospacing="0" w:after="0" w:afterAutospacing="0"/>
        <w:ind w:left="567" w:firstLine="709"/>
        <w:jc w:val="both"/>
        <w:rPr>
          <w:b/>
          <w:sz w:val="26"/>
          <w:szCs w:val="26"/>
        </w:rPr>
      </w:pPr>
      <w:r w:rsidRPr="00D27141">
        <w:rPr>
          <w:b/>
          <w:sz w:val="26"/>
          <w:szCs w:val="26"/>
        </w:rPr>
        <w:t xml:space="preserve">Цели и задачи изучения учебного предмета «Русский язык»  </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i/>
          <w:sz w:val="26"/>
          <w:szCs w:val="26"/>
        </w:rPr>
        <w:t>Общие цели</w:t>
      </w:r>
      <w:r w:rsidRPr="00D27141">
        <w:rPr>
          <w:sz w:val="26"/>
          <w:szCs w:val="26"/>
        </w:rPr>
        <w:t xml:space="preserve"> изучения учебного предмета «Русский язык» представлены в Примерной рабочей программе основного общего образования.</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i/>
          <w:sz w:val="26"/>
          <w:szCs w:val="26"/>
        </w:rPr>
        <w:lastRenderedPageBreak/>
        <w:t>Специальной целью</w:t>
      </w:r>
      <w:r w:rsidRPr="00D27141">
        <w:rPr>
          <w:sz w:val="26"/>
          <w:szCs w:val="26"/>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D27141" w:rsidRDefault="00C649A2" w:rsidP="00BB7DC8">
      <w:pPr>
        <w:pStyle w:val="a7"/>
        <w:shd w:val="clear" w:color="auto" w:fill="FFFFFF"/>
        <w:spacing w:before="0" w:beforeAutospacing="0" w:after="0" w:afterAutospacing="0"/>
        <w:ind w:firstLine="709"/>
        <w:jc w:val="both"/>
        <w:rPr>
          <w:sz w:val="26"/>
          <w:szCs w:val="26"/>
        </w:rPr>
      </w:pPr>
      <w:r w:rsidRPr="00D27141">
        <w:rPr>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bCs/>
          <w:sz w:val="26"/>
          <w:szCs w:val="26"/>
        </w:rPr>
        <w:t>Цель и задачи</w:t>
      </w:r>
      <w:r w:rsidRPr="00D27141">
        <w:rPr>
          <w:rFonts w:eastAsia="Times New Roman" w:cs="Times New Roman"/>
          <w:sz w:val="26"/>
          <w:szCs w:val="26"/>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Курс русского языка направлен на решение следующих </w:t>
      </w:r>
      <w:r w:rsidRPr="00D27141">
        <w:rPr>
          <w:rFonts w:eastAsia="Times New Roman" w:cs="Times New Roman"/>
          <w:i/>
          <w:sz w:val="26"/>
          <w:szCs w:val="26"/>
        </w:rPr>
        <w:t>задач</w:t>
      </w:r>
      <w:r w:rsidRPr="00D27141">
        <w:rPr>
          <w:rFonts w:eastAsia="Times New Roman" w:cs="Times New Roman"/>
          <w:sz w:val="26"/>
          <w:szCs w:val="26"/>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D27141" w:rsidRDefault="00C649A2" w:rsidP="00C65E20">
      <w:pPr>
        <w:pStyle w:val="a5"/>
        <w:numPr>
          <w:ilvl w:val="0"/>
          <w:numId w:val="10"/>
        </w:numPr>
        <w:tabs>
          <w:tab w:val="left" w:pos="993"/>
        </w:tabs>
        <w:spacing w:after="0" w:line="240" w:lineRule="auto"/>
        <w:ind w:left="0" w:firstLine="709"/>
        <w:jc w:val="both"/>
        <w:rPr>
          <w:rFonts w:cs="Times New Roman"/>
          <w:sz w:val="26"/>
          <w:szCs w:val="26"/>
        </w:rPr>
      </w:pPr>
      <w:r w:rsidRPr="00D27141">
        <w:rPr>
          <w:rFonts w:cs="Times New Roman"/>
          <w:sz w:val="26"/>
          <w:szCs w:val="26"/>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D27141" w:rsidRDefault="00C649A2" w:rsidP="00C65E20">
      <w:pPr>
        <w:pStyle w:val="a5"/>
        <w:numPr>
          <w:ilvl w:val="0"/>
          <w:numId w:val="10"/>
        </w:numPr>
        <w:tabs>
          <w:tab w:val="left" w:pos="993"/>
        </w:tabs>
        <w:spacing w:after="0" w:line="240" w:lineRule="auto"/>
        <w:ind w:left="0" w:firstLine="709"/>
        <w:jc w:val="both"/>
        <w:rPr>
          <w:rFonts w:cs="Times New Roman"/>
          <w:sz w:val="26"/>
          <w:szCs w:val="26"/>
        </w:rPr>
      </w:pPr>
      <w:r w:rsidRPr="00D27141">
        <w:rPr>
          <w:rFonts w:cs="Times New Roman"/>
          <w:sz w:val="26"/>
          <w:szCs w:val="26"/>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D27141" w:rsidRDefault="00C649A2" w:rsidP="00C65E20">
      <w:pPr>
        <w:pStyle w:val="a5"/>
        <w:numPr>
          <w:ilvl w:val="0"/>
          <w:numId w:val="10"/>
        </w:numPr>
        <w:tabs>
          <w:tab w:val="left" w:pos="993"/>
        </w:tabs>
        <w:spacing w:after="0" w:line="240" w:lineRule="auto"/>
        <w:ind w:left="0" w:firstLine="709"/>
        <w:jc w:val="both"/>
        <w:rPr>
          <w:rFonts w:cs="Times New Roman"/>
          <w:sz w:val="26"/>
          <w:szCs w:val="26"/>
        </w:rPr>
      </w:pPr>
      <w:r w:rsidRPr="00D27141">
        <w:rPr>
          <w:rFonts w:cs="Times New Roman"/>
          <w:sz w:val="26"/>
          <w:szCs w:val="26"/>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D27141" w:rsidRDefault="00C649A2" w:rsidP="00C65E20">
      <w:pPr>
        <w:pStyle w:val="a5"/>
        <w:numPr>
          <w:ilvl w:val="0"/>
          <w:numId w:val="10"/>
        </w:numPr>
        <w:tabs>
          <w:tab w:val="left" w:pos="993"/>
        </w:tabs>
        <w:spacing w:after="0" w:line="240" w:lineRule="auto"/>
        <w:ind w:left="0" w:firstLine="709"/>
        <w:jc w:val="both"/>
        <w:rPr>
          <w:rFonts w:cs="Times New Roman"/>
          <w:sz w:val="26"/>
          <w:szCs w:val="26"/>
        </w:rPr>
      </w:pPr>
      <w:r w:rsidRPr="00D27141">
        <w:rPr>
          <w:rFonts w:cs="Times New Roman"/>
          <w:sz w:val="26"/>
          <w:szCs w:val="26"/>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BB7DC8" w:rsidRDefault="00C649A2" w:rsidP="00BB7DC8">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 xml:space="preserve">Особенности психического развития обучающихся с ЗПР обусловливают дополнительные </w:t>
      </w:r>
      <w:r w:rsidRPr="00D27141">
        <w:rPr>
          <w:rFonts w:cs="Times New Roman"/>
          <w:i/>
          <w:sz w:val="26"/>
          <w:szCs w:val="26"/>
          <w:shd w:val="clear" w:color="auto" w:fill="FFFFFF"/>
        </w:rPr>
        <w:t>коррекционные задачи</w:t>
      </w:r>
      <w:r w:rsidRPr="00D27141">
        <w:rPr>
          <w:rFonts w:cs="Times New Roman"/>
          <w:sz w:val="26"/>
          <w:szCs w:val="26"/>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D27141" w:rsidRDefault="00C649A2" w:rsidP="00BB7DC8">
      <w:pPr>
        <w:spacing w:after="0" w:line="240" w:lineRule="auto"/>
        <w:ind w:firstLine="709"/>
        <w:jc w:val="both"/>
        <w:rPr>
          <w:rFonts w:cs="Times New Roman"/>
          <w:b/>
          <w:sz w:val="26"/>
          <w:szCs w:val="26"/>
          <w:shd w:val="clear" w:color="auto" w:fill="FFFFFF"/>
        </w:rPr>
      </w:pPr>
      <w:r w:rsidRPr="00D27141">
        <w:rPr>
          <w:rFonts w:cs="Times New Roman"/>
          <w:b/>
          <w:sz w:val="26"/>
          <w:szCs w:val="26"/>
          <w:shd w:val="clear" w:color="auto" w:fill="FFFFFF"/>
        </w:rPr>
        <w:lastRenderedPageBreak/>
        <w:t>Особенности отбора и адаптации учебного материала по русскому языку</w:t>
      </w:r>
    </w:p>
    <w:p w:rsidR="00C649A2" w:rsidRPr="00D27141" w:rsidRDefault="00E86BF3" w:rsidP="00BB7DC8">
      <w:pPr>
        <w:spacing w:after="0" w:line="240" w:lineRule="auto"/>
        <w:ind w:firstLine="709"/>
        <w:jc w:val="both"/>
        <w:rPr>
          <w:rFonts w:eastAsia="Times New Roman" w:cs="Times New Roman"/>
          <w:sz w:val="26"/>
          <w:szCs w:val="26"/>
        </w:rPr>
      </w:pPr>
      <w:r w:rsidRPr="00D27141">
        <w:rPr>
          <w:rFonts w:cs="Times New Roman"/>
          <w:sz w:val="26"/>
          <w:szCs w:val="26"/>
          <w:shd w:val="clear" w:color="auto" w:fill="FFFFFF"/>
        </w:rPr>
        <w:t>Обучающиеся</w:t>
      </w:r>
      <w:r w:rsidR="00C649A2" w:rsidRPr="00D27141">
        <w:rPr>
          <w:rFonts w:cs="Times New Roman"/>
          <w:sz w:val="26"/>
          <w:szCs w:val="26"/>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D27141">
        <w:rPr>
          <w:rFonts w:cs="Times New Roman"/>
          <w:sz w:val="26"/>
          <w:szCs w:val="26"/>
          <w:shd w:val="clear" w:color="auto" w:fill="FFFFFF"/>
        </w:rPr>
        <w:t>обучающимся</w:t>
      </w:r>
      <w:r w:rsidR="00C649A2" w:rsidRPr="00D27141">
        <w:rPr>
          <w:rFonts w:cs="Times New Roman"/>
          <w:sz w:val="26"/>
          <w:szCs w:val="26"/>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D27141">
        <w:rPr>
          <w:rFonts w:eastAsia="Times New Roman" w:cs="Times New Roman"/>
          <w:sz w:val="26"/>
          <w:szCs w:val="26"/>
        </w:rPr>
        <w:t xml:space="preserve">Процесс обучения обучающихся с ЗПР </w:t>
      </w:r>
      <w:r w:rsidRPr="00D27141">
        <w:rPr>
          <w:rFonts w:eastAsia="Times New Roman" w:cs="Times New Roman"/>
          <w:sz w:val="26"/>
          <w:szCs w:val="26"/>
        </w:rPr>
        <w:t>имеет</w:t>
      </w:r>
      <w:r w:rsidR="00C649A2" w:rsidRPr="00D27141">
        <w:rPr>
          <w:rFonts w:eastAsia="Times New Roman" w:cs="Times New Roman"/>
          <w:sz w:val="26"/>
          <w:szCs w:val="26"/>
        </w:rPr>
        <w:t xml:space="preserve"> коррекционно-развивающий характер,</w:t>
      </w:r>
      <w:r w:rsidR="00C649A2" w:rsidRPr="00D27141">
        <w:rPr>
          <w:rFonts w:eastAsia="Times New Roman" w:cs="Times New Roman"/>
          <w:i/>
          <w:iCs/>
          <w:sz w:val="26"/>
          <w:szCs w:val="26"/>
        </w:rPr>
        <w:t xml:space="preserve"> </w:t>
      </w:r>
      <w:r w:rsidR="00C649A2" w:rsidRPr="00D27141">
        <w:rPr>
          <w:rFonts w:eastAsia="Times New Roman" w:cs="Times New Roman"/>
          <w:sz w:val="26"/>
          <w:szCs w:val="26"/>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D27141">
        <w:rPr>
          <w:rFonts w:eastAsia="Times New Roman" w:cs="Times New Roman"/>
          <w:sz w:val="26"/>
          <w:szCs w:val="26"/>
        </w:rPr>
        <w:t>обучающихся</w:t>
      </w:r>
      <w:r w:rsidR="00C649A2" w:rsidRPr="00D27141">
        <w:rPr>
          <w:rFonts w:eastAsia="Times New Roman" w:cs="Times New Roman"/>
          <w:sz w:val="26"/>
          <w:szCs w:val="26"/>
        </w:rPr>
        <w:t>, связь изучаемого материала с реальной жизнью.</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Отбор материала выполнен на основе принципа минимально</w:t>
      </w:r>
      <w:r w:rsidR="001C4F2E" w:rsidRPr="00D27141">
        <w:rPr>
          <w:rFonts w:eastAsia="Times New Roman" w:cs="Times New Roman"/>
          <w:sz w:val="26"/>
          <w:szCs w:val="26"/>
        </w:rPr>
        <w:t xml:space="preserve"> необходимого</w:t>
      </w:r>
      <w:r w:rsidRPr="00D27141">
        <w:rPr>
          <w:rFonts w:eastAsia="Times New Roman" w:cs="Times New Roman"/>
          <w:sz w:val="26"/>
          <w:szCs w:val="26"/>
        </w:rPr>
        <w:t xml:space="preserve"> числа вводимых</w:t>
      </w:r>
      <w:r w:rsidRPr="00D27141">
        <w:rPr>
          <w:rFonts w:eastAsia="Times New Roman" w:cs="Times New Roman"/>
          <w:i/>
          <w:iCs/>
          <w:sz w:val="26"/>
          <w:szCs w:val="26"/>
        </w:rPr>
        <w:t xml:space="preserve"> </w:t>
      </w:r>
      <w:r w:rsidRPr="00D27141">
        <w:rPr>
          <w:rFonts w:eastAsia="Times New Roman" w:cs="Times New Roman"/>
          <w:sz w:val="26"/>
          <w:szCs w:val="26"/>
        </w:rPr>
        <w:t>специфических понятий, которые будут использоваться.</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Учебный материал отобран таким образом, чтобы</w:t>
      </w:r>
      <w:r w:rsidR="001C4F2E" w:rsidRPr="00D27141">
        <w:rPr>
          <w:rFonts w:eastAsia="Times New Roman" w:cs="Times New Roman"/>
          <w:sz w:val="26"/>
          <w:szCs w:val="26"/>
        </w:rPr>
        <w:t xml:space="preserve"> его</w:t>
      </w:r>
      <w:r w:rsidRPr="00D27141">
        <w:rPr>
          <w:rFonts w:eastAsia="Times New Roman" w:cs="Times New Roman"/>
          <w:sz w:val="26"/>
          <w:szCs w:val="26"/>
        </w:rPr>
        <w:t xml:space="preserve"> можно было объяснить на доступном для обучающихся с ЗПР уровне.</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D27141">
        <w:rPr>
          <w:rFonts w:eastAsia="Times New Roman" w:cs="Times New Roman"/>
          <w:sz w:val="26"/>
          <w:szCs w:val="26"/>
        </w:rPr>
        <w:t>»,</w:t>
      </w:r>
      <w:r w:rsidRPr="00D27141">
        <w:rPr>
          <w:rFonts w:eastAsia="Times New Roman" w:cs="Times New Roman"/>
          <w:sz w:val="26"/>
          <w:szCs w:val="26"/>
        </w:rPr>
        <w:t xml:space="preserve"> «Имя прилагательное. Изменение по падежам имён прилагательных. П</w:t>
      </w:r>
      <w:r w:rsidR="001C4F2E" w:rsidRPr="00D27141">
        <w:rPr>
          <w:rFonts w:eastAsia="Times New Roman" w:cs="Times New Roman"/>
          <w:sz w:val="26"/>
          <w:szCs w:val="26"/>
        </w:rPr>
        <w:t>равописание падежных окончаний»,</w:t>
      </w:r>
      <w:r w:rsidRPr="00D27141">
        <w:rPr>
          <w:rFonts w:eastAsia="Times New Roman" w:cs="Times New Roman"/>
          <w:sz w:val="26"/>
          <w:szCs w:val="26"/>
        </w:rPr>
        <w:t xml:space="preserve"> «Личные местоимения», «Глагол. Спряжение глагола». </w:t>
      </w:r>
    </w:p>
    <w:p w:rsidR="00C649A2" w:rsidRPr="00D27141" w:rsidRDefault="00C649A2" w:rsidP="00BB7DC8">
      <w:pPr>
        <w:spacing w:after="0" w:line="240" w:lineRule="auto"/>
        <w:ind w:firstLine="709"/>
        <w:jc w:val="both"/>
        <w:rPr>
          <w:rFonts w:cs="Times New Roman"/>
          <w:sz w:val="26"/>
          <w:szCs w:val="26"/>
        </w:rPr>
      </w:pPr>
      <w:r w:rsidRPr="00D27141">
        <w:rPr>
          <w:rFonts w:eastAsia="Times New Roman" w:cs="Times New Roman"/>
          <w:sz w:val="26"/>
          <w:szCs w:val="26"/>
        </w:rPr>
        <w:t xml:space="preserve">Учитывая компенсаторные возможности и личностные особенности </w:t>
      </w:r>
      <w:r w:rsidR="003F5DEC" w:rsidRPr="00D27141">
        <w:rPr>
          <w:rFonts w:eastAsia="Times New Roman" w:cs="Times New Roman"/>
          <w:sz w:val="26"/>
          <w:szCs w:val="26"/>
        </w:rPr>
        <w:t>обучающихся</w:t>
      </w:r>
      <w:r w:rsidRPr="00D27141">
        <w:rPr>
          <w:rFonts w:eastAsia="Times New Roman" w:cs="Times New Roman"/>
          <w:sz w:val="26"/>
          <w:szCs w:val="26"/>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D27141">
        <w:rPr>
          <w:rFonts w:eastAsia="Times New Roman" w:cs="Times New Roman"/>
          <w:sz w:val="26"/>
          <w:szCs w:val="26"/>
        </w:rPr>
        <w:t>«Р</w:t>
      </w:r>
      <w:r w:rsidRPr="00D27141">
        <w:rPr>
          <w:rFonts w:eastAsia="Times New Roman" w:cs="Times New Roman"/>
          <w:sz w:val="26"/>
          <w:szCs w:val="26"/>
        </w:rPr>
        <w:t>азряды имен прилагательных, числительных и местоимений</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«С</w:t>
      </w:r>
      <w:r w:rsidRPr="00D27141">
        <w:rPr>
          <w:rFonts w:eastAsia="Times New Roman" w:cs="Times New Roman"/>
          <w:sz w:val="26"/>
          <w:szCs w:val="26"/>
        </w:rPr>
        <w:t>клонение количественных числительных</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«С</w:t>
      </w:r>
      <w:r w:rsidRPr="00D27141">
        <w:rPr>
          <w:rFonts w:eastAsia="Times New Roman" w:cs="Times New Roman"/>
          <w:sz w:val="26"/>
          <w:szCs w:val="26"/>
        </w:rPr>
        <w:t>тепени сравнения имен прилагательных</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«Р</w:t>
      </w:r>
      <w:r w:rsidRPr="00D27141">
        <w:rPr>
          <w:rFonts w:eastAsia="Times New Roman" w:cs="Times New Roman"/>
          <w:sz w:val="26"/>
          <w:szCs w:val="26"/>
        </w:rPr>
        <w:t>азноспрягаемые глаголы</w:t>
      </w:r>
      <w:r w:rsidR="003F5DEC" w:rsidRPr="00D27141">
        <w:rPr>
          <w:rFonts w:eastAsia="Times New Roman" w:cs="Times New Roman"/>
          <w:sz w:val="26"/>
          <w:szCs w:val="26"/>
        </w:rPr>
        <w:t>»</w:t>
      </w:r>
      <w:r w:rsidRPr="00D27141">
        <w:rPr>
          <w:rFonts w:eastAsia="Times New Roman" w:cs="Times New Roman"/>
          <w:sz w:val="26"/>
          <w:szCs w:val="26"/>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D27141">
        <w:rPr>
          <w:rFonts w:eastAsia="Times New Roman" w:cs="Times New Roman"/>
          <w:i/>
          <w:iCs/>
          <w:sz w:val="26"/>
          <w:szCs w:val="26"/>
        </w:rPr>
        <w:t>ь</w:t>
      </w:r>
      <w:r w:rsidRPr="00D27141">
        <w:rPr>
          <w:rFonts w:eastAsia="Times New Roman" w:cs="Times New Roman"/>
          <w:sz w:val="26"/>
          <w:szCs w:val="26"/>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D27141">
        <w:rPr>
          <w:rFonts w:eastAsia="Times New Roman" w:cs="Times New Roman"/>
          <w:i/>
          <w:iCs/>
          <w:sz w:val="26"/>
          <w:szCs w:val="26"/>
        </w:rPr>
        <w:t>-то,</w:t>
      </w:r>
      <w:r w:rsidRPr="00D27141">
        <w:rPr>
          <w:rFonts w:eastAsia="Times New Roman" w:cs="Times New Roman"/>
          <w:sz w:val="26"/>
          <w:szCs w:val="26"/>
        </w:rPr>
        <w:t xml:space="preserve"> </w:t>
      </w:r>
      <w:r w:rsidRPr="00D27141">
        <w:rPr>
          <w:rFonts w:eastAsia="Times New Roman" w:cs="Times New Roman"/>
          <w:i/>
          <w:iCs/>
          <w:sz w:val="26"/>
          <w:szCs w:val="26"/>
        </w:rPr>
        <w:t>-либо,</w:t>
      </w:r>
      <w:r w:rsidRPr="00D27141">
        <w:rPr>
          <w:rFonts w:eastAsia="Times New Roman" w:cs="Times New Roman"/>
          <w:sz w:val="26"/>
          <w:szCs w:val="26"/>
        </w:rPr>
        <w:t xml:space="preserve"> </w:t>
      </w:r>
      <w:r w:rsidRPr="00D27141">
        <w:rPr>
          <w:rFonts w:eastAsia="Times New Roman" w:cs="Times New Roman"/>
          <w:i/>
          <w:iCs/>
          <w:sz w:val="26"/>
          <w:szCs w:val="26"/>
        </w:rPr>
        <w:t>-нибудь</w:t>
      </w:r>
      <w:r w:rsidRPr="00D27141">
        <w:rPr>
          <w:rFonts w:eastAsia="Times New Roman" w:cs="Times New Roman"/>
          <w:sz w:val="26"/>
          <w:szCs w:val="26"/>
        </w:rPr>
        <w:t xml:space="preserve"> и после приставки </w:t>
      </w:r>
      <w:r w:rsidRPr="00D27141">
        <w:rPr>
          <w:rFonts w:eastAsia="Times New Roman" w:cs="Times New Roman"/>
          <w:i/>
          <w:iCs/>
          <w:sz w:val="26"/>
          <w:szCs w:val="26"/>
        </w:rPr>
        <w:t>кое-;</w:t>
      </w:r>
      <w:r w:rsidRPr="00D27141">
        <w:rPr>
          <w:rFonts w:eastAsia="Times New Roman" w:cs="Times New Roman"/>
          <w:sz w:val="26"/>
          <w:szCs w:val="26"/>
        </w:rPr>
        <w:t xml:space="preserve"> частицы </w:t>
      </w:r>
      <w:r w:rsidRPr="00D27141">
        <w:rPr>
          <w:rFonts w:eastAsia="Times New Roman" w:cs="Times New Roman"/>
          <w:i/>
          <w:iCs/>
          <w:sz w:val="26"/>
          <w:szCs w:val="26"/>
        </w:rPr>
        <w:t>не</w:t>
      </w:r>
      <w:r w:rsidRPr="00D27141">
        <w:rPr>
          <w:rFonts w:eastAsia="Times New Roman" w:cs="Times New Roman"/>
          <w:sz w:val="26"/>
          <w:szCs w:val="26"/>
        </w:rPr>
        <w:t xml:space="preserve"> и </w:t>
      </w:r>
      <w:r w:rsidRPr="00D27141">
        <w:rPr>
          <w:rFonts w:eastAsia="Times New Roman" w:cs="Times New Roman"/>
          <w:i/>
          <w:iCs/>
          <w:sz w:val="26"/>
          <w:szCs w:val="26"/>
        </w:rPr>
        <w:t>ни в</w:t>
      </w:r>
      <w:r w:rsidRPr="00D27141">
        <w:rPr>
          <w:rFonts w:eastAsia="Times New Roman" w:cs="Times New Roman"/>
          <w:sz w:val="26"/>
          <w:szCs w:val="26"/>
        </w:rPr>
        <w:t xml:space="preserve"> местоимениях.</w:t>
      </w:r>
    </w:p>
    <w:p w:rsidR="00C649A2" w:rsidRPr="00D27141" w:rsidRDefault="00C649A2" w:rsidP="00BB7DC8">
      <w:pPr>
        <w:spacing w:after="0" w:line="240" w:lineRule="auto"/>
        <w:ind w:firstLine="709"/>
        <w:jc w:val="both"/>
        <w:rPr>
          <w:rFonts w:cs="Times New Roman"/>
          <w:sz w:val="26"/>
          <w:szCs w:val="26"/>
        </w:rPr>
      </w:pPr>
      <w:r w:rsidRPr="00D27141">
        <w:rPr>
          <w:rFonts w:eastAsia="Times New Roman" w:cs="Times New Roman"/>
          <w:sz w:val="26"/>
          <w:szCs w:val="26"/>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w:t>
      </w:r>
      <w:r w:rsidRPr="00D27141">
        <w:rPr>
          <w:rFonts w:eastAsia="Times New Roman" w:cs="Times New Roman"/>
          <w:sz w:val="26"/>
          <w:szCs w:val="26"/>
        </w:rPr>
        <w:lastRenderedPageBreak/>
        <w:t>изменения программы 7 класса связаны с темами «Причастие» и «Деепричастие». С усилением практической направленности и уменьшение</w:t>
      </w:r>
      <w:r w:rsidR="003F5DEC" w:rsidRPr="00D27141">
        <w:rPr>
          <w:rFonts w:eastAsia="Times New Roman" w:cs="Times New Roman"/>
          <w:sz w:val="26"/>
          <w:szCs w:val="26"/>
        </w:rPr>
        <w:t>м доли теоретического материала</w:t>
      </w:r>
      <w:r w:rsidRPr="00D27141">
        <w:rPr>
          <w:rFonts w:eastAsia="Times New Roman" w:cs="Times New Roman"/>
          <w:sz w:val="26"/>
          <w:szCs w:val="26"/>
        </w:rPr>
        <w:t xml:space="preserve"> изучаются такие темы, как </w:t>
      </w:r>
      <w:r w:rsidR="003F5DEC" w:rsidRPr="00D27141">
        <w:rPr>
          <w:rFonts w:eastAsia="Times New Roman" w:cs="Times New Roman"/>
          <w:sz w:val="26"/>
          <w:szCs w:val="26"/>
        </w:rPr>
        <w:t>«П</w:t>
      </w:r>
      <w:r w:rsidRPr="00D27141">
        <w:rPr>
          <w:rFonts w:eastAsia="Times New Roman" w:cs="Times New Roman"/>
          <w:sz w:val="26"/>
          <w:szCs w:val="26"/>
        </w:rPr>
        <w:t>ричастие – особая форма глагола (общее значение, морфологические признаки, синтаксическая роль)</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«С</w:t>
      </w:r>
      <w:r w:rsidRPr="00D27141">
        <w:rPr>
          <w:rFonts w:eastAsia="Times New Roman" w:cs="Times New Roman"/>
          <w:sz w:val="26"/>
          <w:szCs w:val="26"/>
        </w:rPr>
        <w:t>клонение полных причастий и правописание гласных в падежных окончаниях</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«Н</w:t>
      </w:r>
      <w:r w:rsidRPr="00D27141">
        <w:rPr>
          <w:rFonts w:eastAsia="Times New Roman" w:cs="Times New Roman"/>
          <w:sz w:val="26"/>
          <w:szCs w:val="26"/>
        </w:rPr>
        <w:t>е с причастием</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«О</w:t>
      </w:r>
      <w:r w:rsidRPr="00D27141">
        <w:rPr>
          <w:rFonts w:eastAsia="Times New Roman" w:cs="Times New Roman"/>
          <w:sz w:val="26"/>
          <w:szCs w:val="26"/>
        </w:rPr>
        <w:t xml:space="preserve">дна и две буквы </w:t>
      </w:r>
      <w:r w:rsidRPr="00D27141">
        <w:rPr>
          <w:rFonts w:eastAsia="Times New Roman" w:cs="Times New Roman"/>
          <w:i/>
          <w:iCs/>
          <w:sz w:val="26"/>
          <w:szCs w:val="26"/>
        </w:rPr>
        <w:t>н</w:t>
      </w:r>
      <w:r w:rsidRPr="00D27141">
        <w:rPr>
          <w:rFonts w:eastAsia="Times New Roman" w:cs="Times New Roman"/>
          <w:sz w:val="26"/>
          <w:szCs w:val="26"/>
        </w:rPr>
        <w:t xml:space="preserve"> в суффиксах полных причастий и в прилагательных, образованных от глагола</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«О</w:t>
      </w:r>
      <w:r w:rsidRPr="00D27141">
        <w:rPr>
          <w:rFonts w:eastAsia="Times New Roman" w:cs="Times New Roman"/>
          <w:sz w:val="26"/>
          <w:szCs w:val="26"/>
        </w:rPr>
        <w:t xml:space="preserve">дна буква </w:t>
      </w:r>
      <w:r w:rsidRPr="00D27141">
        <w:rPr>
          <w:rFonts w:eastAsia="Times New Roman" w:cs="Times New Roman"/>
          <w:i/>
          <w:iCs/>
          <w:sz w:val="26"/>
          <w:szCs w:val="26"/>
        </w:rPr>
        <w:t>н</w:t>
      </w:r>
      <w:r w:rsidRPr="00D27141">
        <w:rPr>
          <w:rFonts w:eastAsia="Times New Roman" w:cs="Times New Roman"/>
          <w:sz w:val="26"/>
          <w:szCs w:val="26"/>
        </w:rPr>
        <w:t xml:space="preserve"> в кратких причастиях</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«Д</w:t>
      </w:r>
      <w:r w:rsidRPr="00D27141">
        <w:rPr>
          <w:rFonts w:eastAsia="Times New Roman" w:cs="Times New Roman"/>
          <w:sz w:val="26"/>
          <w:szCs w:val="26"/>
        </w:rPr>
        <w:t>еепричастие – особая форма глагола (общее значение, морфологические признаки, синтаксическая роль)</w:t>
      </w:r>
      <w:r w:rsidR="003F5DEC" w:rsidRPr="00D27141">
        <w:rPr>
          <w:rFonts w:eastAsia="Times New Roman" w:cs="Times New Roman"/>
          <w:sz w:val="26"/>
          <w:szCs w:val="26"/>
        </w:rPr>
        <w:t>»</w:t>
      </w:r>
      <w:r w:rsidRPr="00D27141">
        <w:rPr>
          <w:rFonts w:eastAsia="Times New Roman" w:cs="Times New Roman"/>
          <w:sz w:val="26"/>
          <w:szCs w:val="26"/>
        </w:rPr>
        <w:t xml:space="preserve">; </w:t>
      </w:r>
      <w:r w:rsidR="003F5DEC" w:rsidRPr="00D27141">
        <w:rPr>
          <w:rFonts w:eastAsia="Times New Roman" w:cs="Times New Roman"/>
          <w:sz w:val="26"/>
          <w:szCs w:val="26"/>
        </w:rPr>
        <w:t>«Н</w:t>
      </w:r>
      <w:r w:rsidRPr="00D27141">
        <w:rPr>
          <w:rFonts w:eastAsia="Times New Roman" w:cs="Times New Roman"/>
          <w:sz w:val="26"/>
          <w:szCs w:val="26"/>
        </w:rPr>
        <w:t>епроизводные и производные предлоги</w:t>
      </w:r>
      <w:r w:rsidR="003F5DEC" w:rsidRPr="00D27141">
        <w:rPr>
          <w:rFonts w:eastAsia="Times New Roman" w:cs="Times New Roman"/>
          <w:sz w:val="26"/>
          <w:szCs w:val="26"/>
        </w:rPr>
        <w:t>»</w:t>
      </w:r>
      <w:r w:rsidRPr="00D27141">
        <w:rPr>
          <w:rFonts w:eastAsia="Times New Roman" w:cs="Times New Roman"/>
          <w:sz w:val="26"/>
          <w:szCs w:val="26"/>
        </w:rPr>
        <w:t>. Для изучения данного материала подбира</w:t>
      </w:r>
      <w:r w:rsidR="003F5DEC" w:rsidRPr="00D27141">
        <w:rPr>
          <w:rFonts w:eastAsia="Times New Roman" w:cs="Times New Roman"/>
          <w:sz w:val="26"/>
          <w:szCs w:val="26"/>
        </w:rPr>
        <w:t>ю</w:t>
      </w:r>
      <w:r w:rsidRPr="00D27141">
        <w:rPr>
          <w:rFonts w:eastAsia="Times New Roman" w:cs="Times New Roman"/>
          <w:sz w:val="26"/>
          <w:szCs w:val="26"/>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D27141">
        <w:rPr>
          <w:rFonts w:eastAsia="Times New Roman" w:cs="Times New Roman"/>
          <w:sz w:val="26"/>
          <w:szCs w:val="26"/>
        </w:rPr>
        <w:t>Обособление причастного оборота</w:t>
      </w:r>
      <w:r w:rsidRPr="00D27141">
        <w:rPr>
          <w:rFonts w:eastAsia="Times New Roman" w:cs="Times New Roman"/>
          <w:sz w:val="26"/>
          <w:szCs w:val="26"/>
        </w:rPr>
        <w:t>», «Деепричастный оборот. Обособление деепричастного оборота», которые требуют многократного закрепления.</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D27141">
        <w:rPr>
          <w:rFonts w:eastAsia="Times New Roman" w:cs="Times New Roman"/>
          <w:i/>
          <w:iCs/>
          <w:sz w:val="26"/>
          <w:szCs w:val="26"/>
        </w:rPr>
        <w:t>не</w:t>
      </w:r>
      <w:r w:rsidRPr="00D27141">
        <w:rPr>
          <w:rFonts w:eastAsia="Times New Roman" w:cs="Times New Roman"/>
          <w:sz w:val="26"/>
          <w:szCs w:val="26"/>
        </w:rPr>
        <w:t xml:space="preserve"> и </w:t>
      </w:r>
      <w:r w:rsidRPr="00D27141">
        <w:rPr>
          <w:rFonts w:eastAsia="Times New Roman" w:cs="Times New Roman"/>
          <w:i/>
          <w:iCs/>
          <w:sz w:val="26"/>
          <w:szCs w:val="26"/>
        </w:rPr>
        <w:t>ни.</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практическом плане (без терминологии) изучается тема «Несогласованные определения».</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t>Наиболее сложны</w:t>
      </w:r>
      <w:r w:rsidR="00726F86" w:rsidRPr="00D27141">
        <w:rPr>
          <w:rFonts w:eastAsia="Times New Roman" w:cs="Times New Roman"/>
          <w:sz w:val="26"/>
          <w:szCs w:val="26"/>
        </w:rPr>
        <w:t>ми</w:t>
      </w:r>
      <w:r w:rsidRPr="00D27141">
        <w:rPr>
          <w:rFonts w:eastAsia="Times New Roman" w:cs="Times New Roman"/>
          <w:sz w:val="26"/>
          <w:szCs w:val="26"/>
        </w:rPr>
        <w:t xml:space="preserve"> тем</w:t>
      </w:r>
      <w:r w:rsidR="00726F86" w:rsidRPr="00D27141">
        <w:rPr>
          <w:rFonts w:eastAsia="Times New Roman" w:cs="Times New Roman"/>
          <w:sz w:val="26"/>
          <w:szCs w:val="26"/>
        </w:rPr>
        <w:t>ами</w:t>
      </w:r>
      <w:r w:rsidRPr="00D27141">
        <w:rPr>
          <w:rFonts w:eastAsia="Times New Roman" w:cs="Times New Roman"/>
          <w:sz w:val="26"/>
          <w:szCs w:val="26"/>
        </w:rPr>
        <w:t xml:space="preserve"> для изучения обучающимися с ЗПР являются такие, как «Сложноподчинённые предложения с различными видами придаточных»</w:t>
      </w:r>
      <w:r w:rsidR="00726F86" w:rsidRPr="00D27141">
        <w:rPr>
          <w:rFonts w:eastAsia="Times New Roman" w:cs="Times New Roman"/>
          <w:sz w:val="26"/>
          <w:szCs w:val="26"/>
        </w:rPr>
        <w:t xml:space="preserve"> и т.п</w:t>
      </w:r>
      <w:r w:rsidRPr="00D27141">
        <w:rPr>
          <w:rFonts w:eastAsia="Times New Roman" w:cs="Times New Roman"/>
          <w:sz w:val="26"/>
          <w:szCs w:val="26"/>
        </w:rPr>
        <w:t>.</w:t>
      </w:r>
    </w:p>
    <w:p w:rsidR="00C649A2" w:rsidRPr="00D27141" w:rsidRDefault="00C649A2" w:rsidP="00BB7DC8">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D27141" w:rsidRDefault="00C649A2" w:rsidP="00D27141">
      <w:pPr>
        <w:spacing w:after="0" w:line="240" w:lineRule="auto"/>
        <w:ind w:left="567" w:firstLine="709"/>
        <w:jc w:val="both"/>
        <w:rPr>
          <w:rFonts w:cs="Times New Roman"/>
          <w:b/>
          <w:sz w:val="26"/>
          <w:szCs w:val="26"/>
        </w:rPr>
      </w:pPr>
    </w:p>
    <w:p w:rsidR="00C649A2" w:rsidRPr="00D27141" w:rsidRDefault="00903F6C" w:rsidP="00BB7DC8">
      <w:pPr>
        <w:spacing w:after="0" w:line="240" w:lineRule="auto"/>
        <w:ind w:firstLine="709"/>
        <w:jc w:val="both"/>
        <w:rPr>
          <w:rFonts w:cs="Times New Roman"/>
          <w:b/>
          <w:sz w:val="26"/>
          <w:szCs w:val="26"/>
        </w:rPr>
      </w:pPr>
      <w:r w:rsidRPr="00D27141">
        <w:rPr>
          <w:rFonts w:cs="Times New Roman"/>
          <w:b/>
          <w:sz w:val="26"/>
          <w:szCs w:val="26"/>
        </w:rPr>
        <w:t>В</w:t>
      </w:r>
      <w:r w:rsidR="00C649A2" w:rsidRPr="00D27141">
        <w:rPr>
          <w:rFonts w:cs="Times New Roman"/>
          <w:b/>
          <w:sz w:val="26"/>
          <w:szCs w:val="26"/>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D27141">
        <w:rPr>
          <w:rFonts w:eastAsia="Times New Roman" w:cs="Times New Roman"/>
          <w:b/>
          <w:bCs/>
          <w:sz w:val="26"/>
          <w:szCs w:val="26"/>
        </w:rPr>
        <w:t>«Русский язык»</w:t>
      </w:r>
    </w:p>
    <w:p w:rsidR="00C649A2" w:rsidRPr="00D27141" w:rsidRDefault="00C649A2" w:rsidP="00BB7DC8">
      <w:pPr>
        <w:spacing w:after="0" w:line="240" w:lineRule="auto"/>
        <w:ind w:firstLine="709"/>
        <w:jc w:val="both"/>
        <w:rPr>
          <w:rFonts w:cs="Times New Roman"/>
          <w:sz w:val="26"/>
          <w:szCs w:val="26"/>
        </w:rPr>
      </w:pPr>
      <w:r w:rsidRPr="00D27141">
        <w:rPr>
          <w:rFonts w:cs="Times New Roman"/>
          <w:sz w:val="26"/>
          <w:szCs w:val="26"/>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D27141">
        <w:rPr>
          <w:rFonts w:cs="Times New Roman"/>
          <w:sz w:val="26"/>
          <w:szCs w:val="26"/>
        </w:rPr>
        <w:t>ю</w:t>
      </w:r>
      <w:r w:rsidRPr="00D27141">
        <w:rPr>
          <w:rFonts w:cs="Times New Roman"/>
          <w:sz w:val="26"/>
          <w:szCs w:val="26"/>
        </w:rPr>
        <w:t xml:space="preserve"> связной речи, совершенствовани</w:t>
      </w:r>
      <w:r w:rsidR="001C4F12" w:rsidRPr="00D27141">
        <w:rPr>
          <w:rFonts w:cs="Times New Roman"/>
          <w:sz w:val="26"/>
          <w:szCs w:val="26"/>
        </w:rPr>
        <w:t>ю</w:t>
      </w:r>
      <w:r w:rsidRPr="00D27141">
        <w:rPr>
          <w:rFonts w:cs="Times New Roman"/>
          <w:sz w:val="26"/>
          <w:szCs w:val="26"/>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D27141" w:rsidRDefault="00C649A2" w:rsidP="00BB7DC8">
      <w:pPr>
        <w:spacing w:after="0" w:line="240" w:lineRule="auto"/>
        <w:ind w:firstLine="709"/>
        <w:jc w:val="both"/>
        <w:rPr>
          <w:rFonts w:cs="Times New Roman"/>
          <w:sz w:val="26"/>
          <w:szCs w:val="26"/>
        </w:rPr>
      </w:pPr>
      <w:r w:rsidRPr="00D27141">
        <w:rPr>
          <w:rFonts w:cs="Times New Roman"/>
          <w:sz w:val="26"/>
          <w:szCs w:val="26"/>
        </w:rPr>
        <w:t xml:space="preserve">Необходимо мотивировать </w:t>
      </w:r>
      <w:r w:rsidR="001C4F12" w:rsidRPr="00D27141">
        <w:rPr>
          <w:rFonts w:cs="Times New Roman"/>
          <w:sz w:val="26"/>
          <w:szCs w:val="26"/>
        </w:rPr>
        <w:t>обучающихся</w:t>
      </w:r>
      <w:r w:rsidRPr="00D27141">
        <w:rPr>
          <w:rFonts w:cs="Times New Roman"/>
          <w:sz w:val="26"/>
          <w:szCs w:val="26"/>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D27141" w:rsidRDefault="00C649A2" w:rsidP="00BB7DC8">
      <w:pPr>
        <w:spacing w:after="0" w:line="240" w:lineRule="auto"/>
        <w:ind w:firstLine="709"/>
        <w:jc w:val="both"/>
        <w:rPr>
          <w:rFonts w:cs="Times New Roman"/>
          <w:sz w:val="26"/>
          <w:szCs w:val="26"/>
          <w:shd w:val="clear" w:color="auto" w:fill="92D050"/>
        </w:rPr>
      </w:pPr>
      <w:r w:rsidRPr="00D27141">
        <w:rPr>
          <w:rFonts w:cs="Times New Roman"/>
          <w:sz w:val="26"/>
          <w:szCs w:val="26"/>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D27141">
        <w:rPr>
          <w:rFonts w:cs="Times New Roman"/>
          <w:sz w:val="26"/>
          <w:szCs w:val="26"/>
          <w:shd w:val="clear" w:color="auto" w:fill="92D050"/>
        </w:rPr>
        <w:t xml:space="preserve"> </w:t>
      </w:r>
    </w:p>
    <w:p w:rsidR="00C649A2" w:rsidRPr="00D27141" w:rsidRDefault="00C649A2" w:rsidP="00BB7DC8">
      <w:pPr>
        <w:spacing w:after="0" w:line="240" w:lineRule="auto"/>
        <w:ind w:firstLine="709"/>
        <w:jc w:val="both"/>
        <w:rPr>
          <w:rFonts w:cs="Times New Roman"/>
          <w:sz w:val="26"/>
          <w:szCs w:val="26"/>
        </w:rPr>
      </w:pPr>
      <w:r w:rsidRPr="00D27141">
        <w:rPr>
          <w:rFonts w:cs="Times New Roman"/>
          <w:sz w:val="26"/>
          <w:szCs w:val="26"/>
        </w:rPr>
        <w:t>Для развития умения делать выводы обучающимися с ЗПР следует исп</w:t>
      </w:r>
      <w:r w:rsidR="001C4F12" w:rsidRPr="00D27141">
        <w:rPr>
          <w:rFonts w:cs="Times New Roman"/>
          <w:sz w:val="26"/>
          <w:szCs w:val="26"/>
        </w:rPr>
        <w:t>ользовать опорные слова и клише;</w:t>
      </w:r>
      <w:r w:rsidRPr="00D27141">
        <w:rPr>
          <w:rFonts w:cs="Times New Roman"/>
          <w:sz w:val="26"/>
          <w:szCs w:val="26"/>
        </w:rPr>
        <w:t xml:space="preserve"> </w:t>
      </w:r>
      <w:r w:rsidR="001C4F12" w:rsidRPr="00D27141">
        <w:rPr>
          <w:rFonts w:cs="Times New Roman"/>
          <w:sz w:val="26"/>
          <w:szCs w:val="26"/>
        </w:rPr>
        <w:t>н</w:t>
      </w:r>
      <w:r w:rsidRPr="00D27141">
        <w:rPr>
          <w:rFonts w:cs="Times New Roman"/>
          <w:sz w:val="26"/>
          <w:szCs w:val="26"/>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D27141">
        <w:rPr>
          <w:rFonts w:cs="Times New Roman"/>
          <w:sz w:val="26"/>
          <w:szCs w:val="26"/>
        </w:rPr>
        <w:t>у</w:t>
      </w:r>
      <w:r w:rsidRPr="00D27141">
        <w:rPr>
          <w:rFonts w:cs="Times New Roman"/>
          <w:sz w:val="26"/>
          <w:szCs w:val="26"/>
        </w:rPr>
        <w:t xml:space="preserve"> сообщения на заданную тему с поиском необходимой информации, коллективные проектные работы.</w:t>
      </w:r>
    </w:p>
    <w:p w:rsidR="00C649A2" w:rsidRPr="00D27141" w:rsidRDefault="00903F6C" w:rsidP="00BB7DC8">
      <w:pPr>
        <w:spacing w:after="0" w:line="240" w:lineRule="auto"/>
        <w:ind w:firstLine="709"/>
        <w:jc w:val="both"/>
        <w:rPr>
          <w:rFonts w:cs="Times New Roman"/>
          <w:sz w:val="26"/>
          <w:szCs w:val="26"/>
        </w:rPr>
      </w:pPr>
      <w:r w:rsidRPr="00D27141">
        <w:rPr>
          <w:rFonts w:cs="Times New Roman"/>
          <w:sz w:val="26"/>
          <w:szCs w:val="26"/>
        </w:rPr>
        <w:t>Т</w:t>
      </w:r>
      <w:r w:rsidR="00C649A2" w:rsidRPr="00D27141">
        <w:rPr>
          <w:rFonts w:cs="Times New Roman"/>
          <w:sz w:val="26"/>
          <w:szCs w:val="26"/>
        </w:rPr>
        <w:t xml:space="preserve">ематическая и терминологическая лексика соответствует ООП ООО. </w:t>
      </w:r>
      <w:r w:rsidR="00C649A2" w:rsidRPr="00D27141">
        <w:rPr>
          <w:rStyle w:val="c2"/>
          <w:rFonts w:cs="Times New Roman"/>
          <w:sz w:val="26"/>
          <w:szCs w:val="26"/>
        </w:rPr>
        <w:t xml:space="preserve">При </w:t>
      </w:r>
      <w:r w:rsidR="00C649A2" w:rsidRPr="00D27141">
        <w:rPr>
          <w:rStyle w:val="c5"/>
          <w:rFonts w:cs="Times New Roman"/>
          <w:bCs/>
          <w:iCs/>
          <w:sz w:val="26"/>
          <w:szCs w:val="26"/>
        </w:rPr>
        <w:t xml:space="preserve">работе над лексикой, в том числе научной терминологией курса </w:t>
      </w:r>
      <w:r w:rsidR="00C649A2" w:rsidRPr="00D27141">
        <w:rPr>
          <w:rStyle w:val="c2"/>
          <w:rFonts w:cs="Times New Roman"/>
          <w:sz w:val="26"/>
          <w:szCs w:val="26"/>
        </w:rPr>
        <w:t xml:space="preserve">(раскрытие значений новых слов, уточнение или расширение значений уже известных лексических единиц) </w:t>
      </w:r>
      <w:r w:rsidR="00C649A2" w:rsidRPr="00D27141">
        <w:rPr>
          <w:rStyle w:val="c5"/>
          <w:rFonts w:cs="Times New Roman"/>
          <w:bCs/>
          <w:iCs/>
          <w:sz w:val="26"/>
          <w:szCs w:val="26"/>
        </w:rPr>
        <w:t xml:space="preserve">необходимо включение слова в контекст. </w:t>
      </w:r>
      <w:r w:rsidR="00C649A2" w:rsidRPr="00D27141">
        <w:rPr>
          <w:rFonts w:cs="Times New Roman"/>
          <w:sz w:val="26"/>
          <w:szCs w:val="26"/>
          <w:shd w:val="clear" w:color="auto" w:fill="FFFFFF"/>
        </w:rPr>
        <w:t>Каждое новое слово закрепляется в речевой практике обучающихся</w:t>
      </w:r>
      <w:r w:rsidR="00794F5B" w:rsidRPr="00D27141">
        <w:rPr>
          <w:rFonts w:cs="Times New Roman"/>
          <w:sz w:val="26"/>
          <w:szCs w:val="26"/>
          <w:shd w:val="clear" w:color="auto" w:fill="FFFFFF"/>
        </w:rPr>
        <w:t xml:space="preserve"> с ЗПР</w:t>
      </w:r>
      <w:r w:rsidR="00C649A2" w:rsidRPr="00D27141">
        <w:rPr>
          <w:rFonts w:cs="Times New Roman"/>
          <w:sz w:val="26"/>
          <w:szCs w:val="26"/>
          <w:shd w:val="clear" w:color="auto" w:fill="FFFFFF"/>
        </w:rPr>
        <w:t xml:space="preserve">. </w:t>
      </w:r>
      <w:r w:rsidR="00C649A2" w:rsidRPr="00D27141">
        <w:rPr>
          <w:rFonts w:cs="Times New Roman"/>
          <w:sz w:val="26"/>
          <w:szCs w:val="26"/>
        </w:rPr>
        <w:t>Обязательными являются визуальная поддержка, алгоритмы работы с определением, опорные схемы для актуализации терминологии.</w:t>
      </w:r>
    </w:p>
    <w:p w:rsidR="00C649A2" w:rsidRPr="00D27141" w:rsidRDefault="00C649A2" w:rsidP="00BB7DC8">
      <w:pPr>
        <w:pStyle w:val="af0"/>
        <w:spacing w:line="240" w:lineRule="auto"/>
        <w:ind w:firstLine="709"/>
        <w:rPr>
          <w:b/>
          <w:caps w:val="0"/>
          <w:color w:val="auto"/>
          <w:kern w:val="28"/>
          <w:sz w:val="26"/>
          <w:szCs w:val="26"/>
        </w:rPr>
      </w:pPr>
    </w:p>
    <w:p w:rsidR="00C649A2" w:rsidRPr="00D27141" w:rsidRDefault="00C649A2" w:rsidP="00BB7DC8">
      <w:pPr>
        <w:pStyle w:val="af0"/>
        <w:spacing w:line="240" w:lineRule="auto"/>
        <w:ind w:firstLine="709"/>
        <w:rPr>
          <w:b/>
          <w:caps w:val="0"/>
          <w:color w:val="auto"/>
          <w:kern w:val="28"/>
          <w:sz w:val="26"/>
          <w:szCs w:val="26"/>
        </w:rPr>
      </w:pPr>
      <w:r w:rsidRPr="00D27141">
        <w:rPr>
          <w:b/>
          <w:caps w:val="0"/>
          <w:color w:val="auto"/>
          <w:kern w:val="28"/>
          <w:sz w:val="26"/>
          <w:szCs w:val="26"/>
        </w:rPr>
        <w:t>Место учебного предмета «Русский язык» в учебном плане</w:t>
      </w:r>
    </w:p>
    <w:p w:rsidR="00794F5B" w:rsidRPr="00D27141" w:rsidRDefault="00C649A2" w:rsidP="00BB7DC8">
      <w:pPr>
        <w:spacing w:after="0" w:line="240" w:lineRule="auto"/>
        <w:ind w:firstLine="709"/>
        <w:jc w:val="both"/>
        <w:rPr>
          <w:rFonts w:cs="Times New Roman"/>
          <w:sz w:val="26"/>
          <w:szCs w:val="26"/>
        </w:rPr>
      </w:pPr>
      <w:r w:rsidRPr="00D27141">
        <w:rPr>
          <w:rFonts w:cs="Times New Roman"/>
          <w:sz w:val="26"/>
          <w:szCs w:val="26"/>
        </w:rPr>
        <w:lastRenderedPageBreak/>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6734B4" w:rsidRPr="00D27141" w:rsidRDefault="006734B4" w:rsidP="00BB7DC8">
      <w:pPr>
        <w:pStyle w:val="af0"/>
        <w:spacing w:line="240" w:lineRule="auto"/>
        <w:ind w:firstLine="0"/>
        <w:rPr>
          <w:b/>
          <w:caps w:val="0"/>
          <w:color w:val="auto"/>
          <w:sz w:val="26"/>
          <w:szCs w:val="26"/>
        </w:rPr>
      </w:pPr>
    </w:p>
    <w:p w:rsidR="001E1C7C" w:rsidRPr="00D27141" w:rsidRDefault="00C649A2" w:rsidP="00BB7DC8">
      <w:pPr>
        <w:pStyle w:val="af0"/>
        <w:spacing w:line="240" w:lineRule="auto"/>
        <w:ind w:firstLine="709"/>
        <w:rPr>
          <w:caps w:val="0"/>
          <w:color w:val="auto"/>
          <w:sz w:val="26"/>
          <w:szCs w:val="26"/>
        </w:rPr>
      </w:pPr>
      <w:r w:rsidRPr="00D27141">
        <w:rPr>
          <w:caps w:val="0"/>
          <w:color w:val="auto"/>
          <w:sz w:val="26"/>
          <w:szCs w:val="26"/>
        </w:rPr>
        <w:t>СОДЕРЖАНИЕ УЧЕБНОГО ПРЕДМЕТА «РУССКИЙ ЯЗЫК»</w:t>
      </w:r>
    </w:p>
    <w:p w:rsidR="00313C80"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5 КЛАСС</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color w:val="auto"/>
          <w:sz w:val="26"/>
          <w:szCs w:val="26"/>
        </w:rPr>
        <w:t>Богатство и выразительность русского языка.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Лингвистика как наука о языке</w:t>
      </w:r>
      <w:r w:rsidRPr="00D27141">
        <w:rPr>
          <w:rStyle w:val="a8"/>
          <w:rFonts w:ascii="Times New Roman" w:hAnsi="Times New Roman" w:cs="Times New Roman"/>
          <w:i/>
          <w:color w:val="auto"/>
          <w:sz w:val="26"/>
          <w:szCs w:val="26"/>
        </w:rPr>
        <w:footnoteReference w:id="1"/>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Основные разделы лингвистики.</w:t>
      </w:r>
    </w:p>
    <w:p w:rsidR="00313C80" w:rsidRPr="00D27141" w:rsidRDefault="00C649A2" w:rsidP="00BB7DC8">
      <w:pPr>
        <w:pStyle w:val="body"/>
        <w:spacing w:line="240" w:lineRule="auto"/>
        <w:ind w:firstLine="709"/>
        <w:rPr>
          <w:rFonts w:ascii="Times New Roman" w:hAnsi="Times New Roman" w:cs="Times New Roman"/>
          <w:b/>
          <w:color w:val="auto"/>
          <w:sz w:val="26"/>
          <w:szCs w:val="26"/>
        </w:rPr>
      </w:pPr>
      <w:r w:rsidRPr="00D27141">
        <w:rPr>
          <w:rFonts w:ascii="Times New Roman" w:hAnsi="Times New Roman" w:cs="Times New Roman"/>
          <w:b/>
          <w:color w:val="auto"/>
          <w:sz w:val="26"/>
          <w:szCs w:val="26"/>
        </w:rPr>
        <w:t>Повторение и систематизация изученного в начальных классах.</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Язык и речь.</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Речь устная и письменная, монологическая и диалогическая, полилог.</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Виды речевой деятельности (говорение, слушание, чтение, письмо), их особенности.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Устный пересказ прочитанного или прослушанного текста</w:t>
      </w:r>
      <w:r w:rsidRPr="00D27141">
        <w:rPr>
          <w:rFonts w:ascii="Times New Roman" w:hAnsi="Times New Roman" w:cs="Times New Roman"/>
          <w:i/>
          <w:color w:val="auto"/>
          <w:sz w:val="26"/>
          <w:szCs w:val="26"/>
        </w:rPr>
        <w:t>, в том числе с изменением лица рассказчика.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Участие в диалоге на лингвистические темы (в рамках</w:t>
      </w:r>
      <w:r w:rsidRPr="00D27141">
        <w:rPr>
          <w:rFonts w:ascii="Times New Roman" w:hAnsi="Times New Roman" w:cs="Times New Roman"/>
          <w:i/>
          <w:color w:val="auto"/>
          <w:sz w:val="26"/>
          <w:szCs w:val="26"/>
        </w:rPr>
        <w:br/>
        <w:t>изученного) и темы на основе жизненных наблюдений.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Речевые формулы приветствия, прощания, просьбы, благодарности.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Сочинение с опорой на сюжетную картину.</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Сочинения различных видов с опорой на жизненный и читательский опыт, сюжетную картину (в том числе сочинения-миниатюры).</w:t>
      </w:r>
    </w:p>
    <w:p w:rsidR="00C649A2" w:rsidRPr="00D27141" w:rsidRDefault="00C649A2" w:rsidP="00BB7DC8">
      <w:pPr>
        <w:pStyle w:val="body"/>
        <w:spacing w:line="240" w:lineRule="auto"/>
        <w:ind w:firstLine="709"/>
        <w:rPr>
          <w:rFonts w:ascii="Times New Roman" w:hAnsi="Times New Roman" w:cs="Times New Roman"/>
          <w:i/>
          <w:color w:val="auto"/>
          <w:spacing w:val="-2"/>
          <w:sz w:val="26"/>
          <w:szCs w:val="26"/>
        </w:rPr>
      </w:pPr>
      <w:r w:rsidRPr="00D27141">
        <w:rPr>
          <w:rFonts w:ascii="Times New Roman" w:hAnsi="Times New Roman" w:cs="Times New Roman"/>
          <w:color w:val="auto"/>
          <w:spacing w:val="-2"/>
          <w:sz w:val="26"/>
          <w:szCs w:val="26"/>
        </w:rPr>
        <w:t xml:space="preserve">Виды аудирования: </w:t>
      </w:r>
      <w:r w:rsidRPr="00D27141">
        <w:rPr>
          <w:rFonts w:ascii="Times New Roman" w:hAnsi="Times New Roman" w:cs="Times New Roman"/>
          <w:i/>
          <w:color w:val="auto"/>
          <w:spacing w:val="-2"/>
          <w:sz w:val="26"/>
          <w:szCs w:val="26"/>
        </w:rPr>
        <w:t>выборочное</w:t>
      </w:r>
      <w:r w:rsidRPr="00D27141">
        <w:rPr>
          <w:rFonts w:ascii="Times New Roman" w:hAnsi="Times New Roman" w:cs="Times New Roman"/>
          <w:color w:val="auto"/>
          <w:spacing w:val="-2"/>
          <w:sz w:val="26"/>
          <w:szCs w:val="26"/>
        </w:rPr>
        <w:t xml:space="preserve">, ознакомительное, </w:t>
      </w:r>
      <w:r w:rsidRPr="00D27141">
        <w:rPr>
          <w:rFonts w:ascii="Times New Roman" w:hAnsi="Times New Roman" w:cs="Times New Roman"/>
          <w:i/>
          <w:color w:val="auto"/>
          <w:spacing w:val="-2"/>
          <w:sz w:val="26"/>
          <w:szCs w:val="26"/>
        </w:rPr>
        <w:t>детальное.</w:t>
      </w:r>
    </w:p>
    <w:p w:rsidR="00EE2481"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Виды чтения: ознакомительное, поисковое.</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Текст и его основные признаки. Тема и главная мысль текста. Микротема текста. Ключевые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Функционально-смысловые типы речи: описание, повествование, рассуждение; их особенности.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Композиционная структура текста. Абзац как средство членения текста на композиционно-смысловые части.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Повествование как тип речи. Рассказ.</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Смысловой анализ текста: его композиционных особенностей, микротем и </w:t>
      </w:r>
      <w:r w:rsidRPr="00D27141">
        <w:rPr>
          <w:rFonts w:ascii="Times New Roman" w:hAnsi="Times New Roman" w:cs="Times New Roman"/>
          <w:color w:val="auto"/>
          <w:sz w:val="26"/>
          <w:szCs w:val="26"/>
        </w:rPr>
        <w:lastRenderedPageBreak/>
        <w:t xml:space="preserve">абзацев, способов и средств связи предложений в тексте; </w:t>
      </w:r>
      <w:r w:rsidRPr="00D27141">
        <w:rPr>
          <w:rFonts w:ascii="Times New Roman" w:hAnsi="Times New Roman" w:cs="Times New Roman"/>
          <w:i/>
          <w:color w:val="auto"/>
          <w:sz w:val="26"/>
          <w:szCs w:val="26"/>
        </w:rPr>
        <w:t>использование языковых средств выразительности (в рамках изученного).</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Подробное, выборочное и сжатое изложение содержания </w:t>
      </w:r>
      <w:r w:rsidRPr="00D27141">
        <w:rPr>
          <w:rFonts w:ascii="Times New Roman" w:hAnsi="Times New Roman" w:cs="Times New Roman"/>
          <w:i/>
          <w:color w:val="auto"/>
          <w:sz w:val="26"/>
          <w:szCs w:val="26"/>
        </w:rPr>
        <w:t>прослушанного текста</w:t>
      </w:r>
      <w:r w:rsidRPr="00D27141">
        <w:rPr>
          <w:rFonts w:ascii="Times New Roman" w:hAnsi="Times New Roman" w:cs="Times New Roman"/>
          <w:color w:val="auto"/>
          <w:sz w:val="26"/>
          <w:szCs w:val="26"/>
        </w:rPr>
        <w:t xml:space="preserve"> и прочитанного</w:t>
      </w:r>
      <w:r w:rsidRPr="00D27141">
        <w:rPr>
          <w:rFonts w:ascii="Times New Roman" w:hAnsi="Times New Roman" w:cs="Times New Roman"/>
          <w:i/>
          <w:color w:val="auto"/>
          <w:sz w:val="26"/>
          <w:szCs w:val="26"/>
        </w:rPr>
        <w:t xml:space="preserve"> самостоятельно.</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Изложение содержания текста с изменением лица рассказчика.</w:t>
      </w:r>
    </w:p>
    <w:p w:rsidR="00EE2481"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Информационная переработка текста: простой план текста и по совместно составленному сложному плану текста.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 xml:space="preserve">Функциональные разновидности языка </w:t>
      </w:r>
    </w:p>
    <w:p w:rsidR="00EE2481"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Общее представление о функциональных разновидностях языка (о разговорной речи, функциональных стилях, языке художественной литературы).</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w:t>
      </w:r>
      <w:r w:rsidR="00EE2481" w:rsidRPr="00D27141">
        <w:rPr>
          <w:rFonts w:cs="Times New Roman"/>
          <w:b/>
          <w:sz w:val="26"/>
          <w:szCs w:val="26"/>
        </w:rPr>
        <w:t>ИСТЕМА ЯЗЫКА</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 xml:space="preserve">Фонетика. Графика. Орфоэпия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Фонетика и графика как разделы лингвистики.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Звук как единица языка. </w:t>
      </w:r>
      <w:r w:rsidRPr="00D27141">
        <w:rPr>
          <w:rFonts w:ascii="Times New Roman" w:hAnsi="Times New Roman" w:cs="Times New Roman"/>
          <w:i/>
          <w:color w:val="auto"/>
          <w:sz w:val="26"/>
          <w:szCs w:val="26"/>
        </w:rPr>
        <w:t>Смыслоразличительная роль звука.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Система гласных звуков.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Система согласных звуков.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Изменение звуков в речевом потоке. Элементы фонетической транскрипции.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Слог. Ударение. Свойства русского ударения.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Соотношение звуков и букв.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Фонетический разбор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Мягкий знак для обозначения мягкости согласных.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Звуковое значение букв е, ё, ю, 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Основные выразительные средства фонетики.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Прописные и строчные буквы.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Интонация, её функции. Основные элементы интонации.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Орфография как раздел лингвистики.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Понятие «орфограмма». Буквенные и небуквенные орфограммы.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разделительных </w:t>
      </w:r>
      <w:r w:rsidRPr="00D27141">
        <w:rPr>
          <w:rFonts w:ascii="Times New Roman" w:hAnsi="Times New Roman" w:cs="Times New Roman"/>
          <w:b/>
          <w:bCs/>
          <w:i/>
          <w:iCs/>
          <w:color w:val="auto"/>
          <w:sz w:val="26"/>
          <w:szCs w:val="26"/>
        </w:rPr>
        <w:t>ъ</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Лексикология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Лексикология как раздел лингвистики.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Слова однозначные и многозначные. Прямое и переносное значения слова. </w:t>
      </w:r>
      <w:r w:rsidRPr="00D27141">
        <w:rPr>
          <w:rFonts w:ascii="Times New Roman" w:hAnsi="Times New Roman" w:cs="Times New Roman"/>
          <w:i/>
          <w:color w:val="auto"/>
          <w:sz w:val="26"/>
          <w:szCs w:val="26"/>
        </w:rPr>
        <w:t>Тематические группы слов. Обозначение родовых и видовых понятий.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Синонимы. Антонимы. Омонимы. Паронимы.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Лексический анализ слов (в рамках изученного).</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Морфемика. 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Морфемика как раздел лингвистики.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Морфема как минимальная значимая единица языка. Основа слова. Виды морфем (корень, приставка, суффикс, окончание).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Чередование гласных и согласных в слове.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Роль окончаний в словах.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Морфемный разбор слов.</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lastRenderedPageBreak/>
        <w:t>Уместное использование слов с суффиксами оценки в собственной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корней с безударными проверяемыми, непроверяемыми гласными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корней с проверяемыми, непроверяемыми, ­непроизносимыми согласными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ё</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после шипящих в корне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неизменяемых на письме приставок и приставок на </w:t>
      </w:r>
      <w:r w:rsidRPr="00D27141">
        <w:rPr>
          <w:rFonts w:ascii="Times New Roman" w:hAnsi="Times New Roman" w:cs="Times New Roman"/>
          <w:b/>
          <w:bCs/>
          <w:i/>
          <w:iCs/>
          <w:color w:val="auto"/>
          <w:sz w:val="26"/>
          <w:szCs w:val="26"/>
        </w:rPr>
        <w:t>-з</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с</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ы</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после приставок.</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ы</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после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Морфология. Культура речи. Орфография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Морфология как раздел грамматики. </w:t>
      </w:r>
      <w:r w:rsidRPr="00D27141">
        <w:rPr>
          <w:rFonts w:ascii="Times New Roman" w:hAnsi="Times New Roman" w:cs="Times New Roman"/>
          <w:i/>
          <w:color w:val="auto"/>
          <w:sz w:val="26"/>
          <w:szCs w:val="26"/>
        </w:rPr>
        <w:t>Грамматическое значение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Части речи как лексико-грамматические разряды слов.</w:t>
      </w:r>
      <w:r w:rsidRPr="00D27141">
        <w:rPr>
          <w:rFonts w:ascii="Times New Roman" w:hAnsi="Times New Roman" w:cs="Times New Roman"/>
          <w:i/>
          <w:color w:val="auto"/>
          <w:sz w:val="26"/>
          <w:szCs w:val="26"/>
        </w:rPr>
        <w:br/>
        <w:t xml:space="preserve">Система частей речи в русском языке. </w:t>
      </w:r>
      <w:r w:rsidRPr="00D27141">
        <w:rPr>
          <w:rFonts w:ascii="Times New Roman" w:hAnsi="Times New Roman" w:cs="Times New Roman"/>
          <w:color w:val="auto"/>
          <w:sz w:val="26"/>
          <w:szCs w:val="26"/>
        </w:rPr>
        <w:t>Самостоятельные и служебные части речи.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Имя существительное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D27141">
        <w:rPr>
          <w:rFonts w:ascii="Times New Roman" w:hAnsi="Times New Roman" w:cs="Times New Roman"/>
          <w:i/>
          <w:color w:val="auto"/>
          <w:sz w:val="26"/>
          <w:szCs w:val="26"/>
        </w:rPr>
        <w:t>Роль имени существительного в речи.</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i/>
          <w:color w:val="auto"/>
          <w:spacing w:val="-2"/>
          <w:sz w:val="26"/>
          <w:szCs w:val="26"/>
        </w:rPr>
        <w:t>Лексико-грамматические разряды имён существительных по значению,</w:t>
      </w:r>
      <w:r w:rsidRPr="00D27141">
        <w:rPr>
          <w:rFonts w:ascii="Times New Roman" w:hAnsi="Times New Roman" w:cs="Times New Roman"/>
          <w:color w:val="auto"/>
          <w:spacing w:val="-2"/>
          <w:sz w:val="26"/>
          <w:szCs w:val="26"/>
        </w:rPr>
        <w:t xml:space="preserve"> имена существительные собственные и нарицательные; имена существительные одушевлённые и неодушевлённые.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Род, число, падеж имени существительного.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Имена существительные общего рода.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Имена существительные, имеющие форму только единственного или только множественного числа.</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z w:val="26"/>
          <w:szCs w:val="26"/>
        </w:rPr>
        <w:t xml:space="preserve">Типы склонения имён существительных. Разносклоняемые </w:t>
      </w:r>
      <w:r w:rsidRPr="00D27141">
        <w:rPr>
          <w:rFonts w:ascii="Times New Roman" w:hAnsi="Times New Roman" w:cs="Times New Roman"/>
          <w:color w:val="auto"/>
          <w:spacing w:val="-4"/>
          <w:sz w:val="26"/>
          <w:szCs w:val="26"/>
        </w:rPr>
        <w:t>имена существительные. Несклоняемые имена существительные.</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Морфологический разбор имён существительных.</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произношения, нормы постановки ударения, нормы словоизменения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собственных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на конце имён существительных после шипящих.</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Правописание безударных окончаний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ё</w:t>
      </w:r>
      <w:r w:rsidRPr="00D27141">
        <w:rPr>
          <w:rFonts w:ascii="Times New Roman" w:hAnsi="Times New Roman" w:cs="Times New Roman"/>
          <w:color w:val="auto"/>
          <w:sz w:val="26"/>
          <w:szCs w:val="26"/>
        </w:rPr>
        <w:t xml:space="preserve">) после шипящих и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 xml:space="preserve"> в суффиксах и окончаниях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суффиксов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чик</w:t>
      </w:r>
      <w:r w:rsidRPr="00D27141">
        <w:rPr>
          <w:rFonts w:ascii="Times New Roman" w:hAnsi="Times New Roman" w:cs="Times New Roman"/>
          <w:b/>
          <w:bCs/>
          <w:color w:val="auto"/>
          <w:sz w:val="26"/>
          <w:szCs w:val="26"/>
        </w:rPr>
        <w:t>- </w:t>
      </w:r>
      <w:r w:rsidRPr="00D27141">
        <w:rPr>
          <w:rFonts w:ascii="Times New Roman" w:hAnsi="Times New Roman" w:cs="Times New Roman"/>
          <w:color w:val="auto"/>
          <w:sz w:val="26"/>
          <w:szCs w:val="26"/>
        </w:rPr>
        <w:t xml:space="preserve">—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щик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ек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xml:space="preserve"> —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ик</w:t>
      </w:r>
      <w:r w:rsidRPr="00D27141">
        <w:rPr>
          <w:rFonts w:ascii="Times New Roman" w:hAnsi="Times New Roman" w:cs="Times New Roman"/>
          <w:b/>
          <w:bCs/>
          <w:color w:val="auto"/>
          <w:sz w:val="26"/>
          <w:szCs w:val="26"/>
        </w:rPr>
        <w:t>- </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чик</w:t>
      </w:r>
      <w:r w:rsidRPr="00D27141">
        <w:rPr>
          <w:rStyle w:val="Bold"/>
          <w:rFonts w:ascii="Times New Roman" w:hAnsi="Times New Roman" w:cs="Times New Roman"/>
          <w:bCs/>
          <w:color w:val="auto"/>
          <w:sz w:val="26"/>
          <w:szCs w:val="26"/>
        </w:rPr>
        <w:t>-</w:t>
      </w:r>
      <w:r w:rsidRPr="00D27141">
        <w:rPr>
          <w:rFonts w:ascii="Times New Roman" w:hAnsi="Times New Roman" w:cs="Times New Roman"/>
          <w:color w:val="auto"/>
          <w:sz w:val="26"/>
          <w:szCs w:val="26"/>
        </w:rPr>
        <w:t>) имён существительных.</w:t>
      </w:r>
    </w:p>
    <w:p w:rsidR="00C649A2" w:rsidRPr="00D27141" w:rsidRDefault="00C649A2" w:rsidP="00BB7DC8">
      <w:pPr>
        <w:pStyle w:val="body"/>
        <w:spacing w:line="240" w:lineRule="auto"/>
        <w:ind w:firstLine="709"/>
        <w:rPr>
          <w:rFonts w:ascii="Times New Roman" w:hAnsi="Times New Roman" w:cs="Times New Roman"/>
          <w:b/>
          <w:bCs/>
          <w:i/>
          <w:iCs/>
          <w:color w:val="auto"/>
          <w:spacing w:val="-2"/>
          <w:sz w:val="26"/>
          <w:szCs w:val="26"/>
        </w:rPr>
      </w:pPr>
      <w:r w:rsidRPr="00D27141">
        <w:rPr>
          <w:rFonts w:ascii="Times New Roman" w:hAnsi="Times New Roman" w:cs="Times New Roman"/>
          <w:color w:val="auto"/>
          <w:spacing w:val="-2"/>
          <w:sz w:val="26"/>
          <w:szCs w:val="26"/>
        </w:rPr>
        <w:t xml:space="preserve">Правописание корней с чередованием </w:t>
      </w:r>
      <w:r w:rsidRPr="00D27141">
        <w:rPr>
          <w:rFonts w:ascii="Times New Roman" w:hAnsi="Times New Roman" w:cs="Times New Roman"/>
          <w:b/>
          <w:bCs/>
          <w:i/>
          <w:iCs/>
          <w:color w:val="auto"/>
          <w:spacing w:val="-2"/>
          <w:sz w:val="26"/>
          <w:szCs w:val="26"/>
        </w:rPr>
        <w:t>а</w:t>
      </w:r>
      <w:r w:rsidRPr="00D27141">
        <w:rPr>
          <w:rFonts w:ascii="Times New Roman" w:hAnsi="Times New Roman" w:cs="Times New Roman"/>
          <w:color w:val="auto"/>
          <w:spacing w:val="-2"/>
          <w:sz w:val="26"/>
          <w:szCs w:val="26"/>
        </w:rPr>
        <w:t xml:space="preserve"> // </w:t>
      </w:r>
      <w:r w:rsidRPr="00D27141">
        <w:rPr>
          <w:rFonts w:ascii="Times New Roman" w:hAnsi="Times New Roman" w:cs="Times New Roman"/>
          <w:b/>
          <w:bCs/>
          <w:i/>
          <w:iCs/>
          <w:color w:val="auto"/>
          <w:spacing w:val="-2"/>
          <w:sz w:val="26"/>
          <w:szCs w:val="26"/>
        </w:rPr>
        <w:t>о</w:t>
      </w:r>
      <w:r w:rsidRPr="00D27141">
        <w:rPr>
          <w:rFonts w:ascii="Times New Roman" w:hAnsi="Times New Roman" w:cs="Times New Roman"/>
          <w:color w:val="auto"/>
          <w:spacing w:val="-2"/>
          <w:sz w:val="26"/>
          <w:szCs w:val="26"/>
        </w:rPr>
        <w:t>: -</w:t>
      </w:r>
      <w:r w:rsidRPr="00D27141">
        <w:rPr>
          <w:rFonts w:ascii="Times New Roman" w:hAnsi="Times New Roman" w:cs="Times New Roman"/>
          <w:b/>
          <w:bCs/>
          <w:i/>
          <w:iCs/>
          <w:color w:val="auto"/>
          <w:spacing w:val="-2"/>
          <w:sz w:val="26"/>
          <w:szCs w:val="26"/>
        </w:rPr>
        <w:t>лаг</w:t>
      </w:r>
      <w:r w:rsidRPr="00D27141">
        <w:rPr>
          <w:rFonts w:ascii="Times New Roman" w:hAnsi="Times New Roman" w:cs="Times New Roman"/>
          <w:color w:val="auto"/>
          <w:spacing w:val="-2"/>
          <w:sz w:val="26"/>
          <w:szCs w:val="26"/>
        </w:rPr>
        <w:t>- — -</w:t>
      </w:r>
      <w:r w:rsidRPr="00D27141">
        <w:rPr>
          <w:rFonts w:ascii="Times New Roman" w:hAnsi="Times New Roman" w:cs="Times New Roman"/>
          <w:b/>
          <w:bCs/>
          <w:i/>
          <w:iCs/>
          <w:color w:val="auto"/>
          <w:spacing w:val="-2"/>
          <w:sz w:val="26"/>
          <w:szCs w:val="26"/>
        </w:rPr>
        <w:t>лож</w:t>
      </w:r>
      <w:r w:rsidRPr="00D27141">
        <w:rPr>
          <w:rFonts w:ascii="Times New Roman" w:hAnsi="Times New Roman" w:cs="Times New Roman"/>
          <w:color w:val="auto"/>
          <w:spacing w:val="-2"/>
          <w:sz w:val="26"/>
          <w:szCs w:val="26"/>
        </w:rPr>
        <w:t>-;</w:t>
      </w:r>
      <w:r w:rsidRPr="00D27141">
        <w:rPr>
          <w:rFonts w:ascii="Times New Roman" w:hAnsi="Times New Roman" w:cs="Times New Roman"/>
          <w:color w:val="auto"/>
          <w:sz w:val="26"/>
          <w:szCs w:val="26"/>
        </w:rPr>
        <w:br/>
      </w:r>
      <w:r w:rsidRPr="00D27141">
        <w:rPr>
          <w:rFonts w:ascii="Times New Roman" w:hAnsi="Times New Roman" w:cs="Times New Roman"/>
          <w:color w:val="auto"/>
          <w:spacing w:val="-2"/>
          <w:sz w:val="26"/>
          <w:szCs w:val="26"/>
        </w:rPr>
        <w:t>-</w:t>
      </w:r>
      <w:r w:rsidRPr="00D27141">
        <w:rPr>
          <w:rFonts w:ascii="Times New Roman" w:hAnsi="Times New Roman" w:cs="Times New Roman"/>
          <w:b/>
          <w:bCs/>
          <w:i/>
          <w:iCs/>
          <w:color w:val="auto"/>
          <w:spacing w:val="-2"/>
          <w:sz w:val="26"/>
          <w:szCs w:val="26"/>
        </w:rPr>
        <w:t>раст</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color w:val="auto"/>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ращ</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color w:val="auto"/>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рос</w:t>
      </w:r>
      <w:r w:rsidRPr="00D27141">
        <w:rPr>
          <w:rFonts w:ascii="Times New Roman" w:hAnsi="Times New Roman" w:cs="Times New Roman"/>
          <w:color w:val="auto"/>
          <w:spacing w:val="-2"/>
          <w:sz w:val="26"/>
          <w:szCs w:val="26"/>
        </w:rPr>
        <w:t>-; -</w:t>
      </w:r>
      <w:r w:rsidRPr="00D27141">
        <w:rPr>
          <w:rFonts w:ascii="Times New Roman" w:hAnsi="Times New Roman" w:cs="Times New Roman"/>
          <w:b/>
          <w:bCs/>
          <w:i/>
          <w:iCs/>
          <w:color w:val="auto"/>
          <w:spacing w:val="-2"/>
          <w:sz w:val="26"/>
          <w:szCs w:val="26"/>
        </w:rPr>
        <w:t>гар</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color w:val="auto"/>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гор</w:t>
      </w:r>
      <w:r w:rsidRPr="00D27141">
        <w:rPr>
          <w:rFonts w:ascii="Times New Roman" w:hAnsi="Times New Roman" w:cs="Times New Roman"/>
          <w:color w:val="auto"/>
          <w:spacing w:val="-2"/>
          <w:sz w:val="26"/>
          <w:szCs w:val="26"/>
        </w:rPr>
        <w:t>-, -</w:t>
      </w:r>
      <w:r w:rsidRPr="00D27141">
        <w:rPr>
          <w:rFonts w:ascii="Times New Roman" w:hAnsi="Times New Roman" w:cs="Times New Roman"/>
          <w:b/>
          <w:bCs/>
          <w:i/>
          <w:iCs/>
          <w:color w:val="auto"/>
          <w:spacing w:val="-2"/>
          <w:sz w:val="26"/>
          <w:szCs w:val="26"/>
        </w:rPr>
        <w:t>зар</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color w:val="auto"/>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зор</w:t>
      </w:r>
      <w:r w:rsidRPr="00D27141">
        <w:rPr>
          <w:rFonts w:ascii="Times New Roman" w:hAnsi="Times New Roman" w:cs="Times New Roman"/>
          <w:color w:val="auto"/>
          <w:spacing w:val="-2"/>
          <w:sz w:val="26"/>
          <w:szCs w:val="26"/>
        </w:rPr>
        <w:t>-;</w:t>
      </w:r>
      <w:r w:rsidRPr="00D27141">
        <w:rPr>
          <w:rFonts w:ascii="Times New Roman" w:hAnsi="Times New Roman" w:cs="Times New Roman"/>
          <w:b/>
          <w:bCs/>
          <w:i/>
          <w:iCs/>
          <w:color w:val="auto"/>
          <w:spacing w:val="-2"/>
          <w:sz w:val="26"/>
          <w:szCs w:val="26"/>
        </w:rPr>
        <w:br/>
        <w:t xml:space="preserve">-клан- </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pacing w:val="-2"/>
          <w:sz w:val="26"/>
          <w:szCs w:val="26"/>
        </w:rPr>
        <w:t xml:space="preserve"> -клон-</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 xml:space="preserve">-скак- </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pacing w:val="-2"/>
          <w:sz w:val="26"/>
          <w:szCs w:val="26"/>
        </w:rPr>
        <w:t xml:space="preserve"> -скоч-.</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Слитное и раздельное написание </w:t>
      </w:r>
      <w:r w:rsidRPr="00D27141">
        <w:rPr>
          <w:rFonts w:ascii="Times New Roman" w:hAnsi="Times New Roman" w:cs="Times New Roman"/>
          <w:b/>
          <w:bCs/>
          <w:iCs/>
          <w:color w:val="auto"/>
          <w:sz w:val="26"/>
          <w:szCs w:val="26"/>
        </w:rPr>
        <w:t>не</w:t>
      </w:r>
      <w:r w:rsidRPr="00D27141">
        <w:rPr>
          <w:rFonts w:ascii="Times New Roman" w:hAnsi="Times New Roman" w:cs="Times New Roman"/>
          <w:color w:val="auto"/>
          <w:sz w:val="26"/>
          <w:szCs w:val="26"/>
        </w:rPr>
        <w:t xml:space="preserve"> с именами существительными.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Имя прилагательное</w:t>
      </w:r>
    </w:p>
    <w:p w:rsidR="00C649A2" w:rsidRPr="00D27141" w:rsidRDefault="00C649A2" w:rsidP="00BB7DC8">
      <w:pPr>
        <w:pStyle w:val="body"/>
        <w:spacing w:line="240" w:lineRule="auto"/>
        <w:ind w:firstLine="709"/>
        <w:rPr>
          <w:rFonts w:ascii="Times New Roman" w:hAnsi="Times New Roman" w:cs="Times New Roman"/>
          <w:strike/>
          <w:color w:val="auto"/>
          <w:spacing w:val="-3"/>
          <w:sz w:val="26"/>
          <w:szCs w:val="26"/>
        </w:rPr>
      </w:pPr>
      <w:r w:rsidRPr="00D27141">
        <w:rPr>
          <w:rFonts w:ascii="Times New Roman" w:hAnsi="Times New Roman" w:cs="Times New Roman"/>
          <w:color w:val="auto"/>
          <w:spacing w:val="-3"/>
          <w:sz w:val="26"/>
          <w:szCs w:val="26"/>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Имена прилагательные полные и краткие</w:t>
      </w:r>
      <w:r w:rsidRPr="00D27141">
        <w:rPr>
          <w:rFonts w:ascii="Times New Roman" w:hAnsi="Times New Roman" w:cs="Times New Roman"/>
          <w:i/>
          <w:color w:val="auto"/>
          <w:sz w:val="26"/>
          <w:szCs w:val="26"/>
        </w:rPr>
        <w:t>, их синтаксические функции.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Склонение имён прилагательных.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имени прилагательного.</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Нормы словоизменения, произношения имён прилагательных, постановки </w:t>
      </w:r>
      <w:r w:rsidRPr="00D27141">
        <w:rPr>
          <w:rFonts w:ascii="Times New Roman" w:hAnsi="Times New Roman" w:cs="Times New Roman"/>
          <w:i/>
          <w:color w:val="auto"/>
          <w:sz w:val="26"/>
          <w:szCs w:val="26"/>
        </w:rPr>
        <w:lastRenderedPageBreak/>
        <w:t xml:space="preserve">ударения (в рамках изученного).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безударных окончаний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после шипящих и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 xml:space="preserve"> в суффиксах и окончаниях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кратких форм имён прилагательных с основой на шипящий.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Слитное и раздельное написание </w:t>
      </w:r>
      <w:r w:rsidRPr="00D27141">
        <w:rPr>
          <w:rFonts w:ascii="Times New Roman" w:hAnsi="Times New Roman" w:cs="Times New Roman"/>
          <w:b/>
          <w:bCs/>
          <w:i/>
          <w:iCs/>
          <w:color w:val="auto"/>
          <w:sz w:val="26"/>
          <w:szCs w:val="26"/>
        </w:rPr>
        <w:t xml:space="preserve">не </w:t>
      </w:r>
      <w:r w:rsidRPr="00D27141">
        <w:rPr>
          <w:rFonts w:ascii="Times New Roman" w:hAnsi="Times New Roman" w:cs="Times New Roman"/>
          <w:color w:val="auto"/>
          <w:sz w:val="26"/>
          <w:szCs w:val="26"/>
        </w:rPr>
        <w:t>с именами прилагательными.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Глагол</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Глаголы совершенного и несовершенного вида, </w:t>
      </w:r>
      <w:r w:rsidRPr="00D27141">
        <w:rPr>
          <w:rFonts w:ascii="Times New Roman" w:hAnsi="Times New Roman" w:cs="Times New Roman"/>
          <w:i/>
          <w:color w:val="auto"/>
          <w:sz w:val="26"/>
          <w:szCs w:val="26"/>
        </w:rPr>
        <w:t>возвратные и невозвратные.</w:t>
      </w:r>
      <w:r w:rsidRPr="00D27141">
        <w:rPr>
          <w:rFonts w:ascii="Times New Roman" w:hAnsi="Times New Roman" w:cs="Times New Roman"/>
          <w:color w:val="auto"/>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Спряжение глагола.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Нормы словоизменения глаголов, постановки ударения в глагольных формах (в рамках изученного).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корней с чередованием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и</w:t>
      </w:r>
      <w:r w:rsidRPr="00D27141">
        <w:rPr>
          <w:rStyle w:val="Bold"/>
          <w:rFonts w:ascii="Times New Roman" w:hAnsi="Times New Roman" w:cs="Times New Roman"/>
          <w:bCs/>
          <w:color w:val="auto"/>
          <w:sz w:val="26"/>
          <w:szCs w:val="26"/>
        </w:rPr>
        <w:t>:</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бер</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бир</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блест</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блист</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дер</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дир</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жег</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жиг</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мер</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мир</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пер</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пир</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стел</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стил</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тер</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тир</w:t>
      </w:r>
      <w:r w:rsidRPr="00D27141">
        <w:rPr>
          <w:rFonts w:ascii="Times New Roman" w:hAnsi="Times New Roman" w:cs="Times New Roman"/>
          <w:color w:val="auto"/>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Время глагола.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мягкого знака в глаголах во 2-м лице единственного числа.</w:t>
      </w:r>
    </w:p>
    <w:p w:rsidR="00C649A2" w:rsidRPr="00D27141" w:rsidRDefault="00C649A2" w:rsidP="00BB7DC8">
      <w:pPr>
        <w:pStyle w:val="body"/>
        <w:spacing w:line="240" w:lineRule="auto"/>
        <w:ind w:firstLine="709"/>
        <w:rPr>
          <w:rFonts w:ascii="Times New Roman" w:hAnsi="Times New Roman" w:cs="Times New Roman"/>
          <w:i/>
          <w:iCs/>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-тся</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-ться</w:t>
      </w:r>
      <w:r w:rsidRPr="00D27141">
        <w:rPr>
          <w:rFonts w:ascii="Times New Roman" w:hAnsi="Times New Roman" w:cs="Times New Roman"/>
          <w:color w:val="auto"/>
          <w:sz w:val="26"/>
          <w:szCs w:val="26"/>
        </w:rPr>
        <w:t xml:space="preserve"> в глаголах, суффиксов </w:t>
      </w:r>
      <w:r w:rsidRPr="00D27141">
        <w:rPr>
          <w:rFonts w:ascii="Times New Roman" w:hAnsi="Times New Roman" w:cs="Times New Roman"/>
          <w:b/>
          <w:bCs/>
          <w:i/>
          <w:iCs/>
          <w:color w:val="auto"/>
          <w:sz w:val="26"/>
          <w:szCs w:val="26"/>
        </w:rPr>
        <w:t>-ова</w:t>
      </w:r>
      <w:r w:rsidRPr="00D27141">
        <w:rPr>
          <w:rFonts w:ascii="Times New Roman" w:hAnsi="Times New Roman" w:cs="Times New Roman"/>
          <w:color w:val="auto"/>
          <w:sz w:val="26"/>
          <w:szCs w:val="26"/>
        </w:rPr>
        <w:t>- —</w:t>
      </w:r>
      <w:r w:rsidRPr="00D27141">
        <w:rPr>
          <w:rFonts w:ascii="Times New Roman" w:hAnsi="Times New Roman" w:cs="Times New Roman"/>
          <w:b/>
          <w:bCs/>
          <w:color w:val="auto"/>
          <w:sz w:val="26"/>
          <w:szCs w:val="26"/>
        </w:rPr>
        <w:br/>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ева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-ыва-</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-ива-</w:t>
      </w:r>
      <w:r w:rsidRPr="00D27141">
        <w:rPr>
          <w:rFonts w:ascii="Times New Roman" w:hAnsi="Times New Roman" w:cs="Times New Roman"/>
          <w:i/>
          <w:iCs/>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безударных личных окончаний глагола.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гласной перед суффиксом </w:t>
      </w:r>
      <w:r w:rsidRPr="00D27141">
        <w:rPr>
          <w:rFonts w:ascii="Times New Roman" w:hAnsi="Times New Roman" w:cs="Times New Roman"/>
          <w:b/>
          <w:bCs/>
          <w:i/>
          <w:iCs/>
          <w:color w:val="auto"/>
          <w:sz w:val="26"/>
          <w:szCs w:val="26"/>
        </w:rPr>
        <w:t>-л-</w:t>
      </w:r>
      <w:r w:rsidRPr="00D27141">
        <w:rPr>
          <w:rFonts w:ascii="Times New Roman" w:hAnsi="Times New Roman" w:cs="Times New Roman"/>
          <w:color w:val="auto"/>
          <w:sz w:val="26"/>
          <w:szCs w:val="26"/>
        </w:rPr>
        <w:t xml:space="preserve"> в формах прошедшего времени глагола.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Слитное и раздельное написание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глаголами.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глагола.</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Синтаксис. Культура речи. Пунктуация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Синтаксис как раздел грамматики. Словосочетание и предложение как единицы синтаксиса.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Словосочетание и его признаки. </w:t>
      </w:r>
      <w:r w:rsidRPr="00D27141">
        <w:rPr>
          <w:rFonts w:ascii="Times New Roman" w:eastAsia="Times New Roman" w:hAnsi="Times New Roman" w:cs="Times New Roman"/>
          <w:color w:val="auto"/>
          <w:sz w:val="26"/>
          <w:szCs w:val="26"/>
        </w:rPr>
        <w:t>Словосочетание: главное и зависимое слова в словосочетании.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Средства связи слов в словосочетании. Синтаксический разбор словосочетания.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Предложение и его признаки. Виды предложений по цели высказывания и эмоциональной окраске. </w:t>
      </w:r>
      <w:r w:rsidRPr="00D27141">
        <w:rPr>
          <w:rFonts w:ascii="Times New Roman" w:hAnsi="Times New Roman" w:cs="Times New Roman"/>
          <w:i/>
          <w:color w:val="auto"/>
          <w:sz w:val="26"/>
          <w:szCs w:val="26"/>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Знаки препинания: знаки завершения (в конце предложения), выделения, разделения (повторение).</w:t>
      </w:r>
    </w:p>
    <w:p w:rsidR="00C649A2" w:rsidRPr="00D27141" w:rsidRDefault="00C649A2" w:rsidP="00BB7DC8">
      <w:pPr>
        <w:pStyle w:val="body"/>
        <w:spacing w:line="240" w:lineRule="auto"/>
        <w:ind w:firstLine="709"/>
        <w:rPr>
          <w:rFonts w:ascii="Times New Roman" w:hAnsi="Times New Roman" w:cs="Times New Roman"/>
          <w:i/>
          <w:color w:val="auto"/>
          <w:sz w:val="26"/>
          <w:szCs w:val="26"/>
          <w:shd w:val="clear" w:color="auto" w:fill="FF0000"/>
        </w:rPr>
      </w:pPr>
      <w:r w:rsidRPr="00D27141">
        <w:rPr>
          <w:rFonts w:ascii="Times New Roman" w:hAnsi="Times New Roman" w:cs="Times New Roman"/>
          <w:color w:val="auto"/>
          <w:sz w:val="26"/>
          <w:szCs w:val="26"/>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D27141">
        <w:rPr>
          <w:rFonts w:ascii="Times New Roman" w:hAnsi="Times New Roman" w:cs="Times New Roman"/>
          <w:i/>
          <w:color w:val="auto"/>
          <w:sz w:val="26"/>
          <w:szCs w:val="26"/>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D27141">
        <w:rPr>
          <w:rFonts w:ascii="Times New Roman" w:hAnsi="Times New Roman" w:cs="Times New Roman"/>
          <w:i/>
          <w:color w:val="auto"/>
          <w:sz w:val="26"/>
          <w:szCs w:val="26"/>
          <w:shd w:val="clear" w:color="auto" w:fill="FF0000"/>
        </w:rPr>
        <w:t xml:space="preserve">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Сказуемое и морфологические средства его выражения: глаголом, именем </w:t>
      </w:r>
      <w:r w:rsidRPr="00D27141">
        <w:rPr>
          <w:rFonts w:ascii="Times New Roman" w:hAnsi="Times New Roman" w:cs="Times New Roman"/>
          <w:color w:val="auto"/>
          <w:sz w:val="26"/>
          <w:szCs w:val="26"/>
        </w:rPr>
        <w:lastRenderedPageBreak/>
        <w:t>существительным, именем прилагательным.</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Тире между подлежащим и сказуемым.</w:t>
      </w:r>
    </w:p>
    <w:p w:rsidR="00C649A2" w:rsidRPr="00D27141" w:rsidRDefault="00C649A2" w:rsidP="00BB7DC8">
      <w:pPr>
        <w:pStyle w:val="body"/>
        <w:spacing w:line="240" w:lineRule="auto"/>
        <w:ind w:firstLine="709"/>
        <w:rPr>
          <w:rFonts w:ascii="Times New Roman" w:hAnsi="Times New Roman" w:cs="Times New Roman"/>
          <w:color w:val="auto"/>
          <w:spacing w:val="-1"/>
          <w:sz w:val="26"/>
          <w:szCs w:val="26"/>
        </w:rPr>
      </w:pPr>
      <w:r w:rsidRPr="00D27141">
        <w:rPr>
          <w:rFonts w:ascii="Times New Roman" w:hAnsi="Times New Roman" w:cs="Times New Roman"/>
          <w:color w:val="auto"/>
          <w:spacing w:val="-1"/>
          <w:sz w:val="26"/>
          <w:szCs w:val="26"/>
        </w:rPr>
        <w:t>Предложения распространённые и нераспространённые.</w:t>
      </w:r>
      <w:r w:rsidRPr="00D27141">
        <w:rPr>
          <w:rFonts w:ascii="Times New Roman" w:hAnsi="Times New Roman" w:cs="Times New Roman"/>
          <w:color w:val="auto"/>
          <w:spacing w:val="-1"/>
          <w:sz w:val="26"/>
          <w:szCs w:val="26"/>
        </w:rPr>
        <w:br/>
        <w:t>Второстепенные члены предложения: определение, дополнение, обстоятельство.</w:t>
      </w:r>
    </w:p>
    <w:p w:rsidR="00C649A2" w:rsidRPr="00D27141" w:rsidRDefault="00C649A2" w:rsidP="00BB7DC8">
      <w:pPr>
        <w:pStyle w:val="body"/>
        <w:spacing w:line="240" w:lineRule="auto"/>
        <w:ind w:firstLine="709"/>
        <w:rPr>
          <w:rFonts w:ascii="Times New Roman" w:hAnsi="Times New Roman" w:cs="Times New Roman"/>
          <w:i/>
          <w:color w:val="auto"/>
          <w:spacing w:val="-1"/>
          <w:sz w:val="26"/>
          <w:szCs w:val="26"/>
        </w:rPr>
      </w:pPr>
      <w:r w:rsidRPr="00D27141">
        <w:rPr>
          <w:rFonts w:ascii="Times New Roman" w:hAnsi="Times New Roman" w:cs="Times New Roman"/>
          <w:i/>
          <w:color w:val="auto"/>
          <w:spacing w:val="-1"/>
          <w:sz w:val="26"/>
          <w:szCs w:val="26"/>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союзами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но</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 Предложения с обобщающим словом при однородных членах.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eastAsia="Times New Roman" w:hAnsi="Times New Roman" w:cs="Times New Roman"/>
          <w:color w:val="auto"/>
          <w:sz w:val="26"/>
          <w:szCs w:val="26"/>
        </w:rPr>
        <w:t>Двоеточие после обобщающего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Предложения с обращением, особенности интонации. Обращение и средства его выражения.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разбор простого и простого осложнённого предложений.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анализ простого и простого осложнённого предложений.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Пунктуационное оформление предложений, осложнённых однородными членами, связанными бессоюзной связью, одиночным союзом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союзами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но</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Предложения простые и сложные. Сложные предложения с бессоюзной и союзной связью. </w:t>
      </w:r>
      <w:r w:rsidRPr="00D27141">
        <w:rPr>
          <w:rFonts w:ascii="Times New Roman" w:hAnsi="Times New Roman" w:cs="Times New Roman"/>
          <w:i/>
          <w:color w:val="auto"/>
          <w:sz w:val="26"/>
          <w:szCs w:val="26"/>
        </w:rPr>
        <w:t xml:space="preserve">Предложения сложносочинённые и сложноподчинённые (общее представление, практическое усвоение).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Пунктуационное оформление сложных предложений, состоящих из частей, связанных бессоюзной связью и союзами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но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однако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зато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да</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Предложения с прямой речью.</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Пунктуационное оформление предложений с прямой речью.</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Диалог.</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Пунктуационное оформление диалога на письме.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Пунктуация как раздел лингвистики. </w:t>
      </w:r>
    </w:p>
    <w:p w:rsidR="001316C2" w:rsidRPr="00D27141" w:rsidRDefault="001316C2" w:rsidP="00D27141">
      <w:pPr>
        <w:spacing w:after="0" w:line="240" w:lineRule="auto"/>
        <w:ind w:left="567" w:firstLine="709"/>
        <w:jc w:val="both"/>
        <w:rPr>
          <w:rFonts w:cs="Times New Roman"/>
          <w:b/>
          <w:sz w:val="26"/>
          <w:szCs w:val="26"/>
        </w:rPr>
      </w:pPr>
    </w:p>
    <w:p w:rsidR="00B41FCA"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6 КЛАСС</w:t>
      </w:r>
    </w:p>
    <w:p w:rsidR="00C649A2" w:rsidRPr="00D27141" w:rsidRDefault="00C649A2" w:rsidP="00BB7DC8">
      <w:pPr>
        <w:spacing w:after="0" w:line="240" w:lineRule="auto"/>
        <w:ind w:firstLine="709"/>
        <w:jc w:val="both"/>
        <w:rPr>
          <w:rFonts w:cs="Times New Roman"/>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Русский язык </w:t>
      </w:r>
      <w:r w:rsidR="0033262A"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государственный язык Российской Федерации и язык межнационального общения.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Понятие о литературном языке.</w:t>
      </w:r>
    </w:p>
    <w:p w:rsidR="00B41FCA"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Повторение и систематизация изученного в 5 классе.</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Монолог-описание, монолог-повествование, монолог-рассуждение; сообщение на лингвистическую тему.</w:t>
      </w:r>
    </w:p>
    <w:p w:rsidR="00B41FCA"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Виды диалога: побуждение к действию, обмен мнениями.</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Смысловой анализ текста: его композиционных особенностей, микротем и абзацев, способов и средств связи предложений в тексте; </w:t>
      </w:r>
      <w:r w:rsidRPr="00D27141">
        <w:rPr>
          <w:rFonts w:ascii="Times New Roman" w:hAnsi="Times New Roman" w:cs="Times New Roman"/>
          <w:i/>
          <w:color w:val="auto"/>
          <w:sz w:val="26"/>
          <w:szCs w:val="26"/>
        </w:rPr>
        <w:t>использование языковых средств выразительности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 xml:space="preserve">Информационная переработка текста. </w:t>
      </w:r>
      <w:r w:rsidRPr="00D27141">
        <w:rPr>
          <w:rFonts w:ascii="Times New Roman" w:hAnsi="Times New Roman" w:cs="Times New Roman"/>
          <w:color w:val="auto"/>
          <w:sz w:val="26"/>
          <w:szCs w:val="26"/>
        </w:rPr>
        <w:t xml:space="preserve">План текста (простой, сложный; </w:t>
      </w:r>
      <w:r w:rsidRPr="00D27141">
        <w:rPr>
          <w:rFonts w:ascii="Times New Roman" w:hAnsi="Times New Roman" w:cs="Times New Roman"/>
          <w:i/>
          <w:color w:val="auto"/>
          <w:sz w:val="26"/>
          <w:szCs w:val="26"/>
        </w:rPr>
        <w:t>назывной, вопросный)</w:t>
      </w:r>
      <w:r w:rsidRPr="00D27141">
        <w:rPr>
          <w:rFonts w:ascii="Times New Roman" w:hAnsi="Times New Roman" w:cs="Times New Roman"/>
          <w:color w:val="auto"/>
          <w:sz w:val="26"/>
          <w:szCs w:val="26"/>
        </w:rPr>
        <w:t>; главная и второстепенная ­информация текста; пересказ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lastRenderedPageBreak/>
        <w:t>Описание как тип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Описание внешности человека.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Описание помещения.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Описание природы.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Описание местности.</w:t>
      </w:r>
    </w:p>
    <w:p w:rsidR="00B41FCA"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Описание действий.</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Функциональные разновидности языка</w:t>
      </w:r>
    </w:p>
    <w:p w:rsidR="00B41FCA"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Официально-деловой стиль. Заявление</w:t>
      </w:r>
      <w:r w:rsidRPr="00D27141">
        <w:rPr>
          <w:rFonts w:ascii="Times New Roman" w:hAnsi="Times New Roman" w:cs="Times New Roman"/>
          <w:i/>
          <w:color w:val="auto"/>
          <w:sz w:val="26"/>
          <w:szCs w:val="26"/>
        </w:rPr>
        <w:t>. Расписка.</w:t>
      </w:r>
      <w:r w:rsidRPr="00D27141">
        <w:rPr>
          <w:rFonts w:ascii="Times New Roman" w:hAnsi="Times New Roman" w:cs="Times New Roman"/>
          <w:color w:val="auto"/>
          <w:sz w:val="26"/>
          <w:szCs w:val="26"/>
        </w:rPr>
        <w:t xml:space="preserve"> Научный стиль. </w:t>
      </w:r>
      <w:r w:rsidRPr="00D27141">
        <w:rPr>
          <w:rFonts w:ascii="Times New Roman" w:hAnsi="Times New Roman" w:cs="Times New Roman"/>
          <w:i/>
          <w:color w:val="auto"/>
          <w:sz w:val="26"/>
          <w:szCs w:val="26"/>
        </w:rPr>
        <w:t>Словарная статья. Научное сообщение.</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w:t>
      </w:r>
      <w:r w:rsidR="00B41FCA" w:rsidRPr="00D27141">
        <w:rPr>
          <w:rFonts w:cs="Times New Roman"/>
          <w:b/>
          <w:sz w:val="26"/>
          <w:szCs w:val="26"/>
        </w:rPr>
        <w:t>ИСТЕМА ЯЗЫКА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Лексикология. Культура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Лексика русского языка с точки зрения её происхождения: исконно русские и заимствованные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Стилистические пласты лексики: стилистически нейтральная, высокая и сниженная лексика.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Лексический анализ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Фразеологизмы. Их признаки и значение.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Употребление лексических средств в соответствии с ситуацией общения.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Эпитеты, метафоры, олицетворения.</w:t>
      </w:r>
    </w:p>
    <w:p w:rsidR="006D0DD4"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Лексические словари.</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Словообразование. Культура речи. 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Повторение изученного по морфемике в 5 классе.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Формообразующие и словообразующие морфемы.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Производящая основа.</w:t>
      </w:r>
    </w:p>
    <w:p w:rsidR="00C649A2" w:rsidRPr="00D27141" w:rsidRDefault="00C649A2" w:rsidP="00BB7DC8">
      <w:pPr>
        <w:pStyle w:val="body"/>
        <w:spacing w:line="240" w:lineRule="auto"/>
        <w:ind w:firstLine="709"/>
        <w:rPr>
          <w:rFonts w:ascii="Times New Roman" w:hAnsi="Times New Roman" w:cs="Times New Roman"/>
          <w:color w:val="auto"/>
          <w:spacing w:val="-1"/>
          <w:sz w:val="26"/>
          <w:szCs w:val="26"/>
        </w:rPr>
      </w:pPr>
      <w:r w:rsidRPr="00D27141">
        <w:rPr>
          <w:rFonts w:ascii="Times New Roman" w:hAnsi="Times New Roman" w:cs="Times New Roman"/>
          <w:color w:val="auto"/>
          <w:spacing w:val="-1"/>
          <w:sz w:val="26"/>
          <w:szCs w:val="26"/>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D27141" w:rsidRDefault="00C649A2" w:rsidP="00BB7DC8">
      <w:pPr>
        <w:pStyle w:val="body"/>
        <w:spacing w:line="240" w:lineRule="auto"/>
        <w:ind w:firstLine="709"/>
        <w:rPr>
          <w:rFonts w:ascii="Times New Roman" w:hAnsi="Times New Roman" w:cs="Times New Roman"/>
          <w:color w:val="auto"/>
          <w:spacing w:val="-1"/>
          <w:sz w:val="26"/>
          <w:szCs w:val="26"/>
        </w:rPr>
      </w:pPr>
      <w:r w:rsidRPr="00D27141">
        <w:rPr>
          <w:rFonts w:ascii="Times New Roman" w:hAnsi="Times New Roman" w:cs="Times New Roman"/>
          <w:color w:val="auto"/>
          <w:spacing w:val="-1"/>
          <w:sz w:val="26"/>
          <w:szCs w:val="26"/>
        </w:rPr>
        <w:t>Морфемный и словообразовательный разбор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сложных и сложносокращённых слов.</w:t>
      </w:r>
    </w:p>
    <w:p w:rsidR="006D0DD4"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правописания корня -</w:t>
      </w:r>
      <w:r w:rsidRPr="00D27141">
        <w:rPr>
          <w:rFonts w:ascii="Times New Roman" w:hAnsi="Times New Roman" w:cs="Times New Roman"/>
          <w:b/>
          <w:bCs/>
          <w:i/>
          <w:iCs/>
          <w:color w:val="auto"/>
          <w:sz w:val="26"/>
          <w:szCs w:val="26"/>
        </w:rPr>
        <w:t>кас</w:t>
      </w:r>
      <w:r w:rsidRPr="00D27141">
        <w:rPr>
          <w:rFonts w:ascii="Times New Roman" w:hAnsi="Times New Roman" w:cs="Times New Roman"/>
          <w:color w:val="auto"/>
          <w:sz w:val="26"/>
          <w:szCs w:val="26"/>
        </w:rPr>
        <w:t>- — -</w:t>
      </w:r>
      <w:r w:rsidRPr="00D27141">
        <w:rPr>
          <w:rFonts w:ascii="Times New Roman" w:hAnsi="Times New Roman" w:cs="Times New Roman"/>
          <w:b/>
          <w:bCs/>
          <w:i/>
          <w:iCs/>
          <w:color w:val="auto"/>
          <w:sz w:val="26"/>
          <w:szCs w:val="26"/>
        </w:rPr>
        <w:t>кос</w:t>
      </w:r>
      <w:r w:rsidRPr="00D27141">
        <w:rPr>
          <w:rFonts w:ascii="Times New Roman" w:hAnsi="Times New Roman" w:cs="Times New Roman"/>
          <w:color w:val="auto"/>
          <w:sz w:val="26"/>
          <w:szCs w:val="26"/>
        </w:rPr>
        <w:t>- с чередованием</w:t>
      </w:r>
      <w:r w:rsidR="0033262A"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гласных в приставках </w:t>
      </w:r>
      <w:r w:rsidRPr="00D27141">
        <w:rPr>
          <w:rFonts w:ascii="Times New Roman" w:hAnsi="Times New Roman" w:cs="Times New Roman"/>
          <w:b/>
          <w:bCs/>
          <w:i/>
          <w:iCs/>
          <w:color w:val="auto"/>
          <w:sz w:val="26"/>
          <w:szCs w:val="26"/>
        </w:rPr>
        <w:t>пре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при</w:t>
      </w:r>
      <w:r w:rsidRPr="00D27141">
        <w:rPr>
          <w:rFonts w:ascii="Times New Roman" w:hAnsi="Times New Roman" w:cs="Times New Roman"/>
          <w:color w:val="auto"/>
          <w:sz w:val="26"/>
          <w:szCs w:val="26"/>
        </w:rPr>
        <w:t>-.</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Морфология. Культура речи. Орфография.</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Имя существительное</w:t>
      </w:r>
    </w:p>
    <w:p w:rsidR="00C649A2" w:rsidRPr="00D27141" w:rsidRDefault="00C649A2" w:rsidP="00BB7DC8">
      <w:pPr>
        <w:pStyle w:val="body"/>
        <w:spacing w:line="240" w:lineRule="auto"/>
        <w:ind w:firstLine="709"/>
        <w:rPr>
          <w:rStyle w:val="Bold"/>
          <w:rFonts w:ascii="Times New Roman" w:hAnsi="Times New Roman" w:cs="Times New Roman"/>
          <w:b w:val="0"/>
          <w:bCs/>
          <w:color w:val="auto"/>
          <w:sz w:val="26"/>
          <w:szCs w:val="26"/>
        </w:rPr>
      </w:pPr>
      <w:r w:rsidRPr="00D27141">
        <w:rPr>
          <w:rStyle w:val="Bold"/>
          <w:rFonts w:ascii="Times New Roman" w:hAnsi="Times New Roman" w:cs="Times New Roman"/>
          <w:b w:val="0"/>
          <w:bCs/>
          <w:color w:val="auto"/>
          <w:sz w:val="26"/>
          <w:szCs w:val="26"/>
        </w:rPr>
        <w:t>Повторение сведений об имени существительном, полученных в 5 классе: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суффиксов -чик- — -щик-; -ек- — -ик- (-чик-) имён существительных;</w:t>
      </w:r>
    </w:p>
    <w:p w:rsidR="00C649A2" w:rsidRPr="00D27141" w:rsidRDefault="00C649A2" w:rsidP="0063376A">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корней с чередованием а // о: -лаг- — -лож-;</w:t>
      </w:r>
      <w:r w:rsidR="0063376A">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-раст- — -ращ- — -рос-; -гар- — -гор-, -зар- — -зор-;</w:t>
      </w:r>
    </w:p>
    <w:p w:rsidR="00C649A2" w:rsidRPr="00D27141" w:rsidRDefault="0063376A" w:rsidP="0063376A">
      <w:pPr>
        <w:pStyle w:val="body"/>
        <w:spacing w:line="240" w:lineRule="auto"/>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C649A2" w:rsidRPr="00D27141">
        <w:rPr>
          <w:rFonts w:ascii="Times New Roman" w:hAnsi="Times New Roman" w:cs="Times New Roman"/>
          <w:color w:val="auto"/>
          <w:sz w:val="26"/>
          <w:szCs w:val="26"/>
        </w:rPr>
        <w:t>слитное и раздельное написание не с именами существительными;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Имена существительные общего рода.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Имена существительные, имеющие форму только единственного или только множественного числа.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Типы склонения имён существительных. Разносклоняемые имена </w:t>
      </w:r>
      <w:r w:rsidRPr="00D27141">
        <w:rPr>
          <w:rFonts w:ascii="Times New Roman" w:hAnsi="Times New Roman" w:cs="Times New Roman"/>
          <w:color w:val="auto"/>
          <w:sz w:val="26"/>
          <w:szCs w:val="26"/>
        </w:rPr>
        <w:lastRenderedPageBreak/>
        <w:t>существительные. Несклоняемые имена существительные.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гласных в суффиксах -ек, -ик; буквы о и е после шипящих и ц в суффиксах -ок (-ек), -онк, -онок).</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Особенности словообразования.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произношения имён существительных, нормы постановки ударения (в рамках изученного).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словоизменения имён существительных.</w:t>
      </w:r>
    </w:p>
    <w:p w:rsidR="00C649A2" w:rsidRPr="00D27141" w:rsidRDefault="00C649A2" w:rsidP="00BB7DC8">
      <w:pPr>
        <w:pStyle w:val="body"/>
        <w:spacing w:line="240" w:lineRule="auto"/>
        <w:ind w:firstLine="709"/>
        <w:rPr>
          <w:rStyle w:val="Bold"/>
          <w:rFonts w:ascii="Times New Roman" w:hAnsi="Times New Roman" w:cs="Times New Roman"/>
          <w:b w:val="0"/>
          <w:color w:val="auto"/>
          <w:sz w:val="26"/>
          <w:szCs w:val="26"/>
        </w:rPr>
      </w:pPr>
      <w:r w:rsidRPr="00D27141">
        <w:rPr>
          <w:rFonts w:ascii="Times New Roman" w:hAnsi="Times New Roman" w:cs="Times New Roman"/>
          <w:color w:val="auto"/>
          <w:sz w:val="26"/>
          <w:szCs w:val="26"/>
        </w:rPr>
        <w:t xml:space="preserve">Нормы слитного и дефисного написания </w:t>
      </w:r>
      <w:r w:rsidRPr="00D27141">
        <w:rPr>
          <w:rFonts w:ascii="Times New Roman" w:hAnsi="Times New Roman" w:cs="Times New Roman"/>
          <w:b/>
          <w:bCs/>
          <w:i/>
          <w:iCs/>
          <w:color w:val="auto"/>
          <w:sz w:val="26"/>
          <w:szCs w:val="26"/>
        </w:rPr>
        <w:t>пол</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полу</w:t>
      </w:r>
      <w:r w:rsidRPr="00D27141">
        <w:rPr>
          <w:rFonts w:ascii="Times New Roman" w:hAnsi="Times New Roman" w:cs="Times New Roman"/>
          <w:color w:val="auto"/>
          <w:sz w:val="26"/>
          <w:szCs w:val="26"/>
        </w:rPr>
        <w:t>- со словами.</w:t>
      </w:r>
    </w:p>
    <w:p w:rsidR="00C649A2" w:rsidRPr="00D27141" w:rsidRDefault="00C649A2" w:rsidP="00BB7DC8">
      <w:pPr>
        <w:pStyle w:val="body"/>
        <w:spacing w:line="240" w:lineRule="auto"/>
        <w:ind w:firstLine="709"/>
        <w:rPr>
          <w:rStyle w:val="Bold"/>
          <w:rFonts w:ascii="Times New Roman" w:hAnsi="Times New Roman" w:cs="Times New Roman"/>
          <w:b w:val="0"/>
          <w:bCs/>
          <w:color w:val="auto"/>
          <w:sz w:val="26"/>
          <w:szCs w:val="26"/>
        </w:rPr>
      </w:pPr>
      <w:r w:rsidRPr="00D27141">
        <w:rPr>
          <w:rStyle w:val="Bold"/>
          <w:rFonts w:ascii="Times New Roman" w:hAnsi="Times New Roman" w:cs="Times New Roman"/>
          <w:b w:val="0"/>
          <w:bCs/>
          <w:color w:val="auto"/>
          <w:sz w:val="26"/>
          <w:szCs w:val="26"/>
        </w:rPr>
        <w:t>Морфологический разбор имени существительного.</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Имя прилагательное</w:t>
      </w:r>
    </w:p>
    <w:p w:rsidR="00C649A2" w:rsidRPr="00D27141" w:rsidRDefault="00C649A2" w:rsidP="00BB7DC8">
      <w:pPr>
        <w:pStyle w:val="body"/>
        <w:spacing w:line="240" w:lineRule="auto"/>
        <w:ind w:firstLine="709"/>
        <w:rPr>
          <w:rStyle w:val="Bold"/>
          <w:rFonts w:ascii="Times New Roman" w:hAnsi="Times New Roman" w:cs="Times New Roman"/>
          <w:b w:val="0"/>
          <w:bCs/>
          <w:color w:val="auto"/>
          <w:sz w:val="26"/>
          <w:szCs w:val="26"/>
        </w:rPr>
      </w:pPr>
      <w:r w:rsidRPr="00D27141">
        <w:rPr>
          <w:rStyle w:val="Bold"/>
          <w:rFonts w:ascii="Times New Roman" w:hAnsi="Times New Roman" w:cs="Times New Roman"/>
          <w:b w:val="0"/>
          <w:bCs/>
          <w:color w:val="auto"/>
          <w:sz w:val="26"/>
          <w:szCs w:val="26"/>
        </w:rPr>
        <w:t>Повторение сведений об имени прилагательном, полученных в 5 классе.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Качественные, относительные и притяжательные имена прилагательные.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Степени сравнения качественных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Словообразование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имени прилагательного.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w:t>
      </w:r>
      <w:r w:rsidRPr="00D27141">
        <w:rPr>
          <w:rFonts w:ascii="Times New Roman" w:hAnsi="Times New Roman" w:cs="Times New Roman"/>
          <w:b/>
          <w:bCs/>
          <w:i/>
          <w:iCs/>
          <w:color w:val="auto"/>
          <w:sz w:val="26"/>
          <w:szCs w:val="26"/>
        </w:rPr>
        <w:t>н</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нн</w:t>
      </w:r>
      <w:r w:rsidRPr="00D27141">
        <w:rPr>
          <w:rFonts w:ascii="Times New Roman" w:hAnsi="Times New Roman" w:cs="Times New Roman"/>
          <w:color w:val="auto"/>
          <w:sz w:val="26"/>
          <w:szCs w:val="26"/>
        </w:rPr>
        <w:t xml:space="preserve"> в именах прилагательных.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суффиксов -</w:t>
      </w:r>
      <w:r w:rsidRPr="00D27141">
        <w:rPr>
          <w:rFonts w:ascii="Times New Roman" w:hAnsi="Times New Roman" w:cs="Times New Roman"/>
          <w:b/>
          <w:bCs/>
          <w:i/>
          <w:iCs/>
          <w:color w:val="auto"/>
          <w:sz w:val="26"/>
          <w:szCs w:val="26"/>
        </w:rPr>
        <w:t>к</w:t>
      </w:r>
      <w:r w:rsidRPr="00D27141">
        <w:rPr>
          <w:rFonts w:ascii="Times New Roman" w:hAnsi="Times New Roman" w:cs="Times New Roman"/>
          <w:color w:val="auto"/>
          <w:sz w:val="26"/>
          <w:szCs w:val="26"/>
        </w:rPr>
        <w:t>- и -</w:t>
      </w:r>
      <w:r w:rsidRPr="00D27141">
        <w:rPr>
          <w:rFonts w:ascii="Times New Roman" w:hAnsi="Times New Roman" w:cs="Times New Roman"/>
          <w:b/>
          <w:bCs/>
          <w:i/>
          <w:iCs/>
          <w:color w:val="auto"/>
          <w:sz w:val="26"/>
          <w:szCs w:val="26"/>
        </w:rPr>
        <w:t>ск</w:t>
      </w:r>
      <w:r w:rsidRPr="00D27141">
        <w:rPr>
          <w:rFonts w:ascii="Times New Roman" w:hAnsi="Times New Roman" w:cs="Times New Roman"/>
          <w:color w:val="auto"/>
          <w:sz w:val="26"/>
          <w:szCs w:val="26"/>
        </w:rPr>
        <w:t xml:space="preserve">- имён прилагательных.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сложных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произношения имён прилагательных, нормы ударения (в рамках изученного).</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Имя числительное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Общее грамматическое значение имени числительного. Синтаксические функции имён числительных.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Разряды имён числительных по значению: количественные (целые, дробные, собирательные), порядковые числительные.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Разряды имён числительных по строению: простые, сложные, составные числительные.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Словообразование имён числительных.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Склонение количественных и порядковых имён числительных.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Правильное образование форм имён числительных.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Правильное употребление собирательных имён числительных.</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Употребление имён числительных в научных текстах, деловой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имени числительного.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правописания имён числительных: написание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Местоимение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Общее грамматическое значение местоимения. Синтаксические функции местоимений.</w:t>
      </w:r>
    </w:p>
    <w:p w:rsidR="00C649A2" w:rsidRPr="00D27141" w:rsidRDefault="00C649A2" w:rsidP="00BB7DC8">
      <w:pPr>
        <w:pStyle w:val="body"/>
        <w:spacing w:line="240" w:lineRule="auto"/>
        <w:ind w:firstLine="709"/>
        <w:rPr>
          <w:rFonts w:ascii="Times New Roman" w:hAnsi="Times New Roman" w:cs="Times New Roman"/>
          <w:i/>
          <w:color w:val="auto"/>
          <w:spacing w:val="-1"/>
          <w:sz w:val="26"/>
          <w:szCs w:val="26"/>
        </w:rPr>
      </w:pPr>
      <w:r w:rsidRPr="00D27141">
        <w:rPr>
          <w:rFonts w:ascii="Times New Roman" w:hAnsi="Times New Roman" w:cs="Times New Roman"/>
          <w:i/>
          <w:color w:val="auto"/>
          <w:spacing w:val="-1"/>
          <w:sz w:val="26"/>
          <w:szCs w:val="26"/>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Склонение местоимений.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Словообразование местоимений.</w:t>
      </w:r>
    </w:p>
    <w:p w:rsidR="00C649A2" w:rsidRPr="00D27141" w:rsidRDefault="00C649A2" w:rsidP="00BB7DC8">
      <w:pPr>
        <w:pStyle w:val="body"/>
        <w:spacing w:line="240" w:lineRule="auto"/>
        <w:ind w:firstLine="709"/>
        <w:rPr>
          <w:rFonts w:ascii="Times New Roman" w:hAnsi="Times New Roman" w:cs="Times New Roman"/>
          <w:color w:val="auto"/>
          <w:spacing w:val="-3"/>
          <w:sz w:val="26"/>
          <w:szCs w:val="26"/>
        </w:rPr>
      </w:pPr>
      <w:r w:rsidRPr="00D27141">
        <w:rPr>
          <w:rFonts w:ascii="Times New Roman" w:hAnsi="Times New Roman" w:cs="Times New Roman"/>
          <w:i/>
          <w:color w:val="auto"/>
          <w:sz w:val="26"/>
          <w:szCs w:val="26"/>
        </w:rPr>
        <w:t xml:space="preserve">Роль местоимений в речи. </w:t>
      </w:r>
      <w:r w:rsidRPr="00D27141">
        <w:rPr>
          <w:rFonts w:ascii="Times New Roman" w:hAnsi="Times New Roman" w:cs="Times New Roman"/>
          <w:color w:val="auto"/>
          <w:sz w:val="26"/>
          <w:szCs w:val="26"/>
        </w:rPr>
        <w:t xml:space="preserve">Употребление местоимений </w:t>
      </w:r>
      <w:r w:rsidRPr="00D27141">
        <w:rPr>
          <w:rFonts w:ascii="Times New Roman" w:hAnsi="Times New Roman" w:cs="Times New Roman"/>
          <w:color w:val="auto"/>
          <w:spacing w:val="-3"/>
          <w:sz w:val="26"/>
          <w:szCs w:val="26"/>
        </w:rPr>
        <w:t xml:space="preserve">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w:t>
      </w:r>
      <w:r w:rsidRPr="00D27141">
        <w:rPr>
          <w:rFonts w:ascii="Times New Roman" w:hAnsi="Times New Roman" w:cs="Times New Roman"/>
          <w:color w:val="auto"/>
          <w:spacing w:val="-3"/>
          <w:sz w:val="26"/>
          <w:szCs w:val="26"/>
        </w:rPr>
        <w:lastRenderedPageBreak/>
        <w:t>предложений в тексте.</w:t>
      </w:r>
    </w:p>
    <w:p w:rsidR="00C649A2" w:rsidRPr="00D27141" w:rsidRDefault="00C649A2" w:rsidP="00BB7DC8">
      <w:pPr>
        <w:pStyle w:val="body"/>
        <w:spacing w:line="240" w:lineRule="auto"/>
        <w:ind w:firstLine="709"/>
        <w:rPr>
          <w:rFonts w:ascii="Times New Roman" w:hAnsi="Times New Roman" w:cs="Times New Roman"/>
          <w:i/>
          <w:color w:val="auto"/>
          <w:spacing w:val="-3"/>
          <w:sz w:val="26"/>
          <w:szCs w:val="26"/>
        </w:rPr>
      </w:pPr>
      <w:r w:rsidRPr="00D27141">
        <w:rPr>
          <w:rFonts w:ascii="Times New Roman" w:hAnsi="Times New Roman" w:cs="Times New Roman"/>
          <w:i/>
          <w:color w:val="auto"/>
          <w:spacing w:val="-3"/>
          <w:sz w:val="26"/>
          <w:szCs w:val="26"/>
        </w:rPr>
        <w:t>Морфологический разбор местоимения.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правописания местоимений: правописание место­имений с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ни</w:t>
      </w:r>
      <w:r w:rsidRPr="00D27141">
        <w:rPr>
          <w:rFonts w:ascii="Times New Roman" w:hAnsi="Times New Roman" w:cs="Times New Roman"/>
          <w:color w:val="auto"/>
          <w:sz w:val="26"/>
          <w:szCs w:val="26"/>
        </w:rPr>
        <w:t>; слитное, раздельное и дефисное написание местоимений.</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Глагол</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Повторение сведений о глаголе, полученных в 5 классе: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гласных в суффиксах -ова(ть), -ева(ть) и -ыва(ть), -ива(ть).</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Переходные и непереходные глаголы.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Разноспрягаемые глаголы.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Безличные глаголы. Употребление безличных глаголов. Изъявительное, условное и повелительное наклонения глагола.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ударения в глагольных формах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словоизменения глаголов.</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Видо-временная соотнесённость глагольных форм в тексте.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глагола.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Использование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как показателя грамматической формы в повелительном наклонении глагола. </w:t>
      </w:r>
    </w:p>
    <w:p w:rsidR="00834ED0" w:rsidRPr="00D27141" w:rsidRDefault="00834ED0" w:rsidP="00BB7DC8">
      <w:pPr>
        <w:spacing w:after="0" w:line="240" w:lineRule="auto"/>
        <w:ind w:firstLine="709"/>
        <w:jc w:val="both"/>
        <w:rPr>
          <w:rFonts w:cs="Times New Roman"/>
          <w:b/>
          <w:sz w:val="26"/>
          <w:szCs w:val="26"/>
        </w:rPr>
      </w:pPr>
    </w:p>
    <w:p w:rsidR="00834ED0"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7 КЛАСС</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Общие сведения о языке</w:t>
      </w:r>
    </w:p>
    <w:p w:rsidR="00834ED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Русский язык как развивающееся явление. Взаимосвязь ­языка, культуры и истории народа.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 xml:space="preserve">Язык и речь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Монолог-описание, монолог-рассуждение, монолог-повествование.</w:t>
      </w:r>
    </w:p>
    <w:p w:rsidR="00834ED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диалога: побуждение к действию, обмен мнениями, запрос информации, сообщение информации. </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Текст как речевое произведение. Основные признаки текста (обобщение).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Структура текста. Абзац.</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Информационная переработка текста: план текста (простой, сложный; </w:t>
      </w:r>
      <w:r w:rsidRPr="00D27141">
        <w:rPr>
          <w:rFonts w:ascii="Times New Roman" w:hAnsi="Times New Roman" w:cs="Times New Roman"/>
          <w:i/>
          <w:color w:val="auto"/>
          <w:sz w:val="26"/>
          <w:szCs w:val="26"/>
        </w:rPr>
        <w:t>назывной,</w:t>
      </w:r>
      <w:r w:rsidRPr="00D27141">
        <w:rPr>
          <w:rFonts w:ascii="Times New Roman" w:hAnsi="Times New Roman" w:cs="Times New Roman"/>
          <w:color w:val="auto"/>
          <w:sz w:val="26"/>
          <w:szCs w:val="26"/>
        </w:rPr>
        <w:t>вопросный</w:t>
      </w:r>
      <w:r w:rsidRPr="00D27141">
        <w:rPr>
          <w:rFonts w:ascii="Times New Roman" w:hAnsi="Times New Roman" w:cs="Times New Roman"/>
          <w:i/>
          <w:color w:val="auto"/>
          <w:sz w:val="26"/>
          <w:szCs w:val="26"/>
        </w:rPr>
        <w:t>, тезисный)</w:t>
      </w:r>
      <w:r w:rsidRPr="00D27141">
        <w:rPr>
          <w:rFonts w:ascii="Times New Roman" w:hAnsi="Times New Roman" w:cs="Times New Roman"/>
          <w:color w:val="auto"/>
          <w:sz w:val="26"/>
          <w:szCs w:val="26"/>
        </w:rPr>
        <w:t>; главная и второстепенная информация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Способы и средства связи предложений в тексте (обобщение).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Языковые средства выразительности в тексте: фонетические (звукопись), словообразовательные, лексические (обобщение).</w:t>
      </w:r>
      <w:r w:rsidRPr="00D27141">
        <w:rPr>
          <w:rFonts w:ascii="Times New Roman" w:hAnsi="Times New Roman" w:cs="Times New Roman"/>
          <w:i/>
          <w:color w:val="auto"/>
          <w:sz w:val="26"/>
          <w:szCs w:val="26"/>
        </w:rPr>
        <w:tab/>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Устное рассуждение на дискуссионную тему; его языковые особенности</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Рассуждение как функционально-смысловой тип речи.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Структурные особенности текста-рассуждения.</w:t>
      </w:r>
    </w:p>
    <w:p w:rsidR="00834ED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color w:val="auto"/>
          <w:spacing w:val="1"/>
          <w:sz w:val="26"/>
          <w:szCs w:val="26"/>
        </w:rPr>
      </w:pPr>
      <w:r w:rsidRPr="00D27141">
        <w:rPr>
          <w:rFonts w:ascii="Times New Roman" w:hAnsi="Times New Roman" w:cs="Times New Roman"/>
          <w:color w:val="auto"/>
          <w:spacing w:val="1"/>
          <w:sz w:val="26"/>
          <w:szCs w:val="26"/>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Публицистический стиль. Сфера употребления, функции, языковые особенности.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Жанры публицистического стиля (репортаж, заметка, интервью).</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Употребление языковых средств выразительности в текстах </w:t>
      </w:r>
      <w:r w:rsidRPr="00D27141">
        <w:rPr>
          <w:rFonts w:ascii="Times New Roman" w:hAnsi="Times New Roman" w:cs="Times New Roman"/>
          <w:color w:val="auto"/>
          <w:sz w:val="26"/>
          <w:szCs w:val="26"/>
        </w:rPr>
        <w:lastRenderedPageBreak/>
        <w:t>публицистического стиля.</w:t>
      </w:r>
    </w:p>
    <w:p w:rsidR="00834ED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Официально-деловой стиль. Сфера употребления, функции, языковые особенности. Инструкция.</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w:t>
      </w:r>
      <w:r w:rsidR="00834ED0" w:rsidRPr="00D27141">
        <w:rPr>
          <w:rFonts w:cs="Times New Roman"/>
          <w:b/>
          <w:sz w:val="26"/>
          <w:szCs w:val="26"/>
        </w:rPr>
        <w:t>ИСТЕМА ЯЗЫКА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Морфология. Культура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Морфология как раздел науки о языке (обобщение).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Причастие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Повторение изученного о глаголе в 5-6 классах.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Причастия как особая группа слов. Признаки глагола и имени прилагательного в причастии.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Причастие в составе словосочетаний. Причастный оборот.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причастия.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Употребление причастия в речи. Созвучные причастия и имена прилагательные (</w:t>
      </w:r>
      <w:r w:rsidRPr="00D27141">
        <w:rPr>
          <w:rFonts w:ascii="Times New Roman" w:hAnsi="Times New Roman" w:cs="Times New Roman"/>
          <w:b/>
          <w:bCs/>
          <w:i/>
          <w:iCs/>
          <w:color w:val="auto"/>
          <w:sz w:val="26"/>
          <w:szCs w:val="26"/>
        </w:rPr>
        <w:t>висящий</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висячий</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горящий</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горячий</w:t>
      </w:r>
      <w:r w:rsidRPr="00D27141">
        <w:rPr>
          <w:rFonts w:ascii="Times New Roman" w:hAnsi="Times New Roman" w:cs="Times New Roman"/>
          <w:color w:val="auto"/>
          <w:sz w:val="26"/>
          <w:szCs w:val="26"/>
        </w:rPr>
        <w:t xml:space="preserve">). </w:t>
      </w:r>
      <w:r w:rsidRPr="00D27141">
        <w:rPr>
          <w:rFonts w:ascii="Times New Roman" w:hAnsi="Times New Roman" w:cs="Times New Roman"/>
          <w:i/>
          <w:color w:val="auto"/>
          <w:sz w:val="26"/>
          <w:szCs w:val="26"/>
        </w:rPr>
        <w:t xml:space="preserve">Употребление причастий с суффиксом </w:t>
      </w:r>
      <w:r w:rsidRPr="00D27141">
        <w:rPr>
          <w:rStyle w:val="Bold"/>
          <w:rFonts w:ascii="Times New Roman" w:hAnsi="Times New Roman" w:cs="Times New Roman"/>
          <w:bCs/>
          <w:i/>
          <w:color w:val="auto"/>
          <w:sz w:val="26"/>
          <w:szCs w:val="26"/>
        </w:rPr>
        <w:t>-</w:t>
      </w:r>
      <w:r w:rsidRPr="00D27141">
        <w:rPr>
          <w:rFonts w:ascii="Times New Roman" w:hAnsi="Times New Roman" w:cs="Times New Roman"/>
          <w:b/>
          <w:bCs/>
          <w:i/>
          <w:iCs/>
          <w:color w:val="auto"/>
          <w:sz w:val="26"/>
          <w:szCs w:val="26"/>
        </w:rPr>
        <w:t>ся</w:t>
      </w:r>
      <w:r w:rsidRPr="00D27141">
        <w:rPr>
          <w:rFonts w:ascii="Times New Roman" w:hAnsi="Times New Roman" w:cs="Times New Roman"/>
          <w:i/>
          <w:color w:val="auto"/>
          <w:sz w:val="26"/>
          <w:szCs w:val="26"/>
        </w:rPr>
        <w:t>.</w:t>
      </w:r>
      <w:r w:rsidRPr="00D27141">
        <w:rPr>
          <w:rFonts w:ascii="Times New Roman" w:hAnsi="Times New Roman" w:cs="Times New Roman"/>
          <w:color w:val="auto"/>
          <w:sz w:val="26"/>
          <w:szCs w:val="26"/>
        </w:rPr>
        <w:t xml:space="preserve"> Согласование причастий в словосочетаниях типа </w:t>
      </w:r>
      <w:r w:rsidRPr="00D27141">
        <w:rPr>
          <w:rFonts w:ascii="Times New Roman" w:hAnsi="Times New Roman" w:cs="Times New Roman"/>
          <w:i/>
          <w:iCs/>
          <w:color w:val="auto"/>
          <w:sz w:val="26"/>
          <w:szCs w:val="26"/>
        </w:rPr>
        <w:t>прич</w:t>
      </w:r>
      <w:r w:rsidRPr="00D27141">
        <w:rPr>
          <w:rFonts w:ascii="Times New Roman" w:hAnsi="Times New Roman" w:cs="Times New Roman"/>
          <w:color w:val="auto"/>
          <w:sz w:val="26"/>
          <w:szCs w:val="26"/>
        </w:rPr>
        <w:t xml:space="preserve">. + </w:t>
      </w:r>
      <w:r w:rsidRPr="00D27141">
        <w:rPr>
          <w:rFonts w:ascii="Times New Roman" w:hAnsi="Times New Roman" w:cs="Times New Roman"/>
          <w:i/>
          <w:iCs/>
          <w:color w:val="auto"/>
          <w:sz w:val="26"/>
          <w:szCs w:val="26"/>
        </w:rPr>
        <w:t>сущ</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Ударение в некоторых формах причастий</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падежных окончаний причастий. Правописание гласных в суффиксах причастий. Правописание </w:t>
      </w:r>
      <w:r w:rsidRPr="00D27141">
        <w:rPr>
          <w:rFonts w:ascii="Times New Roman" w:hAnsi="Times New Roman" w:cs="Times New Roman"/>
          <w:b/>
          <w:bCs/>
          <w:i/>
          <w:iCs/>
          <w:color w:val="auto"/>
          <w:sz w:val="26"/>
          <w:szCs w:val="26"/>
        </w:rPr>
        <w:t>н</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нн</w:t>
      </w:r>
      <w:r w:rsidRPr="00D27141">
        <w:rPr>
          <w:rFonts w:ascii="Times New Roman" w:hAnsi="Times New Roman" w:cs="Times New Roman"/>
          <w:color w:val="auto"/>
          <w:sz w:val="26"/>
          <w:szCs w:val="26"/>
        </w:rPr>
        <w:t xml:space="preserve"> в суффиксах причастий и отглагольных имён прилагательных. Правописание окончаний причастий. Слитное и раздельное написание </w:t>
      </w:r>
      <w:r w:rsidRPr="00D27141">
        <w:rPr>
          <w:rFonts w:ascii="Times New Roman" w:hAnsi="Times New Roman" w:cs="Times New Roman"/>
          <w:b/>
          <w:bCs/>
          <w:i/>
          <w:iCs/>
          <w:color w:val="auto"/>
          <w:sz w:val="26"/>
          <w:szCs w:val="26"/>
        </w:rPr>
        <w:t xml:space="preserve">не </w:t>
      </w:r>
      <w:r w:rsidRPr="00D27141">
        <w:rPr>
          <w:rFonts w:ascii="Times New Roman" w:hAnsi="Times New Roman" w:cs="Times New Roman"/>
          <w:color w:val="auto"/>
          <w:sz w:val="26"/>
          <w:szCs w:val="26"/>
        </w:rPr>
        <w:t>с причастиями.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Знаки препинания в предложениях с причастным оборотом.</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Деепричастие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Повторение изученного о глаголе в 5-6 классах.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Деепричастия как особая группа слов. Признаки глагола и наречия в деепричастии. Синтаксическая функция деепричастия, роль 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Деепричастия совершенного и несовершенного вида.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Деепричастие в составе словосочетаний. Деепричастный оборот. </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Морфологический разбор деепричастия.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Постановка ударения в деепричастиях.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гласных в суффиксах деепричастий. Слитное и раздельное написание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деепричастиями.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Правильное построение предложений с одиночными деепричастиями и деепричастными оборотами.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Знаки препинания в предложениях с одиночным деепричастием и деепричастным оборотом.</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Наречие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Общее грамматическое значение наречий.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Разряды наречий по значению. Простая и составная</w:t>
      </w:r>
      <w:r w:rsidR="0033262A" w:rsidRPr="00D27141">
        <w:rPr>
          <w:rFonts w:ascii="Times New Roman" w:hAnsi="Times New Roman" w:cs="Times New Roman"/>
          <w:i/>
          <w:color w:val="auto"/>
          <w:sz w:val="26"/>
          <w:szCs w:val="26"/>
        </w:rPr>
        <w:t xml:space="preserve"> </w:t>
      </w:r>
      <w:r w:rsidRPr="00D27141">
        <w:rPr>
          <w:rFonts w:ascii="Times New Roman" w:hAnsi="Times New Roman" w:cs="Times New Roman"/>
          <w:i/>
          <w:color w:val="auto"/>
          <w:sz w:val="26"/>
          <w:szCs w:val="26"/>
        </w:rPr>
        <w:t>формы сравнительной и превосходной степеней сравнения</w:t>
      </w:r>
      <w:r w:rsidR="0033262A" w:rsidRPr="00D27141">
        <w:rPr>
          <w:rFonts w:ascii="Times New Roman" w:hAnsi="Times New Roman" w:cs="Times New Roman"/>
          <w:i/>
          <w:color w:val="auto"/>
          <w:sz w:val="26"/>
          <w:szCs w:val="26"/>
        </w:rPr>
        <w:t xml:space="preserve"> </w:t>
      </w:r>
      <w:r w:rsidRPr="00D27141">
        <w:rPr>
          <w:rFonts w:ascii="Times New Roman" w:hAnsi="Times New Roman" w:cs="Times New Roman"/>
          <w:i/>
          <w:color w:val="auto"/>
          <w:sz w:val="26"/>
          <w:szCs w:val="26"/>
        </w:rPr>
        <w:t>наречий.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Словообразование наречий.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Синтаксические свойства наречий.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Морфологический разбор наречия.</w:t>
      </w:r>
    </w:p>
    <w:p w:rsidR="00C649A2" w:rsidRPr="00D27141" w:rsidRDefault="00C649A2" w:rsidP="00BB7DC8">
      <w:pPr>
        <w:pStyle w:val="body"/>
        <w:spacing w:line="240" w:lineRule="auto"/>
        <w:ind w:firstLine="709"/>
        <w:rPr>
          <w:rFonts w:ascii="Times New Roman" w:hAnsi="Times New Roman" w:cs="Times New Roman"/>
          <w:i/>
          <w:color w:val="auto"/>
          <w:spacing w:val="1"/>
          <w:sz w:val="26"/>
          <w:szCs w:val="26"/>
        </w:rPr>
      </w:pPr>
      <w:r w:rsidRPr="00D27141">
        <w:rPr>
          <w:rFonts w:ascii="Times New Roman" w:hAnsi="Times New Roman" w:cs="Times New Roman"/>
          <w:color w:val="auto"/>
          <w:spacing w:val="1"/>
          <w:sz w:val="26"/>
          <w:szCs w:val="26"/>
        </w:rPr>
        <w:t xml:space="preserve">Нормы постановки ударения в наречиях, нормы произношения наречий. </w:t>
      </w:r>
      <w:r w:rsidRPr="00D27141">
        <w:rPr>
          <w:rFonts w:ascii="Times New Roman" w:hAnsi="Times New Roman" w:cs="Times New Roman"/>
          <w:i/>
          <w:color w:val="auto"/>
          <w:spacing w:val="1"/>
          <w:sz w:val="26"/>
          <w:szCs w:val="26"/>
        </w:rPr>
        <w:t>Нормы образования степеней сравнения наречий.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lastRenderedPageBreak/>
        <w:t>Роль наречий в тексте.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Правописание наречий: слитное, раздельное, дефисное написание; слитное и раздельное написание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наречиями; </w:t>
      </w:r>
      <w:r w:rsidRPr="00D27141">
        <w:rPr>
          <w:rFonts w:ascii="Times New Roman" w:hAnsi="Times New Roman" w:cs="Times New Roman"/>
          <w:b/>
          <w:bCs/>
          <w:i/>
          <w:iCs/>
          <w:color w:val="auto"/>
          <w:sz w:val="26"/>
          <w:szCs w:val="26"/>
        </w:rPr>
        <w:t>н</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нн</w:t>
      </w:r>
      <w:r w:rsidRPr="00D27141">
        <w:rPr>
          <w:rFonts w:ascii="Times New Roman" w:hAnsi="Times New Roman" w:cs="Times New Roman"/>
          <w:color w:val="auto"/>
          <w:sz w:val="26"/>
          <w:szCs w:val="26"/>
        </w:rPr>
        <w:t xml:space="preserve"> в наречиях на -</w:t>
      </w:r>
      <w:r w:rsidRPr="00D27141">
        <w:rPr>
          <w:rFonts w:ascii="Times New Roman" w:hAnsi="Times New Roman" w:cs="Times New Roman"/>
          <w:b/>
          <w:bCs/>
          <w:i/>
          <w:iCs/>
          <w:color w:val="auto"/>
          <w:sz w:val="26"/>
          <w:szCs w:val="26"/>
        </w:rPr>
        <w:t xml:space="preserve">о </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правописание суффиксов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наречий с приставками </w:t>
      </w:r>
      <w:r w:rsidRPr="00D27141">
        <w:rPr>
          <w:rFonts w:ascii="Times New Roman" w:hAnsi="Times New Roman" w:cs="Times New Roman"/>
          <w:b/>
          <w:bCs/>
          <w:i/>
          <w:iCs/>
          <w:color w:val="auto"/>
          <w:sz w:val="26"/>
          <w:szCs w:val="26"/>
        </w:rPr>
        <w:t>из-</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 xml:space="preserve"> до-</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 xml:space="preserve"> с-</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 xml:space="preserve"> в-</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 xml:space="preserve"> на-</w:t>
      </w:r>
      <w:r w:rsidRPr="00D27141">
        <w:rPr>
          <w:rFonts w:ascii="Times New Roman" w:hAnsi="Times New Roman" w:cs="Times New Roman"/>
          <w:color w:val="auto"/>
          <w:sz w:val="26"/>
          <w:szCs w:val="26"/>
        </w:rPr>
        <w:t>,</w:t>
      </w:r>
      <w:r w:rsidRPr="00D27141">
        <w:rPr>
          <w:rFonts w:ascii="Times New Roman" w:hAnsi="Times New Roman" w:cs="Times New Roman"/>
          <w:b/>
          <w:bCs/>
          <w:i/>
          <w:iCs/>
          <w:color w:val="auto"/>
          <w:sz w:val="26"/>
          <w:szCs w:val="26"/>
        </w:rPr>
        <w:t xml:space="preserve"> за-</w:t>
      </w:r>
      <w:r w:rsidRPr="00D27141">
        <w:rPr>
          <w:rFonts w:ascii="Times New Roman" w:hAnsi="Times New Roman" w:cs="Times New Roman"/>
          <w:color w:val="auto"/>
          <w:sz w:val="26"/>
          <w:szCs w:val="26"/>
        </w:rPr>
        <w:t xml:space="preserve">; употребление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после шипящих на конце наречий; правописание суффиксов наречий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и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после шипящих.</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Слова категории состояния</w:t>
      </w:r>
    </w:p>
    <w:p w:rsidR="00C649A2" w:rsidRPr="00D27141" w:rsidRDefault="00C649A2" w:rsidP="00BB7DC8">
      <w:pPr>
        <w:pStyle w:val="body"/>
        <w:spacing w:line="240" w:lineRule="auto"/>
        <w:ind w:firstLine="709"/>
        <w:rPr>
          <w:rStyle w:val="Bold"/>
          <w:rFonts w:ascii="Times New Roman" w:hAnsi="Times New Roman" w:cs="Times New Roman"/>
          <w:b w:val="0"/>
          <w:bCs/>
          <w:color w:val="auto"/>
          <w:sz w:val="26"/>
          <w:szCs w:val="26"/>
        </w:rPr>
      </w:pPr>
      <w:r w:rsidRPr="00D27141">
        <w:rPr>
          <w:rStyle w:val="Bold"/>
          <w:rFonts w:ascii="Times New Roman" w:hAnsi="Times New Roman" w:cs="Times New Roman"/>
          <w:b w:val="0"/>
          <w:bCs/>
          <w:color w:val="auto"/>
          <w:sz w:val="26"/>
          <w:szCs w:val="26"/>
        </w:rPr>
        <w:t xml:space="preserve">Общее представление о словах категории состояния в системе частей речи. </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Служебные части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Общая характеристика служебных частей речи. Отличие самостоятельных частей речи от служебных.</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Предлог</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Предлог как служебная часть речи. Грамматические функции предлогов.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Морфологический разбор предлогов.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Употребление предлогов в речи в соответствии с их значением и стилистическими особенностями.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употребления имён существительных и местоимений с предлогами. Правильное использование предлогов </w:t>
      </w:r>
      <w:r w:rsidRPr="00D27141">
        <w:rPr>
          <w:rFonts w:ascii="Times New Roman" w:hAnsi="Times New Roman" w:cs="Times New Roman"/>
          <w:b/>
          <w:bCs/>
          <w:i/>
          <w:iCs/>
          <w:color w:val="auto"/>
          <w:sz w:val="26"/>
          <w:szCs w:val="26"/>
        </w:rPr>
        <w:t>из</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с</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в</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на</w:t>
      </w:r>
      <w:r w:rsidRPr="00D27141">
        <w:rPr>
          <w:rFonts w:ascii="Times New Roman" w:hAnsi="Times New Roman" w:cs="Times New Roman"/>
          <w:color w:val="auto"/>
          <w:sz w:val="26"/>
          <w:szCs w:val="26"/>
        </w:rPr>
        <w:t xml:space="preserve">. Правильное образование предложно-падежных форм с предлогами </w:t>
      </w:r>
      <w:r w:rsidRPr="00D27141">
        <w:rPr>
          <w:rFonts w:ascii="Times New Roman" w:hAnsi="Times New Roman" w:cs="Times New Roman"/>
          <w:b/>
          <w:bCs/>
          <w:i/>
          <w:iCs/>
          <w:color w:val="auto"/>
          <w:sz w:val="26"/>
          <w:szCs w:val="26"/>
        </w:rPr>
        <w:t>по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благодаря</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согласно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вопреки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наперерез</w:t>
      </w:r>
      <w:r w:rsidRPr="00D27141">
        <w:rPr>
          <w:rFonts w:ascii="Times New Roman" w:hAnsi="Times New Roman" w:cs="Times New Roman"/>
          <w:color w:val="auto"/>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производных предлогов.</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Союз</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z w:val="26"/>
          <w:szCs w:val="26"/>
        </w:rPr>
        <w:t xml:space="preserve">Союз как служебная часть речи. Союз как средство связи </w:t>
      </w:r>
      <w:r w:rsidRPr="00D27141">
        <w:rPr>
          <w:rFonts w:ascii="Times New Roman" w:hAnsi="Times New Roman" w:cs="Times New Roman"/>
          <w:color w:val="auto"/>
          <w:spacing w:val="-2"/>
          <w:sz w:val="26"/>
          <w:szCs w:val="26"/>
        </w:rPr>
        <w:t>однородных членов предложения и частей сложного предложения.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Морфологический разбор союзов.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Правописание союзов.</w:t>
      </w:r>
    </w:p>
    <w:p w:rsidR="00C649A2" w:rsidRPr="00D27141" w:rsidRDefault="00C649A2" w:rsidP="00BB7DC8">
      <w:pPr>
        <w:pStyle w:val="body"/>
        <w:spacing w:line="240" w:lineRule="auto"/>
        <w:ind w:firstLine="709"/>
        <w:rPr>
          <w:rFonts w:ascii="Times New Roman" w:hAnsi="Times New Roman" w:cs="Times New Roman"/>
          <w:strike/>
          <w:color w:val="auto"/>
          <w:sz w:val="26"/>
          <w:szCs w:val="26"/>
        </w:rPr>
      </w:pPr>
      <w:r w:rsidRPr="00D27141">
        <w:rPr>
          <w:rFonts w:ascii="Times New Roman" w:hAnsi="Times New Roman" w:cs="Times New Roman"/>
          <w:color w:val="auto"/>
          <w:sz w:val="26"/>
          <w:szCs w:val="26"/>
        </w:rPr>
        <w:t xml:space="preserve">Знаки препинания в сложных союзных предложениях. Знаки препинания в предложениях с союзом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связывающим однородные члены и части сложного предложения. </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Частица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Частица как служебная часть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Формообразующие и смысловые частицы.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Разряды частиц по значению и употреблению: отрицательные, модальные.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D27141">
        <w:rPr>
          <w:rFonts w:ascii="Times New Roman" w:hAnsi="Times New Roman" w:cs="Times New Roman"/>
          <w:color w:val="auto"/>
          <w:sz w:val="26"/>
          <w:szCs w:val="26"/>
        </w:rPr>
        <w:t xml:space="preserve"> Интонационные особенности предложений с частицами.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Морфологический разбор частиц.</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Смысловые различия частиц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ни</w:t>
      </w:r>
      <w:r w:rsidRPr="00D27141">
        <w:rPr>
          <w:rFonts w:ascii="Times New Roman" w:hAnsi="Times New Roman" w:cs="Times New Roman"/>
          <w:color w:val="auto"/>
          <w:sz w:val="26"/>
          <w:szCs w:val="26"/>
        </w:rPr>
        <w:t xml:space="preserve">. Использование частиц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ни</w:t>
      </w:r>
      <w:r w:rsidRPr="00D27141">
        <w:rPr>
          <w:rFonts w:ascii="Times New Roman" w:hAnsi="Times New Roman" w:cs="Times New Roman"/>
          <w:color w:val="auto"/>
          <w:sz w:val="26"/>
          <w:szCs w:val="26"/>
        </w:rPr>
        <w:t xml:space="preserve"> в письменной речи. Различение приставки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частицы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Слитное и раздельное </w:t>
      </w:r>
      <w:r w:rsidRPr="00D27141">
        <w:rPr>
          <w:rFonts w:ascii="Times New Roman" w:hAnsi="Times New Roman" w:cs="Times New Roman"/>
          <w:color w:val="auto"/>
          <w:sz w:val="26"/>
          <w:szCs w:val="26"/>
        </w:rPr>
        <w:lastRenderedPageBreak/>
        <w:t xml:space="preserve">написание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разными частями речи (обобщение). Правописание частиц </w:t>
      </w:r>
      <w:r w:rsidRPr="00D27141">
        <w:rPr>
          <w:rFonts w:ascii="Times New Roman" w:hAnsi="Times New Roman" w:cs="Times New Roman"/>
          <w:b/>
          <w:bCs/>
          <w:i/>
          <w:iCs/>
          <w:color w:val="auto"/>
          <w:sz w:val="26"/>
          <w:szCs w:val="26"/>
        </w:rPr>
        <w:t>бы</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ли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же</w:t>
      </w:r>
      <w:r w:rsidRPr="00D27141">
        <w:rPr>
          <w:rFonts w:ascii="Times New Roman" w:hAnsi="Times New Roman" w:cs="Times New Roman"/>
          <w:color w:val="auto"/>
          <w:sz w:val="26"/>
          <w:szCs w:val="26"/>
        </w:rPr>
        <w:t xml:space="preserve"> с другими словами. Дефисное написание частиц -</w:t>
      </w:r>
      <w:r w:rsidRPr="00D27141">
        <w:rPr>
          <w:rFonts w:ascii="Times New Roman" w:hAnsi="Times New Roman" w:cs="Times New Roman"/>
          <w:b/>
          <w:bCs/>
          <w:i/>
          <w:iCs/>
          <w:color w:val="auto"/>
          <w:sz w:val="26"/>
          <w:szCs w:val="26"/>
        </w:rPr>
        <w:t>то</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таки</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ка</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Междометия и звукоподражательные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Междометия как особая группа слов.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Морфологический анализ междометий.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Использование междометий и звукоподражательных слов в разговорной и художественной речи как средства создания экспрессии.</w:t>
      </w:r>
      <w:r w:rsidRPr="00D27141">
        <w:rPr>
          <w:rFonts w:ascii="Times New Roman" w:hAnsi="Times New Roman" w:cs="Times New Roman"/>
          <w:color w:val="auto"/>
          <w:sz w:val="26"/>
          <w:szCs w:val="26"/>
        </w:rPr>
        <w:t xml:space="preserve"> Интонационное и пунктуационное выделение междометий и звукоподражательных слов в предложении.</w:t>
      </w:r>
    </w:p>
    <w:p w:rsidR="00834ED0" w:rsidRPr="00D27141" w:rsidRDefault="00834ED0" w:rsidP="00BB7DC8">
      <w:pPr>
        <w:spacing w:after="0" w:line="240" w:lineRule="auto"/>
        <w:ind w:firstLine="709"/>
        <w:jc w:val="both"/>
        <w:rPr>
          <w:rFonts w:cs="Times New Roman"/>
          <w:b/>
          <w:sz w:val="26"/>
          <w:szCs w:val="26"/>
        </w:rPr>
      </w:pPr>
    </w:p>
    <w:p w:rsidR="00834ED0"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8 КЛАСС</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Русский язык в кругу других славянских языков.</w:t>
      </w:r>
    </w:p>
    <w:p w:rsidR="007E3A5F"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Повторение и систематизация изученного в 5-7 классах.</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Монолог-описание, монолог-рассуждение, монолог-повествование; выступление с научным сообщением.</w:t>
      </w:r>
    </w:p>
    <w:p w:rsidR="007E3A5F"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Диалог.</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Текст и его основные признаки.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Особенности функционально-смысловых типов речи (повествование, описание, рассуждение).</w:t>
      </w:r>
    </w:p>
    <w:p w:rsidR="007E3A5F"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Официально-деловой стиль. Сфера употребления, функции, языковые особенности.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Жанры официально-делового стиля (заявление, объяснительная записка, автобиография, характеристика).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Научный стиль. Сфера употребления, функции, языковые особенности.</w:t>
      </w:r>
    </w:p>
    <w:p w:rsidR="007E3A5F"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Жанры научного стиля (реферат, доклад на научную тему). </w:t>
      </w:r>
      <w:r w:rsidRPr="00D27141">
        <w:rPr>
          <w:rFonts w:ascii="Times New Roman" w:hAnsi="Times New Roman" w:cs="Times New Roman"/>
          <w:i/>
          <w:color w:val="auto"/>
          <w:sz w:val="26"/>
          <w:szCs w:val="26"/>
        </w:rPr>
        <w:t>Сочетание различных функциональных разновидностей языка в тексте, средства связи предложений в тексте.</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w:t>
      </w:r>
      <w:r w:rsidR="007E3A5F" w:rsidRPr="00D27141">
        <w:rPr>
          <w:rFonts w:cs="Times New Roman"/>
          <w:b/>
          <w:sz w:val="26"/>
          <w:szCs w:val="26"/>
        </w:rPr>
        <w:t>ИСТЕМА ЯЗЫКА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Синтаксис. Культура речи. Пунктуация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Синтаксис как раздел лингвистики.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Словосочетание и предложение как единицы синтаксиса.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Пунктуация. Функции знаков препинания.</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Словосочетание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Основные признаки словосочетания.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словосочетаний по морфологическим свойствам главного слова: глагольные, именные, наречные.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Типы подчинительной связи слов в словосочетании: согласование, управление, примыкание.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Синтаксический разбор словосочетаний.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lastRenderedPageBreak/>
        <w:t>Грамматическая синонимия словосочетаний.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построения словосочетаний.</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Предложение. Основные признаки предложения: смысловая и интонационная законченность, грамматическая оформленность.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Употребление языковых форм выражения побуждения в побудительных предложениях.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Средства оформления предложения в устной и письменной речи (интонация, логическое ударение, знаки препинания).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предложений по количеству грамматических основ (простые, сложные).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простых предложений по наличию главных членов (двусоставные, односоставные).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предложений по наличию второстепенных членов (распространённые, нераспространённые).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Предложения полные и неполные.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Употребление неполных предложений в диалогической речи, соблюдение в устной речи интонации неполного предложения.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Грамматические, интонационные и пунктуационные особенности предложений со словами </w:t>
      </w:r>
      <w:r w:rsidRPr="00D27141">
        <w:rPr>
          <w:rFonts w:ascii="Times New Roman" w:hAnsi="Times New Roman" w:cs="Times New Roman"/>
          <w:b/>
          <w:bCs/>
          <w:i/>
          <w:iCs/>
          <w:color w:val="auto"/>
          <w:sz w:val="26"/>
          <w:szCs w:val="26"/>
        </w:rPr>
        <w:t>да</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нет</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построения простого предложения, использования инверсии.</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Двусоставное предложение</w:t>
      </w:r>
    </w:p>
    <w:p w:rsidR="00C649A2" w:rsidRPr="00D27141" w:rsidRDefault="00C649A2" w:rsidP="00BB7DC8">
      <w:pPr>
        <w:pStyle w:val="body"/>
        <w:spacing w:line="240" w:lineRule="auto"/>
        <w:ind w:firstLine="709"/>
        <w:rPr>
          <w:rStyle w:val="Bold"/>
          <w:rFonts w:ascii="Times New Roman" w:hAnsi="Times New Roman" w:cs="Times New Roman"/>
          <w:bCs/>
          <w:i/>
          <w:iCs/>
          <w:color w:val="auto"/>
          <w:sz w:val="26"/>
          <w:szCs w:val="26"/>
        </w:rPr>
      </w:pPr>
      <w:r w:rsidRPr="00D27141">
        <w:rPr>
          <w:rStyle w:val="Bold"/>
          <w:rFonts w:ascii="Times New Roman" w:hAnsi="Times New Roman" w:cs="Times New Roman"/>
          <w:bCs/>
          <w:i/>
          <w:iCs/>
          <w:color w:val="auto"/>
          <w:sz w:val="26"/>
          <w:szCs w:val="26"/>
        </w:rPr>
        <w:t>Главные члены предложения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Подлежащее и сказуемое как главные члены предложения.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Способы выражения подлежащего.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Виды сказуемого (простое глагольное, составное глагольное, составное именное) и способы его выражения.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Тире между подлежащим и сказуемым.</w:t>
      </w:r>
    </w:p>
    <w:p w:rsidR="00C649A2" w:rsidRPr="00D27141" w:rsidRDefault="00C649A2" w:rsidP="00BB7DC8">
      <w:pPr>
        <w:pStyle w:val="body"/>
        <w:spacing w:line="240" w:lineRule="auto"/>
        <w:ind w:firstLine="709"/>
        <w:rPr>
          <w:rFonts w:ascii="Times New Roman" w:hAnsi="Times New Roman" w:cs="Times New Roman"/>
          <w:i/>
          <w:color w:val="auto"/>
          <w:spacing w:val="-3"/>
          <w:sz w:val="26"/>
          <w:szCs w:val="26"/>
        </w:rPr>
      </w:pPr>
      <w:r w:rsidRPr="00D27141">
        <w:rPr>
          <w:rFonts w:ascii="Times New Roman" w:hAnsi="Times New Roman" w:cs="Times New Roman"/>
          <w:i/>
          <w:color w:val="auto"/>
          <w:spacing w:val="-3"/>
          <w:sz w:val="26"/>
          <w:szCs w:val="26"/>
        </w:rPr>
        <w:t xml:space="preserve">Нормы согласования сказуемого с подлежащим, выраженным словосочетанием, сложносокращёнными словами, словами </w:t>
      </w:r>
      <w:r w:rsidRPr="00D27141">
        <w:rPr>
          <w:rFonts w:ascii="Times New Roman" w:hAnsi="Times New Roman" w:cs="Times New Roman"/>
          <w:b/>
          <w:bCs/>
          <w:i/>
          <w:iCs/>
          <w:color w:val="auto"/>
          <w:spacing w:val="-3"/>
          <w:sz w:val="26"/>
          <w:szCs w:val="26"/>
        </w:rPr>
        <w:t>большинство</w:t>
      </w:r>
      <w:r w:rsidRPr="00D27141">
        <w:rPr>
          <w:rFonts w:ascii="Times New Roman" w:hAnsi="Times New Roman" w:cs="Times New Roman"/>
          <w:i/>
          <w:color w:val="auto"/>
          <w:spacing w:val="-3"/>
          <w:sz w:val="26"/>
          <w:szCs w:val="26"/>
        </w:rPr>
        <w:t xml:space="preserve"> </w:t>
      </w:r>
      <w:r w:rsidR="0033262A" w:rsidRPr="00D27141">
        <w:rPr>
          <w:rFonts w:ascii="Times New Roman" w:hAnsi="Times New Roman" w:cs="Times New Roman"/>
          <w:i/>
          <w:color w:val="auto"/>
          <w:spacing w:val="-3"/>
          <w:sz w:val="26"/>
          <w:szCs w:val="26"/>
        </w:rPr>
        <w:t>–</w:t>
      </w:r>
      <w:r w:rsidRPr="00D27141">
        <w:rPr>
          <w:rFonts w:ascii="Times New Roman" w:hAnsi="Times New Roman" w:cs="Times New Roman"/>
          <w:i/>
          <w:color w:val="auto"/>
          <w:spacing w:val="-3"/>
          <w:sz w:val="26"/>
          <w:szCs w:val="26"/>
        </w:rPr>
        <w:t xml:space="preserve"> </w:t>
      </w:r>
      <w:r w:rsidRPr="00D27141">
        <w:rPr>
          <w:rFonts w:ascii="Times New Roman" w:hAnsi="Times New Roman" w:cs="Times New Roman"/>
          <w:b/>
          <w:bCs/>
          <w:i/>
          <w:iCs/>
          <w:color w:val="auto"/>
          <w:spacing w:val="-3"/>
          <w:sz w:val="26"/>
          <w:szCs w:val="26"/>
        </w:rPr>
        <w:t>меньшинство</w:t>
      </w:r>
      <w:r w:rsidRPr="00D27141">
        <w:rPr>
          <w:rFonts w:ascii="Times New Roman" w:hAnsi="Times New Roman" w:cs="Times New Roman"/>
          <w:i/>
          <w:color w:val="auto"/>
          <w:spacing w:val="-3"/>
          <w:sz w:val="26"/>
          <w:szCs w:val="26"/>
        </w:rPr>
        <w:t>, количественными сочетаниями.</w:t>
      </w:r>
    </w:p>
    <w:p w:rsidR="00C649A2" w:rsidRPr="00D27141" w:rsidRDefault="00C649A2" w:rsidP="00BB7DC8">
      <w:pPr>
        <w:pStyle w:val="body"/>
        <w:spacing w:line="240" w:lineRule="auto"/>
        <w:ind w:firstLine="709"/>
        <w:rPr>
          <w:rStyle w:val="Bold"/>
          <w:rFonts w:ascii="Times New Roman" w:hAnsi="Times New Roman" w:cs="Times New Roman"/>
          <w:bCs/>
          <w:i/>
          <w:iCs/>
          <w:color w:val="auto"/>
          <w:sz w:val="26"/>
          <w:szCs w:val="26"/>
        </w:rPr>
      </w:pPr>
      <w:r w:rsidRPr="00D27141">
        <w:rPr>
          <w:rStyle w:val="Bold"/>
          <w:rFonts w:ascii="Times New Roman" w:hAnsi="Times New Roman" w:cs="Times New Roman"/>
          <w:bCs/>
          <w:i/>
          <w:iCs/>
          <w:color w:val="auto"/>
          <w:sz w:val="26"/>
          <w:szCs w:val="26"/>
        </w:rPr>
        <w:t>Второстепенные члены предложения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Второстепенные члены предложения, их виды.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Определение как второстепенный член предложения</w:t>
      </w:r>
      <w:r w:rsidRPr="00D27141">
        <w:rPr>
          <w:rFonts w:ascii="Times New Roman" w:hAnsi="Times New Roman" w:cs="Times New Roman"/>
          <w:i/>
          <w:color w:val="auto"/>
          <w:sz w:val="26"/>
          <w:szCs w:val="26"/>
        </w:rPr>
        <w:t>. Определения согласованные и несогласованные.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Приложение как особый вид определения.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Дополнение как второстепенный член предложения.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Дополнения прямые и косвенные.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Обстоятельство как второстепенный член предложения. </w:t>
      </w:r>
      <w:r w:rsidRPr="00D27141">
        <w:rPr>
          <w:rFonts w:ascii="Times New Roman" w:hAnsi="Times New Roman" w:cs="Times New Roman"/>
          <w:i/>
          <w:color w:val="auto"/>
          <w:sz w:val="26"/>
          <w:szCs w:val="26"/>
        </w:rPr>
        <w:t xml:space="preserve">Виды обстоятельств (места, времени, причины, цели, образа действия, меры и степени, условия, уступки). </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Односоставные предложения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Односоставные предложения, их грамматические признаки.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Грамматические различия односоставных предложений и двусоставных неполных предложений.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lastRenderedPageBreak/>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Синтаксическая синонимия односоставных и двусоставных предложений.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Употребление односоставных предложений в речи.</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Простое осложнённое предложение</w:t>
      </w:r>
    </w:p>
    <w:p w:rsidR="00C649A2" w:rsidRPr="00D27141" w:rsidRDefault="00C649A2" w:rsidP="00BB7DC8">
      <w:pPr>
        <w:pStyle w:val="body"/>
        <w:spacing w:line="240" w:lineRule="auto"/>
        <w:ind w:firstLine="709"/>
        <w:rPr>
          <w:rStyle w:val="Bold"/>
          <w:rFonts w:ascii="Times New Roman" w:hAnsi="Times New Roman" w:cs="Times New Roman"/>
          <w:bCs/>
          <w:i/>
          <w:iCs/>
          <w:color w:val="auto"/>
          <w:sz w:val="26"/>
          <w:szCs w:val="26"/>
        </w:rPr>
      </w:pPr>
      <w:r w:rsidRPr="00D27141">
        <w:rPr>
          <w:rStyle w:val="Bold"/>
          <w:rFonts w:ascii="Times New Roman" w:hAnsi="Times New Roman" w:cs="Times New Roman"/>
          <w:bCs/>
          <w:i/>
          <w:iCs/>
          <w:color w:val="auto"/>
          <w:sz w:val="26"/>
          <w:szCs w:val="26"/>
        </w:rPr>
        <w:t>Предложения с однородными членами</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 xml:space="preserve">Однородные члены предложения, их признаки, средства связи. Союзная и бессоюзная связь однородных членов предложения.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Однородные и неоднородные определения.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Предложения с обобщающими словами при однородных</w:t>
      </w:r>
      <w:r w:rsidR="0033262A"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членах.</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Нормы построения предложений с однородными членами, связанными двойными союзами </w:t>
      </w:r>
      <w:r w:rsidRPr="00D27141">
        <w:rPr>
          <w:rFonts w:ascii="Times New Roman" w:hAnsi="Times New Roman" w:cs="Times New Roman"/>
          <w:b/>
          <w:bCs/>
          <w:i/>
          <w:iCs/>
          <w:color w:val="auto"/>
          <w:sz w:val="26"/>
          <w:szCs w:val="26"/>
        </w:rPr>
        <w:t>не только…</w:t>
      </w:r>
      <w:r w:rsidRPr="00D27141">
        <w:rPr>
          <w:rFonts w:ascii="Times New Roman" w:hAnsi="Times New Roman" w:cs="Times New Roman"/>
          <w:b/>
          <w:bCs/>
          <w:i/>
          <w:color w:val="auto"/>
          <w:sz w:val="26"/>
          <w:szCs w:val="26"/>
        </w:rPr>
        <w:t xml:space="preserve"> </w:t>
      </w:r>
      <w:r w:rsidRPr="00D27141">
        <w:rPr>
          <w:rFonts w:ascii="Times New Roman" w:hAnsi="Times New Roman" w:cs="Times New Roman"/>
          <w:b/>
          <w:bCs/>
          <w:i/>
          <w:iCs/>
          <w:color w:val="auto"/>
          <w:sz w:val="26"/>
          <w:szCs w:val="26"/>
        </w:rPr>
        <w:t>но и</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как…</w:t>
      </w:r>
      <w:r w:rsidR="007E3A5F" w:rsidRPr="00D27141">
        <w:rPr>
          <w:rFonts w:ascii="Times New Roman" w:hAnsi="Times New Roman" w:cs="Times New Roman"/>
          <w:b/>
          <w:bCs/>
          <w:i/>
          <w:iCs/>
          <w:color w:val="auto"/>
          <w:sz w:val="26"/>
          <w:szCs w:val="26"/>
        </w:rPr>
        <w:t xml:space="preserve"> </w:t>
      </w:r>
      <w:r w:rsidRPr="00D27141">
        <w:rPr>
          <w:rFonts w:ascii="Times New Roman" w:hAnsi="Times New Roman" w:cs="Times New Roman"/>
          <w:b/>
          <w:bCs/>
          <w:i/>
          <w:iCs/>
          <w:color w:val="auto"/>
          <w:sz w:val="26"/>
          <w:szCs w:val="26"/>
        </w:rPr>
        <w:t>так 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постановки знаков препинания в предложениях с однородными членами, связанными попарно, с помощью повторяющихся союзов (</w:t>
      </w:r>
      <w:r w:rsidRPr="00D27141">
        <w:rPr>
          <w:rFonts w:ascii="Times New Roman" w:hAnsi="Times New Roman" w:cs="Times New Roman"/>
          <w:b/>
          <w:bCs/>
          <w:i/>
          <w:iCs/>
          <w:color w:val="auto"/>
          <w:sz w:val="26"/>
          <w:szCs w:val="26"/>
        </w:rPr>
        <w:t>и... и</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или... или</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либo... либo</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ни... ни</w:t>
      </w:r>
      <w:r w:rsidRPr="00D27141">
        <w:rPr>
          <w:rFonts w:ascii="Times New Roman" w:hAnsi="Times New Roman" w:cs="Times New Roman"/>
          <w:i/>
          <w:color w:val="auto"/>
          <w:sz w:val="26"/>
          <w:szCs w:val="26"/>
        </w:rPr>
        <w:t xml:space="preserve">, </w:t>
      </w:r>
      <w:r w:rsidRPr="00D27141">
        <w:rPr>
          <w:rFonts w:ascii="Times New Roman" w:hAnsi="Times New Roman" w:cs="Times New Roman"/>
          <w:b/>
          <w:bCs/>
          <w:i/>
          <w:iCs/>
          <w:color w:val="auto"/>
          <w:sz w:val="26"/>
          <w:szCs w:val="26"/>
        </w:rPr>
        <w:t>тo... тo</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постановки знаков препинания в предложениях с обобщающими словами при однородных членах.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постановки знаков препинания в простом и сложном предложениях с союзом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Style w:val="Bold"/>
          <w:rFonts w:ascii="Times New Roman" w:hAnsi="Times New Roman" w:cs="Times New Roman"/>
          <w:bCs/>
          <w:i/>
          <w:iCs/>
          <w:color w:val="auto"/>
          <w:sz w:val="26"/>
          <w:szCs w:val="26"/>
        </w:rPr>
      </w:pPr>
      <w:r w:rsidRPr="00D27141">
        <w:rPr>
          <w:rStyle w:val="Bold"/>
          <w:rFonts w:ascii="Times New Roman" w:hAnsi="Times New Roman" w:cs="Times New Roman"/>
          <w:bCs/>
          <w:i/>
          <w:iCs/>
          <w:color w:val="auto"/>
          <w:sz w:val="26"/>
          <w:szCs w:val="26"/>
        </w:rPr>
        <w:t>Предложения с обособленными членами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Обособление. </w:t>
      </w:r>
      <w:r w:rsidRPr="00D27141">
        <w:rPr>
          <w:rFonts w:ascii="Times New Roman" w:hAnsi="Times New Roman" w:cs="Times New Roman"/>
          <w:i/>
          <w:color w:val="auto"/>
          <w:sz w:val="26"/>
          <w:szCs w:val="26"/>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Уточняющие члены предложения, пояснительные и присоединительные конструкции.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D27141" w:rsidRDefault="00C649A2" w:rsidP="00BB7DC8">
      <w:pPr>
        <w:pStyle w:val="body"/>
        <w:spacing w:line="240" w:lineRule="auto"/>
        <w:ind w:firstLine="709"/>
        <w:rPr>
          <w:rStyle w:val="Bold"/>
          <w:rFonts w:ascii="Times New Roman" w:hAnsi="Times New Roman" w:cs="Times New Roman"/>
          <w:bCs/>
          <w:i/>
          <w:iCs/>
          <w:color w:val="auto"/>
          <w:sz w:val="26"/>
          <w:szCs w:val="26"/>
        </w:rPr>
      </w:pPr>
      <w:r w:rsidRPr="00D27141">
        <w:rPr>
          <w:rStyle w:val="Bold"/>
          <w:rFonts w:ascii="Times New Roman" w:hAnsi="Times New Roman" w:cs="Times New Roman"/>
          <w:bCs/>
          <w:i/>
          <w:iCs/>
          <w:color w:val="auto"/>
          <w:sz w:val="26"/>
          <w:szCs w:val="26"/>
        </w:rPr>
        <w:t>Предложения с обращениями, вводными и вставными конструкциями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Обращение. Основные функции обращения. </w:t>
      </w:r>
      <w:r w:rsidRPr="00D27141">
        <w:rPr>
          <w:rFonts w:ascii="Times New Roman" w:hAnsi="Times New Roman" w:cs="Times New Roman"/>
          <w:i/>
          <w:color w:val="auto"/>
          <w:sz w:val="26"/>
          <w:szCs w:val="26"/>
        </w:rPr>
        <w:t xml:space="preserve">Распространённое и нераспространённое обращение.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Вводные конструкции.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Вставные конструкции.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Синонимия вводных конструкций.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постановки знаков препинания в предложениях с</w:t>
      </w:r>
      <w:r w:rsidR="007E3A5F"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вводными и вставными конструкциями, обращениями и междометиями.</w:t>
      </w:r>
    </w:p>
    <w:p w:rsidR="007E3A5F" w:rsidRPr="00D27141" w:rsidRDefault="007E3A5F" w:rsidP="00BB7DC8">
      <w:pPr>
        <w:spacing w:after="0" w:line="240" w:lineRule="auto"/>
        <w:ind w:firstLine="709"/>
        <w:jc w:val="both"/>
        <w:rPr>
          <w:rFonts w:cs="Times New Roman"/>
          <w:b/>
          <w:sz w:val="26"/>
          <w:szCs w:val="26"/>
        </w:rPr>
      </w:pPr>
    </w:p>
    <w:p w:rsidR="007E3A5F"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9 КЛАСС</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Роль русского языка в Российской Федерации.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Русский язык в современном мире.</w:t>
      </w:r>
    </w:p>
    <w:p w:rsidR="007E3A5F" w:rsidRPr="00D27141" w:rsidRDefault="00C649A2" w:rsidP="00BB7DC8">
      <w:pPr>
        <w:pStyle w:val="body"/>
        <w:spacing w:line="240" w:lineRule="auto"/>
        <w:ind w:firstLine="709"/>
        <w:rPr>
          <w:rFonts w:ascii="Times New Roman" w:hAnsi="Times New Roman" w:cs="Times New Roman"/>
          <w:bCs/>
          <w:color w:val="auto"/>
          <w:sz w:val="26"/>
          <w:szCs w:val="26"/>
        </w:rPr>
      </w:pPr>
      <w:r w:rsidRPr="00D27141">
        <w:rPr>
          <w:rFonts w:ascii="Times New Roman" w:hAnsi="Times New Roman" w:cs="Times New Roman"/>
          <w:color w:val="auto"/>
          <w:sz w:val="26"/>
          <w:szCs w:val="26"/>
        </w:rPr>
        <w:lastRenderedPageBreak/>
        <w:t>Повторение и систематизация изученного в 5-8 классах.</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Речь устная и письменная, монологическая и диалогическая, полилог (повторение).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Виды речевой деятельности: говорение, письмо, аудирование, чтение (повторение).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аудирования: выборочное, ознакомительное, детальное.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Виды чтения: изучающее, ознакомительное, просмотровое, поисковое.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Подробное, сжатое, выборочное изложение прочитанного или прослушанного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E3A5F"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Приёмы работы с учебной книгой, лингвистическими словарями, справочной литературой.</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 xml:space="preserve">Текст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Особенности употребления языковых средств выразительности в текстах, принадлежащих к различным функционально-смысловым типам речи.</w:t>
      </w:r>
    </w:p>
    <w:p w:rsidR="007E3A5F"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Информационная переработка текста.</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Функциональные разновидности современного русского языка: разговор</w:t>
      </w:r>
      <w:r w:rsidR="0033262A" w:rsidRPr="00D27141">
        <w:rPr>
          <w:rFonts w:ascii="Times New Roman" w:hAnsi="Times New Roman" w:cs="Times New Roman"/>
          <w:color w:val="auto"/>
          <w:sz w:val="26"/>
          <w:szCs w:val="26"/>
        </w:rPr>
        <w:t>н</w:t>
      </w:r>
      <w:r w:rsidRPr="00D27141">
        <w:rPr>
          <w:rFonts w:ascii="Times New Roman" w:hAnsi="Times New Roman" w:cs="Times New Roman"/>
          <w:color w:val="auto"/>
          <w:sz w:val="26"/>
          <w:szCs w:val="26"/>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D27141">
        <w:rPr>
          <w:rFonts w:ascii="Times New Roman" w:hAnsi="Times New Roman" w:cs="Times New Roman"/>
          <w:i/>
          <w:color w:val="auto"/>
          <w:sz w:val="26"/>
          <w:szCs w:val="26"/>
        </w:rPr>
        <w:t>, рецензия</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Язык художественной литературы и его отличие от других разновидностей современного русского языка</w:t>
      </w:r>
      <w:r w:rsidRPr="00D27141">
        <w:rPr>
          <w:rFonts w:ascii="Times New Roman" w:hAnsi="Times New Roman" w:cs="Times New Roman"/>
          <w:i/>
          <w:color w:val="auto"/>
          <w:sz w:val="26"/>
          <w:szCs w:val="26"/>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E3A5F"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649A2"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 xml:space="preserve">Синтаксис. Культура речи. Пунктуация </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Сложное 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Понятие о сложном предложении (повторение).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Классификация сложных предложений.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Смысловое, структурное и интонационное единство частей сложного предложения.</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Сложносочинённое 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Понятие о сложносочинённом предложении, его строении.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lastRenderedPageBreak/>
        <w:t xml:space="preserve">Виды сложносочинённых предложений. Средства связи частей сложносочинённого предложения.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Интонационные особенности сложносочинённых предложений с разными смысловыми отношениями между частями.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построения сложносочинённого предложения; нормы постановки знаков препинания в сложных предложениях (обобщение).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и пунктуационный</w:t>
      </w:r>
      <w:r w:rsidRPr="00D27141">
        <w:rPr>
          <w:rFonts w:ascii="Times New Roman" w:hAnsi="Times New Roman" w:cs="Times New Roman"/>
          <w:i/>
          <w:color w:val="auto"/>
          <w:sz w:val="26"/>
          <w:szCs w:val="26"/>
        </w:rPr>
        <w:t xml:space="preserve"> </w:t>
      </w:r>
      <w:r w:rsidRPr="00D27141">
        <w:rPr>
          <w:rFonts w:ascii="Times New Roman" w:hAnsi="Times New Roman" w:cs="Times New Roman"/>
          <w:color w:val="auto"/>
          <w:sz w:val="26"/>
          <w:szCs w:val="26"/>
        </w:rPr>
        <w:t>разбор сложносочинённых предложений.</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Сложноподчинённое 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Понятие о сложноподчинённом предложении. Главная и придаточная части предложения.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Союзы и союзные слова. Различия подчинительных союзов и союзных слов.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Грамматическая синонимия сложноподчинённых предложений и простых предложений с обособленными членами.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27141">
        <w:rPr>
          <w:rFonts w:ascii="Times New Roman" w:hAnsi="Times New Roman" w:cs="Times New Roman"/>
          <w:b/>
          <w:bCs/>
          <w:i/>
          <w:iCs/>
          <w:color w:val="auto"/>
          <w:sz w:val="26"/>
          <w:szCs w:val="26"/>
        </w:rPr>
        <w:t>чтобы</w:t>
      </w:r>
      <w:r w:rsidRPr="00D27141">
        <w:rPr>
          <w:rFonts w:ascii="Times New Roman" w:hAnsi="Times New Roman" w:cs="Times New Roman"/>
          <w:color w:val="auto"/>
          <w:sz w:val="26"/>
          <w:szCs w:val="26"/>
        </w:rPr>
        <w:t xml:space="preserve">, союзными словами </w:t>
      </w:r>
      <w:r w:rsidRPr="00D27141">
        <w:rPr>
          <w:rFonts w:ascii="Times New Roman" w:hAnsi="Times New Roman" w:cs="Times New Roman"/>
          <w:b/>
          <w:bCs/>
          <w:i/>
          <w:iCs/>
          <w:color w:val="auto"/>
          <w:sz w:val="26"/>
          <w:szCs w:val="26"/>
        </w:rPr>
        <w:t>какой</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который</w:t>
      </w:r>
      <w:r w:rsidRPr="00D27141">
        <w:rPr>
          <w:rFonts w:ascii="Times New Roman" w:hAnsi="Times New Roman" w:cs="Times New Roman"/>
          <w:color w:val="auto"/>
          <w:sz w:val="26"/>
          <w:szCs w:val="26"/>
        </w:rPr>
        <w:t xml:space="preserve">. </w:t>
      </w:r>
      <w:r w:rsidRPr="00D27141">
        <w:rPr>
          <w:rFonts w:ascii="Times New Roman" w:hAnsi="Times New Roman" w:cs="Times New Roman"/>
          <w:i/>
          <w:color w:val="auto"/>
          <w:sz w:val="26"/>
          <w:szCs w:val="26"/>
        </w:rPr>
        <w:t>Типичные грамматические ошибки при построении сложноподчинённых предложений.</w:t>
      </w:r>
      <w:r w:rsidRPr="00D27141">
        <w:rPr>
          <w:rFonts w:ascii="Times New Roman" w:hAnsi="Times New Roman" w:cs="Times New Roman"/>
          <w:color w:val="auto"/>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Сложноподчинённые предложения с несколькими придаточными. </w:t>
      </w:r>
      <w:r w:rsidRPr="00D27141">
        <w:rPr>
          <w:rFonts w:ascii="Times New Roman" w:hAnsi="Times New Roman" w:cs="Times New Roman"/>
          <w:i/>
          <w:color w:val="auto"/>
          <w:sz w:val="26"/>
          <w:szCs w:val="26"/>
        </w:rPr>
        <w:t>Однородное, неоднородное и последовательное подчинение придаточных частей.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постановки знаков препинания в сложноподчинённых предложениях.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и пунктуационный разбор сложноподчинённого предложения.</w:t>
      </w:r>
    </w:p>
    <w:p w:rsidR="00C649A2" w:rsidRPr="00D27141" w:rsidRDefault="00C649A2" w:rsidP="00BB7DC8">
      <w:pPr>
        <w:pStyle w:val="body"/>
        <w:spacing w:line="240" w:lineRule="auto"/>
        <w:ind w:firstLine="709"/>
        <w:rPr>
          <w:rStyle w:val="Bold"/>
          <w:rFonts w:ascii="Times New Roman" w:hAnsi="Times New Roman" w:cs="Times New Roman"/>
          <w:bCs/>
          <w:color w:val="auto"/>
          <w:sz w:val="26"/>
          <w:szCs w:val="26"/>
        </w:rPr>
      </w:pPr>
      <w:r w:rsidRPr="00D27141">
        <w:rPr>
          <w:rStyle w:val="Bold"/>
          <w:rFonts w:ascii="Times New Roman" w:hAnsi="Times New Roman" w:cs="Times New Roman"/>
          <w:bCs/>
          <w:color w:val="auto"/>
          <w:sz w:val="26"/>
          <w:szCs w:val="26"/>
        </w:rPr>
        <w:t>Бессоюзное сложное 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Понятие о бессоюзном сложном предложении.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D27141">
        <w:rPr>
          <w:rFonts w:ascii="Times New Roman" w:hAnsi="Times New Roman" w:cs="Times New Roman"/>
          <w:i/>
          <w:color w:val="auto"/>
          <w:sz w:val="26"/>
          <w:szCs w:val="26"/>
        </w:rPr>
        <w:t xml:space="preserve">. Грамматическая синонимия бессоюзных сложных предложений и союзных сложных предложений.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 xml:space="preserve">Бессоюзные сложные предложения со значением перечисления. </w:t>
      </w:r>
      <w:r w:rsidRPr="00D27141">
        <w:rPr>
          <w:rFonts w:ascii="Times New Roman" w:hAnsi="Times New Roman" w:cs="Times New Roman"/>
          <w:color w:val="auto"/>
          <w:sz w:val="26"/>
          <w:szCs w:val="26"/>
        </w:rPr>
        <w:t>Запятая и точка с запятой в бессоюзном сложном предложении.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 xml:space="preserve">Бессоюзные сложные предложения со значением причины, пояснения, </w:t>
      </w:r>
      <w:r w:rsidRPr="00D27141">
        <w:rPr>
          <w:rFonts w:ascii="Times New Roman" w:hAnsi="Times New Roman" w:cs="Times New Roman"/>
          <w:i/>
          <w:color w:val="auto"/>
          <w:sz w:val="26"/>
          <w:szCs w:val="26"/>
        </w:rPr>
        <w:lastRenderedPageBreak/>
        <w:t>дополнения.</w:t>
      </w:r>
      <w:r w:rsidRPr="00D27141">
        <w:rPr>
          <w:rFonts w:ascii="Times New Roman" w:hAnsi="Times New Roman" w:cs="Times New Roman"/>
          <w:color w:val="auto"/>
          <w:sz w:val="26"/>
          <w:szCs w:val="26"/>
        </w:rPr>
        <w:t xml:space="preserve"> Двоеточие в бессоюзном сложном предложении.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Бессоюзные сложные предложения со значением противопоставления, времени, условия и следствия, сравнения.</w:t>
      </w:r>
      <w:r w:rsidRPr="00D27141">
        <w:rPr>
          <w:rFonts w:ascii="Times New Roman" w:hAnsi="Times New Roman" w:cs="Times New Roman"/>
          <w:color w:val="auto"/>
          <w:sz w:val="26"/>
          <w:szCs w:val="26"/>
        </w:rPr>
        <w:t xml:space="preserve"> Тире в бессоюзном сложном предложении.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и пунктуационный разбор бессоюзного сложного предложения.</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Сложные предложения с разными видами союзной и бессоюзной связи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Типы сложных предложений с разными видами связи.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Синтаксический и пунктуационный разбор сложных предложений с разными видами союзной и бессоюзной связи.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Прямая и косвенная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Прямая и косвенная речь. Синонимия предложений с прямой и косвенной речью.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Цитирование. Способы включения цитат в высказывание.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D27141" w:rsidRDefault="00C649A2" w:rsidP="00BB7DC8">
      <w:pPr>
        <w:pStyle w:val="body"/>
        <w:spacing w:line="240" w:lineRule="auto"/>
        <w:ind w:firstLine="709"/>
        <w:rPr>
          <w:rFonts w:ascii="Times New Roman" w:hAnsi="Times New Roman" w:cs="Times New Roman"/>
          <w:bCs/>
          <w:color w:val="auto"/>
          <w:sz w:val="26"/>
          <w:szCs w:val="26"/>
        </w:rPr>
      </w:pPr>
      <w:r w:rsidRPr="00D27141">
        <w:rPr>
          <w:rFonts w:ascii="Times New Roman" w:hAnsi="Times New Roman" w:cs="Times New Roman"/>
          <w:color w:val="auto"/>
          <w:sz w:val="26"/>
          <w:szCs w:val="26"/>
        </w:rPr>
        <w:t>Применение знаний по синтаксису и пунктуации в практике правописания.</w:t>
      </w:r>
      <w:r w:rsidRPr="00D27141">
        <w:rPr>
          <w:rFonts w:ascii="Times New Roman" w:hAnsi="Times New Roman" w:cs="Times New Roman"/>
          <w:bCs/>
          <w:color w:val="auto"/>
          <w:sz w:val="26"/>
          <w:szCs w:val="26"/>
        </w:rPr>
        <w:t xml:space="preserve"> </w:t>
      </w:r>
    </w:p>
    <w:p w:rsidR="00C649A2" w:rsidRPr="00D27141" w:rsidRDefault="00C649A2" w:rsidP="00BB7DC8">
      <w:pPr>
        <w:spacing w:after="0" w:line="240" w:lineRule="auto"/>
        <w:rPr>
          <w:rFonts w:eastAsia="Arial Unicode MS" w:cs="Times New Roman"/>
          <w:kern w:val="1"/>
          <w:sz w:val="26"/>
          <w:szCs w:val="26"/>
          <w:lang w:eastAsia="en-US"/>
        </w:rPr>
      </w:pPr>
    </w:p>
    <w:p w:rsidR="00C649A2" w:rsidRPr="0063376A" w:rsidRDefault="00C649A2" w:rsidP="0063376A">
      <w:pPr>
        <w:pStyle w:val="af0"/>
        <w:spacing w:line="240" w:lineRule="auto"/>
        <w:ind w:firstLine="709"/>
        <w:rPr>
          <w:caps w:val="0"/>
          <w:color w:val="auto"/>
          <w:sz w:val="26"/>
          <w:szCs w:val="26"/>
        </w:rPr>
      </w:pPr>
      <w:r w:rsidRPr="00D27141">
        <w:rPr>
          <w:caps w:val="0"/>
          <w:color w:val="auto"/>
          <w:sz w:val="26"/>
          <w:szCs w:val="26"/>
        </w:rPr>
        <w:t>ПЛАНИРУЕМЫЕ РЕЗУЛЬТАТЫ ОСВОЕНИЯ УЧЕБНОГО ПРЕДМЕТА «РУССКИЙ ЯЗЫК</w:t>
      </w:r>
      <w:r w:rsidR="00E1722B" w:rsidRPr="00D27141">
        <w:rPr>
          <w:caps w:val="0"/>
          <w:color w:val="auto"/>
          <w:sz w:val="26"/>
          <w:szCs w:val="26"/>
        </w:rPr>
        <w:t>»</w:t>
      </w:r>
      <w:r w:rsidRPr="00D27141">
        <w:rPr>
          <w:caps w:val="0"/>
          <w:color w:val="auto"/>
          <w:sz w:val="26"/>
          <w:szCs w:val="26"/>
        </w:rPr>
        <w:t xml:space="preserve"> НА УРОВНЕ ОСНОВНОГО ОБЩЕГО ОБРАЗОВАНИЯ»</w:t>
      </w:r>
    </w:p>
    <w:p w:rsidR="00C649A2" w:rsidRPr="00D27141" w:rsidRDefault="00C649A2" w:rsidP="00BB7DC8">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овладение языковой культурой как средством познания мира;</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понимание русского языка как одной из основных национально-культурных ценностей русского народа;</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осознание эстетической ценности русского языка;</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формирование мотивации к обучению и целенаправленной познавательной деятельности;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стремление к речевому самосовершенствованию;</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формирование умений продуктивной коммуникации со сверстниками и взрослыми в ходе образовательной деятельности;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 xml:space="preserve">умение ориентироваться в требованиях и правилах проведения промежуточной и итоговой аттестации; </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способность к самооценке на основе наблюдения за собственной речью.</w:t>
      </w:r>
    </w:p>
    <w:p w:rsidR="00C649A2" w:rsidRPr="00D27141" w:rsidRDefault="00C649A2" w:rsidP="00BB7DC8">
      <w:pPr>
        <w:spacing w:after="0" w:line="240" w:lineRule="auto"/>
        <w:ind w:firstLine="709"/>
        <w:jc w:val="both"/>
        <w:rPr>
          <w:rFonts w:eastAsia="Times New Roman" w:cs="Times New Roman"/>
          <w:b/>
          <w:sz w:val="26"/>
          <w:szCs w:val="26"/>
        </w:rPr>
      </w:pPr>
    </w:p>
    <w:p w:rsidR="00C649A2" w:rsidRPr="00D27141" w:rsidRDefault="00471BAE" w:rsidP="00BB7DC8">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МЕТАПРЕДМЕТНЫЕ РЕЗУЛЬТАТЫ</w:t>
      </w:r>
    </w:p>
    <w:p w:rsidR="00C649A2" w:rsidRPr="00D27141" w:rsidRDefault="00C649A2" w:rsidP="00BB7DC8">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lastRenderedPageBreak/>
        <w:t xml:space="preserve">- </w:t>
      </w:r>
      <w:r w:rsidR="00C649A2" w:rsidRPr="00D27141">
        <w:rPr>
          <w:caps w:val="0"/>
          <w:color w:val="auto"/>
          <w:sz w:val="26"/>
          <w:szCs w:val="26"/>
        </w:rPr>
        <w:t>устанавливать причинно-следственные связи при применении правил русского языка;</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применять и создавать схемы для решения учебных задач при овладении предметом;</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пользоваться словарями и другими поисковыми системами.</w:t>
      </w:r>
    </w:p>
    <w:p w:rsidR="00C649A2" w:rsidRPr="00D27141" w:rsidRDefault="00C649A2" w:rsidP="00BB7DC8">
      <w:pPr>
        <w:pStyle w:val="af0"/>
        <w:spacing w:line="240" w:lineRule="auto"/>
        <w:ind w:firstLine="709"/>
        <w:rPr>
          <w:rFonts w:eastAsia="Times New Roman"/>
          <w:b/>
          <w:i/>
          <w:caps w:val="0"/>
          <w:color w:val="auto"/>
          <w:kern w:val="28"/>
          <w:sz w:val="26"/>
          <w:szCs w:val="26"/>
        </w:rPr>
      </w:pPr>
      <w:r w:rsidRPr="00D27141">
        <w:rPr>
          <w:rFonts w:eastAsia="Times New Roman"/>
          <w:b/>
          <w:i/>
          <w:caps w:val="0"/>
          <w:color w:val="auto"/>
          <w:kern w:val="28"/>
          <w:sz w:val="26"/>
          <w:szCs w:val="26"/>
        </w:rPr>
        <w:t>Овладение универсальными учебными коммуникативными действиями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организовывать учебное сотрудничество и совместную деятельность с учителем и сверстниками;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оценивать качество своего вклада в общий продукт (например, при написании коллективного сочинения, изложения);</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выступать перед аудиторией сверстников с небольшими сообщениями, докладами.</w:t>
      </w:r>
    </w:p>
    <w:p w:rsidR="00C649A2" w:rsidRPr="00D27141" w:rsidRDefault="00C649A2" w:rsidP="00BB7DC8">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владеть основами самооценки при выполнении учебных заданий по русскому языку;</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осуществлять контроль своей деятельности в процессе достижения результата;</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регулировать способ выражения эмоций;</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осознанно относиться к другому человеку и его мнению;</w:t>
      </w:r>
    </w:p>
    <w:p w:rsidR="00C649A2" w:rsidRPr="00D27141" w:rsidRDefault="005566C3" w:rsidP="00BB7DC8">
      <w:pPr>
        <w:pStyle w:val="af0"/>
        <w:spacing w:line="240" w:lineRule="auto"/>
        <w:ind w:firstLine="709"/>
        <w:rPr>
          <w:caps w:val="0"/>
          <w:color w:val="auto"/>
          <w:sz w:val="26"/>
          <w:szCs w:val="26"/>
        </w:rPr>
      </w:pPr>
      <w:r w:rsidRPr="00D27141">
        <w:rPr>
          <w:caps w:val="0"/>
          <w:color w:val="auto"/>
          <w:sz w:val="26"/>
          <w:szCs w:val="26"/>
        </w:rPr>
        <w:t xml:space="preserve">- </w:t>
      </w:r>
      <w:r w:rsidR="00C649A2" w:rsidRPr="00D27141">
        <w:rPr>
          <w:caps w:val="0"/>
          <w:color w:val="auto"/>
          <w:sz w:val="26"/>
          <w:szCs w:val="26"/>
        </w:rPr>
        <w:t>признавать свое и чужое право на ошибку.</w:t>
      </w:r>
    </w:p>
    <w:p w:rsidR="006A38F0" w:rsidRPr="00D27141" w:rsidRDefault="006A38F0" w:rsidP="00BB7DC8">
      <w:pPr>
        <w:pStyle w:val="af0"/>
        <w:spacing w:line="240" w:lineRule="auto"/>
        <w:ind w:firstLine="709"/>
        <w:rPr>
          <w:rFonts w:eastAsia="Times New Roman"/>
          <w:caps w:val="0"/>
          <w:color w:val="auto"/>
          <w:kern w:val="28"/>
          <w:sz w:val="26"/>
          <w:szCs w:val="26"/>
        </w:rPr>
      </w:pPr>
    </w:p>
    <w:p w:rsidR="00C649A2" w:rsidRPr="00D27141" w:rsidRDefault="00471BAE" w:rsidP="00BB7DC8">
      <w:pPr>
        <w:pStyle w:val="af0"/>
        <w:spacing w:line="240" w:lineRule="auto"/>
        <w:ind w:firstLine="709"/>
        <w:rPr>
          <w:rFonts w:eastAsia="Times New Roman"/>
          <w:b/>
          <w:caps w:val="0"/>
          <w:color w:val="auto"/>
          <w:kern w:val="28"/>
          <w:sz w:val="26"/>
          <w:szCs w:val="26"/>
        </w:rPr>
      </w:pPr>
      <w:r w:rsidRPr="00D27141">
        <w:rPr>
          <w:rFonts w:eastAsia="Times New Roman"/>
          <w:b/>
          <w:caps w:val="0"/>
          <w:color w:val="auto"/>
          <w:kern w:val="28"/>
          <w:sz w:val="26"/>
          <w:szCs w:val="26"/>
        </w:rPr>
        <w:t>ПРЕДМЕТНЫЕ РЕЗУЛЬТАТЫ</w:t>
      </w:r>
    </w:p>
    <w:p w:rsidR="00C649A2" w:rsidRPr="00D27141" w:rsidRDefault="00C649A2" w:rsidP="00BB7DC8">
      <w:pPr>
        <w:pStyle w:val="af0"/>
        <w:spacing w:line="240" w:lineRule="auto"/>
        <w:ind w:firstLine="709"/>
        <w:rPr>
          <w:b/>
          <w:caps w:val="0"/>
          <w:color w:val="auto"/>
          <w:kern w:val="28"/>
          <w:sz w:val="26"/>
          <w:szCs w:val="26"/>
        </w:rPr>
      </w:pPr>
      <w:r w:rsidRPr="00D27141">
        <w:rPr>
          <w:rFonts w:eastAsia="Times New Roman"/>
          <w:caps w:val="0"/>
          <w:color w:val="auto"/>
          <w:kern w:val="28"/>
          <w:sz w:val="26"/>
          <w:szCs w:val="26"/>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AF0870"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5 КЛАСС</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lastRenderedPageBreak/>
        <w:t>Осознавать богатство и выразительность русского языка, приводить примеры с направляющей помощью педагога</w:t>
      </w:r>
      <w:r w:rsidR="00BF5F06"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w:t>
      </w:r>
    </w:p>
    <w:p w:rsidR="00AF087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различия между устной и письменной</w:t>
      </w:r>
      <w:r w:rsidRPr="00D27141">
        <w:rPr>
          <w:rFonts w:ascii="Times New Roman" w:hAnsi="Times New Roman" w:cs="Times New Roman"/>
          <w:color w:val="auto"/>
          <w:sz w:val="26"/>
          <w:szCs w:val="26"/>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Создавать устные монологические высказывания по вопросному плану объёмом не менее 5</w:t>
      </w:r>
      <w:r w:rsidR="00BF5F06"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предложений на основе жизненных наблюдений, </w:t>
      </w:r>
      <w:r w:rsidRPr="00D27141">
        <w:rPr>
          <w:rFonts w:ascii="Times New Roman" w:hAnsi="Times New Roman" w:cs="Times New Roman"/>
          <w:i/>
          <w:color w:val="auto"/>
          <w:sz w:val="26"/>
          <w:szCs w:val="26"/>
        </w:rPr>
        <w:t>чтения научно-учебной, художественной и научно-популярной литературы</w:t>
      </w:r>
      <w:r w:rsidRPr="00D27141">
        <w:rPr>
          <w:rStyle w:val="a8"/>
          <w:rFonts w:ascii="Times New Roman" w:hAnsi="Times New Roman" w:cs="Times New Roman"/>
          <w:i/>
          <w:color w:val="auto"/>
          <w:sz w:val="26"/>
          <w:szCs w:val="26"/>
        </w:rPr>
        <w:footnoteReference w:id="2"/>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Владеть различными видами аудирования: </w:t>
      </w:r>
      <w:r w:rsidRPr="00D27141">
        <w:rPr>
          <w:rFonts w:ascii="Times New Roman" w:hAnsi="Times New Roman" w:cs="Times New Roman"/>
          <w:i/>
          <w:color w:val="auto"/>
          <w:sz w:val="26"/>
          <w:szCs w:val="26"/>
        </w:rPr>
        <w:t>выборочным,</w:t>
      </w:r>
      <w:r w:rsidRPr="00D27141">
        <w:rPr>
          <w:rFonts w:ascii="Times New Roman" w:hAnsi="Times New Roman" w:cs="Times New Roman"/>
          <w:color w:val="auto"/>
          <w:sz w:val="26"/>
          <w:szCs w:val="26"/>
        </w:rPr>
        <w:t xml:space="preserve"> ознакомительным, </w:t>
      </w:r>
      <w:r w:rsidRPr="00D27141">
        <w:rPr>
          <w:rFonts w:ascii="Times New Roman" w:hAnsi="Times New Roman" w:cs="Times New Roman"/>
          <w:i/>
          <w:color w:val="auto"/>
          <w:sz w:val="26"/>
          <w:szCs w:val="26"/>
        </w:rPr>
        <w:t>детальным</w:t>
      </w:r>
      <w:r w:rsidRPr="00D27141">
        <w:rPr>
          <w:rFonts w:ascii="Times New Roman" w:hAnsi="Times New Roman" w:cs="Times New Roman"/>
          <w:color w:val="auto"/>
          <w:sz w:val="26"/>
          <w:szCs w:val="26"/>
        </w:rPr>
        <w:t xml:space="preserve"> </w:t>
      </w:r>
      <w:r w:rsidR="00E709EB"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научно-учебных и художественных текстов различных функционально-смысловых типов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Владеть различными видами чтения: ознакомительным, поисковым.</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Устно пересказывать прочитанный или прослушанный текст объёмом не менее  90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не менее 100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AF0870"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 xml:space="preserve">Текст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Проводить смысловой анализ текста с направляющей помощью педагога, его </w:t>
      </w:r>
      <w:r w:rsidRPr="00D27141">
        <w:rPr>
          <w:rFonts w:ascii="Times New Roman" w:hAnsi="Times New Roman" w:cs="Times New Roman"/>
          <w:color w:val="auto"/>
          <w:sz w:val="26"/>
          <w:szCs w:val="26"/>
        </w:rPr>
        <w:lastRenderedPageBreak/>
        <w:t>композиционных особенностей, определять количество микротем и абзацев.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D27141">
        <w:rPr>
          <w:rFonts w:ascii="Times New Roman" w:hAnsi="Times New Roman" w:cs="Times New Roman"/>
          <w:color w:val="auto"/>
          <w:sz w:val="26"/>
          <w:szCs w:val="26"/>
        </w:rPr>
        <w:softHyphen/>
        <w:t>ционально-смысловому типу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Применять знание основных признаков текста (повествование) в практике его создания по вопросному плану.</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Восстанавливать деформированный текст; осуществлять корректировку восстановленного текста с опорой на образец.  </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D27141" w:rsidRDefault="00C649A2" w:rsidP="00BB7DC8">
      <w:pPr>
        <w:pStyle w:val="body"/>
        <w:spacing w:line="240" w:lineRule="auto"/>
        <w:ind w:firstLine="709"/>
        <w:rPr>
          <w:rFonts w:ascii="Times New Roman" w:hAnsi="Times New Roman" w:cs="Times New Roman"/>
          <w:color w:val="auto"/>
          <w:spacing w:val="-3"/>
          <w:sz w:val="26"/>
          <w:szCs w:val="26"/>
        </w:rPr>
      </w:pPr>
      <w:r w:rsidRPr="00D27141">
        <w:rPr>
          <w:rFonts w:ascii="Times New Roman" w:hAnsi="Times New Roman" w:cs="Times New Roman"/>
          <w:color w:val="auto"/>
          <w:spacing w:val="-3"/>
          <w:sz w:val="26"/>
          <w:szCs w:val="26"/>
        </w:rPr>
        <w:t>Представлять сообщение на заданную тему в виде презентации.</w:t>
      </w:r>
    </w:p>
    <w:p w:rsidR="00AF0870"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D27141">
        <w:rPr>
          <w:rFonts w:ascii="Times New Roman" w:hAnsi="Times New Roman" w:cs="Times New Roman"/>
          <w:i/>
          <w:color w:val="auto"/>
          <w:sz w:val="26"/>
          <w:szCs w:val="26"/>
        </w:rPr>
        <w:t>–</w:t>
      </w:r>
      <w:r w:rsidRPr="00D27141">
        <w:rPr>
          <w:rFonts w:ascii="Times New Roman" w:hAnsi="Times New Roman" w:cs="Times New Roman"/>
          <w:i/>
          <w:color w:val="auto"/>
          <w:sz w:val="26"/>
          <w:szCs w:val="26"/>
        </w:rPr>
        <w:t xml:space="preserve"> целостность, связность, информативность).</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Функциональные разновидности языка</w:t>
      </w:r>
    </w:p>
    <w:p w:rsidR="00AF0870"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Иметь общее представление об особенностях разговорной речи, функциональных стилей, языка художественной литературы.</w:t>
      </w:r>
    </w:p>
    <w:p w:rsidR="00C649A2" w:rsidRPr="00D27141" w:rsidRDefault="00C649A2" w:rsidP="00BB7DC8">
      <w:pPr>
        <w:spacing w:after="0" w:line="240" w:lineRule="auto"/>
        <w:ind w:firstLine="709"/>
        <w:rPr>
          <w:rFonts w:cs="Times New Roman"/>
          <w:b/>
          <w:caps/>
          <w:sz w:val="26"/>
          <w:szCs w:val="26"/>
        </w:rPr>
      </w:pPr>
      <w:r w:rsidRPr="00D27141">
        <w:rPr>
          <w:rFonts w:cs="Times New Roman"/>
          <w:b/>
          <w:caps/>
          <w:sz w:val="26"/>
          <w:szCs w:val="26"/>
        </w:rPr>
        <w:t>Система языка</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Фонетика. Графика. Орфоэпия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фонетический разбор слова по алгоритму.</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Использовать знания по фонетике, графике и о</w:t>
      </w:r>
      <w:r w:rsidR="00E709EB" w:rsidRPr="00D27141">
        <w:rPr>
          <w:rFonts w:ascii="Times New Roman" w:hAnsi="Times New Roman" w:cs="Times New Roman"/>
          <w:color w:val="auto"/>
          <w:sz w:val="26"/>
          <w:szCs w:val="26"/>
        </w:rPr>
        <w:t xml:space="preserve">рфоэпии в </w:t>
      </w:r>
      <w:r w:rsidRPr="00D27141">
        <w:rPr>
          <w:rFonts w:ascii="Times New Roman" w:hAnsi="Times New Roman" w:cs="Times New Roman"/>
          <w:color w:val="auto"/>
          <w:sz w:val="26"/>
          <w:szCs w:val="26"/>
        </w:rPr>
        <w:t>практике произношения и правописания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b/>
          <w:bCs/>
          <w:color w:val="auto"/>
          <w:sz w:val="26"/>
          <w:szCs w:val="26"/>
        </w:rPr>
        <w:t>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изученные орфограммы.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Применять знания по орфографии в практике правописания (в том числе применять знание о правописании разделительных </w:t>
      </w:r>
      <w:r w:rsidRPr="00D27141">
        <w:rPr>
          <w:rFonts w:ascii="Times New Roman" w:hAnsi="Times New Roman" w:cs="Times New Roman"/>
          <w:b/>
          <w:bCs/>
          <w:i/>
          <w:iCs/>
          <w:color w:val="auto"/>
          <w:sz w:val="26"/>
          <w:szCs w:val="26"/>
        </w:rPr>
        <w:t>ъ</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Лексикология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D27141">
        <w:rPr>
          <w:rFonts w:ascii="Times New Roman" w:hAnsi="Times New Roman" w:cs="Times New Roman"/>
          <w:color w:val="auto"/>
          <w:sz w:val="26"/>
          <w:szCs w:val="26"/>
        </w:rPr>
        <w:lastRenderedPageBreak/>
        <w:t>по контексту, с помощью толкового словаря).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однозначные и многозначные слова, различать прямое и переносное значения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синонимы, антонимы, омонимы; различать многозначные слова и омонимы; уметь правильно употреблять слова-паронимы.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Характеризовать тематические группы слов, родовые и видовые понятия.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Проводить лексический анализ слов (в рамках изученного).</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color w:val="auto"/>
          <w:sz w:val="26"/>
          <w:szCs w:val="26"/>
        </w:rPr>
        <w:t>Уметь пользоваться лексическими словарями (толковым словарём, словарями синонимов, антонимов, омонимов, паро</w:t>
      </w:r>
      <w:r w:rsidRPr="00D27141">
        <w:rPr>
          <w:rFonts w:ascii="Times New Roman" w:hAnsi="Times New Roman" w:cs="Times New Roman"/>
          <w:color w:val="auto"/>
          <w:sz w:val="26"/>
          <w:szCs w:val="26"/>
        </w:rPr>
        <w:softHyphen/>
        <w:t>нимов).</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Морфемика. 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морфему как минимальную значимую единицу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морфемы в слове (корень, приставку, суффикс, окончание), выделять основу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морфемный разбор слов по алгоритму.</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D27141">
        <w:rPr>
          <w:rStyle w:val="affb"/>
          <w:rFonts w:ascii="Times New Roman" w:hAnsi="Times New Roman" w:cs="Times New Roman"/>
          <w:bCs/>
          <w:iCs/>
          <w:color w:val="auto"/>
          <w:sz w:val="26"/>
          <w:szCs w:val="26"/>
        </w:rPr>
        <w:t>з</w:t>
      </w:r>
      <w:r w:rsidRPr="00D27141">
        <w:rPr>
          <w:rFonts w:ascii="Times New Roman" w:hAnsi="Times New Roman" w:cs="Times New Roman"/>
          <w:color w:val="auto"/>
          <w:sz w:val="26"/>
          <w:szCs w:val="26"/>
        </w:rPr>
        <w:t xml:space="preserve"> (-</w:t>
      </w:r>
      <w:r w:rsidRPr="00D27141">
        <w:rPr>
          <w:rStyle w:val="affb"/>
          <w:rFonts w:ascii="Times New Roman" w:hAnsi="Times New Roman" w:cs="Times New Roman"/>
          <w:bCs/>
          <w:iCs/>
          <w:color w:val="auto"/>
          <w:sz w:val="26"/>
          <w:szCs w:val="26"/>
        </w:rPr>
        <w:t>с</w:t>
      </w:r>
      <w:r w:rsidRPr="00D27141">
        <w:rPr>
          <w:rFonts w:ascii="Times New Roman" w:hAnsi="Times New Roman" w:cs="Times New Roman"/>
          <w:color w:val="auto"/>
          <w:sz w:val="26"/>
          <w:szCs w:val="26"/>
        </w:rPr>
        <w:t xml:space="preserve">); </w:t>
      </w:r>
      <w:r w:rsidRPr="00D27141">
        <w:rPr>
          <w:rStyle w:val="affb"/>
          <w:rFonts w:ascii="Times New Roman" w:hAnsi="Times New Roman" w:cs="Times New Roman"/>
          <w:bCs/>
          <w:iCs/>
          <w:color w:val="auto"/>
          <w:sz w:val="26"/>
          <w:szCs w:val="26"/>
        </w:rPr>
        <w:t>ы</w:t>
      </w:r>
      <w:r w:rsidRPr="00D27141">
        <w:rPr>
          <w:rFonts w:ascii="Times New Roman" w:hAnsi="Times New Roman" w:cs="Times New Roman"/>
          <w:color w:val="auto"/>
          <w:sz w:val="26"/>
          <w:szCs w:val="26"/>
        </w:rPr>
        <w:t xml:space="preserve"> — </w:t>
      </w:r>
      <w:r w:rsidRPr="00D27141">
        <w:rPr>
          <w:rStyle w:val="affb"/>
          <w:rFonts w:ascii="Times New Roman" w:hAnsi="Times New Roman" w:cs="Times New Roman"/>
          <w:bCs/>
          <w:iCs/>
          <w:color w:val="auto"/>
          <w:sz w:val="26"/>
          <w:szCs w:val="26"/>
        </w:rPr>
        <w:t>и</w:t>
      </w:r>
      <w:r w:rsidRPr="00D27141">
        <w:rPr>
          <w:rFonts w:ascii="Times New Roman" w:hAnsi="Times New Roman" w:cs="Times New Roman"/>
          <w:color w:val="auto"/>
          <w:sz w:val="26"/>
          <w:szCs w:val="26"/>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D27141">
        <w:rPr>
          <w:rStyle w:val="affb"/>
          <w:rFonts w:ascii="Times New Roman" w:hAnsi="Times New Roman" w:cs="Times New Roman"/>
          <w:bCs/>
          <w:iCs/>
          <w:color w:val="auto"/>
          <w:sz w:val="26"/>
          <w:szCs w:val="26"/>
        </w:rPr>
        <w:t>ё</w:t>
      </w:r>
      <w:r w:rsidRPr="00D27141">
        <w:rPr>
          <w:rFonts w:ascii="Times New Roman" w:hAnsi="Times New Roman" w:cs="Times New Roman"/>
          <w:color w:val="auto"/>
          <w:sz w:val="26"/>
          <w:szCs w:val="26"/>
        </w:rPr>
        <w:t xml:space="preserve"> — </w:t>
      </w:r>
      <w:r w:rsidRPr="00D27141">
        <w:rPr>
          <w:rStyle w:val="affb"/>
          <w:rFonts w:ascii="Times New Roman" w:hAnsi="Times New Roman" w:cs="Times New Roman"/>
          <w:bCs/>
          <w:iCs/>
          <w:color w:val="auto"/>
          <w:sz w:val="26"/>
          <w:szCs w:val="26"/>
        </w:rPr>
        <w:t>о</w:t>
      </w:r>
      <w:r w:rsidRPr="00D27141">
        <w:rPr>
          <w:rFonts w:ascii="Times New Roman" w:hAnsi="Times New Roman" w:cs="Times New Roman"/>
          <w:color w:val="auto"/>
          <w:sz w:val="26"/>
          <w:szCs w:val="26"/>
        </w:rPr>
        <w:t xml:space="preserve"> после шипящих в корне слова; </w:t>
      </w:r>
      <w:r w:rsidRPr="00D27141">
        <w:rPr>
          <w:rFonts w:ascii="Times New Roman" w:hAnsi="Times New Roman" w:cs="Times New Roman"/>
          <w:b/>
          <w:bCs/>
          <w:i/>
          <w:iCs/>
          <w:color w:val="auto"/>
          <w:sz w:val="26"/>
          <w:szCs w:val="26"/>
        </w:rPr>
        <w:t>ы</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после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 xml:space="preserve">. </w:t>
      </w:r>
    </w:p>
    <w:p w:rsidR="00BF6BC9"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Уместно использовать слова с суффиксами оценки в собственной речи.</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Морфология. Культура речи. 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имена существительные, имена прилагательные, глаголы.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Имя существительное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Определять лексико-грамматические разряды имён существительных по смысловой опоре.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морфологический разбор по алгоритму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правописания имён существительных: безударных окончаний;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ё</w:t>
      </w:r>
      <w:r w:rsidRPr="00D27141">
        <w:rPr>
          <w:rFonts w:ascii="Times New Roman" w:hAnsi="Times New Roman" w:cs="Times New Roman"/>
          <w:color w:val="auto"/>
          <w:sz w:val="26"/>
          <w:szCs w:val="26"/>
        </w:rPr>
        <w:t xml:space="preserve">) после шипящих и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 xml:space="preserve"> в суффиксах и окончаниях; суффиксов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чик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xml:space="preserve"> —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щик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xml:space="preserve">,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ек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xml:space="preserve"> —</w:t>
      </w:r>
      <w:r w:rsidR="00E709EB" w:rsidRPr="00D27141">
        <w:rPr>
          <w:rFonts w:ascii="Times New Roman" w:hAnsi="Times New Roman" w:cs="Times New Roman"/>
          <w:color w:val="auto"/>
          <w:sz w:val="26"/>
          <w:szCs w:val="26"/>
        </w:rPr>
        <w:t xml:space="preserve">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ик</w:t>
      </w:r>
      <w:r w:rsidRPr="00D27141">
        <w:rPr>
          <w:rFonts w:ascii="Times New Roman" w:hAnsi="Times New Roman" w:cs="Times New Roman"/>
          <w:b/>
          <w:bCs/>
          <w:color w:val="auto"/>
          <w:sz w:val="26"/>
          <w:szCs w:val="26"/>
        </w:rPr>
        <w:t>- (-</w:t>
      </w:r>
      <w:r w:rsidRPr="00D27141">
        <w:rPr>
          <w:rFonts w:ascii="Times New Roman" w:hAnsi="Times New Roman" w:cs="Times New Roman"/>
          <w:b/>
          <w:bCs/>
          <w:i/>
          <w:iCs/>
          <w:color w:val="auto"/>
          <w:sz w:val="26"/>
          <w:szCs w:val="26"/>
        </w:rPr>
        <w:t>чик</w:t>
      </w:r>
      <w:r w:rsidRPr="00D27141">
        <w:rPr>
          <w:rFonts w:ascii="Times New Roman" w:hAnsi="Times New Roman" w:cs="Times New Roman"/>
          <w:b/>
          <w:bCs/>
          <w:color w:val="auto"/>
          <w:sz w:val="26"/>
          <w:szCs w:val="26"/>
        </w:rPr>
        <w:t>-);</w:t>
      </w:r>
      <w:r w:rsidRPr="00D27141">
        <w:rPr>
          <w:rFonts w:ascii="Times New Roman" w:hAnsi="Times New Roman" w:cs="Times New Roman"/>
          <w:color w:val="auto"/>
          <w:sz w:val="26"/>
          <w:szCs w:val="26"/>
        </w:rPr>
        <w:t xml:space="preserve"> корней </w:t>
      </w:r>
      <w:r w:rsidR="00E709EB" w:rsidRPr="00D27141">
        <w:rPr>
          <w:rFonts w:ascii="Times New Roman" w:hAnsi="Times New Roman" w:cs="Times New Roman"/>
          <w:color w:val="auto"/>
          <w:spacing w:val="-5"/>
          <w:sz w:val="26"/>
          <w:szCs w:val="26"/>
        </w:rPr>
        <w:t xml:space="preserve">с </w:t>
      </w:r>
      <w:r w:rsidRPr="00D27141">
        <w:rPr>
          <w:rFonts w:ascii="Times New Roman" w:hAnsi="Times New Roman" w:cs="Times New Roman"/>
          <w:color w:val="auto"/>
          <w:spacing w:val="-5"/>
          <w:sz w:val="26"/>
          <w:szCs w:val="26"/>
        </w:rPr>
        <w:t xml:space="preserve">чередованием </w:t>
      </w:r>
      <w:r w:rsidRPr="00D27141">
        <w:rPr>
          <w:rFonts w:ascii="Times New Roman" w:hAnsi="Times New Roman" w:cs="Times New Roman"/>
          <w:b/>
          <w:bCs/>
          <w:i/>
          <w:iCs/>
          <w:color w:val="auto"/>
          <w:spacing w:val="-5"/>
          <w:sz w:val="26"/>
          <w:szCs w:val="26"/>
        </w:rPr>
        <w:t>а 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 о</w:t>
      </w:r>
      <w:r w:rsidRPr="00D27141">
        <w:rPr>
          <w:rFonts w:ascii="Times New Roman" w:hAnsi="Times New Roman" w:cs="Times New Roman"/>
          <w:color w:val="auto"/>
          <w:spacing w:val="-5"/>
          <w:sz w:val="26"/>
          <w:szCs w:val="26"/>
        </w:rPr>
        <w:t xml:space="preserve">: </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лаг</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лож</w:t>
      </w:r>
      <w:r w:rsidRPr="00D27141">
        <w:rPr>
          <w:rFonts w:ascii="Times New Roman" w:hAnsi="Times New Roman" w:cs="Times New Roman"/>
          <w:color w:val="auto"/>
          <w:spacing w:val="-5"/>
          <w:sz w:val="26"/>
          <w:szCs w:val="26"/>
        </w:rPr>
        <w:t>;</w:t>
      </w:r>
      <w:r w:rsidR="00E709EB" w:rsidRPr="00D27141">
        <w:rPr>
          <w:rFonts w:ascii="Times New Roman" w:hAnsi="Times New Roman" w:cs="Times New Roman"/>
          <w:color w:val="auto"/>
          <w:spacing w:val="-5"/>
          <w:sz w:val="26"/>
          <w:szCs w:val="26"/>
        </w:rPr>
        <w:t xml:space="preserve"> </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lastRenderedPageBreak/>
        <w:t>раст</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ращ</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color w:val="auto"/>
          <w:spacing w:val="-5"/>
          <w:sz w:val="26"/>
          <w:szCs w:val="26"/>
        </w:rPr>
        <w:t>-</w:t>
      </w:r>
      <w:r w:rsidRPr="00D27141">
        <w:rPr>
          <w:rFonts w:ascii="Times New Roman" w:hAnsi="Times New Roman" w:cs="Times New Roman"/>
          <w:b/>
          <w:bCs/>
          <w:i/>
          <w:iCs/>
          <w:color w:val="auto"/>
          <w:spacing w:val="-5"/>
          <w:sz w:val="26"/>
          <w:szCs w:val="26"/>
        </w:rPr>
        <w:t>рос</w:t>
      </w:r>
      <w:r w:rsidRPr="00D27141">
        <w:rPr>
          <w:rFonts w:ascii="Times New Roman" w:hAnsi="Times New Roman" w:cs="Times New Roman"/>
          <w:b/>
          <w:bCs/>
          <w:color w:val="auto"/>
          <w:spacing w:val="-5"/>
          <w:sz w:val="26"/>
          <w:szCs w:val="26"/>
        </w:rPr>
        <w:t>-</w:t>
      </w:r>
      <w:r w:rsidRPr="00D27141">
        <w:rPr>
          <w:rFonts w:ascii="Times New Roman" w:hAnsi="Times New Roman" w:cs="Times New Roman"/>
          <w:color w:val="auto"/>
          <w:spacing w:val="-5"/>
          <w:sz w:val="26"/>
          <w:szCs w:val="26"/>
        </w:rPr>
        <w:t xml:space="preserve">; </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2"/>
          <w:sz w:val="26"/>
          <w:szCs w:val="26"/>
        </w:rPr>
        <w:t>гар</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2"/>
          <w:sz w:val="26"/>
          <w:szCs w:val="26"/>
        </w:rPr>
        <w:t>гор</w:t>
      </w:r>
      <w:r w:rsidRPr="00D27141">
        <w:rPr>
          <w:rFonts w:ascii="Times New Roman" w:hAnsi="Times New Roman" w:cs="Times New Roman"/>
          <w:b/>
          <w:bCs/>
          <w:color w:val="auto"/>
          <w:spacing w:val="-2"/>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2"/>
          <w:sz w:val="26"/>
          <w:szCs w:val="26"/>
        </w:rPr>
        <w:t>зар</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color w:val="auto"/>
          <w:spacing w:val="-2"/>
          <w:sz w:val="26"/>
          <w:szCs w:val="26"/>
        </w:rPr>
        <w:t>-</w:t>
      </w:r>
      <w:r w:rsidRPr="00D27141">
        <w:rPr>
          <w:rFonts w:ascii="Times New Roman" w:hAnsi="Times New Roman" w:cs="Times New Roman"/>
          <w:b/>
          <w:bCs/>
          <w:i/>
          <w:iCs/>
          <w:color w:val="auto"/>
          <w:spacing w:val="-2"/>
          <w:sz w:val="26"/>
          <w:szCs w:val="26"/>
        </w:rPr>
        <w:t>зор</w:t>
      </w:r>
      <w:r w:rsidRPr="00D27141">
        <w:rPr>
          <w:rFonts w:ascii="Times New Roman" w:hAnsi="Times New Roman" w:cs="Times New Roman"/>
          <w:b/>
          <w:bCs/>
          <w:color w:val="auto"/>
          <w:spacing w:val="-2"/>
          <w:sz w:val="26"/>
          <w:szCs w:val="26"/>
        </w:rPr>
        <w:t>-</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-клан-</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00E709EB" w:rsidRPr="00D27141">
        <w:rPr>
          <w:rFonts w:ascii="Times New Roman" w:hAnsi="Times New Roman" w:cs="Times New Roman"/>
          <w:color w:val="auto"/>
          <w:spacing w:val="-5"/>
          <w:sz w:val="26"/>
          <w:szCs w:val="26"/>
        </w:rPr>
        <w:t xml:space="preserve"> </w:t>
      </w:r>
      <w:r w:rsidRPr="00D27141">
        <w:rPr>
          <w:rFonts w:ascii="Times New Roman" w:hAnsi="Times New Roman" w:cs="Times New Roman"/>
          <w:b/>
          <w:bCs/>
          <w:i/>
          <w:iCs/>
          <w:color w:val="auto"/>
          <w:spacing w:val="-2"/>
          <w:sz w:val="26"/>
          <w:szCs w:val="26"/>
        </w:rPr>
        <w:t>-клон-</w:t>
      </w:r>
      <w:r w:rsidRPr="00D27141">
        <w:rPr>
          <w:rFonts w:ascii="Times New Roman" w:hAnsi="Times New Roman" w:cs="Times New Roman"/>
          <w:color w:val="auto"/>
          <w:spacing w:val="-2"/>
          <w:sz w:val="26"/>
          <w:szCs w:val="26"/>
        </w:rPr>
        <w:t xml:space="preserve">, </w:t>
      </w:r>
      <w:r w:rsidRPr="00D27141">
        <w:rPr>
          <w:rFonts w:ascii="Times New Roman" w:hAnsi="Times New Roman" w:cs="Times New Roman"/>
          <w:b/>
          <w:bCs/>
          <w:i/>
          <w:iCs/>
          <w:color w:val="auto"/>
          <w:spacing w:val="-2"/>
          <w:sz w:val="26"/>
          <w:szCs w:val="26"/>
        </w:rPr>
        <w:t>-скак-</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color w:val="auto"/>
          <w:spacing w:val="-5"/>
          <w:sz w:val="26"/>
          <w:szCs w:val="26"/>
        </w:rPr>
        <w:t>—</w:t>
      </w:r>
      <w:r w:rsidRPr="00D27141">
        <w:rPr>
          <w:rFonts w:ascii="Times New Roman" w:hAnsi="Times New Roman" w:cs="Times New Roman"/>
          <w:b/>
          <w:bCs/>
          <w:i/>
          <w:iCs/>
          <w:color w:val="auto"/>
          <w:spacing w:val="-5"/>
          <w:sz w:val="26"/>
          <w:szCs w:val="26"/>
        </w:rPr>
        <w:t xml:space="preserve"> </w:t>
      </w:r>
      <w:r w:rsidRPr="00D27141">
        <w:rPr>
          <w:rFonts w:ascii="Times New Roman" w:hAnsi="Times New Roman" w:cs="Times New Roman"/>
          <w:b/>
          <w:bCs/>
          <w:i/>
          <w:iCs/>
          <w:color w:val="auto"/>
          <w:spacing w:val="-2"/>
          <w:sz w:val="26"/>
          <w:szCs w:val="26"/>
        </w:rPr>
        <w:t>-скоч-</w:t>
      </w:r>
      <w:r w:rsidRPr="00D27141">
        <w:rPr>
          <w:rFonts w:ascii="Times New Roman" w:hAnsi="Times New Roman" w:cs="Times New Roman"/>
          <w:color w:val="auto"/>
          <w:spacing w:val="-2"/>
          <w:sz w:val="26"/>
          <w:szCs w:val="26"/>
        </w:rPr>
        <w:t xml:space="preserve">; употребления/неупотребления </w:t>
      </w:r>
      <w:r w:rsidRPr="00D27141">
        <w:rPr>
          <w:rFonts w:ascii="Times New Roman" w:hAnsi="Times New Roman" w:cs="Times New Roman"/>
          <w:b/>
          <w:bCs/>
          <w:i/>
          <w:iCs/>
          <w:color w:val="auto"/>
          <w:spacing w:val="-2"/>
          <w:sz w:val="26"/>
          <w:szCs w:val="26"/>
        </w:rPr>
        <w:t xml:space="preserve">ь </w:t>
      </w:r>
      <w:r w:rsidRPr="00D27141">
        <w:rPr>
          <w:rFonts w:ascii="Times New Roman" w:hAnsi="Times New Roman" w:cs="Times New Roman"/>
          <w:color w:val="auto"/>
          <w:sz w:val="26"/>
          <w:szCs w:val="26"/>
        </w:rPr>
        <w:t xml:space="preserve">на конце имён существительных после шипящих; слитное и раздельное написание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именами существительными; правописание собственных имён существительных.</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Имя прилагательное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частичный морфологический разбор по алгоритму имён прилагательных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нормы словоизменения, произношения имён прилагательных, постановки в них ударения (в 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правописания имён прилагательных: безударных окончаний;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после шипящих и </w:t>
      </w:r>
      <w:r w:rsidRPr="00D27141">
        <w:rPr>
          <w:rFonts w:ascii="Times New Roman" w:hAnsi="Times New Roman" w:cs="Times New Roman"/>
          <w:b/>
          <w:bCs/>
          <w:i/>
          <w:iCs/>
          <w:color w:val="auto"/>
          <w:sz w:val="26"/>
          <w:szCs w:val="26"/>
        </w:rPr>
        <w:t>ц</w:t>
      </w:r>
      <w:r w:rsidRPr="00D27141">
        <w:rPr>
          <w:rFonts w:ascii="Times New Roman" w:hAnsi="Times New Roman" w:cs="Times New Roman"/>
          <w:color w:val="auto"/>
          <w:sz w:val="26"/>
          <w:szCs w:val="26"/>
        </w:rPr>
        <w:t xml:space="preserve"> в суффиксах и окончаниях; кратких форм имён прилагательных с основой на шипящие; нормы слитного и раздельного написания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именами прилагательными.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Глагол</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Различать глаголы совершенного и несовершенного вида, </w:t>
      </w:r>
      <w:r w:rsidRPr="00D27141">
        <w:rPr>
          <w:rFonts w:ascii="Times New Roman" w:hAnsi="Times New Roman" w:cs="Times New Roman"/>
          <w:i/>
          <w:color w:val="auto"/>
          <w:sz w:val="26"/>
          <w:szCs w:val="26"/>
        </w:rPr>
        <w:t>возвратные и невозвратные.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Определять спряжение глагола, уметь спрягать глаголы.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Проводить частичный морфологический разбор по алгоритму глаголов (в рамках изученного).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нормы словоизменения глаголов, постановки ударения в глагольных формах (в рамках изученного).</w:t>
      </w:r>
    </w:p>
    <w:p w:rsidR="00BF6BC9"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нормы правописания глаголов: корней с</w:t>
      </w:r>
      <w:r w:rsidR="00264D91" w:rsidRPr="00D27141">
        <w:rPr>
          <w:rFonts w:ascii="Times New Roman" w:hAnsi="Times New Roman" w:cs="Times New Roman"/>
          <w:color w:val="auto"/>
          <w:sz w:val="26"/>
          <w:szCs w:val="26"/>
        </w:rPr>
        <w:t> </w:t>
      </w:r>
      <w:r w:rsidRPr="00D27141">
        <w:rPr>
          <w:rFonts w:ascii="Times New Roman" w:hAnsi="Times New Roman" w:cs="Times New Roman"/>
          <w:color w:val="auto"/>
          <w:sz w:val="26"/>
          <w:szCs w:val="26"/>
        </w:rPr>
        <w:t xml:space="preserve">чередованием </w:t>
      </w:r>
      <w:r w:rsidRPr="00D27141">
        <w:rPr>
          <w:rFonts w:ascii="Times New Roman" w:hAnsi="Times New Roman" w:cs="Times New Roman"/>
          <w:b/>
          <w:bCs/>
          <w:i/>
          <w:iCs/>
          <w:color w:val="auto"/>
          <w:sz w:val="26"/>
          <w:szCs w:val="26"/>
        </w:rPr>
        <w:t>е</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 xml:space="preserve">ь </w:t>
      </w:r>
      <w:r w:rsidRPr="00D27141">
        <w:rPr>
          <w:rFonts w:ascii="Times New Roman" w:hAnsi="Times New Roman" w:cs="Times New Roman"/>
          <w:color w:val="auto"/>
          <w:sz w:val="26"/>
          <w:szCs w:val="26"/>
        </w:rPr>
        <w:t xml:space="preserve">в глаголах во 2-м лице единственного числа; </w:t>
      </w:r>
      <w:r w:rsidRPr="00D27141">
        <w:rPr>
          <w:rFonts w:ascii="Times New Roman" w:hAnsi="Times New Roman" w:cs="Times New Roman"/>
          <w:b/>
          <w:bCs/>
          <w:i/>
          <w:iCs/>
          <w:color w:val="auto"/>
          <w:sz w:val="26"/>
          <w:szCs w:val="26"/>
        </w:rPr>
        <w:t>-тся</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-ться</w:t>
      </w:r>
      <w:r w:rsidRPr="00D27141">
        <w:rPr>
          <w:rFonts w:ascii="Times New Roman" w:hAnsi="Times New Roman" w:cs="Times New Roman"/>
          <w:color w:val="auto"/>
          <w:sz w:val="26"/>
          <w:szCs w:val="26"/>
        </w:rPr>
        <w:t xml:space="preserve"> в глаголах; суффиксов </w:t>
      </w:r>
      <w:r w:rsidRPr="00D27141">
        <w:rPr>
          <w:rFonts w:ascii="Times New Roman" w:hAnsi="Times New Roman" w:cs="Times New Roman"/>
          <w:b/>
          <w:bCs/>
          <w:i/>
          <w:iCs/>
          <w:color w:val="auto"/>
          <w:sz w:val="26"/>
          <w:szCs w:val="26"/>
        </w:rPr>
        <w:t>-ова</w:t>
      </w:r>
      <w:r w:rsidRPr="00D27141">
        <w:rPr>
          <w:rFonts w:ascii="Times New Roman" w:hAnsi="Times New Roman" w:cs="Times New Roman"/>
          <w:color w:val="auto"/>
          <w:sz w:val="26"/>
          <w:szCs w:val="26"/>
        </w:rPr>
        <w:t>-</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w:t>
      </w:r>
      <w:r w:rsidRPr="00D27141">
        <w:rPr>
          <w:rFonts w:ascii="Times New Roman" w:hAnsi="Times New Roman" w:cs="Times New Roman"/>
          <w:b/>
          <w:bCs/>
          <w:i/>
          <w:iCs/>
          <w:color w:val="auto"/>
          <w:sz w:val="26"/>
          <w:szCs w:val="26"/>
        </w:rPr>
        <w:t>ева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-ыва-</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-ива-</w:t>
      </w:r>
      <w:r w:rsidRPr="00D27141">
        <w:rPr>
          <w:rFonts w:ascii="Times New Roman" w:hAnsi="Times New Roman" w:cs="Times New Roman"/>
          <w:color w:val="auto"/>
          <w:sz w:val="26"/>
          <w:szCs w:val="26"/>
        </w:rPr>
        <w:t xml:space="preserve">; личных окончаний глагола, гласной перед суффиксом </w:t>
      </w:r>
      <w:r w:rsidRPr="00D27141">
        <w:rPr>
          <w:rFonts w:ascii="Times New Roman" w:hAnsi="Times New Roman" w:cs="Times New Roman"/>
          <w:b/>
          <w:bCs/>
          <w:i/>
          <w:iCs/>
          <w:color w:val="auto"/>
          <w:sz w:val="26"/>
          <w:szCs w:val="26"/>
        </w:rPr>
        <w:t>-л-</w:t>
      </w:r>
      <w:r w:rsidRPr="00D27141">
        <w:rPr>
          <w:rFonts w:ascii="Times New Roman" w:hAnsi="Times New Roman" w:cs="Times New Roman"/>
          <w:color w:val="auto"/>
          <w:sz w:val="26"/>
          <w:szCs w:val="26"/>
        </w:rPr>
        <w:t xml:space="preserve"> в формах прошедшего времени глагола; слитного и раздельного написания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глаголами.</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Синтаксис. Культура речи. Пунктуация</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 xml:space="preserve">Распознавать единицы синтаксиса (словосочетание и предложение); проводить синтаксический </w:t>
      </w:r>
      <w:r w:rsidRPr="00D27141">
        <w:rPr>
          <w:rFonts w:ascii="Times New Roman" w:hAnsi="Times New Roman" w:cs="Times New Roman"/>
          <w:color w:val="auto"/>
          <w:sz w:val="26"/>
          <w:szCs w:val="26"/>
        </w:rPr>
        <w:t xml:space="preserve">разбор </w:t>
      </w:r>
      <w:r w:rsidRPr="00D27141">
        <w:rPr>
          <w:rFonts w:ascii="Times New Roman" w:hAnsi="Times New Roman" w:cs="Times New Roman"/>
          <w:color w:val="auto"/>
          <w:spacing w:val="-2"/>
          <w:sz w:val="26"/>
          <w:szCs w:val="26"/>
        </w:rPr>
        <w:t xml:space="preserve">словосочетаний и простых предложений; </w:t>
      </w:r>
      <w:r w:rsidRPr="00D27141">
        <w:rPr>
          <w:rFonts w:ascii="Times New Roman" w:hAnsi="Times New Roman" w:cs="Times New Roman"/>
          <w:i/>
          <w:color w:val="auto"/>
          <w:spacing w:val="-2"/>
          <w:sz w:val="26"/>
          <w:szCs w:val="26"/>
        </w:rPr>
        <w:t>проводить пунктуационный анализ простых осложнённых и сложных предложений (в рамках изученного)</w:t>
      </w:r>
      <w:r w:rsidRPr="00D27141">
        <w:rPr>
          <w:rFonts w:ascii="Times New Roman" w:hAnsi="Times New Roman" w:cs="Times New Roman"/>
          <w:color w:val="auto"/>
          <w:spacing w:val="-2"/>
          <w:sz w:val="26"/>
          <w:szCs w:val="26"/>
        </w:rPr>
        <w:t>; применять знания по синтаксису и пунктуации при выполнении языкового анализа различных видов и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w:t>
      </w:r>
      <w:r w:rsidRPr="00D27141">
        <w:rPr>
          <w:rFonts w:ascii="Times New Roman" w:hAnsi="Times New Roman" w:cs="Times New Roman"/>
          <w:i/>
          <w:color w:val="auto"/>
          <w:sz w:val="26"/>
          <w:szCs w:val="26"/>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D27141">
        <w:rPr>
          <w:rFonts w:ascii="Times New Roman" w:hAnsi="Times New Roman" w:cs="Times New Roman"/>
          <w:color w:val="auto"/>
          <w:sz w:val="26"/>
          <w:szCs w:val="26"/>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D27141">
        <w:rPr>
          <w:rFonts w:ascii="Times New Roman" w:hAnsi="Times New Roman" w:cs="Times New Roman"/>
          <w:color w:val="auto"/>
          <w:sz w:val="26"/>
          <w:szCs w:val="26"/>
        </w:rPr>
        <w:lastRenderedPageBreak/>
        <w:t>грамматических основ (</w:t>
      </w:r>
      <w:r w:rsidRPr="00D27141">
        <w:rPr>
          <w:rFonts w:ascii="Times New Roman" w:hAnsi="Times New Roman" w:cs="Times New Roman"/>
          <w:i/>
          <w:color w:val="auto"/>
          <w:sz w:val="26"/>
          <w:szCs w:val="26"/>
        </w:rPr>
        <w:t>простые</w:t>
      </w:r>
      <w:r w:rsidRPr="00D27141">
        <w:rPr>
          <w:rFonts w:ascii="Times New Roman" w:hAnsi="Times New Roman" w:cs="Times New Roman"/>
          <w:color w:val="auto"/>
          <w:sz w:val="26"/>
          <w:szCs w:val="26"/>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D27141">
        <w:rPr>
          <w:rFonts w:ascii="Times New Roman" w:hAnsi="Times New Roman" w:cs="Times New Roman"/>
          <w:color w:val="auto"/>
          <w:sz w:val="26"/>
          <w:szCs w:val="26"/>
        </w:rPr>
        <w:t xml:space="preserve">степенных членов предложения (в </w:t>
      </w:r>
      <w:r w:rsidRPr="00D27141">
        <w:rPr>
          <w:rFonts w:ascii="Times New Roman" w:hAnsi="Times New Roman" w:cs="Times New Roman"/>
          <w:color w:val="auto"/>
          <w:sz w:val="26"/>
          <w:szCs w:val="26"/>
        </w:rPr>
        <w:t>рамках изученного).</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27141">
        <w:rPr>
          <w:rFonts w:ascii="Times New Roman" w:hAnsi="Times New Roman" w:cs="Times New Roman"/>
          <w:b/>
          <w:bCs/>
          <w:iCs/>
          <w:color w:val="auto"/>
          <w:sz w:val="26"/>
          <w:szCs w:val="26"/>
        </w:rPr>
        <w:t>и</w:t>
      </w:r>
      <w:r w:rsidRPr="00D27141">
        <w:rPr>
          <w:rFonts w:ascii="Times New Roman" w:hAnsi="Times New Roman" w:cs="Times New Roman"/>
          <w:color w:val="auto"/>
          <w:sz w:val="26"/>
          <w:szCs w:val="26"/>
        </w:rPr>
        <w:t xml:space="preserve">, союзами </w:t>
      </w:r>
      <w:r w:rsidRPr="00D27141">
        <w:rPr>
          <w:rFonts w:ascii="Times New Roman" w:hAnsi="Times New Roman" w:cs="Times New Roman"/>
          <w:b/>
          <w:bCs/>
          <w:iCs/>
          <w:color w:val="auto"/>
          <w:sz w:val="26"/>
          <w:szCs w:val="26"/>
        </w:rPr>
        <w:t>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Cs/>
          <w:color w:val="auto"/>
          <w:sz w:val="26"/>
          <w:szCs w:val="26"/>
        </w:rPr>
        <w:t>но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однако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зато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да</w:t>
      </w:r>
      <w:r w:rsidRPr="00D27141">
        <w:rPr>
          <w:rFonts w:ascii="Times New Roman" w:hAnsi="Times New Roman" w:cs="Times New Roman"/>
          <w:color w:val="auto"/>
          <w:sz w:val="26"/>
          <w:szCs w:val="26"/>
        </w:rPr>
        <w:t xml:space="preserve"> (в значении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да</w:t>
      </w:r>
      <w:r w:rsidRPr="00D27141">
        <w:rPr>
          <w:rFonts w:ascii="Times New Roman" w:hAnsi="Times New Roman" w:cs="Times New Roman"/>
          <w:color w:val="auto"/>
          <w:sz w:val="26"/>
          <w:szCs w:val="26"/>
        </w:rPr>
        <w:t xml:space="preserve"> (в значении </w:t>
      </w:r>
      <w:r w:rsidRPr="00D27141">
        <w:rPr>
          <w:rFonts w:ascii="Times New Roman" w:hAnsi="Times New Roman" w:cs="Times New Roman"/>
          <w:b/>
          <w:bCs/>
          <w:i/>
          <w:iCs/>
          <w:color w:val="auto"/>
          <w:sz w:val="26"/>
          <w:szCs w:val="26"/>
        </w:rPr>
        <w:t>но</w:t>
      </w:r>
      <w:r w:rsidRPr="00D27141">
        <w:rPr>
          <w:rFonts w:ascii="Times New Roman" w:hAnsi="Times New Roman" w:cs="Times New Roman"/>
          <w:color w:val="auto"/>
          <w:sz w:val="26"/>
          <w:szCs w:val="26"/>
        </w:rPr>
        <w:t>); с обобщающим словом при однородных членах</w:t>
      </w:r>
      <w:r w:rsidRPr="00D27141">
        <w:rPr>
          <w:rFonts w:ascii="Times New Roman" w:hAnsi="Times New Roman" w:cs="Times New Roman"/>
          <w:i/>
          <w:color w:val="auto"/>
          <w:sz w:val="26"/>
          <w:szCs w:val="26"/>
        </w:rPr>
        <w:t xml:space="preserve"> при необходимости с визуальной поддержкой</w:t>
      </w:r>
      <w:r w:rsidRPr="00D27141">
        <w:rPr>
          <w:rFonts w:ascii="Times New Roman" w:hAnsi="Times New Roman" w:cs="Times New Roman"/>
          <w:color w:val="auto"/>
          <w:sz w:val="26"/>
          <w:szCs w:val="26"/>
        </w:rPr>
        <w:t>; с обращением</w:t>
      </w:r>
      <w:r w:rsidRPr="00D27141">
        <w:rPr>
          <w:rFonts w:ascii="Times New Roman" w:hAnsi="Times New Roman" w:cs="Times New Roman"/>
          <w:i/>
          <w:color w:val="auto"/>
          <w:sz w:val="26"/>
          <w:szCs w:val="26"/>
        </w:rPr>
        <w:t xml:space="preserve"> при необходимости с визуальной поддержкой</w:t>
      </w:r>
      <w:r w:rsidRPr="00D27141">
        <w:rPr>
          <w:rFonts w:ascii="Times New Roman" w:hAnsi="Times New Roman" w:cs="Times New Roman"/>
          <w:color w:val="auto"/>
          <w:sz w:val="26"/>
          <w:szCs w:val="26"/>
        </w:rPr>
        <w:t>; в предложениях с прямой речью</w:t>
      </w:r>
      <w:r w:rsidRPr="00D27141">
        <w:rPr>
          <w:rFonts w:ascii="Times New Roman" w:hAnsi="Times New Roman" w:cs="Times New Roman"/>
          <w:i/>
          <w:color w:val="auto"/>
          <w:sz w:val="26"/>
          <w:szCs w:val="26"/>
        </w:rPr>
        <w:t xml:space="preserve"> при необходимости с визуальной поддержкой</w:t>
      </w:r>
      <w:r w:rsidRPr="00D27141">
        <w:rPr>
          <w:rFonts w:ascii="Times New Roman" w:hAnsi="Times New Roman" w:cs="Times New Roman"/>
          <w:color w:val="auto"/>
          <w:sz w:val="26"/>
          <w:szCs w:val="26"/>
        </w:rPr>
        <w:t xml:space="preserve">; в сложных предложениях, состоящих из частей, связанных бессоюзной связью и союзами </w:t>
      </w:r>
      <w:r w:rsidRPr="00D27141">
        <w:rPr>
          <w:rFonts w:ascii="Times New Roman" w:hAnsi="Times New Roman" w:cs="Times New Roman"/>
          <w:b/>
          <w:bCs/>
          <w:iCs/>
          <w:color w:val="auto"/>
          <w:sz w:val="26"/>
          <w:szCs w:val="26"/>
        </w:rPr>
        <w:t>и</w:t>
      </w:r>
      <w:r w:rsidRPr="00D27141">
        <w:rPr>
          <w:rFonts w:ascii="Times New Roman" w:hAnsi="Times New Roman" w:cs="Times New Roman"/>
          <w:color w:val="auto"/>
          <w:sz w:val="26"/>
          <w:szCs w:val="26"/>
        </w:rPr>
        <w:t xml:space="preserve">, </w:t>
      </w:r>
      <w:r w:rsidRPr="00D27141">
        <w:rPr>
          <w:rFonts w:ascii="Times New Roman" w:hAnsi="Times New Roman" w:cs="Times New Roman"/>
          <w:b/>
          <w:bCs/>
          <w:iCs/>
          <w:color w:val="auto"/>
          <w:sz w:val="26"/>
          <w:szCs w:val="26"/>
        </w:rPr>
        <w:t>но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Cs/>
          <w:color w:val="auto"/>
          <w:sz w:val="26"/>
          <w:szCs w:val="26"/>
        </w:rPr>
        <w:t>а</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однако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зато</w:t>
      </w:r>
      <w:r w:rsidRPr="00D27141">
        <w:rPr>
          <w:rFonts w:ascii="Times New Roman" w:hAnsi="Times New Roman" w:cs="Times New Roman"/>
          <w:color w:val="auto"/>
          <w:sz w:val="26"/>
          <w:szCs w:val="26"/>
        </w:rPr>
        <w:t xml:space="preserve">, </w:t>
      </w:r>
      <w:r w:rsidRPr="00D27141">
        <w:rPr>
          <w:rFonts w:ascii="Times New Roman" w:hAnsi="Times New Roman" w:cs="Times New Roman"/>
          <w:b/>
          <w:bCs/>
          <w:i/>
          <w:iCs/>
          <w:color w:val="auto"/>
          <w:sz w:val="26"/>
          <w:szCs w:val="26"/>
        </w:rPr>
        <w:t>да</w:t>
      </w:r>
      <w:r w:rsidRPr="00D27141">
        <w:rPr>
          <w:rFonts w:ascii="Times New Roman" w:hAnsi="Times New Roman" w:cs="Times New Roman"/>
          <w:color w:val="auto"/>
          <w:sz w:val="26"/>
          <w:szCs w:val="26"/>
        </w:rPr>
        <w:t xml:space="preserve">; оформлять на письме диалог </w:t>
      </w:r>
      <w:r w:rsidRPr="00D27141">
        <w:rPr>
          <w:rFonts w:ascii="Times New Roman" w:hAnsi="Times New Roman" w:cs="Times New Roman"/>
          <w:i/>
          <w:color w:val="auto"/>
          <w:sz w:val="26"/>
          <w:szCs w:val="26"/>
        </w:rPr>
        <w:t>по образцу</w:t>
      </w:r>
      <w:r w:rsidRPr="00D27141">
        <w:rPr>
          <w:rFonts w:ascii="Times New Roman" w:hAnsi="Times New Roman" w:cs="Times New Roman"/>
          <w:color w:val="auto"/>
          <w:sz w:val="26"/>
          <w:szCs w:val="26"/>
        </w:rPr>
        <w:t>.</w:t>
      </w:r>
    </w:p>
    <w:p w:rsidR="00AF0870" w:rsidRPr="00D27141" w:rsidRDefault="00AF0870" w:rsidP="00BB7DC8">
      <w:pPr>
        <w:pStyle w:val="body"/>
        <w:spacing w:line="240" w:lineRule="auto"/>
        <w:ind w:firstLine="709"/>
        <w:rPr>
          <w:rFonts w:ascii="Times New Roman" w:hAnsi="Times New Roman" w:cs="Times New Roman"/>
          <w:color w:val="auto"/>
          <w:sz w:val="26"/>
          <w:szCs w:val="26"/>
        </w:rPr>
      </w:pPr>
    </w:p>
    <w:p w:rsidR="00AF0870"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6 КЛАСС</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Иметь представление о русском литературном языке.</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Участвовать в диалоге (побуждение к действию, обмен мнениями) объёмом не менее 4 реплик.</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 xml:space="preserve">Владеть различными видами аудирования: выборочным, ознакомительным, детальным </w:t>
      </w:r>
      <w:r w:rsidR="00264D91" w:rsidRPr="00D27141">
        <w:rPr>
          <w:rFonts w:ascii="Times New Roman" w:hAnsi="Times New Roman" w:cs="Times New Roman"/>
          <w:color w:val="auto"/>
          <w:spacing w:val="-2"/>
          <w:sz w:val="26"/>
          <w:szCs w:val="26"/>
        </w:rPr>
        <w:t>–</w:t>
      </w:r>
      <w:r w:rsidRPr="00D27141">
        <w:rPr>
          <w:rFonts w:ascii="Times New Roman" w:hAnsi="Times New Roman" w:cs="Times New Roman"/>
          <w:color w:val="auto"/>
          <w:spacing w:val="-2"/>
          <w:sz w:val="26"/>
          <w:szCs w:val="26"/>
        </w:rPr>
        <w:t xml:space="preserve"> научно-учебных и художественных текстов различных функционально-смысловых типов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Владеть различными видами чтения: ознакомительным, изучающим, поисковым.</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Устно пересказывать прочитанный или прос</w:t>
      </w:r>
      <w:r w:rsidR="00927C95" w:rsidRPr="00D27141">
        <w:rPr>
          <w:rFonts w:ascii="Times New Roman" w:hAnsi="Times New Roman" w:cs="Times New Roman"/>
          <w:color w:val="auto"/>
          <w:sz w:val="26"/>
          <w:szCs w:val="26"/>
        </w:rPr>
        <w:t xml:space="preserve">лушанный текст объёмом не менее </w:t>
      </w:r>
      <w:r w:rsidRPr="00D27141">
        <w:rPr>
          <w:rFonts w:ascii="Times New Roman" w:hAnsi="Times New Roman" w:cs="Times New Roman"/>
          <w:color w:val="auto"/>
          <w:sz w:val="26"/>
          <w:szCs w:val="26"/>
        </w:rPr>
        <w:t>100 слов с опорой на план, опорные слова.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w:t>
      </w:r>
      <w:r w:rsidRPr="00D27141">
        <w:rPr>
          <w:rFonts w:ascii="Times New Roman" w:hAnsi="Times New Roman" w:cs="Times New Roman"/>
          <w:color w:val="auto"/>
          <w:sz w:val="26"/>
          <w:szCs w:val="26"/>
        </w:rPr>
        <w:lastRenderedPageBreak/>
        <w:t>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150 слов; для сжатого изложения </w:t>
      </w:r>
      <w:r w:rsidR="00264D91"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не менее</w:t>
      </w:r>
      <w:r w:rsidR="00264D91"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140-150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D27141">
        <w:rPr>
          <w:rFonts w:ascii="Times New Roman" w:hAnsi="Times New Roman" w:cs="Times New Roman"/>
          <w:i/>
          <w:color w:val="auto"/>
          <w:sz w:val="26"/>
          <w:szCs w:val="26"/>
        </w:rPr>
        <w:t>оценивать свою и чужую речь с точки зрения точного, уместного и выразительного словоупотребления</w:t>
      </w:r>
      <w:r w:rsidRPr="00D27141">
        <w:rPr>
          <w:rFonts w:ascii="Times New Roman" w:hAnsi="Times New Roman" w:cs="Times New Roman"/>
          <w:color w:val="auto"/>
          <w:sz w:val="26"/>
          <w:szCs w:val="26"/>
        </w:rPr>
        <w:t>; использовать толковые словари.</w:t>
      </w:r>
    </w:p>
    <w:p w:rsidR="00927C95"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Создавать тексты различных функционально-смысловых</w:t>
      </w:r>
      <w:r w:rsidRPr="00D27141">
        <w:rPr>
          <w:rFonts w:ascii="Times New Roman" w:hAnsi="Times New Roman" w:cs="Times New Roman"/>
          <w:color w:val="auto"/>
          <w:spacing w:val="-2"/>
          <w:sz w:val="26"/>
          <w:szCs w:val="26"/>
        </w:rPr>
        <w:br/>
        <w:t xml:space="preserve">типов речи </w:t>
      </w:r>
      <w:r w:rsidRPr="00D27141">
        <w:rPr>
          <w:rFonts w:ascii="Times New Roman" w:hAnsi="Times New Roman" w:cs="Times New Roman"/>
          <w:color w:val="auto"/>
          <w:sz w:val="26"/>
          <w:szCs w:val="26"/>
        </w:rPr>
        <w:t>с опорой на план</w:t>
      </w:r>
      <w:r w:rsidRPr="00D27141">
        <w:rPr>
          <w:rFonts w:ascii="Times New Roman" w:hAnsi="Times New Roman" w:cs="Times New Roman"/>
          <w:color w:val="auto"/>
          <w:spacing w:val="-2"/>
          <w:sz w:val="26"/>
          <w:szCs w:val="26"/>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D27141">
        <w:rPr>
          <w:rFonts w:ascii="Times New Roman" w:hAnsi="Times New Roman" w:cs="Times New Roman"/>
          <w:i/>
          <w:color w:val="auto"/>
          <w:sz w:val="26"/>
          <w:szCs w:val="26"/>
        </w:rPr>
        <w:t xml:space="preserve">извлекать информацию из различных источников, в том числе из лингвистических словарей и справочной литературы, и </w:t>
      </w:r>
      <w:r w:rsidRPr="00D27141">
        <w:rPr>
          <w:rFonts w:ascii="Times New Roman" w:hAnsi="Times New Roman" w:cs="Times New Roman"/>
          <w:i/>
          <w:color w:val="auto"/>
          <w:sz w:val="26"/>
          <w:szCs w:val="26"/>
        </w:rPr>
        <w:lastRenderedPageBreak/>
        <w:t>использовать её в учебной деятельности.</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 xml:space="preserve">Представлять сообщение на заданную тему в виде презентации.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Представлять содержание прослушанного или прочитанного научно-учебного текста в виде таблицы, схемы; </w:t>
      </w:r>
      <w:r w:rsidRPr="00D27141">
        <w:rPr>
          <w:rFonts w:ascii="Times New Roman" w:hAnsi="Times New Roman" w:cs="Times New Roman"/>
          <w:i/>
          <w:color w:val="auto"/>
          <w:sz w:val="26"/>
          <w:szCs w:val="26"/>
        </w:rPr>
        <w:t>представлять содержание таблицы, схемы в виде текста.</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Редактировать собственные тексты с опорой на знание норм современного русского литературного языка.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 xml:space="preserve">Характеризовать особенности </w:t>
      </w:r>
      <w:r w:rsidRPr="00D27141">
        <w:rPr>
          <w:rFonts w:ascii="Times New Roman" w:hAnsi="Times New Roman" w:cs="Times New Roman"/>
          <w:color w:val="auto"/>
          <w:sz w:val="26"/>
          <w:szCs w:val="26"/>
        </w:rPr>
        <w:t>с использованием алгоритма последовательности действий</w:t>
      </w:r>
      <w:r w:rsidRPr="00D27141">
        <w:rPr>
          <w:rFonts w:ascii="Times New Roman" w:hAnsi="Times New Roman" w:cs="Times New Roman"/>
          <w:color w:val="auto"/>
          <w:spacing w:val="-4"/>
          <w:sz w:val="26"/>
          <w:szCs w:val="26"/>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27C95" w:rsidRPr="00D27141" w:rsidRDefault="00C649A2" w:rsidP="00BB7DC8">
      <w:pPr>
        <w:pStyle w:val="body"/>
        <w:spacing w:line="240" w:lineRule="auto"/>
        <w:ind w:firstLine="709"/>
        <w:rPr>
          <w:rFonts w:ascii="Times New Roman" w:hAnsi="Times New Roman" w:cs="Times New Roman"/>
          <w:i/>
          <w:color w:val="auto"/>
          <w:spacing w:val="-2"/>
          <w:sz w:val="26"/>
          <w:szCs w:val="26"/>
        </w:rPr>
      </w:pPr>
      <w:r w:rsidRPr="00D27141">
        <w:rPr>
          <w:rFonts w:ascii="Times New Roman" w:hAnsi="Times New Roman" w:cs="Times New Roman"/>
          <w:i/>
          <w:color w:val="auto"/>
          <w:sz w:val="26"/>
          <w:szCs w:val="26"/>
        </w:rPr>
        <w:t xml:space="preserve">Применять знания об официально-деловом и научном стиле </w:t>
      </w:r>
      <w:r w:rsidRPr="00D27141">
        <w:rPr>
          <w:rFonts w:ascii="Times New Roman" w:hAnsi="Times New Roman" w:cs="Times New Roman"/>
          <w:i/>
          <w:color w:val="auto"/>
          <w:spacing w:val="-2"/>
          <w:sz w:val="26"/>
          <w:szCs w:val="26"/>
        </w:rPr>
        <w:t>при выполнении языкового анализа различных видов и в речевой практике.</w:t>
      </w:r>
    </w:p>
    <w:p w:rsidR="00C649A2" w:rsidRPr="00D27141" w:rsidRDefault="00C649A2" w:rsidP="00BB7DC8">
      <w:pPr>
        <w:spacing w:after="0" w:line="240" w:lineRule="auto"/>
        <w:ind w:firstLine="709"/>
        <w:rPr>
          <w:rFonts w:cs="Times New Roman"/>
          <w:b/>
          <w:caps/>
          <w:sz w:val="26"/>
          <w:szCs w:val="26"/>
        </w:rPr>
      </w:pPr>
      <w:r w:rsidRPr="00D27141">
        <w:rPr>
          <w:rFonts w:cs="Times New Roman"/>
          <w:b/>
          <w:caps/>
          <w:sz w:val="26"/>
          <w:szCs w:val="26"/>
        </w:rPr>
        <w:t>Система языка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Лексикология. Культура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с опорой на образец эпитеты, метафоры, олицетворения; </w:t>
      </w:r>
      <w:r w:rsidRPr="00D27141">
        <w:rPr>
          <w:rFonts w:ascii="Times New Roman" w:hAnsi="Times New Roman" w:cs="Times New Roman"/>
          <w:i/>
          <w:color w:val="auto"/>
          <w:sz w:val="26"/>
          <w:szCs w:val="26"/>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в тексте фразеологизмы, уметь определять после предварительного анализа их значения; характеризовать ситуацию употреб</w:t>
      </w:r>
      <w:r w:rsidRPr="00D27141">
        <w:rPr>
          <w:rFonts w:ascii="Times New Roman" w:hAnsi="Times New Roman" w:cs="Times New Roman"/>
          <w:color w:val="auto"/>
          <w:sz w:val="26"/>
          <w:szCs w:val="26"/>
        </w:rPr>
        <w:softHyphen/>
        <w:t>ления фра</w:t>
      </w:r>
      <w:r w:rsidRPr="00D27141">
        <w:rPr>
          <w:rFonts w:ascii="Times New Roman" w:hAnsi="Times New Roman" w:cs="Times New Roman"/>
          <w:color w:val="auto"/>
          <w:sz w:val="26"/>
          <w:szCs w:val="26"/>
        </w:rPr>
        <w:softHyphen/>
        <w:t>зеологизма.</w:t>
      </w:r>
    </w:p>
    <w:p w:rsidR="00927C95"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D27141">
        <w:rPr>
          <w:rFonts w:ascii="Times New Roman" w:hAnsi="Times New Roman" w:cs="Times New Roman"/>
          <w:i/>
          <w:color w:val="auto"/>
          <w:sz w:val="26"/>
          <w:szCs w:val="26"/>
        </w:rPr>
        <w:t>оценивать свою и чужую речь с точки зрения точного, уместного и выразительного словоупотребления;</w:t>
      </w:r>
      <w:r w:rsidRPr="00D27141">
        <w:rPr>
          <w:rFonts w:ascii="Times New Roman" w:hAnsi="Times New Roman" w:cs="Times New Roman"/>
          <w:color w:val="auto"/>
          <w:sz w:val="26"/>
          <w:szCs w:val="26"/>
        </w:rPr>
        <w:t xml:space="preserve"> использовать толковые словари.</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Словообразование. Культура речи. Орфография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формообразующие и словообразующие морфемы в слове; выделять производящую основу.</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D27141">
        <w:rPr>
          <w:rFonts w:ascii="Times New Roman" w:hAnsi="Times New Roman" w:cs="Times New Roman"/>
          <w:i/>
          <w:color w:val="auto"/>
          <w:sz w:val="26"/>
          <w:szCs w:val="26"/>
        </w:rPr>
        <w:t>применять знания по морфемике и словообразованию при выполнении языкового анализа различных видов.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нормы словообразования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BF6BC9"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правописания сложных и сложносокращённых слов; </w:t>
      </w:r>
      <w:r w:rsidRPr="00D27141">
        <w:rPr>
          <w:rFonts w:ascii="Times New Roman" w:hAnsi="Times New Roman" w:cs="Times New Roman"/>
          <w:color w:val="auto"/>
          <w:sz w:val="26"/>
          <w:szCs w:val="26"/>
        </w:rPr>
        <w:lastRenderedPageBreak/>
        <w:t xml:space="preserve">нормы правописания корня </w:t>
      </w:r>
      <w:r w:rsidRPr="00D27141">
        <w:rPr>
          <w:rFonts w:ascii="Times New Roman" w:hAnsi="Times New Roman" w:cs="Times New Roman"/>
          <w:b/>
          <w:bCs/>
          <w:i/>
          <w:iCs/>
          <w:color w:val="auto"/>
          <w:sz w:val="26"/>
          <w:szCs w:val="26"/>
        </w:rPr>
        <w:t>-кас-</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 xml:space="preserve">-кос- </w:t>
      </w:r>
      <w:r w:rsidRPr="00D27141">
        <w:rPr>
          <w:rFonts w:ascii="Times New Roman" w:hAnsi="Times New Roman" w:cs="Times New Roman"/>
          <w:color w:val="auto"/>
          <w:sz w:val="26"/>
          <w:szCs w:val="26"/>
        </w:rPr>
        <w:t xml:space="preserve">с чередованием </w:t>
      </w:r>
      <w:r w:rsidRPr="00D27141">
        <w:rPr>
          <w:rFonts w:ascii="Times New Roman" w:hAnsi="Times New Roman" w:cs="Times New Roman"/>
          <w:b/>
          <w:bCs/>
          <w:i/>
          <w:iCs/>
          <w:color w:val="auto"/>
          <w:sz w:val="26"/>
          <w:szCs w:val="26"/>
        </w:rPr>
        <w:t>а</w:t>
      </w:r>
      <w:r w:rsidRPr="00D27141">
        <w:rPr>
          <w:rFonts w:ascii="Times New Roman" w:hAnsi="Times New Roman" w:cs="Times New Roman"/>
          <w:color w:val="auto"/>
          <w:sz w:val="26"/>
          <w:szCs w:val="26"/>
        </w:rPr>
        <w:t xml:space="preserve"> //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гласных в приставках </w:t>
      </w:r>
      <w:r w:rsidRPr="00D27141">
        <w:rPr>
          <w:rFonts w:ascii="Times New Roman" w:hAnsi="Times New Roman" w:cs="Times New Roman"/>
          <w:b/>
          <w:bCs/>
          <w:i/>
          <w:iCs/>
          <w:color w:val="auto"/>
          <w:sz w:val="26"/>
          <w:szCs w:val="26"/>
        </w:rPr>
        <w:t>пре-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 xml:space="preserve">при- </w:t>
      </w:r>
      <w:r w:rsidRPr="00D27141">
        <w:rPr>
          <w:rFonts w:ascii="Times New Roman" w:hAnsi="Times New Roman" w:cs="Times New Roman"/>
          <w:bCs/>
          <w:iCs/>
          <w:color w:val="auto"/>
          <w:sz w:val="26"/>
          <w:szCs w:val="26"/>
        </w:rPr>
        <w:t>по визуальной опоре</w:t>
      </w:r>
      <w:r w:rsidRPr="00D27141">
        <w:rPr>
          <w:rFonts w:ascii="Times New Roman" w:hAnsi="Times New Roman" w:cs="Times New Roman"/>
          <w:color w:val="auto"/>
          <w:sz w:val="26"/>
          <w:szCs w:val="26"/>
        </w:rPr>
        <w:t xml:space="preserve">. </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Морфология. Культура речи. Орфография</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Имя существительное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особенности словообразования имён существительных.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слитного и дефисного написания </w:t>
      </w:r>
      <w:r w:rsidRPr="00D27141">
        <w:rPr>
          <w:rFonts w:ascii="Times New Roman" w:hAnsi="Times New Roman" w:cs="Times New Roman"/>
          <w:b/>
          <w:bCs/>
          <w:i/>
          <w:iCs/>
          <w:color w:val="auto"/>
          <w:sz w:val="26"/>
          <w:szCs w:val="26"/>
        </w:rPr>
        <w:t>пол-</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полу-</w:t>
      </w:r>
      <w:r w:rsidRPr="00D27141">
        <w:rPr>
          <w:rFonts w:ascii="Times New Roman" w:hAnsi="Times New Roman" w:cs="Times New Roman"/>
          <w:color w:val="auto"/>
          <w:sz w:val="26"/>
          <w:szCs w:val="26"/>
        </w:rPr>
        <w:t xml:space="preserve"> со словами </w:t>
      </w:r>
      <w:r w:rsidRPr="00D27141">
        <w:rPr>
          <w:rFonts w:ascii="Times New Roman" w:hAnsi="Times New Roman" w:cs="Times New Roman"/>
          <w:bCs/>
          <w:iCs/>
          <w:color w:val="auto"/>
          <w:sz w:val="26"/>
          <w:szCs w:val="26"/>
        </w:rPr>
        <w:t>по визуальной опоре</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Соблюдать нормы произношения, постановки ударения (в рамках изученного), словоизменения имён существительных.</w:t>
      </w:r>
    </w:p>
    <w:p w:rsidR="00C649A2" w:rsidRPr="00D27141" w:rsidRDefault="00C649A2" w:rsidP="00BB7DC8">
      <w:pPr>
        <w:pStyle w:val="body"/>
        <w:spacing w:line="240" w:lineRule="auto"/>
        <w:ind w:firstLine="709"/>
        <w:rPr>
          <w:rFonts w:ascii="Times New Roman" w:hAnsi="Times New Roman" w:cs="Times New Roman"/>
          <w:b/>
          <w:color w:val="auto"/>
          <w:spacing w:val="-2"/>
          <w:sz w:val="26"/>
          <w:szCs w:val="26"/>
        </w:rPr>
      </w:pPr>
      <w:r w:rsidRPr="00D27141">
        <w:rPr>
          <w:rFonts w:ascii="Times New Roman" w:hAnsi="Times New Roman" w:cs="Times New Roman"/>
          <w:b/>
          <w:color w:val="auto"/>
          <w:spacing w:val="-2"/>
          <w:sz w:val="26"/>
          <w:szCs w:val="26"/>
        </w:rPr>
        <w:t>Имя прилагательное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D27141">
        <w:rPr>
          <w:rFonts w:ascii="Times New Roman" w:hAnsi="Times New Roman" w:cs="Times New Roman"/>
          <w:b/>
          <w:bCs/>
          <w:i/>
          <w:iCs/>
          <w:color w:val="auto"/>
          <w:sz w:val="26"/>
          <w:szCs w:val="26"/>
        </w:rPr>
        <w:t>н</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нн</w:t>
      </w:r>
      <w:r w:rsidR="00264D91" w:rsidRPr="00D27141">
        <w:rPr>
          <w:rFonts w:ascii="Times New Roman" w:hAnsi="Times New Roman" w:cs="Times New Roman"/>
          <w:b/>
          <w:bCs/>
          <w:i/>
          <w:iCs/>
          <w:color w:val="auto"/>
          <w:sz w:val="26"/>
          <w:szCs w:val="26"/>
        </w:rPr>
        <w:t xml:space="preserve"> </w:t>
      </w:r>
      <w:r w:rsidRPr="00D27141">
        <w:rPr>
          <w:rFonts w:ascii="Times New Roman" w:hAnsi="Times New Roman" w:cs="Times New Roman"/>
          <w:color w:val="auto"/>
          <w:sz w:val="26"/>
          <w:szCs w:val="26"/>
        </w:rPr>
        <w:t xml:space="preserve"> в именах прилагательных, </w:t>
      </w:r>
      <w:r w:rsidR="00264D91"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суффиксов </w:t>
      </w:r>
      <w:r w:rsidRPr="00D27141">
        <w:rPr>
          <w:rFonts w:ascii="Times New Roman" w:hAnsi="Times New Roman" w:cs="Times New Roman"/>
          <w:b/>
          <w:bCs/>
          <w:i/>
          <w:iCs/>
          <w:color w:val="auto"/>
          <w:sz w:val="26"/>
          <w:szCs w:val="26"/>
        </w:rPr>
        <w:t>-к-</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-ск-</w:t>
      </w:r>
      <w:r w:rsidRPr="00D27141">
        <w:rPr>
          <w:rFonts w:ascii="Times New Roman" w:hAnsi="Times New Roman" w:cs="Times New Roman"/>
          <w:color w:val="auto"/>
          <w:sz w:val="26"/>
          <w:szCs w:val="26"/>
        </w:rPr>
        <w:t xml:space="preserve"> имён прилагательных, сложных имён прилагательных по алгоритму учебных действий.</w:t>
      </w:r>
    </w:p>
    <w:p w:rsidR="00C649A2" w:rsidRPr="00D27141" w:rsidRDefault="00C649A2" w:rsidP="00BB7DC8">
      <w:pPr>
        <w:pStyle w:val="body"/>
        <w:spacing w:line="240" w:lineRule="auto"/>
        <w:ind w:firstLine="709"/>
        <w:rPr>
          <w:rFonts w:ascii="Times New Roman" w:hAnsi="Times New Roman" w:cs="Times New Roman"/>
          <w:b/>
          <w:color w:val="auto"/>
          <w:sz w:val="26"/>
          <w:szCs w:val="26"/>
        </w:rPr>
      </w:pPr>
      <w:r w:rsidRPr="00D27141">
        <w:rPr>
          <w:rFonts w:ascii="Times New Roman" w:hAnsi="Times New Roman" w:cs="Times New Roman"/>
          <w:b/>
          <w:color w:val="auto"/>
          <w:sz w:val="26"/>
          <w:szCs w:val="26"/>
        </w:rPr>
        <w:t>Имя числительное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Уметь склонять числительные и характеризовать особенности склонения, </w:t>
      </w:r>
      <w:r w:rsidRPr="00D27141">
        <w:rPr>
          <w:rFonts w:ascii="Times New Roman" w:hAnsi="Times New Roman" w:cs="Times New Roman"/>
          <w:i/>
          <w:color w:val="auto"/>
          <w:sz w:val="26"/>
          <w:szCs w:val="26"/>
        </w:rPr>
        <w:t>словообразования</w:t>
      </w:r>
      <w:r w:rsidRPr="00D27141">
        <w:rPr>
          <w:rFonts w:ascii="Times New Roman" w:hAnsi="Times New Roman" w:cs="Times New Roman"/>
          <w:color w:val="auto"/>
          <w:sz w:val="26"/>
          <w:szCs w:val="26"/>
        </w:rPr>
        <w:t xml:space="preserve"> и синтаксических функций числительных; характеризовать роль имён числительных в речи, </w:t>
      </w:r>
      <w:r w:rsidRPr="00D27141">
        <w:rPr>
          <w:rFonts w:ascii="Times New Roman" w:hAnsi="Times New Roman" w:cs="Times New Roman"/>
          <w:i/>
          <w:color w:val="auto"/>
          <w:sz w:val="26"/>
          <w:szCs w:val="26"/>
        </w:rPr>
        <w:t>особенности употребления в научных текстах, деловой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употреблять собирательные имена числительные; соблюдать нормы пр</w:t>
      </w:r>
      <w:r w:rsidR="00264D91" w:rsidRPr="00D27141">
        <w:rPr>
          <w:rFonts w:ascii="Times New Roman" w:hAnsi="Times New Roman" w:cs="Times New Roman"/>
          <w:color w:val="auto"/>
          <w:sz w:val="26"/>
          <w:szCs w:val="26"/>
        </w:rPr>
        <w:t xml:space="preserve">авописания имён числительных, в </w:t>
      </w:r>
      <w:r w:rsidRPr="00D27141">
        <w:rPr>
          <w:rFonts w:ascii="Times New Roman" w:hAnsi="Times New Roman" w:cs="Times New Roman"/>
          <w:color w:val="auto"/>
          <w:sz w:val="26"/>
          <w:szCs w:val="26"/>
        </w:rPr>
        <w:t xml:space="preserve">том числе написание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D27141" w:rsidRDefault="00C649A2" w:rsidP="00BB7DC8">
      <w:pPr>
        <w:pStyle w:val="body"/>
        <w:spacing w:line="240" w:lineRule="auto"/>
        <w:ind w:firstLine="709"/>
        <w:rPr>
          <w:rFonts w:ascii="Times New Roman" w:hAnsi="Times New Roman" w:cs="Times New Roman"/>
          <w:b/>
          <w:color w:val="auto"/>
          <w:sz w:val="26"/>
          <w:szCs w:val="26"/>
        </w:rPr>
      </w:pPr>
      <w:r w:rsidRPr="00D27141">
        <w:rPr>
          <w:rFonts w:ascii="Times New Roman" w:hAnsi="Times New Roman" w:cs="Times New Roman"/>
          <w:b/>
          <w:color w:val="auto"/>
          <w:sz w:val="26"/>
          <w:szCs w:val="26"/>
        </w:rPr>
        <w:t>Местоимение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местоимения; определять с опорой на алгоритм общее грамматическое значение; </w:t>
      </w:r>
      <w:r w:rsidRPr="00D27141">
        <w:rPr>
          <w:rFonts w:ascii="Times New Roman" w:hAnsi="Times New Roman" w:cs="Times New Roman"/>
          <w:i/>
          <w:color w:val="auto"/>
          <w:sz w:val="26"/>
          <w:szCs w:val="26"/>
        </w:rPr>
        <w:t>различать разряды местоимений</w:t>
      </w:r>
      <w:r w:rsidRPr="00D27141">
        <w:rPr>
          <w:rFonts w:ascii="Times New Roman" w:hAnsi="Times New Roman" w:cs="Times New Roman"/>
          <w:color w:val="auto"/>
          <w:sz w:val="26"/>
          <w:szCs w:val="26"/>
        </w:rPr>
        <w:t xml:space="preserve">; уметь склонять местоимения по смысловой опоре; характеризовать особенности их склонения, </w:t>
      </w:r>
      <w:r w:rsidRPr="00D27141">
        <w:rPr>
          <w:rFonts w:ascii="Times New Roman" w:hAnsi="Times New Roman" w:cs="Times New Roman"/>
          <w:i/>
          <w:color w:val="auto"/>
          <w:sz w:val="26"/>
          <w:szCs w:val="26"/>
        </w:rPr>
        <w:t>словообразования, синтаксических функций, роли 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D27141">
        <w:rPr>
          <w:rFonts w:ascii="Times New Roman" w:hAnsi="Times New Roman" w:cs="Times New Roman"/>
          <w:color w:val="auto"/>
          <w:sz w:val="26"/>
          <w:szCs w:val="26"/>
        </w:rPr>
        <w:t xml:space="preserve"> соблюдать нормы правописания местоимений с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ни</w:t>
      </w:r>
      <w:r w:rsidRPr="00D27141">
        <w:rPr>
          <w:rFonts w:ascii="Times New Roman" w:hAnsi="Times New Roman" w:cs="Times New Roman"/>
          <w:color w:val="auto"/>
          <w:sz w:val="26"/>
          <w:szCs w:val="26"/>
        </w:rPr>
        <w:t>, слитного, раздельного и дефисного написания местоимений по визуальной опоре.</w:t>
      </w:r>
    </w:p>
    <w:p w:rsidR="00C649A2" w:rsidRPr="00D27141" w:rsidRDefault="00C649A2" w:rsidP="00BB7DC8">
      <w:pPr>
        <w:pStyle w:val="body"/>
        <w:spacing w:line="240" w:lineRule="auto"/>
        <w:ind w:firstLine="709"/>
        <w:rPr>
          <w:rFonts w:ascii="Times New Roman" w:hAnsi="Times New Roman" w:cs="Times New Roman"/>
          <w:b/>
          <w:color w:val="auto"/>
          <w:sz w:val="26"/>
          <w:szCs w:val="26"/>
        </w:rPr>
      </w:pPr>
      <w:r w:rsidRPr="00D27141">
        <w:rPr>
          <w:rFonts w:ascii="Times New Roman" w:hAnsi="Times New Roman" w:cs="Times New Roman"/>
          <w:b/>
          <w:color w:val="auto"/>
          <w:sz w:val="26"/>
          <w:szCs w:val="26"/>
        </w:rPr>
        <w:t>Глагол</w:t>
      </w:r>
    </w:p>
    <w:p w:rsidR="00C649A2" w:rsidRPr="00D27141" w:rsidRDefault="00C649A2" w:rsidP="00BB7DC8">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Соблюдать нормы правописания гласных в суффиксах -ова(ть), -ева(ть) и -ыва(ть), -ива(ть) по смысловой опоре.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Распознавать переходные и непереходные глаголы; разноспрягаемые</w:t>
      </w:r>
      <w:r w:rsidRPr="00D27141">
        <w:rPr>
          <w:rFonts w:ascii="Times New Roman" w:hAnsi="Times New Roman" w:cs="Times New Roman"/>
          <w:color w:val="auto"/>
          <w:sz w:val="26"/>
          <w:szCs w:val="26"/>
        </w:rPr>
        <w:t xml:space="preserve"> </w:t>
      </w:r>
      <w:r w:rsidRPr="00D27141">
        <w:rPr>
          <w:rFonts w:ascii="Times New Roman" w:hAnsi="Times New Roman" w:cs="Times New Roman"/>
          <w:i/>
          <w:color w:val="auto"/>
          <w:sz w:val="26"/>
          <w:szCs w:val="26"/>
        </w:rPr>
        <w:t>глаголы</w:t>
      </w:r>
      <w:r w:rsidRPr="00D27141">
        <w:rPr>
          <w:rFonts w:ascii="Times New Roman" w:hAnsi="Times New Roman" w:cs="Times New Roman"/>
          <w:color w:val="auto"/>
          <w:sz w:val="26"/>
          <w:szCs w:val="26"/>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нормы правописания </w:t>
      </w:r>
      <w:r w:rsidRPr="00D27141">
        <w:rPr>
          <w:rFonts w:ascii="Times New Roman" w:hAnsi="Times New Roman" w:cs="Times New Roman"/>
          <w:b/>
          <w:bCs/>
          <w:i/>
          <w:iCs/>
          <w:color w:val="auto"/>
          <w:sz w:val="26"/>
          <w:szCs w:val="26"/>
        </w:rPr>
        <w:t>ь</w:t>
      </w:r>
      <w:r w:rsidRPr="00D27141">
        <w:rPr>
          <w:rFonts w:ascii="Times New Roman" w:hAnsi="Times New Roman" w:cs="Times New Roman"/>
          <w:color w:val="auto"/>
          <w:sz w:val="26"/>
          <w:szCs w:val="26"/>
        </w:rPr>
        <w:t xml:space="preserve"> в формах глагола повелительного </w:t>
      </w:r>
      <w:r w:rsidRPr="00D27141">
        <w:rPr>
          <w:rFonts w:ascii="Times New Roman" w:hAnsi="Times New Roman" w:cs="Times New Roman"/>
          <w:color w:val="auto"/>
          <w:sz w:val="26"/>
          <w:szCs w:val="26"/>
        </w:rPr>
        <w:lastRenderedPageBreak/>
        <w:t>наклонения.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Проводить морфологический разбор по алгоритму имён прилагательных, имён числительных, местоимений, глаголов; </w:t>
      </w:r>
      <w:r w:rsidRPr="00D27141">
        <w:rPr>
          <w:rFonts w:ascii="Times New Roman" w:hAnsi="Times New Roman" w:cs="Times New Roman"/>
          <w:i/>
          <w:color w:val="auto"/>
          <w:sz w:val="26"/>
          <w:szCs w:val="26"/>
        </w:rPr>
        <w:t>применять знания по морфологии при выполнении языкового анализа различных видов и в речевой практике</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фонетический разбор слов; использовать знания по фонетике и графике в практике произношения и правописания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Проводить синтаксический разбор </w:t>
      </w:r>
      <w:r w:rsidRPr="00D27141">
        <w:rPr>
          <w:rFonts w:ascii="Times New Roman" w:hAnsi="Times New Roman" w:cs="Times New Roman"/>
          <w:i/>
          <w:color w:val="auto"/>
          <w:sz w:val="26"/>
          <w:szCs w:val="26"/>
        </w:rPr>
        <w:t>при необходимости с визуальной поддержкой</w:t>
      </w:r>
      <w:r w:rsidRPr="00D27141">
        <w:rPr>
          <w:rFonts w:ascii="Times New Roman" w:hAnsi="Times New Roman" w:cs="Times New Roman"/>
          <w:color w:val="auto"/>
          <w:sz w:val="26"/>
          <w:szCs w:val="26"/>
        </w:rPr>
        <w:t xml:space="preserve"> словосочетаний, синтаксический разбор </w:t>
      </w:r>
      <w:r w:rsidRPr="00D27141">
        <w:rPr>
          <w:rFonts w:ascii="Times New Roman" w:hAnsi="Times New Roman" w:cs="Times New Roman"/>
          <w:i/>
          <w:color w:val="auto"/>
          <w:sz w:val="26"/>
          <w:szCs w:val="26"/>
        </w:rPr>
        <w:t>при необходимости с визуальной поддержкой</w:t>
      </w:r>
      <w:r w:rsidRPr="00D27141">
        <w:rPr>
          <w:rFonts w:ascii="Times New Roman" w:hAnsi="Times New Roman" w:cs="Times New Roman"/>
          <w:color w:val="auto"/>
          <w:sz w:val="26"/>
          <w:szCs w:val="26"/>
        </w:rPr>
        <w:t xml:space="preserve"> предложений (в рамках</w:t>
      </w:r>
      <w:r w:rsidR="00264D91"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изученного); </w:t>
      </w:r>
      <w:r w:rsidRPr="00D27141">
        <w:rPr>
          <w:rFonts w:ascii="Times New Roman" w:hAnsi="Times New Roman" w:cs="Times New Roman"/>
          <w:i/>
          <w:color w:val="auto"/>
          <w:sz w:val="26"/>
          <w:szCs w:val="26"/>
        </w:rPr>
        <w:t>применять знания по синтаксису и пунктуации при выполнении языкового анализа различных видов и в речевой практике.</w:t>
      </w:r>
    </w:p>
    <w:p w:rsidR="00927C95" w:rsidRPr="00D27141" w:rsidRDefault="00927C95" w:rsidP="00BB7DC8">
      <w:pPr>
        <w:pStyle w:val="body"/>
        <w:spacing w:line="240" w:lineRule="auto"/>
        <w:ind w:firstLine="709"/>
        <w:rPr>
          <w:rFonts w:ascii="Times New Roman" w:hAnsi="Times New Roman" w:cs="Times New Roman"/>
          <w:i/>
          <w:color w:val="auto"/>
          <w:sz w:val="26"/>
          <w:szCs w:val="26"/>
        </w:rPr>
      </w:pPr>
    </w:p>
    <w:p w:rsidR="00927C95" w:rsidRPr="00D27141" w:rsidRDefault="00C649A2" w:rsidP="00BB7DC8">
      <w:pPr>
        <w:spacing w:after="0" w:line="240" w:lineRule="auto"/>
        <w:ind w:firstLine="709"/>
        <w:jc w:val="both"/>
        <w:rPr>
          <w:rFonts w:cs="Times New Roman"/>
          <w:b/>
          <w:sz w:val="26"/>
          <w:szCs w:val="26"/>
        </w:rPr>
      </w:pPr>
      <w:r w:rsidRPr="00D27141">
        <w:rPr>
          <w:rFonts w:cs="Times New Roman"/>
          <w:b/>
          <w:sz w:val="26"/>
          <w:szCs w:val="26"/>
        </w:rPr>
        <w:t>7 КЛАСС</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Общие сведения о языке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Иметь представление о языке как развивающемся явлении. </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Осознавать взаимосвязь языка, культуры и истории народа </w:t>
      </w:r>
      <w:r w:rsidRPr="00D27141">
        <w:rPr>
          <w:rFonts w:ascii="Times New Roman" w:hAnsi="Times New Roman" w:cs="Times New Roman"/>
          <w:i/>
          <w:color w:val="auto"/>
          <w:sz w:val="26"/>
          <w:szCs w:val="26"/>
        </w:rPr>
        <w:t>(приводить примеры).</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 xml:space="preserve">Язык и речь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D27141">
        <w:rPr>
          <w:rFonts w:ascii="Times New Roman" w:hAnsi="Times New Roman" w:cs="Times New Roman"/>
          <w:color w:val="auto"/>
          <w:sz w:val="26"/>
          <w:szCs w:val="26"/>
        </w:rPr>
        <w:softHyphen/>
        <w:t>по</w:t>
      </w:r>
      <w:r w:rsidRPr="00D27141">
        <w:rPr>
          <w:rFonts w:ascii="Times New Roman" w:hAnsi="Times New Roman" w:cs="Times New Roman"/>
          <w:color w:val="auto"/>
          <w:sz w:val="26"/>
          <w:szCs w:val="26"/>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Владеть различными видами диалога: диалог </w:t>
      </w:r>
      <w:r w:rsidR="00BF6BC9"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запрос информации, диалог </w:t>
      </w:r>
      <w:r w:rsidR="00BF6BC9"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сообщение информации.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Владеть различными видами чтения: просмотровым, ознакомительным, изучающим.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Устно пересказывать прослушанный или про</w:t>
      </w:r>
      <w:r w:rsidR="00264D91" w:rsidRPr="00D27141">
        <w:rPr>
          <w:rFonts w:ascii="Times New Roman" w:hAnsi="Times New Roman" w:cs="Times New Roman"/>
          <w:color w:val="auto"/>
          <w:sz w:val="26"/>
          <w:szCs w:val="26"/>
        </w:rPr>
        <w:t xml:space="preserve">читанный текст объёмом не менее </w:t>
      </w:r>
      <w:r w:rsidRPr="00D27141">
        <w:rPr>
          <w:rFonts w:ascii="Times New Roman" w:hAnsi="Times New Roman" w:cs="Times New Roman"/>
          <w:color w:val="auto"/>
          <w:sz w:val="26"/>
          <w:szCs w:val="26"/>
        </w:rPr>
        <w:t>110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D27141">
        <w:rPr>
          <w:rFonts w:ascii="Times New Roman" w:hAnsi="Times New Roman" w:cs="Times New Roman"/>
          <w:color w:val="auto"/>
          <w:sz w:val="26"/>
          <w:szCs w:val="26"/>
        </w:rPr>
        <w:t xml:space="preserve">кста должен составлять не менее </w:t>
      </w:r>
      <w:r w:rsidRPr="00D27141">
        <w:rPr>
          <w:rFonts w:ascii="Times New Roman" w:hAnsi="Times New Roman" w:cs="Times New Roman"/>
          <w:color w:val="auto"/>
          <w:sz w:val="26"/>
          <w:szCs w:val="26"/>
        </w:rPr>
        <w:t>170 слов; для с</w:t>
      </w:r>
      <w:r w:rsidR="00437793" w:rsidRPr="00D27141">
        <w:rPr>
          <w:rFonts w:ascii="Times New Roman" w:hAnsi="Times New Roman" w:cs="Times New Roman"/>
          <w:color w:val="auto"/>
          <w:sz w:val="26"/>
          <w:szCs w:val="26"/>
        </w:rPr>
        <w:t xml:space="preserve">жатого и выборочного изложения – не менее </w:t>
      </w:r>
      <w:r w:rsidRPr="00D27141">
        <w:rPr>
          <w:rFonts w:ascii="Times New Roman" w:hAnsi="Times New Roman" w:cs="Times New Roman"/>
          <w:color w:val="auto"/>
          <w:sz w:val="26"/>
          <w:szCs w:val="26"/>
        </w:rPr>
        <w:t>190 слов).</w:t>
      </w:r>
    </w:p>
    <w:p w:rsidR="00C649A2" w:rsidRPr="00D27141" w:rsidRDefault="00C649A2" w:rsidP="00BB7DC8">
      <w:pPr>
        <w:pStyle w:val="body"/>
        <w:spacing w:line="240" w:lineRule="auto"/>
        <w:ind w:firstLine="709"/>
        <w:rPr>
          <w:rFonts w:ascii="Times New Roman" w:hAnsi="Times New Roman" w:cs="Times New Roman"/>
          <w:b/>
          <w:bCs/>
          <w:i/>
          <w:color w:val="auto"/>
          <w:sz w:val="26"/>
          <w:szCs w:val="26"/>
        </w:rPr>
      </w:pPr>
      <w:r w:rsidRPr="00D27141">
        <w:rPr>
          <w:rFonts w:ascii="Times New Roman" w:hAnsi="Times New Roman" w:cs="Times New Roman"/>
          <w:i/>
          <w:color w:val="auto"/>
          <w:sz w:val="26"/>
          <w:szCs w:val="26"/>
        </w:rPr>
        <w:t>Осуществлять адекватный выбор языковых средств для создания высказывания в соответствии с целью, темой и коммуникативным замыслом.</w:t>
      </w:r>
    </w:p>
    <w:p w:rsidR="00927C95"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100-110 </w:t>
      </w:r>
      <w:r w:rsidRPr="00D27141">
        <w:rPr>
          <w:rFonts w:ascii="Times New Roman" w:hAnsi="Times New Roman" w:cs="Times New Roman"/>
          <w:color w:val="auto"/>
          <w:sz w:val="26"/>
          <w:szCs w:val="26"/>
        </w:rPr>
        <w:lastRenderedPageBreak/>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D27141">
        <w:rPr>
          <w:rFonts w:ascii="Times New Roman" w:hAnsi="Times New Roman" w:cs="Times New Roman"/>
          <w:color w:val="auto"/>
          <w:sz w:val="26"/>
          <w:szCs w:val="26"/>
        </w:rPr>
        <w:softHyphen/>
        <w:t>вила речевого этикета.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Текст</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Анализировать с направляющей помощью педагога текст с точки зрения его соответствия ос</w:t>
      </w:r>
      <w:r w:rsidRPr="00D27141">
        <w:rPr>
          <w:rFonts w:ascii="Times New Roman" w:hAnsi="Times New Roman" w:cs="Times New Roman"/>
          <w:color w:val="auto"/>
          <w:sz w:val="26"/>
          <w:szCs w:val="26"/>
        </w:rPr>
        <w:softHyphen/>
        <w:t>новным признакам; выявлять его структуру, особенности</w:t>
      </w:r>
      <w:r w:rsidR="00007AAF"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 xml:space="preserve">абзацного членения, </w:t>
      </w:r>
      <w:r w:rsidRPr="00D27141">
        <w:rPr>
          <w:rFonts w:ascii="Times New Roman" w:hAnsi="Times New Roman" w:cs="Times New Roman"/>
          <w:i/>
          <w:color w:val="auto"/>
          <w:sz w:val="26"/>
          <w:szCs w:val="26"/>
        </w:rPr>
        <w:t>языковые средства выразительности</w:t>
      </w:r>
      <w:r w:rsidR="00007AAF" w:rsidRPr="00D27141">
        <w:rPr>
          <w:rFonts w:ascii="Times New Roman" w:hAnsi="Times New Roman" w:cs="Times New Roman"/>
          <w:i/>
          <w:color w:val="auto"/>
          <w:sz w:val="26"/>
          <w:szCs w:val="26"/>
        </w:rPr>
        <w:t xml:space="preserve"> </w:t>
      </w:r>
      <w:r w:rsidRPr="00D27141">
        <w:rPr>
          <w:rFonts w:ascii="Times New Roman" w:hAnsi="Times New Roman" w:cs="Times New Roman"/>
          <w:i/>
          <w:color w:val="auto"/>
          <w:sz w:val="26"/>
          <w:szCs w:val="26"/>
        </w:rPr>
        <w:t>в тексте: фонетические (звукопись), словообразовательные, лексические</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Выявлять лексические и грамматические средства связи предложений и частей текста.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Создавать с опорой на план, опорные слова тексты различных функционально-смысловых </w:t>
      </w:r>
      <w:r w:rsidRPr="00D27141">
        <w:rPr>
          <w:rFonts w:ascii="Times New Roman" w:hAnsi="Times New Roman" w:cs="Times New Roman"/>
          <w:color w:val="auto"/>
          <w:sz w:val="26"/>
          <w:szCs w:val="26"/>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D27141">
        <w:rPr>
          <w:rFonts w:ascii="Times New Roman" w:hAnsi="Times New Roman" w:cs="Times New Roman"/>
          <w:i/>
          <w:color w:val="auto"/>
          <w:sz w:val="26"/>
          <w:szCs w:val="26"/>
        </w:rPr>
        <w:t>назывной</w:t>
      </w:r>
      <w:r w:rsidRPr="00D27141">
        <w:rPr>
          <w:rFonts w:ascii="Times New Roman" w:hAnsi="Times New Roman" w:cs="Times New Roman"/>
          <w:color w:val="auto"/>
          <w:sz w:val="26"/>
          <w:szCs w:val="26"/>
        </w:rPr>
        <w:t xml:space="preserve">, вопросный, </w:t>
      </w:r>
      <w:r w:rsidRPr="00D27141">
        <w:rPr>
          <w:rFonts w:ascii="Times New Roman" w:hAnsi="Times New Roman" w:cs="Times New Roman"/>
          <w:i/>
          <w:color w:val="auto"/>
          <w:sz w:val="26"/>
          <w:szCs w:val="26"/>
        </w:rPr>
        <w:t>тезисный</w:t>
      </w:r>
      <w:r w:rsidRPr="00D27141">
        <w:rPr>
          <w:rFonts w:ascii="Times New Roman" w:hAnsi="Times New Roman" w:cs="Times New Roman"/>
          <w:color w:val="auto"/>
          <w:sz w:val="26"/>
          <w:szCs w:val="26"/>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D27141">
        <w:rPr>
          <w:rFonts w:ascii="Times New Roman" w:hAnsi="Times New Roman" w:cs="Times New Roman"/>
          <w:i/>
          <w:color w:val="auto"/>
          <w:sz w:val="26"/>
          <w:szCs w:val="26"/>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Представлять сообщение на заданную тему в виде презентации.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Представлять содержание научно-учебного текста в виде таблицы, схемы; </w:t>
      </w:r>
      <w:r w:rsidRPr="00D27141">
        <w:rPr>
          <w:rFonts w:ascii="Times New Roman" w:hAnsi="Times New Roman" w:cs="Times New Roman"/>
          <w:i/>
          <w:color w:val="auto"/>
          <w:sz w:val="26"/>
          <w:szCs w:val="26"/>
        </w:rPr>
        <w:t>представлять содержание таблицы, схемы в виде текста.</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Владеть нормами построения текстов публицистического стиля.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27C95" w:rsidRPr="00D27141" w:rsidRDefault="00C649A2" w:rsidP="00BB7DC8">
      <w:pPr>
        <w:pStyle w:val="body"/>
        <w:spacing w:line="240" w:lineRule="auto"/>
        <w:ind w:firstLine="709"/>
        <w:rPr>
          <w:rFonts w:ascii="Times New Roman" w:hAnsi="Times New Roman" w:cs="Times New Roman"/>
          <w:i/>
          <w:color w:val="auto"/>
          <w:spacing w:val="-2"/>
          <w:sz w:val="26"/>
          <w:szCs w:val="26"/>
        </w:rPr>
      </w:pPr>
      <w:r w:rsidRPr="00D27141">
        <w:rPr>
          <w:rFonts w:ascii="Times New Roman" w:hAnsi="Times New Roman" w:cs="Times New Roman"/>
          <w:i/>
          <w:color w:val="auto"/>
          <w:sz w:val="26"/>
          <w:szCs w:val="26"/>
        </w:rPr>
        <w:t xml:space="preserve">Применять знания о функциональных разновидностях языка </w:t>
      </w:r>
      <w:r w:rsidRPr="00D27141">
        <w:rPr>
          <w:rFonts w:ascii="Times New Roman" w:hAnsi="Times New Roman" w:cs="Times New Roman"/>
          <w:i/>
          <w:color w:val="auto"/>
          <w:spacing w:val="-2"/>
          <w:sz w:val="26"/>
          <w:szCs w:val="26"/>
        </w:rPr>
        <w:t>при выполнении языкового анализа различных видов и в речевой практике.</w:t>
      </w:r>
    </w:p>
    <w:p w:rsidR="00C649A2" w:rsidRPr="00D27141" w:rsidRDefault="00C649A2" w:rsidP="00BB7DC8">
      <w:pPr>
        <w:spacing w:after="0" w:line="240" w:lineRule="auto"/>
        <w:ind w:firstLine="709"/>
        <w:rPr>
          <w:rFonts w:cs="Times New Roman"/>
          <w:b/>
          <w:caps/>
          <w:sz w:val="26"/>
          <w:szCs w:val="26"/>
        </w:rPr>
      </w:pPr>
      <w:r w:rsidRPr="00D27141">
        <w:rPr>
          <w:rFonts w:cs="Times New Roman"/>
          <w:b/>
          <w:caps/>
          <w:sz w:val="26"/>
          <w:szCs w:val="26"/>
        </w:rPr>
        <w:t>Система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числе с использованием фразеологических словарей русского языка.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по визуальной опоре метафору, олицетворение, эпитет, гиперболу, литоту; </w:t>
      </w:r>
      <w:r w:rsidRPr="00D27141">
        <w:rPr>
          <w:rFonts w:ascii="Times New Roman" w:hAnsi="Times New Roman" w:cs="Times New Roman"/>
          <w:i/>
          <w:color w:val="auto"/>
          <w:sz w:val="26"/>
          <w:szCs w:val="26"/>
        </w:rPr>
        <w:t>понимать их коммуникативное назначение в художественном тексте и использовать в речи как средство выразительности.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с опорой на алгоритм слово с</w:t>
      </w:r>
      <w:r w:rsidR="00007AAF" w:rsidRPr="00D27141">
        <w:rPr>
          <w:rFonts w:ascii="Times New Roman" w:hAnsi="Times New Roman" w:cs="Times New Roman"/>
          <w:color w:val="auto"/>
          <w:sz w:val="26"/>
          <w:szCs w:val="26"/>
        </w:rPr>
        <w:t xml:space="preserve"> точки зрения сферы его употреб</w:t>
      </w:r>
      <w:r w:rsidRPr="00D27141">
        <w:rPr>
          <w:rFonts w:ascii="Times New Roman" w:hAnsi="Times New Roman" w:cs="Times New Roman"/>
          <w:color w:val="auto"/>
          <w:sz w:val="26"/>
          <w:szCs w:val="26"/>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D27141">
        <w:rPr>
          <w:rFonts w:ascii="Times New Roman" w:hAnsi="Times New Roman" w:cs="Times New Roman"/>
          <w:i/>
          <w:color w:val="auto"/>
          <w:sz w:val="26"/>
          <w:szCs w:val="26"/>
        </w:rPr>
        <w:t>различных видов</w:t>
      </w:r>
      <w:r w:rsidRPr="00D27141">
        <w:rPr>
          <w:rFonts w:ascii="Times New Roman" w:hAnsi="Times New Roman" w:cs="Times New Roman"/>
          <w:color w:val="auto"/>
          <w:sz w:val="26"/>
          <w:szCs w:val="26"/>
        </w:rPr>
        <w:t xml:space="preserve"> и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Использовать грамматические словари и справочники в речевой практике.</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Морфология. Культура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по алгоритму учебных действий причастия и деепричастия, наречия, служебные слова (предлоги, союзы, частицы), </w:t>
      </w:r>
      <w:r w:rsidRPr="00D27141">
        <w:rPr>
          <w:rFonts w:ascii="Times New Roman" w:hAnsi="Times New Roman" w:cs="Times New Roman"/>
          <w:i/>
          <w:color w:val="auto"/>
          <w:sz w:val="26"/>
          <w:szCs w:val="26"/>
        </w:rPr>
        <w:t>междометия, звукоподражательные слова</w:t>
      </w:r>
      <w:r w:rsidRPr="00D27141">
        <w:rPr>
          <w:rFonts w:ascii="Times New Roman" w:hAnsi="Times New Roman" w:cs="Times New Roman"/>
          <w:color w:val="auto"/>
          <w:sz w:val="26"/>
          <w:szCs w:val="26"/>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Причастие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по алгоритму учебных действий морфологический разбор причастий,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Уместно использовать причастия в речи. Различать созвучные причастия и имена прилагательные (</w:t>
      </w:r>
      <w:r w:rsidRPr="00D27141">
        <w:rPr>
          <w:rFonts w:ascii="Times New Roman" w:hAnsi="Times New Roman" w:cs="Times New Roman"/>
          <w:b/>
          <w:bCs/>
          <w:i/>
          <w:iCs/>
          <w:color w:val="auto"/>
          <w:sz w:val="26"/>
          <w:szCs w:val="26"/>
        </w:rPr>
        <w:t>висящий</w:t>
      </w:r>
      <w:r w:rsidRPr="00D27141">
        <w:rPr>
          <w:rFonts w:ascii="Times New Roman" w:hAnsi="Times New Roman" w:cs="Times New Roman"/>
          <w:i/>
          <w:iCs/>
          <w:color w:val="auto"/>
          <w:sz w:val="26"/>
          <w:szCs w:val="26"/>
        </w:rPr>
        <w:t xml:space="preserve"> — </w:t>
      </w:r>
      <w:r w:rsidRPr="00D27141">
        <w:rPr>
          <w:rFonts w:ascii="Times New Roman" w:hAnsi="Times New Roman" w:cs="Times New Roman"/>
          <w:b/>
          <w:bCs/>
          <w:i/>
          <w:iCs/>
          <w:color w:val="auto"/>
          <w:sz w:val="26"/>
          <w:szCs w:val="26"/>
        </w:rPr>
        <w:t>висячий</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горящий</w:t>
      </w:r>
      <w:r w:rsidRPr="00D27141">
        <w:rPr>
          <w:rFonts w:ascii="Times New Roman" w:hAnsi="Times New Roman" w:cs="Times New Roman"/>
          <w:i/>
          <w:iCs/>
          <w:color w:val="auto"/>
          <w:sz w:val="26"/>
          <w:szCs w:val="26"/>
        </w:rPr>
        <w:t xml:space="preserve"> — </w:t>
      </w:r>
      <w:r w:rsidRPr="00D27141">
        <w:rPr>
          <w:rFonts w:ascii="Times New Roman" w:hAnsi="Times New Roman" w:cs="Times New Roman"/>
          <w:b/>
          <w:bCs/>
          <w:i/>
          <w:iCs/>
          <w:color w:val="auto"/>
          <w:sz w:val="26"/>
          <w:szCs w:val="26"/>
        </w:rPr>
        <w:t>горячий</w:t>
      </w:r>
      <w:r w:rsidRPr="00D27141">
        <w:rPr>
          <w:rFonts w:ascii="Times New Roman" w:hAnsi="Times New Roman" w:cs="Times New Roman"/>
          <w:color w:val="auto"/>
          <w:sz w:val="26"/>
          <w:szCs w:val="26"/>
        </w:rPr>
        <w:t xml:space="preserve">). </w:t>
      </w:r>
      <w:r w:rsidRPr="00D27141">
        <w:rPr>
          <w:rFonts w:ascii="Times New Roman" w:hAnsi="Times New Roman" w:cs="Times New Roman"/>
          <w:i/>
          <w:color w:val="auto"/>
          <w:sz w:val="26"/>
          <w:szCs w:val="26"/>
        </w:rPr>
        <w:t xml:space="preserve">Правильно употреблять причастия с суффиксом </w:t>
      </w:r>
      <w:r w:rsidRPr="00D27141">
        <w:rPr>
          <w:rFonts w:ascii="Times New Roman" w:hAnsi="Times New Roman" w:cs="Times New Roman"/>
          <w:b/>
          <w:bCs/>
          <w:i/>
          <w:iCs/>
          <w:color w:val="auto"/>
          <w:sz w:val="26"/>
          <w:szCs w:val="26"/>
        </w:rPr>
        <w:t>-ся</w:t>
      </w:r>
      <w:r w:rsidRPr="00D27141">
        <w:rPr>
          <w:rFonts w:ascii="Times New Roman" w:hAnsi="Times New Roman" w:cs="Times New Roman"/>
          <w:i/>
          <w:color w:val="auto"/>
          <w:sz w:val="26"/>
          <w:szCs w:val="26"/>
        </w:rPr>
        <w:t xml:space="preserve">. </w:t>
      </w:r>
      <w:r w:rsidRPr="00D27141">
        <w:rPr>
          <w:rFonts w:ascii="Times New Roman" w:hAnsi="Times New Roman" w:cs="Times New Roman"/>
          <w:color w:val="auto"/>
          <w:sz w:val="26"/>
          <w:szCs w:val="26"/>
        </w:rPr>
        <w:t xml:space="preserve">Правильно устанавливать согласование в словосочетаниях типа </w:t>
      </w:r>
      <w:r w:rsidRPr="00D27141">
        <w:rPr>
          <w:rFonts w:ascii="Times New Roman" w:hAnsi="Times New Roman" w:cs="Times New Roman"/>
          <w:i/>
          <w:iCs/>
          <w:color w:val="auto"/>
          <w:sz w:val="26"/>
          <w:szCs w:val="26"/>
        </w:rPr>
        <w:t>прич. + сущ</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ставить ударение в некоторых формах причастий.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lastRenderedPageBreak/>
        <w:t>Применять по визуальной опоре правила правописания падежных окончаний и суффиксов причастий;</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н</w:t>
      </w:r>
      <w:r w:rsidRPr="00D27141">
        <w:rPr>
          <w:rFonts w:ascii="Times New Roman" w:hAnsi="Times New Roman" w:cs="Times New Roman"/>
          <w:color w:val="auto"/>
          <w:sz w:val="26"/>
          <w:szCs w:val="26"/>
        </w:rPr>
        <w:t xml:space="preserve"> и</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нн</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xml:space="preserve">в причастиях и отглагольных именах прилагательных; написания гласной перед суффиксом </w:t>
      </w:r>
      <w:r w:rsidRPr="00D27141">
        <w:rPr>
          <w:rFonts w:ascii="Times New Roman" w:hAnsi="Times New Roman" w:cs="Times New Roman"/>
          <w:b/>
          <w:bCs/>
          <w:i/>
          <w:iCs/>
          <w:color w:val="auto"/>
          <w:sz w:val="26"/>
          <w:szCs w:val="26"/>
        </w:rPr>
        <w:t>-вш-</w:t>
      </w:r>
      <w:r w:rsidRPr="00D27141">
        <w:rPr>
          <w:rFonts w:ascii="Times New Roman" w:hAnsi="Times New Roman" w:cs="Times New Roman"/>
          <w:color w:val="auto"/>
          <w:sz w:val="26"/>
          <w:szCs w:val="26"/>
        </w:rPr>
        <w:t xml:space="preserve"> действительных причастий прошедшего времени, перед суффиксом </w:t>
      </w:r>
      <w:r w:rsidRPr="00D27141">
        <w:rPr>
          <w:rFonts w:ascii="Times New Roman" w:hAnsi="Times New Roman" w:cs="Times New Roman"/>
          <w:b/>
          <w:bCs/>
          <w:i/>
          <w:iCs/>
          <w:color w:val="auto"/>
          <w:sz w:val="26"/>
          <w:szCs w:val="26"/>
        </w:rPr>
        <w:t>-нн-</w:t>
      </w:r>
      <w:r w:rsidRPr="00D27141">
        <w:rPr>
          <w:rFonts w:ascii="Times New Roman" w:hAnsi="Times New Roman" w:cs="Times New Roman"/>
          <w:color w:val="auto"/>
          <w:sz w:val="26"/>
          <w:szCs w:val="26"/>
        </w:rPr>
        <w:t xml:space="preserve"> страдательных причастий прошедшего времени; написания </w:t>
      </w:r>
      <w:r w:rsidRPr="00D27141">
        <w:rPr>
          <w:rFonts w:ascii="Times New Roman" w:hAnsi="Times New Roman" w:cs="Times New Roman"/>
          <w:b/>
          <w:bCs/>
          <w:i/>
          <w:iCs/>
          <w:color w:val="auto"/>
          <w:sz w:val="26"/>
          <w:szCs w:val="26"/>
        </w:rPr>
        <w:t>не</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с причастиями.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расставлять по алгоритму учебных действий знаки препинания в предложениях с причастным оборотом.</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Деепричастие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с опорой на образец деепричастия совершенного и несовершенного вида.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Проводить по алгоритму учебных действий морфологический разбор деепричастий,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Конструировать по смысловой опоре деепричастный оборот. Определять </w:t>
      </w:r>
      <w:r w:rsidR="007352C8" w:rsidRPr="00D27141">
        <w:rPr>
          <w:rFonts w:ascii="Times New Roman" w:hAnsi="Times New Roman" w:cs="Times New Roman"/>
          <w:color w:val="auto"/>
          <w:sz w:val="26"/>
          <w:szCs w:val="26"/>
        </w:rPr>
        <w:t>роль дее</w:t>
      </w:r>
      <w:r w:rsidRPr="00D27141">
        <w:rPr>
          <w:rFonts w:ascii="Times New Roman" w:hAnsi="Times New Roman" w:cs="Times New Roman"/>
          <w:color w:val="auto"/>
          <w:sz w:val="26"/>
          <w:szCs w:val="26"/>
        </w:rPr>
        <w:t>причастия в предложении.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Уместно использовать деепричастия в речи.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ставить ударение в деепричастиях.</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Применять по визуальной опоре правила написания гласных в суффиксах деепричастий; правила слитного и раздельного написания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с деепричастиями.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по смысловой опоре строить предложения с одиночными деепричастиями и деепричастными оборотами.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Наречие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с опорой на образец наречия в речи. Определять общее грамматическое значение наречий; </w:t>
      </w:r>
      <w:r w:rsidRPr="00D27141">
        <w:rPr>
          <w:rFonts w:ascii="Times New Roman" w:hAnsi="Times New Roman" w:cs="Times New Roman"/>
          <w:i/>
          <w:color w:val="auto"/>
          <w:sz w:val="26"/>
          <w:szCs w:val="26"/>
        </w:rPr>
        <w:t>различать разряды наречий по значению;</w:t>
      </w:r>
      <w:r w:rsidRPr="00D27141">
        <w:rPr>
          <w:rFonts w:ascii="Times New Roman" w:hAnsi="Times New Roman" w:cs="Times New Roman"/>
          <w:color w:val="auto"/>
          <w:sz w:val="26"/>
          <w:szCs w:val="26"/>
        </w:rPr>
        <w:t xml:space="preserve"> характеризовать особенности словообразования наречий, их синтаксических свойств, роли в речи.</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Проводить по алгоритму учебных действий морфологический разбор наречий,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Соблюдать нормы образования степеней сравнения наречий, произношения наречий, постановки в них ударения.</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Применять по визуальной опоре правила слитного, раздельного и дефисного написания наречий; написания </w:t>
      </w:r>
      <w:r w:rsidRPr="00D27141">
        <w:rPr>
          <w:rFonts w:ascii="Times New Roman" w:hAnsi="Times New Roman" w:cs="Times New Roman"/>
          <w:b/>
          <w:bCs/>
          <w:i/>
          <w:iCs/>
          <w:color w:val="auto"/>
          <w:sz w:val="26"/>
          <w:szCs w:val="26"/>
        </w:rPr>
        <w:t>н</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 xml:space="preserve">и </w:t>
      </w:r>
      <w:r w:rsidRPr="00D27141">
        <w:rPr>
          <w:rFonts w:ascii="Times New Roman" w:hAnsi="Times New Roman" w:cs="Times New Roman"/>
          <w:b/>
          <w:bCs/>
          <w:i/>
          <w:iCs/>
          <w:color w:val="auto"/>
          <w:sz w:val="26"/>
          <w:szCs w:val="26"/>
        </w:rPr>
        <w:t>нн</w:t>
      </w:r>
      <w:r w:rsidRPr="00D27141">
        <w:rPr>
          <w:rFonts w:ascii="Times New Roman" w:hAnsi="Times New Roman" w:cs="Times New Roman"/>
          <w:color w:val="auto"/>
          <w:sz w:val="26"/>
          <w:szCs w:val="26"/>
        </w:rPr>
        <w:t xml:space="preserve"> в наречиях на </w:t>
      </w:r>
      <w:r w:rsidRPr="00D27141">
        <w:rPr>
          <w:rFonts w:ascii="Times New Roman" w:hAnsi="Times New Roman" w:cs="Times New Roman"/>
          <w:b/>
          <w:bCs/>
          <w:i/>
          <w:iCs/>
          <w:color w:val="auto"/>
          <w:sz w:val="26"/>
          <w:szCs w:val="26"/>
        </w:rPr>
        <w:t>-о</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написания суффиксов </w:t>
      </w:r>
      <w:r w:rsidRPr="00D27141">
        <w:rPr>
          <w:rFonts w:ascii="Times New Roman" w:hAnsi="Times New Roman" w:cs="Times New Roman"/>
          <w:b/>
          <w:bCs/>
          <w:color w:val="auto"/>
          <w:sz w:val="26"/>
          <w:szCs w:val="26"/>
        </w:rPr>
        <w:t>-</w:t>
      </w:r>
      <w:r w:rsidRPr="00D27141">
        <w:rPr>
          <w:rFonts w:ascii="Times New Roman" w:hAnsi="Times New Roman" w:cs="Times New Roman"/>
          <w:b/>
          <w:bCs/>
          <w:i/>
          <w:iCs/>
          <w:color w:val="auto"/>
          <w:sz w:val="26"/>
          <w:szCs w:val="26"/>
        </w:rPr>
        <w:t xml:space="preserve">а </w:t>
      </w:r>
      <w:r w:rsidRPr="00D27141">
        <w:rPr>
          <w:rFonts w:ascii="Times New Roman" w:hAnsi="Times New Roman" w:cs="Times New Roman"/>
          <w:color w:val="auto"/>
          <w:sz w:val="26"/>
          <w:szCs w:val="26"/>
        </w:rPr>
        <w:t>и</w:t>
      </w:r>
      <w:r w:rsidRPr="00D27141">
        <w:rPr>
          <w:rFonts w:ascii="Times New Roman" w:hAnsi="Times New Roman" w:cs="Times New Roman"/>
          <w:b/>
          <w:bCs/>
          <w:i/>
          <w:iCs/>
          <w:color w:val="auto"/>
          <w:sz w:val="26"/>
          <w:szCs w:val="26"/>
        </w:rPr>
        <w:t xml:space="preserve"> -о</w:t>
      </w:r>
      <w:r w:rsidRPr="00D27141">
        <w:rPr>
          <w:rFonts w:ascii="Times New Roman" w:hAnsi="Times New Roman" w:cs="Times New Roman"/>
          <w:color w:val="auto"/>
          <w:sz w:val="26"/>
          <w:szCs w:val="26"/>
        </w:rPr>
        <w:t xml:space="preserve"> наречий с приставками </w:t>
      </w:r>
      <w:r w:rsidRPr="00D27141">
        <w:rPr>
          <w:rFonts w:ascii="Times New Roman" w:hAnsi="Times New Roman" w:cs="Times New Roman"/>
          <w:b/>
          <w:bCs/>
          <w:i/>
          <w:iCs/>
          <w:color w:val="auto"/>
          <w:sz w:val="26"/>
          <w:szCs w:val="26"/>
        </w:rPr>
        <w:t>из-</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до-</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с-</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в-</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на-</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за-</w:t>
      </w:r>
      <w:r w:rsidRPr="00D27141">
        <w:rPr>
          <w:rFonts w:ascii="Times New Roman" w:hAnsi="Times New Roman" w:cs="Times New Roman"/>
          <w:color w:val="auto"/>
          <w:sz w:val="26"/>
          <w:szCs w:val="26"/>
        </w:rPr>
        <w:t xml:space="preserve">; употребления </w:t>
      </w:r>
      <w:r w:rsidRPr="00D27141">
        <w:rPr>
          <w:rFonts w:ascii="Times New Roman" w:hAnsi="Times New Roman" w:cs="Times New Roman"/>
          <w:b/>
          <w:bCs/>
          <w:i/>
          <w:iCs/>
          <w:color w:val="auto"/>
          <w:sz w:val="26"/>
          <w:szCs w:val="26"/>
        </w:rPr>
        <w:t>ь</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на конце наречий после шипящих;</w:t>
      </w:r>
      <w:r w:rsidR="00437793"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написания суффиксов наречий -</w:t>
      </w:r>
      <w:r w:rsidRPr="00D27141">
        <w:rPr>
          <w:rFonts w:ascii="Times New Roman" w:hAnsi="Times New Roman" w:cs="Times New Roman"/>
          <w:b/>
          <w:bCs/>
          <w:i/>
          <w:iCs/>
          <w:color w:val="auto"/>
          <w:sz w:val="26"/>
          <w:szCs w:val="26"/>
        </w:rPr>
        <w:t>о</w:t>
      </w:r>
      <w:r w:rsidRPr="00D27141">
        <w:rPr>
          <w:rFonts w:ascii="Times New Roman" w:hAnsi="Times New Roman" w:cs="Times New Roman"/>
          <w:i/>
          <w:iCs/>
          <w:color w:val="auto"/>
          <w:sz w:val="26"/>
          <w:szCs w:val="26"/>
        </w:rPr>
        <w:t xml:space="preserve"> </w:t>
      </w:r>
      <w:r w:rsidRPr="00D27141">
        <w:rPr>
          <w:rFonts w:ascii="Times New Roman" w:hAnsi="Times New Roman" w:cs="Times New Roman"/>
          <w:color w:val="auto"/>
          <w:sz w:val="26"/>
          <w:szCs w:val="26"/>
        </w:rPr>
        <w:t>и</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после шипящих; написания </w:t>
      </w:r>
      <w:r w:rsidRPr="00D27141">
        <w:rPr>
          <w:rFonts w:ascii="Times New Roman" w:hAnsi="Times New Roman" w:cs="Times New Roman"/>
          <w:b/>
          <w:bCs/>
          <w:i/>
          <w:iCs/>
          <w:color w:val="auto"/>
          <w:sz w:val="26"/>
          <w:szCs w:val="26"/>
        </w:rPr>
        <w:t>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и</w:t>
      </w:r>
      <w:r w:rsidRPr="00D27141">
        <w:rPr>
          <w:rFonts w:ascii="Times New Roman" w:hAnsi="Times New Roman" w:cs="Times New Roman"/>
          <w:color w:val="auto"/>
          <w:sz w:val="26"/>
          <w:szCs w:val="26"/>
        </w:rPr>
        <w:t xml:space="preserve"> в приставках </w:t>
      </w:r>
      <w:r w:rsidRPr="00D27141">
        <w:rPr>
          <w:rFonts w:ascii="Times New Roman" w:hAnsi="Times New Roman" w:cs="Times New Roman"/>
          <w:b/>
          <w:bCs/>
          <w:i/>
          <w:iCs/>
          <w:color w:val="auto"/>
          <w:sz w:val="26"/>
          <w:szCs w:val="26"/>
        </w:rPr>
        <w:t>не-</w:t>
      </w:r>
      <w:r w:rsidRPr="00D27141">
        <w:rPr>
          <w:rFonts w:ascii="Times New Roman" w:hAnsi="Times New Roman" w:cs="Times New Roman"/>
          <w:color w:val="auto"/>
          <w:sz w:val="26"/>
          <w:szCs w:val="26"/>
        </w:rPr>
        <w:t xml:space="preserve"> и </w:t>
      </w:r>
      <w:r w:rsidRPr="00D27141">
        <w:rPr>
          <w:rFonts w:ascii="Times New Roman" w:hAnsi="Times New Roman" w:cs="Times New Roman"/>
          <w:b/>
          <w:bCs/>
          <w:i/>
          <w:iCs/>
          <w:color w:val="auto"/>
          <w:sz w:val="26"/>
          <w:szCs w:val="26"/>
        </w:rPr>
        <w:t xml:space="preserve">ни- </w:t>
      </w:r>
      <w:r w:rsidRPr="00D27141">
        <w:rPr>
          <w:rFonts w:ascii="Times New Roman" w:hAnsi="Times New Roman" w:cs="Times New Roman"/>
          <w:color w:val="auto"/>
          <w:sz w:val="26"/>
          <w:szCs w:val="26"/>
        </w:rPr>
        <w:t xml:space="preserve">наречий; слитного и раздельного написания </w:t>
      </w:r>
      <w:r w:rsidRPr="00D27141">
        <w:rPr>
          <w:rFonts w:ascii="Times New Roman" w:hAnsi="Times New Roman" w:cs="Times New Roman"/>
          <w:b/>
          <w:bCs/>
          <w:i/>
          <w:iCs/>
          <w:color w:val="auto"/>
          <w:sz w:val="26"/>
          <w:szCs w:val="26"/>
        </w:rPr>
        <w:t>не</w:t>
      </w:r>
      <w:r w:rsidRPr="00D27141">
        <w:rPr>
          <w:rFonts w:ascii="Times New Roman" w:hAnsi="Times New Roman" w:cs="Times New Roman"/>
          <w:b/>
          <w:bCs/>
          <w:color w:val="auto"/>
          <w:sz w:val="26"/>
          <w:szCs w:val="26"/>
        </w:rPr>
        <w:t xml:space="preserve"> </w:t>
      </w:r>
      <w:r w:rsidRPr="00D27141">
        <w:rPr>
          <w:rFonts w:ascii="Times New Roman" w:hAnsi="Times New Roman" w:cs="Times New Roman"/>
          <w:color w:val="auto"/>
          <w:sz w:val="26"/>
          <w:szCs w:val="26"/>
        </w:rPr>
        <w:t>с наречиями.</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Слова категории состояния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Иметь общее представление о словах категории состояния в системе частей речи. </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Служебные части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Давать общую характеристику служебных частей речи; объяснять их отличия от самостоятельных частей речи.</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Предлог</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color w:val="auto"/>
          <w:sz w:val="26"/>
          <w:szCs w:val="26"/>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color w:val="auto"/>
          <w:sz w:val="26"/>
          <w:szCs w:val="26"/>
        </w:rPr>
        <w:lastRenderedPageBreak/>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 xml:space="preserve">Соблюдать нормы употребления имён существительных и местоимений с предлогами, предлогов </w:t>
      </w:r>
      <w:r w:rsidRPr="00D27141">
        <w:rPr>
          <w:rFonts w:ascii="Times New Roman" w:hAnsi="Times New Roman" w:cs="Times New Roman"/>
          <w:b/>
          <w:bCs/>
          <w:i/>
          <w:iCs/>
          <w:color w:val="auto"/>
          <w:spacing w:val="-2"/>
          <w:sz w:val="26"/>
          <w:szCs w:val="26"/>
        </w:rPr>
        <w:t>из</w:t>
      </w:r>
      <w:r w:rsidRPr="00D27141">
        <w:rPr>
          <w:rFonts w:ascii="Times New Roman" w:hAnsi="Times New Roman" w:cs="Times New Roman"/>
          <w:i/>
          <w:iCs/>
          <w:color w:val="auto"/>
          <w:spacing w:val="-2"/>
          <w:sz w:val="26"/>
          <w:szCs w:val="26"/>
        </w:rPr>
        <w:t xml:space="preserve"> — </w:t>
      </w:r>
      <w:r w:rsidRPr="00D27141">
        <w:rPr>
          <w:rFonts w:ascii="Times New Roman" w:hAnsi="Times New Roman" w:cs="Times New Roman"/>
          <w:b/>
          <w:bCs/>
          <w:i/>
          <w:iCs/>
          <w:color w:val="auto"/>
          <w:spacing w:val="-2"/>
          <w:sz w:val="26"/>
          <w:szCs w:val="26"/>
        </w:rPr>
        <w:t>с</w:t>
      </w:r>
      <w:r w:rsidRPr="00D27141">
        <w:rPr>
          <w:rFonts w:ascii="Times New Roman" w:hAnsi="Times New Roman" w:cs="Times New Roman"/>
          <w:color w:val="auto"/>
          <w:spacing w:val="-2"/>
          <w:sz w:val="26"/>
          <w:szCs w:val="26"/>
        </w:rPr>
        <w:t>,</w:t>
      </w:r>
      <w:r w:rsidRPr="00D27141">
        <w:rPr>
          <w:rFonts w:ascii="Times New Roman" w:hAnsi="Times New Roman" w:cs="Times New Roman"/>
          <w:i/>
          <w:iCs/>
          <w:color w:val="auto"/>
          <w:spacing w:val="-2"/>
          <w:sz w:val="26"/>
          <w:szCs w:val="26"/>
        </w:rPr>
        <w:t xml:space="preserve"> </w:t>
      </w:r>
      <w:r w:rsidRPr="00D27141">
        <w:rPr>
          <w:rFonts w:ascii="Times New Roman" w:hAnsi="Times New Roman" w:cs="Times New Roman"/>
          <w:b/>
          <w:bCs/>
          <w:i/>
          <w:iCs/>
          <w:color w:val="auto"/>
          <w:spacing w:val="-2"/>
          <w:sz w:val="26"/>
          <w:szCs w:val="26"/>
        </w:rPr>
        <w:t>в</w:t>
      </w:r>
      <w:r w:rsidRPr="00D27141">
        <w:rPr>
          <w:rFonts w:ascii="Times New Roman" w:hAnsi="Times New Roman" w:cs="Times New Roman"/>
          <w:i/>
          <w:iCs/>
          <w:color w:val="auto"/>
          <w:spacing w:val="-2"/>
          <w:sz w:val="26"/>
          <w:szCs w:val="26"/>
        </w:rPr>
        <w:t xml:space="preserve"> — </w:t>
      </w:r>
      <w:r w:rsidRPr="00D27141">
        <w:rPr>
          <w:rFonts w:ascii="Times New Roman" w:hAnsi="Times New Roman" w:cs="Times New Roman"/>
          <w:b/>
          <w:bCs/>
          <w:i/>
          <w:iCs/>
          <w:color w:val="auto"/>
          <w:spacing w:val="-2"/>
          <w:sz w:val="26"/>
          <w:szCs w:val="26"/>
        </w:rPr>
        <w:t>на</w:t>
      </w:r>
      <w:r w:rsidRPr="00D27141">
        <w:rPr>
          <w:rFonts w:ascii="Times New Roman" w:hAnsi="Times New Roman" w:cs="Times New Roman"/>
          <w:color w:val="auto"/>
          <w:spacing w:val="-2"/>
          <w:sz w:val="26"/>
          <w:szCs w:val="26"/>
        </w:rPr>
        <w:t xml:space="preserve"> в составе словосочетаний; правила правописания по смысловой опоре производных предлогов.</w:t>
      </w:r>
    </w:p>
    <w:p w:rsidR="00C649A2" w:rsidRPr="00D27141" w:rsidRDefault="00C649A2" w:rsidP="00BB7DC8">
      <w:pPr>
        <w:pStyle w:val="body"/>
        <w:spacing w:line="240" w:lineRule="auto"/>
        <w:ind w:firstLine="709"/>
        <w:rPr>
          <w:rFonts w:ascii="Times New Roman" w:hAnsi="Times New Roman" w:cs="Times New Roman"/>
          <w:b/>
          <w:bCs/>
          <w:i/>
          <w:color w:val="auto"/>
          <w:sz w:val="26"/>
          <w:szCs w:val="26"/>
        </w:rPr>
      </w:pPr>
      <w:r w:rsidRPr="00D27141">
        <w:rPr>
          <w:rFonts w:ascii="Times New Roman" w:hAnsi="Times New Roman" w:cs="Times New Roman"/>
          <w:i/>
          <w:color w:val="auto"/>
          <w:sz w:val="26"/>
          <w:szCs w:val="26"/>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Союз</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color w:val="auto"/>
          <w:sz w:val="26"/>
          <w:szCs w:val="26"/>
        </w:rPr>
        <w:t>Характеризовать союз как служебную часть речи; различать с опорой на образец разряды союзов по значению, по строению; объяснять роль сою</w:t>
      </w:r>
      <w:r w:rsidRPr="00D27141">
        <w:rPr>
          <w:rFonts w:ascii="Times New Roman" w:hAnsi="Times New Roman" w:cs="Times New Roman"/>
          <w:color w:val="auto"/>
          <w:sz w:val="26"/>
          <w:szCs w:val="26"/>
        </w:rPr>
        <w:softHyphen/>
        <w:t>зов в тексте, в том числе как средств связи однородных членов предложения и частей сложного предложения.</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strike/>
          <w:color w:val="auto"/>
          <w:sz w:val="26"/>
          <w:szCs w:val="26"/>
        </w:rPr>
      </w:pPr>
      <w:r w:rsidRPr="00D27141">
        <w:rPr>
          <w:rFonts w:ascii="Times New Roman" w:hAnsi="Times New Roman" w:cs="Times New Roman"/>
          <w:color w:val="auto"/>
          <w:sz w:val="26"/>
          <w:szCs w:val="26"/>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D27141">
        <w:rPr>
          <w:rFonts w:ascii="Times New Roman" w:hAnsi="Times New Roman" w:cs="Times New Roman"/>
          <w:b/>
          <w:bCs/>
          <w:i/>
          <w:iCs/>
          <w:color w:val="auto"/>
          <w:sz w:val="26"/>
          <w:szCs w:val="26"/>
        </w:rPr>
        <w:t>и</w:t>
      </w:r>
      <w:r w:rsidRPr="00D27141">
        <w:rPr>
          <w:rFonts w:ascii="Times New Roman" w:hAnsi="Times New Roman" w:cs="Times New Roman"/>
          <w:i/>
          <w:iCs/>
          <w:color w:val="auto"/>
          <w:sz w:val="26"/>
          <w:szCs w:val="26"/>
        </w:rPr>
        <w:t xml:space="preserve">, </w:t>
      </w:r>
      <w:r w:rsidRPr="00D27141">
        <w:rPr>
          <w:rFonts w:ascii="Times New Roman" w:hAnsi="Times New Roman" w:cs="Times New Roman"/>
          <w:color w:val="auto"/>
          <w:sz w:val="26"/>
          <w:szCs w:val="26"/>
        </w:rPr>
        <w:t xml:space="preserve">связывающим однородные члены и части сложного предложения. </w:t>
      </w:r>
    </w:p>
    <w:p w:rsidR="00C649A2" w:rsidRPr="00D27141" w:rsidRDefault="00C649A2" w:rsidP="00BB7DC8">
      <w:pPr>
        <w:pStyle w:val="body"/>
        <w:shd w:val="clear" w:color="auto" w:fill="FFFFFF" w:themeFill="background1"/>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Проводить морфологический разбор союзов,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Частица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Характеризовать частицу как служебную часть речи; </w:t>
      </w:r>
      <w:r w:rsidRPr="00D27141">
        <w:rPr>
          <w:rFonts w:ascii="Times New Roman" w:hAnsi="Times New Roman" w:cs="Times New Roman"/>
          <w:i/>
          <w:color w:val="auto"/>
          <w:sz w:val="26"/>
          <w:szCs w:val="26"/>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D27141">
        <w:rPr>
          <w:rFonts w:ascii="Times New Roman" w:hAnsi="Times New Roman" w:cs="Times New Roman"/>
          <w:color w:val="auto"/>
          <w:sz w:val="26"/>
          <w:szCs w:val="26"/>
        </w:rPr>
        <w:t xml:space="preserve"> понимать интонационные особенности предложений с частицами.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Употреблять частицы в речи в соответствии с их значением и стилистической окраской;</w:t>
      </w:r>
      <w:r w:rsidRPr="00D27141">
        <w:rPr>
          <w:rFonts w:ascii="Times New Roman" w:hAnsi="Times New Roman" w:cs="Times New Roman"/>
          <w:color w:val="auto"/>
          <w:sz w:val="26"/>
          <w:szCs w:val="26"/>
        </w:rPr>
        <w:t xml:space="preserve"> соблюдать по визуальной опоре нормы правописания частиц.</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Проводить морфологический разбор частиц,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b/>
          <w:bCs/>
          <w:color w:val="auto"/>
          <w:sz w:val="26"/>
          <w:szCs w:val="26"/>
        </w:rPr>
      </w:pPr>
      <w:r w:rsidRPr="00D27141">
        <w:rPr>
          <w:rFonts w:ascii="Times New Roman" w:hAnsi="Times New Roman" w:cs="Times New Roman"/>
          <w:b/>
          <w:bCs/>
          <w:color w:val="auto"/>
          <w:sz w:val="26"/>
          <w:szCs w:val="26"/>
        </w:rPr>
        <w:t>Междометия и звукоподражательные слова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Характеризовать междометия как особую группу слов, </w:t>
      </w:r>
      <w:r w:rsidRPr="00D27141">
        <w:rPr>
          <w:rFonts w:ascii="Times New Roman" w:hAnsi="Times New Roman" w:cs="Times New Roman"/>
          <w:i/>
          <w:color w:val="auto"/>
          <w:sz w:val="26"/>
          <w:szCs w:val="26"/>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Проводить морфологический разбор междометий; применять это умение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Соблюдать с опорой на схему пунктуационные нормы оформления предложений с междометиями.</w:t>
      </w:r>
    </w:p>
    <w:p w:rsidR="00927C95" w:rsidRPr="00D27141" w:rsidRDefault="00927C95" w:rsidP="00BB7DC8">
      <w:pPr>
        <w:pStyle w:val="body"/>
        <w:spacing w:line="240" w:lineRule="auto"/>
        <w:ind w:firstLine="709"/>
        <w:rPr>
          <w:rFonts w:ascii="Times New Roman" w:hAnsi="Times New Roman" w:cs="Times New Roman"/>
          <w:color w:val="auto"/>
          <w:sz w:val="26"/>
          <w:szCs w:val="26"/>
        </w:rPr>
      </w:pPr>
    </w:p>
    <w:p w:rsidR="00927C95" w:rsidRPr="00D27141" w:rsidRDefault="00C649A2" w:rsidP="00BB7DC8">
      <w:pPr>
        <w:spacing w:after="0" w:line="240" w:lineRule="auto"/>
        <w:ind w:firstLine="709"/>
        <w:rPr>
          <w:rFonts w:cs="Times New Roman"/>
          <w:b/>
          <w:sz w:val="26"/>
          <w:szCs w:val="26"/>
        </w:rPr>
      </w:pPr>
      <w:r w:rsidRPr="00D27141">
        <w:rPr>
          <w:rFonts w:cs="Times New Roman"/>
          <w:b/>
          <w:sz w:val="26"/>
          <w:szCs w:val="26"/>
        </w:rPr>
        <w:t>8 КЛАСС</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Общие сведения о языке</w:t>
      </w:r>
    </w:p>
    <w:p w:rsidR="00927C95"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Иметь представление о русском языке как одном из славянских языков.</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Язык и речь</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w:t>
      </w:r>
      <w:r w:rsidRPr="00D27141">
        <w:rPr>
          <w:rFonts w:ascii="Times New Roman" w:hAnsi="Times New Roman" w:cs="Times New Roman"/>
          <w:color w:val="auto"/>
          <w:sz w:val="26"/>
          <w:szCs w:val="26"/>
        </w:rPr>
        <w:lastRenderedPageBreak/>
        <w:t>повествование); выступать с научным сообщением с использованием презентации, плана.</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Участвовать в диалоге на лингвистические темы (в рамках изученного) и темы на основе жизненных наблюдений (объём не менее 5 реплик).</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Владеть различными видами аудирования: выборочным, ознакомительным, детальным </w:t>
      </w:r>
      <w:r w:rsidR="00007AAF" w:rsidRPr="00D27141">
        <w:rPr>
          <w:rFonts w:ascii="Times New Roman" w:hAnsi="Times New Roman" w:cs="Times New Roman"/>
          <w:color w:val="auto"/>
          <w:sz w:val="26"/>
          <w:szCs w:val="26"/>
        </w:rPr>
        <w:t>–</w:t>
      </w:r>
      <w:r w:rsidRPr="00D27141">
        <w:rPr>
          <w:rFonts w:ascii="Times New Roman" w:hAnsi="Times New Roman" w:cs="Times New Roman"/>
          <w:color w:val="auto"/>
          <w:sz w:val="26"/>
          <w:szCs w:val="26"/>
        </w:rPr>
        <w:t xml:space="preserve"> научно-учебных, художественных, публицистических текстов различных функционально-смысловых типов речи.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Владеть различными видами чтения: просмотровым, ознакомительным, изучающим, поисковым.</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Устно пересказывать с опорой на план, опорные слова прочитанный или прослушанный текст объёмом не менее 130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D27141">
        <w:rPr>
          <w:rFonts w:ascii="Times New Roman" w:hAnsi="Times New Roman" w:cs="Times New Roman"/>
          <w:color w:val="auto"/>
          <w:sz w:val="26"/>
          <w:szCs w:val="26"/>
        </w:rPr>
        <w:t xml:space="preserve"> –</w:t>
      </w:r>
      <w:r w:rsidR="00437793" w:rsidRPr="00D27141">
        <w:rPr>
          <w:rFonts w:ascii="Times New Roman" w:hAnsi="Times New Roman" w:cs="Times New Roman"/>
          <w:color w:val="auto"/>
          <w:sz w:val="26"/>
          <w:szCs w:val="26"/>
        </w:rPr>
        <w:t xml:space="preserve"> не менее </w:t>
      </w:r>
      <w:r w:rsidRPr="00D27141">
        <w:rPr>
          <w:rFonts w:ascii="Times New Roman" w:hAnsi="Times New Roman" w:cs="Times New Roman"/>
          <w:color w:val="auto"/>
          <w:sz w:val="26"/>
          <w:szCs w:val="26"/>
        </w:rPr>
        <w:t>250 слов).</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27C95"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Соблюдать в устной речи и на письме нормы современного русского литературного языка, в том числе во </w:t>
      </w:r>
      <w:r w:rsidR="00437793" w:rsidRPr="00D27141">
        <w:rPr>
          <w:rFonts w:ascii="Times New Roman" w:hAnsi="Times New Roman" w:cs="Times New Roman"/>
          <w:color w:val="auto"/>
          <w:sz w:val="26"/>
          <w:szCs w:val="26"/>
        </w:rPr>
        <w:t xml:space="preserve">время списывания текста объёмом </w:t>
      </w:r>
      <w:r w:rsidRPr="00D27141">
        <w:rPr>
          <w:rFonts w:ascii="Times New Roman" w:hAnsi="Times New Roman" w:cs="Times New Roman"/>
          <w:color w:val="auto"/>
          <w:sz w:val="26"/>
          <w:szCs w:val="26"/>
        </w:rPr>
        <w:t>100-120 слов; словарного диктанта</w:t>
      </w:r>
      <w:r w:rsidR="00927C95" w:rsidRPr="00D27141">
        <w:rPr>
          <w:rFonts w:ascii="Times New Roman" w:hAnsi="Times New Roman" w:cs="Times New Roman"/>
          <w:color w:val="auto"/>
          <w:sz w:val="26"/>
          <w:szCs w:val="26"/>
        </w:rPr>
        <w:t xml:space="preserve"> </w:t>
      </w:r>
      <w:r w:rsidRPr="00D27141">
        <w:rPr>
          <w:rFonts w:ascii="Times New Roman" w:hAnsi="Times New Roman" w:cs="Times New Roman"/>
          <w:color w:val="auto"/>
          <w:sz w:val="26"/>
          <w:szCs w:val="26"/>
        </w:rPr>
        <w:t>объёмом 25-30 слов; диктанта на</w:t>
      </w:r>
      <w:r w:rsidR="00437793" w:rsidRPr="00D27141">
        <w:rPr>
          <w:rFonts w:ascii="Times New Roman" w:hAnsi="Times New Roman" w:cs="Times New Roman"/>
          <w:color w:val="auto"/>
          <w:sz w:val="26"/>
          <w:szCs w:val="26"/>
        </w:rPr>
        <w:t xml:space="preserve"> основе связного текста объёмом </w:t>
      </w:r>
      <w:r w:rsidRPr="00D27141">
        <w:rPr>
          <w:rFonts w:ascii="Times New Roman" w:hAnsi="Times New Roman" w:cs="Times New Roman"/>
          <w:color w:val="auto"/>
          <w:sz w:val="26"/>
          <w:szCs w:val="26"/>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 xml:space="preserve">Текст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D27141">
        <w:rPr>
          <w:rFonts w:ascii="Times New Roman" w:hAnsi="Times New Roman" w:cs="Times New Roman"/>
          <w:i/>
          <w:color w:val="auto"/>
          <w:sz w:val="26"/>
          <w:szCs w:val="26"/>
        </w:rPr>
        <w:t>речи</w:t>
      </w:r>
      <w:r w:rsidRPr="00D27141">
        <w:rPr>
          <w:rFonts w:ascii="Times New Roman" w:hAnsi="Times New Roman" w:cs="Times New Roman"/>
          <w:color w:val="auto"/>
          <w:sz w:val="26"/>
          <w:szCs w:val="26"/>
        </w:rPr>
        <w:t xml:space="preserve">; </w:t>
      </w:r>
      <w:r w:rsidRPr="00D27141">
        <w:rPr>
          <w:rFonts w:ascii="Times New Roman" w:hAnsi="Times New Roman" w:cs="Times New Roman"/>
          <w:i/>
          <w:color w:val="auto"/>
          <w:sz w:val="26"/>
          <w:szCs w:val="26"/>
        </w:rPr>
        <w:t>анализировать языковые средства выразительности в тексте (фонетические, словообразовательные, лексические, морфологические).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D27141">
        <w:rPr>
          <w:rFonts w:ascii="Times New Roman" w:hAnsi="Times New Roman" w:cs="Times New Roman"/>
          <w:i/>
          <w:color w:val="auto"/>
          <w:sz w:val="26"/>
          <w:szCs w:val="26"/>
        </w:rPr>
        <w:t>применять эти знания при выполнении языкового анализа различных видов и в речевой практике.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D27141" w:rsidRDefault="00C649A2" w:rsidP="00BB7DC8">
      <w:pPr>
        <w:pStyle w:val="body"/>
        <w:spacing w:line="240" w:lineRule="auto"/>
        <w:ind w:firstLine="709"/>
        <w:rPr>
          <w:rFonts w:ascii="Times New Roman" w:hAnsi="Times New Roman" w:cs="Times New Roman"/>
          <w:color w:val="auto"/>
          <w:spacing w:val="-4"/>
          <w:sz w:val="26"/>
          <w:szCs w:val="26"/>
        </w:rPr>
      </w:pPr>
      <w:r w:rsidRPr="00D27141">
        <w:rPr>
          <w:rFonts w:ascii="Times New Roman" w:hAnsi="Times New Roman" w:cs="Times New Roman"/>
          <w:color w:val="auto"/>
          <w:spacing w:val="-4"/>
          <w:sz w:val="26"/>
          <w:szCs w:val="26"/>
        </w:rPr>
        <w:t xml:space="preserve">Представлять сообщение на заданную тему в виде презентации.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Представлять содержание прослушанного или прочитанного научно-учебного текста в виде таблицы, схемы; </w:t>
      </w:r>
      <w:r w:rsidRPr="00D27141">
        <w:rPr>
          <w:rFonts w:ascii="Times New Roman" w:hAnsi="Times New Roman" w:cs="Times New Roman"/>
          <w:i/>
          <w:color w:val="auto"/>
          <w:sz w:val="26"/>
          <w:szCs w:val="26"/>
        </w:rPr>
        <w:t>представлять содержание таблицы, схемы в виде текста.</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Функциональные разновидности языка</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D27141">
        <w:rPr>
          <w:rFonts w:ascii="Times New Roman" w:hAnsi="Times New Roman" w:cs="Times New Roman"/>
          <w:i/>
          <w:color w:val="auto"/>
          <w:sz w:val="26"/>
          <w:szCs w:val="26"/>
        </w:rPr>
        <w:t>выявлять сочетание различных функциональных разновидностей языка в тексте, средства связи предложений в тексте.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927C95"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Осуществлять выбор языковых средств для создания высказывания в соответствии с целью, темой и коммуникативным замыслом.</w:t>
      </w:r>
    </w:p>
    <w:p w:rsidR="00C649A2" w:rsidRPr="00D27141" w:rsidRDefault="00C649A2" w:rsidP="00BB7DC8">
      <w:pPr>
        <w:spacing w:after="0" w:line="240" w:lineRule="auto"/>
        <w:ind w:firstLine="709"/>
        <w:rPr>
          <w:rFonts w:cs="Times New Roman"/>
          <w:b/>
          <w:caps/>
          <w:sz w:val="26"/>
          <w:szCs w:val="26"/>
        </w:rPr>
      </w:pPr>
      <w:r w:rsidRPr="00D27141">
        <w:rPr>
          <w:rFonts w:cs="Times New Roman"/>
          <w:b/>
          <w:caps/>
          <w:sz w:val="26"/>
          <w:szCs w:val="26"/>
        </w:rPr>
        <w:t>Система языка</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Cинтаксис. Культура речи. Пунктуация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Иметь представление о синтаксисе как разделе лингвистики.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словосочетание и предложение как единицы синтаксиса.</w:t>
      </w:r>
    </w:p>
    <w:p w:rsidR="00007AAF"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Различать функции знаков препинания.</w:t>
      </w:r>
      <w:r w:rsidR="00007AAF" w:rsidRPr="00D27141">
        <w:rPr>
          <w:rFonts w:ascii="Times New Roman" w:hAnsi="Times New Roman" w:cs="Times New Roman"/>
          <w:color w:val="auto"/>
          <w:sz w:val="26"/>
          <w:szCs w:val="26"/>
        </w:rPr>
        <w:t xml:space="preserve"> </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Словосочетание</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словосочетания по морфологическим свойствам главного слова: именные, глагольные, наречные; </w:t>
      </w:r>
      <w:r w:rsidRPr="00D27141">
        <w:rPr>
          <w:rFonts w:ascii="Times New Roman" w:hAnsi="Times New Roman" w:cs="Times New Roman"/>
          <w:i/>
          <w:color w:val="auto"/>
          <w:sz w:val="26"/>
          <w:szCs w:val="26"/>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7AAF"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Применять нормы построения словосочетаний. </w:t>
      </w:r>
    </w:p>
    <w:p w:rsidR="00C649A2" w:rsidRPr="00D27141" w:rsidRDefault="00C649A2" w:rsidP="00BB7DC8">
      <w:pPr>
        <w:spacing w:after="0" w:line="240" w:lineRule="auto"/>
        <w:ind w:firstLine="709"/>
        <w:rPr>
          <w:rFonts w:cs="Times New Roman"/>
          <w:b/>
          <w:sz w:val="26"/>
          <w:szCs w:val="26"/>
        </w:rPr>
      </w:pPr>
      <w:r w:rsidRPr="00D27141">
        <w:rPr>
          <w:rFonts w:cs="Times New Roman"/>
          <w:b/>
          <w:sz w:val="26"/>
          <w:szCs w:val="26"/>
        </w:rPr>
        <w:t>Предложение</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D27141">
        <w:rPr>
          <w:rFonts w:ascii="Times New Roman" w:hAnsi="Times New Roman" w:cs="Times New Roman"/>
          <w:i/>
          <w:color w:val="auto"/>
          <w:sz w:val="26"/>
          <w:szCs w:val="26"/>
        </w:rPr>
        <w:t>использовать в текстах публицистического стиля риторическое восклицание, вопросно-ответную форму изложения.</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D27141">
        <w:rPr>
          <w:rFonts w:ascii="Times New Roman" w:hAnsi="Times New Roman" w:cs="Times New Roman"/>
          <w:i/>
          <w:color w:val="auto"/>
          <w:sz w:val="26"/>
          <w:szCs w:val="26"/>
        </w:rPr>
        <w:t>использования инверсии</w:t>
      </w:r>
      <w:r w:rsidRPr="00D27141">
        <w:rPr>
          <w:rFonts w:ascii="Times New Roman" w:hAnsi="Times New Roman" w:cs="Times New Roman"/>
          <w:color w:val="auto"/>
          <w:sz w:val="26"/>
          <w:szCs w:val="26"/>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D27141">
        <w:rPr>
          <w:rFonts w:ascii="Times New Roman" w:hAnsi="Times New Roman" w:cs="Times New Roman"/>
          <w:b/>
          <w:bCs/>
          <w:i/>
          <w:iCs/>
          <w:color w:val="auto"/>
          <w:sz w:val="26"/>
          <w:szCs w:val="26"/>
        </w:rPr>
        <w:t>большинство</w:t>
      </w:r>
      <w:r w:rsidRPr="00D27141">
        <w:rPr>
          <w:rFonts w:ascii="Times New Roman" w:hAnsi="Times New Roman" w:cs="Times New Roman"/>
          <w:i/>
          <w:iCs/>
          <w:color w:val="auto"/>
          <w:sz w:val="26"/>
          <w:szCs w:val="26"/>
        </w:rPr>
        <w:t xml:space="preserve"> </w:t>
      </w:r>
      <w:r w:rsidR="00437793" w:rsidRPr="00D27141">
        <w:rPr>
          <w:rFonts w:ascii="Times New Roman" w:hAnsi="Times New Roman" w:cs="Times New Roman"/>
          <w:i/>
          <w:iCs/>
          <w:color w:val="auto"/>
          <w:sz w:val="26"/>
          <w:szCs w:val="26"/>
        </w:rPr>
        <w:t>–</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меньшинство</w:t>
      </w:r>
      <w:r w:rsidRPr="00D27141">
        <w:rPr>
          <w:rFonts w:ascii="Times New Roman" w:hAnsi="Times New Roman" w:cs="Times New Roman"/>
          <w:color w:val="auto"/>
          <w:sz w:val="26"/>
          <w:szCs w:val="26"/>
        </w:rPr>
        <w:t xml:space="preserve">, количественными сочетаниями. Применять с опорой на алгоритм нормы постановки тире между подлежащим и </w:t>
      </w:r>
      <w:r w:rsidRPr="00D27141">
        <w:rPr>
          <w:rFonts w:ascii="Times New Roman" w:hAnsi="Times New Roman" w:cs="Times New Roman"/>
          <w:color w:val="auto"/>
          <w:sz w:val="26"/>
          <w:szCs w:val="26"/>
        </w:rPr>
        <w:lastRenderedPageBreak/>
        <w:t>сказуемым.</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предложения по наличию главных и второстепенных членов, </w:t>
      </w:r>
      <w:r w:rsidRPr="00D27141">
        <w:rPr>
          <w:rFonts w:ascii="Times New Roman" w:hAnsi="Times New Roman" w:cs="Times New Roman"/>
          <w:i/>
          <w:color w:val="auto"/>
          <w:sz w:val="26"/>
          <w:szCs w:val="26"/>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Различать с опорой на визуализацию виды второстепенных членов предложения (</w:t>
      </w:r>
      <w:r w:rsidRPr="00D27141">
        <w:rPr>
          <w:rFonts w:ascii="Times New Roman" w:hAnsi="Times New Roman" w:cs="Times New Roman"/>
          <w:i/>
          <w:color w:val="auto"/>
          <w:sz w:val="26"/>
          <w:szCs w:val="26"/>
        </w:rPr>
        <w:t>согласованные и несогласованные определения, приложение как особый вид определения; прямые и косвенные дополнения, виды обстоятельств</w:t>
      </w:r>
      <w:r w:rsidRPr="00D27141">
        <w:rPr>
          <w:rFonts w:ascii="Times New Roman" w:hAnsi="Times New Roman" w:cs="Times New Roman"/>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D27141">
        <w:rPr>
          <w:rFonts w:ascii="Times New Roman" w:hAnsi="Times New Roman" w:cs="Times New Roman"/>
          <w:i/>
          <w:color w:val="auto"/>
          <w:sz w:val="26"/>
          <w:szCs w:val="26"/>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D27141">
        <w:rPr>
          <w:rFonts w:ascii="Times New Roman" w:hAnsi="Times New Roman" w:cs="Times New Roman"/>
          <w:color w:val="auto"/>
          <w:sz w:val="26"/>
          <w:szCs w:val="26"/>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D27141">
        <w:rPr>
          <w:rFonts w:ascii="Times New Roman" w:hAnsi="Times New Roman" w:cs="Times New Roman"/>
          <w:i/>
          <w:color w:val="auto"/>
          <w:sz w:val="26"/>
          <w:szCs w:val="26"/>
        </w:rPr>
        <w:t xml:space="preserve">характеризовать грамматические, интонационные и пунктуационные особенности предложений со словами </w:t>
      </w:r>
      <w:r w:rsidRPr="00D27141">
        <w:rPr>
          <w:rFonts w:ascii="Times New Roman" w:hAnsi="Times New Roman" w:cs="Times New Roman"/>
          <w:b/>
          <w:bCs/>
          <w:i/>
          <w:iCs/>
          <w:color w:val="auto"/>
          <w:sz w:val="26"/>
          <w:szCs w:val="26"/>
        </w:rPr>
        <w:t>да</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нет</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pacing w:val="2"/>
          <w:sz w:val="26"/>
          <w:szCs w:val="26"/>
        </w:rPr>
      </w:pPr>
      <w:r w:rsidRPr="00D27141">
        <w:rPr>
          <w:rFonts w:ascii="Times New Roman" w:hAnsi="Times New Roman" w:cs="Times New Roman"/>
          <w:color w:val="auto"/>
          <w:spacing w:val="2"/>
          <w:sz w:val="26"/>
          <w:szCs w:val="26"/>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D27141">
        <w:rPr>
          <w:rFonts w:ascii="Times New Roman" w:hAnsi="Times New Roman" w:cs="Times New Roman"/>
          <w:i/>
          <w:color w:val="auto"/>
          <w:spacing w:val="2"/>
          <w:sz w:val="26"/>
          <w:szCs w:val="26"/>
        </w:rPr>
        <w:t>различать однородные и неоднородные определения;</w:t>
      </w:r>
      <w:r w:rsidRPr="00D27141">
        <w:rPr>
          <w:rFonts w:ascii="Times New Roman" w:hAnsi="Times New Roman" w:cs="Times New Roman"/>
          <w:color w:val="auto"/>
          <w:spacing w:val="2"/>
          <w:sz w:val="26"/>
          <w:szCs w:val="26"/>
        </w:rPr>
        <w:t xml:space="preserve"> находить обобщающие слова при однородных членах; </w:t>
      </w:r>
      <w:r w:rsidRPr="00D27141">
        <w:rPr>
          <w:rFonts w:ascii="Times New Roman" w:hAnsi="Times New Roman" w:cs="Times New Roman"/>
          <w:i/>
          <w:color w:val="auto"/>
          <w:spacing w:val="2"/>
          <w:sz w:val="26"/>
          <w:szCs w:val="26"/>
        </w:rPr>
        <w:t>понимать особенности употреб</w:t>
      </w:r>
      <w:r w:rsidRPr="00D27141">
        <w:rPr>
          <w:rFonts w:ascii="Times New Roman" w:hAnsi="Times New Roman" w:cs="Times New Roman"/>
          <w:i/>
          <w:color w:val="auto"/>
          <w:spacing w:val="2"/>
          <w:sz w:val="26"/>
          <w:szCs w:val="26"/>
        </w:rPr>
        <w:softHyphen/>
        <w:t xml:space="preserve">ления в речи сочетаний однородных членов разных типов.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 xml:space="preserve">Применять нормы построения предложений с однородными членами, связанными двойными союзами </w:t>
      </w:r>
      <w:r w:rsidRPr="00D27141">
        <w:rPr>
          <w:rFonts w:ascii="Times New Roman" w:hAnsi="Times New Roman" w:cs="Times New Roman"/>
          <w:b/>
          <w:bCs/>
          <w:i/>
          <w:iCs/>
          <w:color w:val="auto"/>
          <w:sz w:val="26"/>
          <w:szCs w:val="26"/>
        </w:rPr>
        <w:t>не только… но и</w:t>
      </w:r>
      <w:r w:rsidRPr="00D27141">
        <w:rPr>
          <w:rFonts w:ascii="Times New Roman" w:hAnsi="Times New Roman" w:cs="Times New Roman"/>
          <w:i/>
          <w:iCs/>
          <w:color w:val="auto"/>
          <w:sz w:val="26"/>
          <w:szCs w:val="26"/>
        </w:rPr>
        <w:t xml:space="preserve">, </w:t>
      </w:r>
      <w:r w:rsidRPr="00D27141">
        <w:rPr>
          <w:rFonts w:ascii="Times New Roman" w:hAnsi="Times New Roman" w:cs="Times New Roman"/>
          <w:b/>
          <w:bCs/>
          <w:i/>
          <w:iCs/>
          <w:color w:val="auto"/>
          <w:sz w:val="26"/>
          <w:szCs w:val="26"/>
        </w:rPr>
        <w:t>как… так и</w:t>
      </w:r>
      <w:r w:rsidRPr="00D27141">
        <w:rPr>
          <w:rFonts w:ascii="Times New Roman" w:hAnsi="Times New Roman" w:cs="Times New Roman"/>
          <w:i/>
          <w:color w:val="auto"/>
          <w:sz w:val="26"/>
          <w:szCs w:val="26"/>
        </w:rPr>
        <w:t>.</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z w:val="26"/>
          <w:szCs w:val="26"/>
        </w:rPr>
        <w:t>Применять при необходимости с визуальной поддержкой</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i/>
          <w:color w:val="auto"/>
          <w:sz w:val="26"/>
          <w:szCs w:val="26"/>
        </w:rPr>
        <w:t>нормы постановки знаков препинания в предложениях с однородными членами, связанными попарно, с помощью повторяющихся союзов (</w:t>
      </w:r>
      <w:r w:rsidRPr="00D27141">
        <w:rPr>
          <w:rFonts w:ascii="Times New Roman" w:hAnsi="Times New Roman" w:cs="Times New Roman"/>
          <w:b/>
          <w:bCs/>
          <w:i/>
          <w:iCs/>
          <w:color w:val="auto"/>
          <w:sz w:val="26"/>
          <w:szCs w:val="26"/>
        </w:rPr>
        <w:t>и... и, или... или, либo... либo, ни... ни, тo... тo</w:t>
      </w:r>
      <w:r w:rsidRPr="00D27141">
        <w:rPr>
          <w:rFonts w:ascii="Times New Roman" w:hAnsi="Times New Roman" w:cs="Times New Roman"/>
          <w:i/>
          <w:color w:val="auto"/>
          <w:sz w:val="26"/>
          <w:szCs w:val="26"/>
        </w:rPr>
        <w:t>);</w:t>
      </w:r>
      <w:r w:rsidRPr="00D27141">
        <w:rPr>
          <w:rFonts w:ascii="Times New Roman" w:hAnsi="Times New Roman" w:cs="Times New Roman"/>
          <w:color w:val="auto"/>
          <w:sz w:val="26"/>
          <w:szCs w:val="26"/>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Распознавать простые неосложнённые предложения, </w:t>
      </w:r>
      <w:r w:rsidRPr="00D27141">
        <w:rPr>
          <w:rFonts w:ascii="Times New Roman" w:hAnsi="Times New Roman" w:cs="Times New Roman"/>
          <w:i/>
          <w:color w:val="auto"/>
          <w:sz w:val="26"/>
          <w:szCs w:val="26"/>
        </w:rPr>
        <w:t>в том числе предложения с неоднородными определениями;</w:t>
      </w:r>
      <w:r w:rsidRPr="00D27141">
        <w:rPr>
          <w:rFonts w:ascii="Times New Roman" w:hAnsi="Times New Roman" w:cs="Times New Roman"/>
          <w:color w:val="auto"/>
          <w:sz w:val="26"/>
          <w:szCs w:val="26"/>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D27141">
        <w:rPr>
          <w:rFonts w:ascii="Times New Roman" w:hAnsi="Times New Roman" w:cs="Times New Roman"/>
          <w:i/>
          <w:color w:val="auto"/>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i/>
          <w:color w:val="auto"/>
          <w:spacing w:val="-2"/>
          <w:sz w:val="26"/>
          <w:szCs w:val="26"/>
        </w:rPr>
      </w:pPr>
      <w:r w:rsidRPr="00D27141">
        <w:rPr>
          <w:rFonts w:ascii="Times New Roman" w:hAnsi="Times New Roman" w:cs="Times New Roman"/>
          <w:i/>
          <w:color w:val="auto"/>
          <w:spacing w:val="-2"/>
          <w:sz w:val="26"/>
          <w:szCs w:val="26"/>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D27141">
        <w:rPr>
          <w:rFonts w:ascii="Times New Roman" w:hAnsi="Times New Roman" w:cs="Times New Roman"/>
          <w:color w:val="auto"/>
          <w:spacing w:val="-2"/>
          <w:sz w:val="26"/>
          <w:szCs w:val="26"/>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D27141">
        <w:rPr>
          <w:rFonts w:ascii="Times New Roman" w:hAnsi="Times New Roman" w:cs="Times New Roman"/>
          <w:i/>
          <w:color w:val="auto"/>
          <w:spacing w:val="-2"/>
          <w:sz w:val="26"/>
          <w:szCs w:val="26"/>
        </w:rPr>
        <w:t xml:space="preserve"> </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i/>
          <w:color w:val="auto"/>
          <w:spacing w:val="-1"/>
          <w:sz w:val="26"/>
          <w:szCs w:val="26"/>
        </w:rPr>
        <w:t>Различать группы вводных слов по значению, различать ввод</w:t>
      </w:r>
      <w:r w:rsidRPr="00D27141">
        <w:rPr>
          <w:rFonts w:ascii="Times New Roman" w:hAnsi="Times New Roman" w:cs="Times New Roman"/>
          <w:i/>
          <w:color w:val="auto"/>
          <w:sz w:val="26"/>
          <w:szCs w:val="26"/>
        </w:rPr>
        <w:t xml:space="preserve">ные </w:t>
      </w:r>
      <w:r w:rsidRPr="00D27141">
        <w:rPr>
          <w:rFonts w:ascii="Times New Roman" w:hAnsi="Times New Roman" w:cs="Times New Roman"/>
          <w:i/>
          <w:color w:val="auto"/>
          <w:sz w:val="26"/>
          <w:szCs w:val="26"/>
        </w:rPr>
        <w:lastRenderedPageBreak/>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D27141" w:rsidRDefault="00C649A2" w:rsidP="00BB7DC8">
      <w:pPr>
        <w:pStyle w:val="body"/>
        <w:spacing w:line="240" w:lineRule="auto"/>
        <w:ind w:firstLine="709"/>
        <w:rPr>
          <w:rFonts w:ascii="Times New Roman" w:hAnsi="Times New Roman" w:cs="Times New Roman"/>
          <w:color w:val="auto"/>
          <w:spacing w:val="-2"/>
          <w:sz w:val="26"/>
          <w:szCs w:val="26"/>
        </w:rPr>
      </w:pPr>
      <w:r w:rsidRPr="00D27141">
        <w:rPr>
          <w:rFonts w:ascii="Times New Roman" w:hAnsi="Times New Roman" w:cs="Times New Roman"/>
          <w:color w:val="auto"/>
          <w:spacing w:val="-2"/>
          <w:sz w:val="26"/>
          <w:szCs w:val="26"/>
        </w:rPr>
        <w:t>Применять нормы построения предложений с вводными словами и предложениями, вставными конструкциями, обращениями (</w:t>
      </w:r>
      <w:r w:rsidRPr="00D27141">
        <w:rPr>
          <w:rFonts w:ascii="Times New Roman" w:hAnsi="Times New Roman" w:cs="Times New Roman"/>
          <w:i/>
          <w:color w:val="auto"/>
          <w:spacing w:val="-2"/>
          <w:sz w:val="26"/>
          <w:szCs w:val="26"/>
        </w:rPr>
        <w:t>распространёнными и нераспространёнными</w:t>
      </w:r>
      <w:r w:rsidRPr="00D27141">
        <w:rPr>
          <w:rFonts w:ascii="Times New Roman" w:hAnsi="Times New Roman" w:cs="Times New Roman"/>
          <w:color w:val="auto"/>
          <w:spacing w:val="-2"/>
          <w:sz w:val="26"/>
          <w:szCs w:val="26"/>
        </w:rPr>
        <w:t>), междометиями.</w:t>
      </w:r>
    </w:p>
    <w:p w:rsidR="00C649A2" w:rsidRPr="00D27141" w:rsidRDefault="00C649A2" w:rsidP="00BB7DC8">
      <w:pPr>
        <w:pStyle w:val="body"/>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Распознавать при необходимости с визуальной поддержкой сложные предложения, конструкции с чужой речью (в рамках изученного).</w:t>
      </w:r>
    </w:p>
    <w:p w:rsidR="00C649A2" w:rsidRPr="00D27141" w:rsidRDefault="00C649A2" w:rsidP="00BB7DC8">
      <w:pPr>
        <w:pStyle w:val="body"/>
        <w:spacing w:line="240" w:lineRule="auto"/>
        <w:ind w:firstLine="709"/>
        <w:rPr>
          <w:rFonts w:ascii="Times New Roman" w:hAnsi="Times New Roman" w:cs="Times New Roman"/>
          <w:i/>
          <w:color w:val="auto"/>
          <w:sz w:val="26"/>
          <w:szCs w:val="26"/>
        </w:rPr>
      </w:pPr>
      <w:r w:rsidRPr="00D27141">
        <w:rPr>
          <w:rFonts w:ascii="Times New Roman" w:hAnsi="Times New Roman" w:cs="Times New Roman"/>
          <w:color w:val="auto"/>
          <w:sz w:val="26"/>
          <w:szCs w:val="26"/>
        </w:rPr>
        <w:t xml:space="preserve">Проводить с опорой на алгоритм синтаксический разбор словосочетаний, синтаксический </w:t>
      </w:r>
      <w:r w:rsidRPr="00D27141">
        <w:rPr>
          <w:rFonts w:ascii="Times New Roman" w:hAnsi="Times New Roman" w:cs="Times New Roman"/>
          <w:i/>
          <w:color w:val="auto"/>
          <w:sz w:val="26"/>
          <w:szCs w:val="26"/>
        </w:rPr>
        <w:t>и пунктуационный</w:t>
      </w:r>
      <w:r w:rsidRPr="00D27141">
        <w:rPr>
          <w:rFonts w:ascii="Times New Roman" w:hAnsi="Times New Roman" w:cs="Times New Roman"/>
          <w:color w:val="auto"/>
          <w:sz w:val="26"/>
          <w:szCs w:val="26"/>
        </w:rPr>
        <w:t xml:space="preserve"> разбор предложений; </w:t>
      </w:r>
      <w:r w:rsidRPr="00D27141">
        <w:rPr>
          <w:rFonts w:ascii="Times New Roman" w:hAnsi="Times New Roman" w:cs="Times New Roman"/>
          <w:i/>
          <w:color w:val="auto"/>
          <w:sz w:val="26"/>
          <w:szCs w:val="26"/>
        </w:rPr>
        <w:t>применять знания по синтаксису и пунктуации при выполнении языкового анализа различных видов и в речевой практике.</w:t>
      </w:r>
    </w:p>
    <w:p w:rsidR="00927C95" w:rsidRPr="00D27141" w:rsidRDefault="00927C95" w:rsidP="00BB7DC8">
      <w:pPr>
        <w:pStyle w:val="body"/>
        <w:spacing w:line="240" w:lineRule="auto"/>
        <w:ind w:firstLine="709"/>
        <w:rPr>
          <w:rFonts w:ascii="Times New Roman" w:hAnsi="Times New Roman" w:cs="Times New Roman"/>
          <w:i/>
          <w:color w:val="auto"/>
          <w:sz w:val="26"/>
          <w:szCs w:val="26"/>
        </w:rPr>
      </w:pPr>
    </w:p>
    <w:p w:rsidR="00927C95" w:rsidRPr="00BB7DC8" w:rsidRDefault="00C649A2" w:rsidP="00BB7DC8">
      <w:pPr>
        <w:spacing w:after="0" w:line="240" w:lineRule="auto"/>
        <w:ind w:firstLine="709"/>
        <w:jc w:val="both"/>
        <w:rPr>
          <w:rFonts w:cs="Times New Roman"/>
          <w:b/>
          <w:sz w:val="26"/>
          <w:szCs w:val="26"/>
        </w:rPr>
      </w:pPr>
      <w:r w:rsidRPr="00BB7DC8">
        <w:rPr>
          <w:rFonts w:cs="Times New Roman"/>
          <w:b/>
          <w:sz w:val="26"/>
          <w:szCs w:val="26"/>
        </w:rPr>
        <w:t>9 КЛАСС</w:t>
      </w:r>
    </w:p>
    <w:p w:rsidR="00C649A2" w:rsidRPr="00BB7DC8" w:rsidRDefault="00C649A2" w:rsidP="00BB7DC8">
      <w:pPr>
        <w:spacing w:after="0" w:line="240" w:lineRule="auto"/>
        <w:ind w:firstLine="709"/>
        <w:rPr>
          <w:rFonts w:cs="Times New Roman"/>
          <w:b/>
          <w:sz w:val="26"/>
          <w:szCs w:val="26"/>
        </w:rPr>
      </w:pPr>
      <w:r w:rsidRPr="00BB7DC8">
        <w:rPr>
          <w:rFonts w:cs="Times New Roman"/>
          <w:b/>
          <w:sz w:val="26"/>
          <w:szCs w:val="26"/>
        </w:rPr>
        <w:t>Общие сведения о языке</w:t>
      </w:r>
    </w:p>
    <w:p w:rsidR="00927C95"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C649A2" w:rsidRPr="00BB7DC8" w:rsidRDefault="00C649A2" w:rsidP="00BB7DC8">
      <w:pPr>
        <w:spacing w:after="0" w:line="240" w:lineRule="auto"/>
        <w:ind w:firstLine="709"/>
        <w:rPr>
          <w:rFonts w:cs="Times New Roman"/>
          <w:b/>
          <w:sz w:val="26"/>
          <w:szCs w:val="26"/>
        </w:rPr>
      </w:pPr>
      <w:r w:rsidRPr="00BB7DC8">
        <w:rPr>
          <w:rFonts w:cs="Times New Roman"/>
          <w:b/>
          <w:sz w:val="26"/>
          <w:szCs w:val="26"/>
        </w:rPr>
        <w:t>Язык и речь</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Владеть различными видами аудирования: выборочным,</w:t>
      </w:r>
      <w:r w:rsidR="00927C95" w:rsidRPr="00BB7DC8">
        <w:rPr>
          <w:rFonts w:ascii="Times New Roman" w:hAnsi="Times New Roman" w:cs="Times New Roman"/>
          <w:color w:val="auto"/>
          <w:sz w:val="26"/>
          <w:szCs w:val="26"/>
        </w:rPr>
        <w:t xml:space="preserve"> </w:t>
      </w:r>
      <w:r w:rsidRPr="00BB7DC8">
        <w:rPr>
          <w:rFonts w:ascii="Times New Roman" w:hAnsi="Times New Roman" w:cs="Times New Roman"/>
          <w:color w:val="auto"/>
          <w:sz w:val="26"/>
          <w:szCs w:val="26"/>
        </w:rPr>
        <w:t xml:space="preserve">ознакомительным, детальным </w:t>
      </w:r>
      <w:r w:rsidR="00007AAF" w:rsidRPr="00BB7DC8">
        <w:rPr>
          <w:rFonts w:ascii="Times New Roman" w:hAnsi="Times New Roman" w:cs="Times New Roman"/>
          <w:color w:val="auto"/>
          <w:sz w:val="26"/>
          <w:szCs w:val="26"/>
        </w:rPr>
        <w:t>–</w:t>
      </w:r>
      <w:r w:rsidRPr="00BB7DC8">
        <w:rPr>
          <w:rFonts w:ascii="Times New Roman" w:hAnsi="Times New Roman" w:cs="Times New Roman"/>
          <w:color w:val="auto"/>
          <w:sz w:val="26"/>
          <w:szCs w:val="26"/>
        </w:rPr>
        <w:t xml:space="preserve"> научно-учебных, художественных, публицистических текстов различных функционально-смысловых типов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Владеть различными видами чтения: просмотровым, ознакомительным, изучающим, поисковым.</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Устно пересказывать с опорой на план, опорные слова прочитанный или прослушанный текст объёмом не менее 150 слов.</w:t>
      </w:r>
    </w:p>
    <w:p w:rsidR="00C649A2" w:rsidRPr="00BB7DC8" w:rsidRDefault="00C649A2" w:rsidP="00BB7DC8">
      <w:pPr>
        <w:pStyle w:val="body"/>
        <w:spacing w:line="240" w:lineRule="auto"/>
        <w:ind w:firstLine="709"/>
        <w:rPr>
          <w:rFonts w:ascii="Times New Roman" w:hAnsi="Times New Roman" w:cs="Times New Roman"/>
          <w:b/>
          <w:bCs/>
          <w:i/>
          <w:color w:val="auto"/>
          <w:sz w:val="26"/>
          <w:szCs w:val="26"/>
        </w:rPr>
      </w:pPr>
      <w:r w:rsidRPr="00BB7DC8">
        <w:rPr>
          <w:rFonts w:ascii="Times New Roman" w:hAnsi="Times New Roman" w:cs="Times New Roman"/>
          <w:i/>
          <w:color w:val="auto"/>
          <w:sz w:val="26"/>
          <w:szCs w:val="26"/>
        </w:rPr>
        <w:t>Осуществлять выбор языковых средств для создания высказывания в соответствии с целью, темой и коммуникативным замыслом.</w:t>
      </w:r>
    </w:p>
    <w:p w:rsidR="00471BAE"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Соблюдать в устной речи и на письме нормы современного русского литературного языка, в том числе во в</w:t>
      </w:r>
      <w:r w:rsidR="00437793" w:rsidRPr="00BB7DC8">
        <w:rPr>
          <w:rFonts w:ascii="Times New Roman" w:hAnsi="Times New Roman" w:cs="Times New Roman"/>
          <w:color w:val="auto"/>
          <w:sz w:val="26"/>
          <w:szCs w:val="26"/>
        </w:rPr>
        <w:t xml:space="preserve">ремя списывания текста объёмом </w:t>
      </w:r>
      <w:r w:rsidRPr="00BB7DC8">
        <w:rPr>
          <w:rFonts w:ascii="Times New Roman" w:hAnsi="Times New Roman" w:cs="Times New Roman"/>
          <w:color w:val="auto"/>
          <w:sz w:val="26"/>
          <w:szCs w:val="26"/>
        </w:rPr>
        <w:t xml:space="preserve">120-130 слов; словарного диктанта объёмом 30-35 слов; диктанта на </w:t>
      </w:r>
      <w:r w:rsidR="00437793" w:rsidRPr="00BB7DC8">
        <w:rPr>
          <w:rFonts w:ascii="Times New Roman" w:hAnsi="Times New Roman" w:cs="Times New Roman"/>
          <w:color w:val="auto"/>
          <w:sz w:val="26"/>
          <w:szCs w:val="26"/>
        </w:rPr>
        <w:t xml:space="preserve">основе связного текста объёмом </w:t>
      </w:r>
      <w:r w:rsidRPr="00BB7DC8">
        <w:rPr>
          <w:rFonts w:ascii="Times New Roman" w:hAnsi="Times New Roman" w:cs="Times New Roman"/>
          <w:color w:val="auto"/>
          <w:sz w:val="26"/>
          <w:szCs w:val="26"/>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C649A2" w:rsidRPr="00BB7DC8" w:rsidRDefault="00C649A2" w:rsidP="00BB7DC8">
      <w:pPr>
        <w:spacing w:after="0" w:line="240" w:lineRule="auto"/>
        <w:ind w:firstLine="709"/>
        <w:rPr>
          <w:rFonts w:cs="Times New Roman"/>
          <w:b/>
          <w:sz w:val="26"/>
          <w:szCs w:val="26"/>
        </w:rPr>
      </w:pPr>
      <w:r w:rsidRPr="00BB7DC8">
        <w:rPr>
          <w:rFonts w:cs="Times New Roman"/>
          <w:b/>
          <w:sz w:val="26"/>
          <w:szCs w:val="26"/>
        </w:rPr>
        <w:t>Текст</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lastRenderedPageBreak/>
        <w:t>Устанавливать принадлежность текста к функционально-смысловому типу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Находить в тексте типовые фрагменты — описание, повествование, рассуждение-доказательство, оценочные высказывания.</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Прогнозировать содержание текста по заголовку, ключевым словам, зачину или концовке.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Выявлять отличительные признаки текстов разных жанров.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color w:val="auto"/>
          <w:sz w:val="26"/>
          <w:szCs w:val="26"/>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BB7DC8">
        <w:rPr>
          <w:rFonts w:ascii="Times New Roman" w:hAnsi="Times New Roman" w:cs="Times New Roman"/>
          <w:i/>
          <w:color w:val="auto"/>
          <w:sz w:val="26"/>
          <w:szCs w:val="26"/>
        </w:rPr>
        <w:t>и использовать её в учебной деятельности.</w:t>
      </w:r>
    </w:p>
    <w:p w:rsidR="00C649A2" w:rsidRPr="00BB7DC8" w:rsidRDefault="00C649A2" w:rsidP="00BB7DC8">
      <w:pPr>
        <w:pStyle w:val="body"/>
        <w:spacing w:line="240" w:lineRule="auto"/>
        <w:ind w:firstLine="709"/>
        <w:rPr>
          <w:rFonts w:ascii="Times New Roman" w:hAnsi="Times New Roman" w:cs="Times New Roman"/>
          <w:color w:val="auto"/>
          <w:spacing w:val="-4"/>
          <w:sz w:val="26"/>
          <w:szCs w:val="26"/>
        </w:rPr>
      </w:pPr>
      <w:r w:rsidRPr="00BB7DC8">
        <w:rPr>
          <w:rFonts w:ascii="Times New Roman" w:hAnsi="Times New Roman" w:cs="Times New Roman"/>
          <w:color w:val="auto"/>
          <w:spacing w:val="-4"/>
          <w:sz w:val="26"/>
          <w:szCs w:val="26"/>
        </w:rPr>
        <w:t xml:space="preserve">Представлять сообщение на заданную тему в виде презентации.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color w:val="auto"/>
          <w:sz w:val="26"/>
          <w:szCs w:val="26"/>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BB7DC8">
        <w:rPr>
          <w:rFonts w:ascii="Times New Roman" w:hAnsi="Times New Roman" w:cs="Times New Roman"/>
          <w:color w:val="auto"/>
          <w:sz w:val="26"/>
          <w:szCs w:val="26"/>
        </w:rPr>
        <w:t>–</w:t>
      </w:r>
      <w:r w:rsidRPr="00BB7DC8">
        <w:rPr>
          <w:rFonts w:ascii="Times New Roman" w:hAnsi="Times New Roman" w:cs="Times New Roman"/>
          <w:color w:val="auto"/>
          <w:sz w:val="26"/>
          <w:szCs w:val="26"/>
        </w:rPr>
        <w:t xml:space="preserve"> не менее 280 слов).</w:t>
      </w:r>
    </w:p>
    <w:p w:rsidR="00471BAE"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BB7DC8">
        <w:rPr>
          <w:rFonts w:ascii="Times New Roman" w:hAnsi="Times New Roman" w:cs="Times New Roman"/>
          <w:i/>
          <w:color w:val="auto"/>
          <w:sz w:val="26"/>
          <w:szCs w:val="26"/>
        </w:rPr>
        <w:t>–</w:t>
      </w:r>
      <w:r w:rsidRPr="00BB7DC8">
        <w:rPr>
          <w:rFonts w:ascii="Times New Roman" w:hAnsi="Times New Roman" w:cs="Times New Roman"/>
          <w:i/>
          <w:color w:val="auto"/>
          <w:sz w:val="26"/>
          <w:szCs w:val="26"/>
        </w:rPr>
        <w:t xml:space="preserve"> целостность, связность, информативность).</w:t>
      </w:r>
    </w:p>
    <w:p w:rsidR="00C649A2" w:rsidRPr="00BB7DC8" w:rsidRDefault="00C649A2" w:rsidP="00BB7DC8">
      <w:pPr>
        <w:spacing w:after="0" w:line="240" w:lineRule="auto"/>
        <w:ind w:firstLine="709"/>
        <w:rPr>
          <w:rFonts w:cs="Times New Roman"/>
          <w:b/>
          <w:sz w:val="26"/>
          <w:szCs w:val="26"/>
        </w:rPr>
      </w:pPr>
      <w:r w:rsidRPr="00BB7DC8">
        <w:rPr>
          <w:rFonts w:cs="Times New Roman"/>
          <w:b/>
          <w:sz w:val="26"/>
          <w:szCs w:val="26"/>
        </w:rPr>
        <w:t>Функциональные разновидности языка</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Использовать </w:t>
      </w:r>
      <w:r w:rsidRPr="00BB7DC8">
        <w:rPr>
          <w:rFonts w:ascii="Times New Roman" w:hAnsi="Times New Roman" w:cs="Times New Roman"/>
          <w:color w:val="auto"/>
          <w:spacing w:val="2"/>
          <w:sz w:val="26"/>
          <w:szCs w:val="26"/>
        </w:rPr>
        <w:t>с помощью визуальной опоры</w:t>
      </w:r>
      <w:r w:rsidRPr="00BB7DC8">
        <w:rPr>
          <w:rFonts w:ascii="Times New Roman" w:hAnsi="Times New Roman" w:cs="Times New Roman"/>
          <w:color w:val="auto"/>
          <w:sz w:val="26"/>
          <w:szCs w:val="26"/>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lastRenderedPageBreak/>
        <w:t>Составлять с опорой на образец тезисы, конспект, писать рецензию, реферат.</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Оценивать чужие и собственные речевые высказывания</w:t>
      </w:r>
      <w:r w:rsidR="00471BAE" w:rsidRPr="00BB7DC8">
        <w:rPr>
          <w:rFonts w:ascii="Times New Roman" w:hAnsi="Times New Roman" w:cs="Times New Roman"/>
          <w:i/>
          <w:color w:val="auto"/>
          <w:sz w:val="26"/>
          <w:szCs w:val="26"/>
        </w:rPr>
        <w:t xml:space="preserve"> </w:t>
      </w:r>
      <w:r w:rsidRPr="00BB7DC8">
        <w:rPr>
          <w:rFonts w:ascii="Times New Roman" w:hAnsi="Times New Roman" w:cs="Times New Roman"/>
          <w:i/>
          <w:color w:val="auto"/>
          <w:sz w:val="26"/>
          <w:szCs w:val="26"/>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71BAE"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C649A2" w:rsidRPr="00BB7DC8" w:rsidRDefault="00C649A2" w:rsidP="00BB7DC8">
      <w:pPr>
        <w:spacing w:after="0" w:line="240" w:lineRule="auto"/>
        <w:ind w:firstLine="709"/>
        <w:rPr>
          <w:rFonts w:cs="Times New Roman"/>
          <w:b/>
          <w:caps/>
          <w:sz w:val="26"/>
          <w:szCs w:val="26"/>
        </w:rPr>
      </w:pPr>
      <w:r w:rsidRPr="00BB7DC8">
        <w:rPr>
          <w:rFonts w:cs="Times New Roman"/>
          <w:b/>
          <w:caps/>
          <w:sz w:val="26"/>
          <w:szCs w:val="26"/>
        </w:rPr>
        <w:t>Система языка</w:t>
      </w:r>
    </w:p>
    <w:p w:rsidR="00C649A2" w:rsidRPr="00BB7DC8" w:rsidRDefault="00C649A2" w:rsidP="00BB7DC8">
      <w:pPr>
        <w:spacing w:after="0" w:line="240" w:lineRule="auto"/>
        <w:ind w:firstLine="709"/>
        <w:rPr>
          <w:rFonts w:cs="Times New Roman"/>
          <w:b/>
          <w:sz w:val="26"/>
          <w:szCs w:val="26"/>
        </w:rPr>
      </w:pPr>
      <w:r w:rsidRPr="00BB7DC8">
        <w:rPr>
          <w:rFonts w:cs="Times New Roman"/>
          <w:b/>
          <w:sz w:val="26"/>
          <w:szCs w:val="26"/>
        </w:rPr>
        <w:t>Cинтаксис. Культура речи. Пунктуация</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b/>
          <w:bCs/>
          <w:color w:val="auto"/>
          <w:sz w:val="26"/>
          <w:szCs w:val="26"/>
        </w:rPr>
        <w:t>Сложносочинённое предложение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Выявлять основные средства синтаксической связи между частями сложного предложения.</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Понимать особенности употребления сложносочинённых предложений в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Понимать основные нормы построения сложносочинённого предложения.</w:t>
      </w:r>
    </w:p>
    <w:p w:rsidR="00C649A2" w:rsidRPr="00BB7DC8" w:rsidRDefault="00C649A2" w:rsidP="00BB7DC8">
      <w:pPr>
        <w:pStyle w:val="body"/>
        <w:spacing w:line="240" w:lineRule="auto"/>
        <w:ind w:firstLine="709"/>
        <w:rPr>
          <w:rFonts w:ascii="Times New Roman" w:hAnsi="Times New Roman" w:cs="Times New Roman"/>
          <w:i/>
          <w:color w:val="auto"/>
          <w:spacing w:val="1"/>
          <w:sz w:val="26"/>
          <w:szCs w:val="26"/>
        </w:rPr>
      </w:pPr>
      <w:r w:rsidRPr="00BB7DC8">
        <w:rPr>
          <w:rFonts w:ascii="Times New Roman" w:hAnsi="Times New Roman" w:cs="Times New Roman"/>
          <w:i/>
          <w:color w:val="auto"/>
          <w:spacing w:val="1"/>
          <w:sz w:val="26"/>
          <w:szCs w:val="26"/>
        </w:rPr>
        <w:t>Понимать явления грамматической синонимии сложно</w:t>
      </w:r>
      <w:r w:rsidRPr="00BB7DC8">
        <w:rPr>
          <w:rFonts w:ascii="Times New Roman" w:hAnsi="Times New Roman" w:cs="Times New Roman"/>
          <w:i/>
          <w:color w:val="auto"/>
          <w:spacing w:val="1"/>
          <w:sz w:val="26"/>
          <w:szCs w:val="26"/>
        </w:rPr>
        <w:softHyphen/>
        <w:t>сочинённых предложений и простых предложений с однородными членами; использовать соответствующие конструкции в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Проводить при необходимости с опорой на алгоритм синтаксический и пунктуационный разбор сложносочинённых предложений.</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Применять нормы постановки знаков препинания в сложносочинённых предложениях.</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b/>
          <w:bCs/>
          <w:color w:val="auto"/>
          <w:sz w:val="26"/>
          <w:szCs w:val="26"/>
        </w:rPr>
        <w:t>Сложноподчинённое предложение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Различать при необходимости с опорой на таблицу подчинительные союзы и союзные слова.</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lastRenderedPageBreak/>
        <w:t xml:space="preserve">Выявлять однородное, неоднородное и последовательное подчинение придаточных частей. </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Проводить синтаксический и пунктуационный разбор сложноподчинённых предложений.</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b/>
          <w:bCs/>
          <w:color w:val="auto"/>
          <w:sz w:val="26"/>
          <w:szCs w:val="26"/>
        </w:rPr>
        <w:t>Бессоюзное сложное предложение</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Проводить синтаксический и пунктуационный разбор бессоюзных сложных предложений.</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i/>
          <w:color w:val="auto"/>
          <w:sz w:val="26"/>
          <w:szCs w:val="26"/>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BB7DC8">
        <w:rPr>
          <w:rFonts w:ascii="Times New Roman" w:hAnsi="Times New Roman" w:cs="Times New Roman"/>
          <w:color w:val="auto"/>
          <w:sz w:val="26"/>
          <w:szCs w:val="26"/>
        </w:rPr>
        <w:t>применять нормы постановки знаков препинания в бессоюзных сложных предложе</w:t>
      </w:r>
      <w:r w:rsidRPr="00BB7DC8">
        <w:rPr>
          <w:rFonts w:ascii="Times New Roman" w:hAnsi="Times New Roman" w:cs="Times New Roman"/>
          <w:color w:val="auto"/>
          <w:sz w:val="26"/>
          <w:szCs w:val="26"/>
        </w:rPr>
        <w:softHyphen/>
        <w:t>ниях.</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b/>
          <w:bCs/>
          <w:color w:val="auto"/>
          <w:sz w:val="26"/>
          <w:szCs w:val="26"/>
        </w:rPr>
        <w:t>Сложные предложения с разными видами союзной и бессоюзной связи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Понимать основные нормы построения сложных предложений с разными видами связи. </w:t>
      </w:r>
    </w:p>
    <w:p w:rsidR="00C649A2" w:rsidRPr="00BB7DC8" w:rsidRDefault="00C649A2" w:rsidP="00BB7DC8">
      <w:pPr>
        <w:pStyle w:val="body"/>
        <w:spacing w:line="240" w:lineRule="auto"/>
        <w:ind w:firstLine="709"/>
        <w:rPr>
          <w:rFonts w:ascii="Times New Roman" w:hAnsi="Times New Roman" w:cs="Times New Roman"/>
          <w:i/>
          <w:color w:val="auto"/>
          <w:sz w:val="26"/>
          <w:szCs w:val="26"/>
        </w:rPr>
      </w:pPr>
      <w:r w:rsidRPr="00BB7DC8">
        <w:rPr>
          <w:rFonts w:ascii="Times New Roman" w:hAnsi="Times New Roman" w:cs="Times New Roman"/>
          <w:i/>
          <w:color w:val="auto"/>
          <w:sz w:val="26"/>
          <w:szCs w:val="26"/>
        </w:rPr>
        <w:t>Употреблять сложные предложения с разными видами связи в речи.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Проводить синтаксический </w:t>
      </w:r>
      <w:r w:rsidRPr="00BB7DC8">
        <w:rPr>
          <w:rFonts w:ascii="Times New Roman" w:hAnsi="Times New Roman" w:cs="Times New Roman"/>
          <w:i/>
          <w:color w:val="auto"/>
          <w:sz w:val="26"/>
          <w:szCs w:val="26"/>
        </w:rPr>
        <w:t>и пунктуационный</w:t>
      </w:r>
      <w:r w:rsidRPr="00BB7DC8">
        <w:rPr>
          <w:rFonts w:ascii="Times New Roman" w:hAnsi="Times New Roman" w:cs="Times New Roman"/>
          <w:color w:val="auto"/>
          <w:sz w:val="26"/>
          <w:szCs w:val="26"/>
        </w:rPr>
        <w:t xml:space="preserve"> разбор сложных предложений с разными видами связи.</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BB7DC8" w:rsidRDefault="00C649A2" w:rsidP="00BB7DC8">
      <w:pPr>
        <w:pStyle w:val="body"/>
        <w:spacing w:line="240" w:lineRule="auto"/>
        <w:ind w:firstLine="709"/>
        <w:rPr>
          <w:rFonts w:ascii="Times New Roman" w:hAnsi="Times New Roman" w:cs="Times New Roman"/>
          <w:b/>
          <w:bCs/>
          <w:color w:val="auto"/>
          <w:sz w:val="26"/>
          <w:szCs w:val="26"/>
        </w:rPr>
      </w:pPr>
      <w:r w:rsidRPr="00BB7DC8">
        <w:rPr>
          <w:rFonts w:ascii="Times New Roman" w:hAnsi="Times New Roman" w:cs="Times New Roman"/>
          <w:b/>
          <w:bCs/>
          <w:color w:val="auto"/>
          <w:sz w:val="26"/>
          <w:szCs w:val="26"/>
        </w:rPr>
        <w:t>Прямая и косвенная речь</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Распознавать прямую и косвенную речь; выявлять синонимию предложений с</w:t>
      </w:r>
      <w:r w:rsidR="00C7256F" w:rsidRPr="00BB7DC8">
        <w:rPr>
          <w:rFonts w:ascii="Times New Roman" w:hAnsi="Times New Roman" w:cs="Times New Roman"/>
          <w:color w:val="auto"/>
          <w:sz w:val="26"/>
          <w:szCs w:val="26"/>
        </w:rPr>
        <w:t xml:space="preserve"> </w:t>
      </w:r>
      <w:r w:rsidRPr="00BB7DC8">
        <w:rPr>
          <w:rFonts w:ascii="Times New Roman" w:hAnsi="Times New Roman" w:cs="Times New Roman"/>
          <w:color w:val="auto"/>
          <w:sz w:val="26"/>
          <w:szCs w:val="26"/>
        </w:rPr>
        <w:t xml:space="preserve">прямой и косвенной речью.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 xml:space="preserve">Уметь цитировать и применять разные способы включения цитат в высказывание. </w:t>
      </w:r>
    </w:p>
    <w:p w:rsidR="00C649A2" w:rsidRPr="00BB7DC8" w:rsidRDefault="00C649A2" w:rsidP="00BB7DC8">
      <w:pPr>
        <w:pStyle w:val="body"/>
        <w:spacing w:line="240" w:lineRule="auto"/>
        <w:ind w:firstLine="709"/>
        <w:rPr>
          <w:rFonts w:ascii="Times New Roman" w:hAnsi="Times New Roman" w:cs="Times New Roman"/>
          <w:color w:val="auto"/>
          <w:sz w:val="26"/>
          <w:szCs w:val="26"/>
        </w:rPr>
      </w:pPr>
      <w:r w:rsidRPr="00BB7DC8">
        <w:rPr>
          <w:rFonts w:ascii="Times New Roman" w:hAnsi="Times New Roman" w:cs="Times New Roman"/>
          <w:color w:val="auto"/>
          <w:sz w:val="26"/>
          <w:szCs w:val="26"/>
        </w:rPr>
        <w:t>Применять правила построения предложений с прямой и косвенной речью, при цитировании</w:t>
      </w:r>
      <w:r w:rsidR="00471BAE" w:rsidRPr="00BB7DC8">
        <w:rPr>
          <w:rFonts w:ascii="Times New Roman" w:hAnsi="Times New Roman" w:cs="Times New Roman"/>
          <w:color w:val="auto"/>
          <w:sz w:val="26"/>
          <w:szCs w:val="26"/>
        </w:rPr>
        <w:t>.</w:t>
      </w:r>
    </w:p>
    <w:p w:rsidR="00471BAE" w:rsidRPr="00D27141" w:rsidRDefault="00471BAE" w:rsidP="00D27141">
      <w:pPr>
        <w:pStyle w:val="body"/>
        <w:spacing w:line="240" w:lineRule="auto"/>
        <w:ind w:left="567" w:firstLine="709"/>
        <w:rPr>
          <w:rFonts w:ascii="Times New Roman" w:hAnsi="Times New Roman" w:cs="Times New Roman"/>
          <w:color w:val="auto"/>
          <w:sz w:val="26"/>
          <w:szCs w:val="26"/>
        </w:rPr>
      </w:pPr>
    </w:p>
    <w:p w:rsidR="00AF0870" w:rsidRPr="00D27141" w:rsidRDefault="00AF0870" w:rsidP="00D27141">
      <w:pPr>
        <w:pStyle w:val="body"/>
        <w:spacing w:line="240" w:lineRule="auto"/>
        <w:ind w:left="567" w:firstLine="709"/>
        <w:rPr>
          <w:rFonts w:ascii="Times New Roman" w:hAnsi="Times New Roman" w:cs="Times New Roman"/>
          <w:color w:val="auto"/>
          <w:sz w:val="26"/>
          <w:szCs w:val="26"/>
        </w:rPr>
        <w:sectPr w:rsidR="00AF0870" w:rsidRPr="00D27141" w:rsidSect="00720637">
          <w:footerReference w:type="default" r:id="rId8"/>
          <w:pgSz w:w="11906" w:h="16838"/>
          <w:pgMar w:top="1134" w:right="850" w:bottom="1134" w:left="1701" w:header="567" w:footer="567" w:gutter="0"/>
          <w:cols w:space="708"/>
          <w:titlePg/>
          <w:docGrid w:linePitch="381"/>
        </w:sectPr>
      </w:pPr>
    </w:p>
    <w:p w:rsidR="00B4280B" w:rsidRPr="00D27141" w:rsidRDefault="00B4280B" w:rsidP="00D27141">
      <w:pPr>
        <w:pStyle w:val="4"/>
        <w:spacing w:line="240" w:lineRule="auto"/>
        <w:ind w:firstLine="709"/>
        <w:jc w:val="center"/>
        <w:rPr>
          <w:rFonts w:cs="Times New Roman"/>
          <w:caps/>
          <w:sz w:val="26"/>
          <w:szCs w:val="26"/>
        </w:rPr>
      </w:pPr>
      <w:bookmarkStart w:id="31" w:name="_GoBack"/>
      <w:bookmarkStart w:id="32" w:name="_Toc109670513"/>
      <w:bookmarkEnd w:id="31"/>
      <w:r w:rsidRPr="00D27141">
        <w:rPr>
          <w:rFonts w:cs="Times New Roman"/>
          <w:caps/>
          <w:sz w:val="26"/>
          <w:szCs w:val="26"/>
        </w:rPr>
        <w:lastRenderedPageBreak/>
        <w:t>2.2.</w:t>
      </w:r>
      <w:r w:rsidR="008B7E5C" w:rsidRPr="00D27141">
        <w:rPr>
          <w:rFonts w:cs="Times New Roman"/>
          <w:caps/>
          <w:sz w:val="26"/>
          <w:szCs w:val="26"/>
        </w:rPr>
        <w:t>1</w:t>
      </w:r>
      <w:r w:rsidRPr="00D27141">
        <w:rPr>
          <w:rFonts w:cs="Times New Roman"/>
          <w:caps/>
          <w:sz w:val="26"/>
          <w:szCs w:val="26"/>
        </w:rPr>
        <w:t>.2. Литература</w:t>
      </w:r>
      <w:bookmarkEnd w:id="32"/>
    </w:p>
    <w:p w:rsidR="00C7256F" w:rsidRPr="00D27141" w:rsidRDefault="00C7256F" w:rsidP="00D27141">
      <w:pPr>
        <w:spacing w:after="0" w:line="240" w:lineRule="auto"/>
        <w:jc w:val="both"/>
        <w:rPr>
          <w:rFonts w:cs="Times New Roman"/>
          <w:b/>
          <w:sz w:val="26"/>
          <w:szCs w:val="26"/>
        </w:rPr>
      </w:pP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ПОЯСНИТЕЛЬНАЯ ЗАПИСКА</w:t>
      </w:r>
    </w:p>
    <w:p w:rsidR="00861B7A" w:rsidRPr="00D27141" w:rsidRDefault="005566C3" w:rsidP="00D27141">
      <w:pPr>
        <w:spacing w:after="0" w:line="240" w:lineRule="auto"/>
        <w:ind w:firstLine="709"/>
        <w:jc w:val="both"/>
        <w:rPr>
          <w:rFonts w:cs="Times New Roman"/>
          <w:sz w:val="26"/>
          <w:szCs w:val="26"/>
        </w:rPr>
      </w:pPr>
      <w:r w:rsidRPr="00D27141">
        <w:rPr>
          <w:rFonts w:cs="Times New Roman"/>
          <w:sz w:val="26"/>
          <w:szCs w:val="26"/>
        </w:rPr>
        <w:t>Р</w:t>
      </w:r>
      <w:r w:rsidR="00861B7A" w:rsidRPr="00D27141">
        <w:rPr>
          <w:rFonts w:cs="Times New Roman"/>
          <w:sz w:val="26"/>
          <w:szCs w:val="26"/>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D27141" w:rsidRDefault="00861B7A"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Общая характеристика учебного предмета «Литература»</w:t>
      </w:r>
    </w:p>
    <w:p w:rsidR="00861B7A" w:rsidRPr="00D27141" w:rsidRDefault="00861B7A" w:rsidP="00D27141">
      <w:pPr>
        <w:spacing w:after="0" w:line="240" w:lineRule="auto"/>
        <w:ind w:firstLine="709"/>
        <w:jc w:val="both"/>
        <w:rPr>
          <w:rFonts w:cs="Times New Roman"/>
          <w:i/>
          <w:sz w:val="26"/>
          <w:szCs w:val="26"/>
        </w:rPr>
      </w:pPr>
      <w:r w:rsidRPr="00D27141">
        <w:rPr>
          <w:rFonts w:cs="Times New Roman"/>
          <w:sz w:val="26"/>
          <w:szCs w:val="26"/>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D27141" w:rsidRDefault="00861B7A"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 xml:space="preserve">Цели и задачи изучения учебного предмета «Литература»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i/>
          <w:sz w:val="26"/>
          <w:szCs w:val="26"/>
        </w:rPr>
        <w:t>Общие цели</w:t>
      </w:r>
      <w:r w:rsidRPr="00D27141">
        <w:rPr>
          <w:rFonts w:cs="Times New Roman"/>
          <w:sz w:val="26"/>
          <w:szCs w:val="26"/>
        </w:rPr>
        <w:t xml:space="preserve"> изучения учебного предмета «Литература» представлены в Примерной рабочей программе основного общего образования.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i/>
          <w:sz w:val="26"/>
          <w:szCs w:val="26"/>
        </w:rPr>
        <w:t>Специальной целью</w:t>
      </w:r>
      <w:r w:rsidRPr="00D27141">
        <w:rPr>
          <w:rFonts w:cs="Times New Roman"/>
          <w:sz w:val="26"/>
          <w:szCs w:val="26"/>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Изучение литературы на уровне основного общего образования решает следующие </w:t>
      </w:r>
      <w:r w:rsidRPr="00D27141">
        <w:rPr>
          <w:rFonts w:cs="Times New Roman"/>
          <w:bCs/>
          <w:i/>
          <w:sz w:val="26"/>
          <w:szCs w:val="26"/>
        </w:rPr>
        <w:t>задачи</w:t>
      </w:r>
      <w:r w:rsidRPr="00D27141">
        <w:rPr>
          <w:rFonts w:cs="Times New Roman"/>
          <w:sz w:val="26"/>
          <w:szCs w:val="26"/>
        </w:rPr>
        <w:t>:</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отношения к литературе как к особому способу познания жизни;</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воспитание квалифицированного читателя со сформированным эстетическим вкусом;</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отношения к литературе как к одной из основных культурных ценностей народа;</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через чтение и изучение классической и современной литературы культурной самоидентификации;</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 значимости чтения и изучения литературы для своего дальнейшего развития;</w:t>
      </w:r>
    </w:p>
    <w:p w:rsidR="00861B7A" w:rsidRPr="00D27141" w:rsidRDefault="00861B7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 обучающегося стремления сознательно планировать своё досуговое чтение.</w:t>
      </w:r>
    </w:p>
    <w:p w:rsidR="00861B7A" w:rsidRPr="00D27141" w:rsidRDefault="00861B7A" w:rsidP="00D27141">
      <w:pPr>
        <w:spacing w:after="0" w:line="240" w:lineRule="auto"/>
        <w:ind w:firstLine="709"/>
        <w:jc w:val="both"/>
        <w:rPr>
          <w:rFonts w:cs="Times New Roman"/>
          <w:sz w:val="26"/>
          <w:szCs w:val="26"/>
        </w:rPr>
      </w:pPr>
      <w:r w:rsidRPr="00D27141">
        <w:rPr>
          <w:rFonts w:cs="Times New Roman"/>
          <w:bCs/>
          <w:sz w:val="26"/>
          <w:szCs w:val="26"/>
        </w:rPr>
        <w:t>Цель и задачи</w:t>
      </w:r>
      <w:r w:rsidRPr="00D27141">
        <w:rPr>
          <w:rFonts w:cs="Times New Roman"/>
          <w:sz w:val="26"/>
          <w:szCs w:val="26"/>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D27141" w:rsidRDefault="00861B7A" w:rsidP="00D27141">
      <w:pPr>
        <w:spacing w:after="0" w:line="240" w:lineRule="auto"/>
        <w:ind w:firstLine="709"/>
        <w:jc w:val="both"/>
        <w:rPr>
          <w:rFonts w:cs="Times New Roman"/>
          <w:sz w:val="26"/>
          <w:szCs w:val="26"/>
        </w:rPr>
      </w:pP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Особенности отбора и адаптации учебного материала по литературе</w:t>
      </w:r>
    </w:p>
    <w:p w:rsidR="00861B7A" w:rsidRPr="00D27141" w:rsidRDefault="00B04451" w:rsidP="00D27141">
      <w:pPr>
        <w:spacing w:after="0" w:line="240" w:lineRule="auto"/>
        <w:ind w:firstLine="709"/>
        <w:jc w:val="both"/>
        <w:rPr>
          <w:rFonts w:cs="Times New Roman"/>
          <w:sz w:val="26"/>
          <w:szCs w:val="26"/>
        </w:rPr>
      </w:pPr>
      <w:r w:rsidRPr="00D27141">
        <w:rPr>
          <w:rFonts w:cs="Times New Roman"/>
          <w:sz w:val="26"/>
          <w:szCs w:val="26"/>
        </w:rPr>
        <w:t>Р</w:t>
      </w:r>
      <w:r w:rsidR="00861B7A" w:rsidRPr="00D27141">
        <w:rPr>
          <w:rFonts w:cs="Times New Roman"/>
          <w:sz w:val="26"/>
          <w:szCs w:val="26"/>
        </w:rPr>
        <w:t xml:space="preserve">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w:t>
      </w:r>
      <w:r w:rsidR="00861B7A" w:rsidRPr="00D27141">
        <w:rPr>
          <w:rFonts w:cs="Times New Roman"/>
          <w:sz w:val="26"/>
          <w:szCs w:val="26"/>
        </w:rPr>
        <w:lastRenderedPageBreak/>
        <w:t>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D27141" w:rsidRDefault="00861B7A" w:rsidP="00D27141">
      <w:pPr>
        <w:spacing w:after="0" w:line="240" w:lineRule="auto"/>
        <w:ind w:firstLine="709"/>
        <w:jc w:val="both"/>
        <w:rPr>
          <w:rFonts w:cs="Times New Roman"/>
          <w:sz w:val="26"/>
          <w:szCs w:val="26"/>
        </w:rPr>
      </w:pPr>
    </w:p>
    <w:p w:rsidR="00861B7A" w:rsidRPr="00D27141" w:rsidRDefault="00B04451" w:rsidP="00D27141">
      <w:pPr>
        <w:spacing w:after="0" w:line="240" w:lineRule="auto"/>
        <w:ind w:firstLine="709"/>
        <w:jc w:val="both"/>
        <w:rPr>
          <w:rFonts w:cs="Times New Roman"/>
          <w:b/>
          <w:sz w:val="26"/>
          <w:szCs w:val="26"/>
        </w:rPr>
      </w:pPr>
      <w:r w:rsidRPr="00D27141">
        <w:rPr>
          <w:rFonts w:cs="Times New Roman"/>
          <w:b/>
          <w:sz w:val="26"/>
          <w:szCs w:val="26"/>
        </w:rPr>
        <w:t>В</w:t>
      </w:r>
      <w:r w:rsidR="00861B7A" w:rsidRPr="00D27141">
        <w:rPr>
          <w:rFonts w:cs="Times New Roman"/>
          <w:b/>
          <w:sz w:val="26"/>
          <w:szCs w:val="26"/>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D27141">
        <w:rPr>
          <w:rFonts w:cs="Times New Roman"/>
          <w:b/>
          <w:bCs/>
          <w:sz w:val="26"/>
          <w:szCs w:val="26"/>
        </w:rPr>
        <w:t>«Литература»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D27141" w:rsidRDefault="00861B7A"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Место учебного предмета «Литература» в учебном плане</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В соответствии с Федеральным государственным образовательным стандартом основного общего образования учебный предмет «Литература» </w:t>
      </w:r>
      <w:r w:rsidRPr="00D27141">
        <w:rPr>
          <w:rFonts w:cs="Times New Roman"/>
          <w:sz w:val="26"/>
          <w:szCs w:val="26"/>
        </w:rPr>
        <w:lastRenderedPageBreak/>
        <w:t>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D27141" w:rsidRDefault="000137BF" w:rsidP="00D27141">
      <w:pPr>
        <w:spacing w:after="0" w:line="240" w:lineRule="auto"/>
        <w:jc w:val="both"/>
        <w:rPr>
          <w:rFonts w:cs="Times New Roman"/>
          <w:b/>
          <w:sz w:val="26"/>
          <w:szCs w:val="26"/>
        </w:rPr>
      </w:pP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СОДЕРЖАНИЕ УЧЕБНОГО ПРЕДМЕТА «ЛИТЕРАТУРА»</w:t>
      </w:r>
    </w:p>
    <w:p w:rsidR="004F3F70"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5 КЛАСС</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Мифология</w:t>
      </w:r>
    </w:p>
    <w:p w:rsidR="004F3F70"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Мифы народов России и мира.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Фольклор</w:t>
      </w:r>
    </w:p>
    <w:p w:rsidR="004F3F70"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Малые жанры: пословицы, поговорки, загадки. Сказки народов России и народов мира (не менее двух). </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XIX века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И. А. Крылов. </w:t>
      </w:r>
      <w:r w:rsidRPr="00D27141">
        <w:rPr>
          <w:rFonts w:cs="Times New Roman"/>
          <w:sz w:val="26"/>
          <w:szCs w:val="26"/>
        </w:rPr>
        <w:t>Басни (две по выбору). Например, «Волк на псарне», «Листы и Корни», «Свинья под Дубом», «Квартет», «Осёл и Соловей», «Ворона и Лисица».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А. С. Пушкин</w:t>
      </w:r>
      <w:r w:rsidRPr="00D27141">
        <w:rPr>
          <w:rFonts w:cs="Times New Roman"/>
          <w:sz w:val="26"/>
          <w:szCs w:val="26"/>
        </w:rPr>
        <w:t xml:space="preserve">. Стихотворения (не менее двух). «Зимнее утро», «Зимний вечер», «Няне» и др. «Сказка о мёртвой царевне и о семи богатырях».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Ю. Лермонтов</w:t>
      </w:r>
      <w:r w:rsidRPr="00D27141">
        <w:rPr>
          <w:rFonts w:cs="Times New Roman"/>
          <w:i/>
          <w:iCs/>
          <w:sz w:val="26"/>
          <w:szCs w:val="26"/>
        </w:rPr>
        <w:t xml:space="preserve">. </w:t>
      </w:r>
      <w:r w:rsidRPr="00D27141">
        <w:rPr>
          <w:rFonts w:cs="Times New Roman"/>
          <w:sz w:val="26"/>
          <w:szCs w:val="26"/>
        </w:rPr>
        <w:t>Стихотворение «Бородино».</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Н. В. Гоголь. </w:t>
      </w:r>
      <w:r w:rsidRPr="00D27141">
        <w:rPr>
          <w:rFonts w:cs="Times New Roman"/>
          <w:sz w:val="26"/>
          <w:szCs w:val="26"/>
        </w:rPr>
        <w:t>Повесть</w:t>
      </w:r>
      <w:r w:rsidRPr="00D27141">
        <w:rPr>
          <w:rFonts w:cs="Times New Roman"/>
          <w:i/>
          <w:iCs/>
          <w:sz w:val="26"/>
          <w:szCs w:val="26"/>
        </w:rPr>
        <w:t xml:space="preserve"> </w:t>
      </w:r>
      <w:r w:rsidRPr="00D27141">
        <w:rPr>
          <w:rFonts w:cs="Times New Roman"/>
          <w:sz w:val="26"/>
          <w:szCs w:val="26"/>
        </w:rPr>
        <w:t>«Ночь перед Рождеством» из сборника «Вечера на хуторе близ Диканьки».</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второй половины XIX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И. С. Тургенев. </w:t>
      </w:r>
      <w:r w:rsidRPr="00D27141">
        <w:rPr>
          <w:rFonts w:cs="Times New Roman"/>
          <w:sz w:val="26"/>
          <w:szCs w:val="26"/>
        </w:rPr>
        <w:t>Рассказ «Муму».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Н. А. Некрасов.</w:t>
      </w:r>
      <w:r w:rsidRPr="00D27141">
        <w:rPr>
          <w:rFonts w:cs="Times New Roman"/>
          <w:sz w:val="26"/>
          <w:szCs w:val="26"/>
        </w:rPr>
        <w:t xml:space="preserve"> Стихотворения (одно из предложенных). «Крестьянские дети». «Школьник». Поэма «Мороз, Красный нос» (фрагмент). </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Л. Н. Толстой. </w:t>
      </w:r>
      <w:r w:rsidRPr="00D27141">
        <w:rPr>
          <w:rFonts w:cs="Times New Roman"/>
          <w:sz w:val="26"/>
          <w:szCs w:val="26"/>
        </w:rPr>
        <w:t>Рассказ «Кавказский пленник».</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XIX</w:t>
      </w:r>
      <w:r w:rsidR="004F3F70" w:rsidRPr="00D27141">
        <w:rPr>
          <w:rFonts w:cs="Times New Roman"/>
          <w:b/>
          <w:bCs/>
          <w:i/>
          <w:sz w:val="26"/>
          <w:szCs w:val="26"/>
        </w:rPr>
        <w:t>–</w:t>
      </w:r>
      <w:r w:rsidRPr="00D27141">
        <w:rPr>
          <w:rFonts w:cs="Times New Roman"/>
          <w:b/>
          <w:bCs/>
          <w:i/>
          <w:sz w:val="26"/>
          <w:szCs w:val="26"/>
        </w:rPr>
        <w:t xml:space="preserve">ХХ веков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Стихотворения отечественных поэтов XIX</w:t>
      </w:r>
      <w:r w:rsidR="004F3F70" w:rsidRPr="00D27141">
        <w:rPr>
          <w:rFonts w:cs="Times New Roman"/>
          <w:b/>
          <w:bCs/>
          <w:sz w:val="26"/>
          <w:szCs w:val="26"/>
        </w:rPr>
        <w:t>–</w:t>
      </w:r>
      <w:r w:rsidRPr="00D27141">
        <w:rPr>
          <w:rFonts w:cs="Times New Roman"/>
          <w:b/>
          <w:bCs/>
          <w:sz w:val="26"/>
          <w:szCs w:val="26"/>
        </w:rPr>
        <w:t xml:space="preserve">ХХ веков о родной природе и о связи человека с Родиной </w:t>
      </w:r>
      <w:r w:rsidRPr="00D27141">
        <w:rPr>
          <w:rFonts w:cs="Times New Roman"/>
          <w:sz w:val="26"/>
          <w:szCs w:val="26"/>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Юмористические расск</w:t>
      </w:r>
      <w:r w:rsidR="004F3F70" w:rsidRPr="00D27141">
        <w:rPr>
          <w:rFonts w:cs="Times New Roman"/>
          <w:b/>
          <w:bCs/>
          <w:sz w:val="26"/>
          <w:szCs w:val="26"/>
        </w:rPr>
        <w:t>азы отечественных писателей XIX–</w:t>
      </w:r>
      <w:r w:rsidRPr="00D27141">
        <w:rPr>
          <w:rFonts w:cs="Times New Roman"/>
          <w:b/>
          <w:bCs/>
          <w:sz w:val="26"/>
          <w:szCs w:val="26"/>
        </w:rPr>
        <w:t>XX веков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А. П. Чехов </w:t>
      </w:r>
      <w:r w:rsidRPr="00D27141">
        <w:rPr>
          <w:rFonts w:cs="Times New Roman"/>
          <w:sz w:val="26"/>
          <w:szCs w:val="26"/>
        </w:rPr>
        <w:t>(один рассказ по выбору). Например, «Лошадиная фамилия», «Мальчики», «Хирургия»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М. М. Зощенко </w:t>
      </w:r>
      <w:r w:rsidRPr="00D27141">
        <w:rPr>
          <w:rFonts w:cs="Times New Roman"/>
          <w:sz w:val="26"/>
          <w:szCs w:val="26"/>
        </w:rPr>
        <w:t>(один рассказ по выбору). Например, «Галоша», «Лёля и Минька», «Ёлка», «Золотые слова», «Встреча»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отечественной литературы о природе и животных</w:t>
      </w:r>
      <w:r w:rsidRPr="00D27141">
        <w:rPr>
          <w:rFonts w:cs="Times New Roman"/>
          <w:sz w:val="26"/>
          <w:szCs w:val="26"/>
        </w:rPr>
        <w:t xml:space="preserve"> (одно произведение по выбору). Например, А. И. Куприна, М. М. Пришвина, К. Г. Паустовского.</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П. Платонов.</w:t>
      </w:r>
      <w:r w:rsidRPr="00D27141">
        <w:rPr>
          <w:rFonts w:cs="Times New Roman"/>
          <w:sz w:val="26"/>
          <w:szCs w:val="26"/>
        </w:rPr>
        <w:t xml:space="preserve"> Рассказы (один по выбору). Например, «Корова», «Никита» и др. </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В. П. Астафьев.</w:t>
      </w:r>
      <w:r w:rsidRPr="00D27141">
        <w:rPr>
          <w:rFonts w:cs="Times New Roman"/>
          <w:sz w:val="26"/>
          <w:szCs w:val="26"/>
        </w:rPr>
        <w:t xml:space="preserve"> Рассказ «Васюткино озеро».</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XX</w:t>
      </w:r>
      <w:r w:rsidR="000137BF" w:rsidRPr="00D27141">
        <w:rPr>
          <w:rFonts w:cs="Times New Roman"/>
          <w:b/>
          <w:bCs/>
          <w:i/>
          <w:sz w:val="26"/>
          <w:szCs w:val="26"/>
        </w:rPr>
        <w:t>–</w:t>
      </w:r>
      <w:r w:rsidRPr="00D27141">
        <w:rPr>
          <w:rFonts w:cs="Times New Roman"/>
          <w:b/>
          <w:bCs/>
          <w:i/>
          <w:sz w:val="26"/>
          <w:szCs w:val="26"/>
        </w:rPr>
        <w:t>XXI веков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Произведения отечественной прозы на тему «Человек на войне» </w:t>
      </w:r>
      <w:r w:rsidRPr="00D27141">
        <w:rPr>
          <w:rFonts w:cs="Times New Roman"/>
          <w:sz w:val="26"/>
          <w:szCs w:val="26"/>
        </w:rPr>
        <w:t xml:space="preserve">(одно произведение по выбору). Например, Л. А. Кассиль. «Дорогие мои мальчишки»; </w:t>
      </w:r>
      <w:r w:rsidRPr="00D27141">
        <w:rPr>
          <w:rFonts w:cs="Times New Roman"/>
          <w:sz w:val="26"/>
          <w:szCs w:val="26"/>
        </w:rPr>
        <w:lastRenderedPageBreak/>
        <w:t>Ю. Я. Яковлев. «Девочки с Васильевского острова»; В. П. Катаев. «Сын полка»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писателей XIX</w:t>
      </w:r>
      <w:r w:rsidR="000137BF" w:rsidRPr="00D27141">
        <w:rPr>
          <w:rFonts w:cs="Times New Roman"/>
          <w:b/>
          <w:bCs/>
          <w:sz w:val="26"/>
          <w:szCs w:val="26"/>
        </w:rPr>
        <w:t>–</w:t>
      </w:r>
      <w:r w:rsidRPr="00D27141">
        <w:rPr>
          <w:rFonts w:cs="Times New Roman"/>
          <w:b/>
          <w:bCs/>
          <w:sz w:val="26"/>
          <w:szCs w:val="26"/>
        </w:rPr>
        <w:t xml:space="preserve">XXI веков на тему детства </w:t>
      </w:r>
      <w:r w:rsidRPr="00D27141">
        <w:rPr>
          <w:rFonts w:cs="Times New Roman"/>
          <w:sz w:val="26"/>
          <w:szCs w:val="26"/>
        </w:rPr>
        <w:t>(одно произведение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Произведения приключенческого жанра отечественных писателей </w:t>
      </w:r>
      <w:r w:rsidRPr="00D27141">
        <w:rPr>
          <w:rFonts w:cs="Times New Roman"/>
          <w:sz w:val="26"/>
          <w:szCs w:val="26"/>
        </w:rPr>
        <w:t>(одно по выбору). Например, К. Булычёв «Девочка, с которой ничего не случится», «Миллион приключений» и др. (главы по выбору).</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народов Российской Федерации</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Стихотворения</w:t>
      </w:r>
      <w:r w:rsidRPr="00D27141">
        <w:rPr>
          <w:rFonts w:cs="Times New Roman"/>
          <w:sz w:val="26"/>
          <w:szCs w:val="26"/>
        </w:rPr>
        <w:t xml:space="preserve"> (одно по выбору). Например, Р. Г. Гамзатов. «Песня соловья»; М. Карим. </w:t>
      </w:r>
      <w:r w:rsidRPr="00D27141">
        <w:rPr>
          <w:rFonts w:cs="Times New Roman"/>
          <w:i/>
          <w:iCs/>
          <w:sz w:val="26"/>
          <w:szCs w:val="26"/>
        </w:rPr>
        <w:t>«</w:t>
      </w:r>
      <w:r w:rsidRPr="00D27141">
        <w:rPr>
          <w:rFonts w:cs="Times New Roman"/>
          <w:sz w:val="26"/>
          <w:szCs w:val="26"/>
        </w:rPr>
        <w:t>Эту песню мать мне пела».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Зарубежная литература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Х. К. Андерсен.</w:t>
      </w:r>
      <w:r w:rsidRPr="00D27141">
        <w:rPr>
          <w:rFonts w:cs="Times New Roman"/>
          <w:b/>
          <w:bCs/>
          <w:i/>
          <w:iCs/>
          <w:sz w:val="26"/>
          <w:szCs w:val="26"/>
        </w:rPr>
        <w:t xml:space="preserve"> </w:t>
      </w:r>
      <w:r w:rsidRPr="00D27141">
        <w:rPr>
          <w:rFonts w:cs="Times New Roman"/>
          <w:sz w:val="26"/>
          <w:szCs w:val="26"/>
        </w:rPr>
        <w:t>Сказки</w:t>
      </w:r>
      <w:r w:rsidRPr="00D27141">
        <w:rPr>
          <w:rFonts w:cs="Times New Roman"/>
          <w:i/>
          <w:iCs/>
          <w:sz w:val="26"/>
          <w:szCs w:val="26"/>
        </w:rPr>
        <w:t xml:space="preserve"> </w:t>
      </w:r>
      <w:r w:rsidRPr="00D27141">
        <w:rPr>
          <w:rFonts w:cs="Times New Roman"/>
          <w:sz w:val="26"/>
          <w:szCs w:val="26"/>
        </w:rPr>
        <w:t xml:space="preserve">(одна по выбору). Например, «Снежная королева», «Соловей» и др. </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Зарубежная сказочная проза</w:t>
      </w:r>
      <w:r w:rsidRPr="00D27141">
        <w:rPr>
          <w:rFonts w:cs="Times New Roman"/>
          <w:b/>
          <w:bCs/>
          <w:i/>
          <w:iCs/>
          <w:sz w:val="26"/>
          <w:szCs w:val="26"/>
        </w:rPr>
        <w:t xml:space="preserve"> </w:t>
      </w:r>
      <w:r w:rsidRPr="00D27141">
        <w:rPr>
          <w:rFonts w:cs="Times New Roman"/>
          <w:sz w:val="26"/>
          <w:szCs w:val="26"/>
        </w:rPr>
        <w:t>(одно произведение по выбору). Например,</w:t>
      </w:r>
      <w:r w:rsidRPr="00D27141">
        <w:rPr>
          <w:rFonts w:cs="Times New Roman"/>
          <w:i/>
          <w:iCs/>
          <w:sz w:val="26"/>
          <w:szCs w:val="26"/>
        </w:rPr>
        <w:t xml:space="preserve"> </w:t>
      </w:r>
      <w:r w:rsidRPr="00D27141">
        <w:rPr>
          <w:rFonts w:cs="Times New Roman"/>
          <w:sz w:val="26"/>
          <w:szCs w:val="26"/>
        </w:rPr>
        <w:t xml:space="preserve">Л. Кэрролл. «Алиса в Стране Чудес» (главы по выбору), Дж. Р. Р. Толкин «Хоббит, или Туда и обратно» (главы по выбору).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Зарубежная проза о детях и подростках</w:t>
      </w:r>
      <w:r w:rsidRPr="00D27141">
        <w:rPr>
          <w:rFonts w:cs="Times New Roman"/>
          <w:b/>
          <w:bCs/>
          <w:i/>
          <w:iCs/>
          <w:sz w:val="26"/>
          <w:szCs w:val="26"/>
        </w:rPr>
        <w:t xml:space="preserve"> </w:t>
      </w:r>
      <w:r w:rsidRPr="00D27141">
        <w:rPr>
          <w:rFonts w:cs="Times New Roman"/>
          <w:sz w:val="26"/>
          <w:szCs w:val="26"/>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Зарубежная приключенческая проза</w:t>
      </w:r>
      <w:r w:rsidRPr="00D27141">
        <w:rPr>
          <w:rFonts w:cs="Times New Roman"/>
          <w:sz w:val="26"/>
          <w:szCs w:val="26"/>
        </w:rPr>
        <w:t xml:space="preserve"> (одно произведение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Например, Р. Л. Стивенсон. «Остров сокровищ», «Чёрная стрела» и др.</w:t>
      </w:r>
    </w:p>
    <w:p w:rsidR="00861B7A" w:rsidRPr="00D27141" w:rsidRDefault="00861B7A" w:rsidP="00D27141">
      <w:pPr>
        <w:spacing w:after="0" w:line="240" w:lineRule="auto"/>
        <w:ind w:firstLine="709"/>
        <w:jc w:val="both"/>
        <w:rPr>
          <w:rFonts w:cs="Times New Roman"/>
          <w:b/>
          <w:bCs/>
          <w:i/>
          <w:iCs/>
          <w:sz w:val="26"/>
          <w:szCs w:val="26"/>
        </w:rPr>
      </w:pPr>
      <w:r w:rsidRPr="00D27141">
        <w:rPr>
          <w:rFonts w:cs="Times New Roman"/>
          <w:b/>
          <w:bCs/>
          <w:sz w:val="26"/>
          <w:szCs w:val="26"/>
        </w:rPr>
        <w:t>Зарубежная проза о животных</w:t>
      </w:r>
      <w:r w:rsidRPr="00D27141">
        <w:rPr>
          <w:rFonts w:cs="Times New Roman"/>
          <w:b/>
          <w:bCs/>
          <w:i/>
          <w:iCs/>
          <w:sz w:val="26"/>
          <w:szCs w:val="26"/>
        </w:rPr>
        <w:t xml:space="preserve"> </w:t>
      </w:r>
      <w:r w:rsidRPr="00D27141">
        <w:rPr>
          <w:rFonts w:cs="Times New Roman"/>
          <w:sz w:val="26"/>
          <w:szCs w:val="26"/>
        </w:rPr>
        <w:t xml:space="preserve">(одно произведение по выбору).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D27141" w:rsidRDefault="00861B7A" w:rsidP="00D27141">
      <w:pPr>
        <w:spacing w:after="0" w:line="240" w:lineRule="auto"/>
        <w:ind w:firstLine="709"/>
        <w:jc w:val="both"/>
        <w:rPr>
          <w:rFonts w:cs="Times New Roman"/>
          <w:b/>
          <w:bCs/>
          <w:sz w:val="26"/>
          <w:szCs w:val="26"/>
        </w:rPr>
      </w:pPr>
    </w:p>
    <w:p w:rsidR="004F3F70"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6 КЛАСС</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Античная литература</w:t>
      </w:r>
    </w:p>
    <w:p w:rsidR="004F3F70"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Гомер.</w:t>
      </w:r>
      <w:r w:rsidRPr="00D27141">
        <w:rPr>
          <w:rFonts w:cs="Times New Roman"/>
          <w:sz w:val="26"/>
          <w:szCs w:val="26"/>
        </w:rPr>
        <w:t xml:space="preserve"> Поэмы. «Илиада», «Одиссея» (фрагменты).</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Фольклор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Русские былины (одно произведение). Например, «Илья Муромец и Соловей-разбойник», «Садко».</w:t>
      </w:r>
    </w:p>
    <w:p w:rsidR="004F3F70"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Древнерусская литература</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«Повесть временных лет» </w:t>
      </w:r>
      <w:r w:rsidRPr="00D27141">
        <w:rPr>
          <w:rFonts w:cs="Times New Roman"/>
          <w:sz w:val="26"/>
          <w:szCs w:val="26"/>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XIX века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А. С. Пушкин</w:t>
      </w:r>
      <w:r w:rsidRPr="00D27141">
        <w:rPr>
          <w:rFonts w:cs="Times New Roman"/>
          <w:sz w:val="26"/>
          <w:szCs w:val="26"/>
        </w:rPr>
        <w:t>. Стихотворения (не менее двух). «Песнь о вещем Олеге», «Зимняя дорога», «Узник», «Туча» и др. Роман «Дубровский».</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Ю. Лермонтов</w:t>
      </w:r>
      <w:r w:rsidRPr="00D27141">
        <w:rPr>
          <w:rFonts w:cs="Times New Roman"/>
          <w:i/>
          <w:iCs/>
          <w:sz w:val="26"/>
          <w:szCs w:val="26"/>
        </w:rPr>
        <w:t xml:space="preserve">. </w:t>
      </w:r>
      <w:r w:rsidRPr="00D27141">
        <w:rPr>
          <w:rFonts w:cs="Times New Roman"/>
          <w:sz w:val="26"/>
          <w:szCs w:val="26"/>
        </w:rPr>
        <w:t>Стихотворения (не менее двух). «Три пальмы», «Листок», «Утёс»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lastRenderedPageBreak/>
        <w:t xml:space="preserve">А. В. Кольцов. </w:t>
      </w:r>
      <w:r w:rsidRPr="00D27141">
        <w:rPr>
          <w:rFonts w:cs="Times New Roman"/>
          <w:sz w:val="26"/>
          <w:szCs w:val="26"/>
        </w:rPr>
        <w:t>Стихотворения (одно произведение). Например, «Косарь», «Соловей»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второй половины XIX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Ф. И. Тютчев.</w:t>
      </w:r>
      <w:r w:rsidRPr="00D27141">
        <w:rPr>
          <w:rFonts w:cs="Times New Roman"/>
          <w:sz w:val="26"/>
          <w:szCs w:val="26"/>
        </w:rPr>
        <w:t xml:space="preserve"> Стихотворения (одно произведение). «Есть в осени первоначальной…», «С поляны коршун поднялся…».</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А. Фет.</w:t>
      </w:r>
      <w:r w:rsidRPr="00D27141">
        <w:rPr>
          <w:rFonts w:cs="Times New Roman"/>
          <w:sz w:val="26"/>
          <w:szCs w:val="26"/>
        </w:rPr>
        <w:t xml:space="preserve"> Стихотворения (одно произведение). «Учись у них — у дуба, у берёзы…», «Я пришёл к тебе с приветом…».</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И. С. Тургенев. </w:t>
      </w:r>
      <w:r w:rsidRPr="00D27141">
        <w:rPr>
          <w:rFonts w:cs="Times New Roman"/>
          <w:sz w:val="26"/>
          <w:szCs w:val="26"/>
        </w:rPr>
        <w:t>Рассказ «Бежин луг».</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Н. С. Лесков. </w:t>
      </w:r>
      <w:r w:rsidRPr="00D27141">
        <w:rPr>
          <w:rFonts w:cs="Times New Roman"/>
          <w:sz w:val="26"/>
          <w:szCs w:val="26"/>
        </w:rPr>
        <w:t xml:space="preserve">Сказ «Левша». </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Л. Н. Толстой. </w:t>
      </w:r>
      <w:r w:rsidRPr="00D27141">
        <w:rPr>
          <w:rFonts w:cs="Times New Roman"/>
          <w:sz w:val="26"/>
          <w:szCs w:val="26"/>
        </w:rPr>
        <w:t>Повесть «Детство» (главы).</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А. П. Чехов. </w:t>
      </w:r>
      <w:r w:rsidRPr="00D27141">
        <w:rPr>
          <w:rFonts w:cs="Times New Roman"/>
          <w:sz w:val="26"/>
          <w:szCs w:val="26"/>
        </w:rPr>
        <w:t>Рассказы (два по выбору). Например, «Толстый и тонкий», «Хамелеон», «Смерть чиновника»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И. Куприн</w:t>
      </w:r>
      <w:r w:rsidRPr="00D27141">
        <w:rPr>
          <w:rFonts w:cs="Times New Roman"/>
          <w:sz w:val="26"/>
          <w:szCs w:val="26"/>
        </w:rPr>
        <w:t>. Рассказ «Чудесный доктор».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Стихотворения отечественных поэтов начала ХХ века </w:t>
      </w:r>
      <w:r w:rsidRPr="00D27141">
        <w:rPr>
          <w:rFonts w:cs="Times New Roman"/>
          <w:sz w:val="26"/>
          <w:szCs w:val="26"/>
        </w:rPr>
        <w:t xml:space="preserve">(одно произведение). Например, стихотворения С. А. Есенина, В. В. Маяковского, А. А. Блока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Стихотворения</w:t>
      </w:r>
      <w:r w:rsidRPr="00D27141">
        <w:rPr>
          <w:rFonts w:cs="Times New Roman"/>
          <w:sz w:val="26"/>
          <w:szCs w:val="26"/>
        </w:rPr>
        <w:t xml:space="preserve"> </w:t>
      </w:r>
      <w:r w:rsidRPr="00D27141">
        <w:rPr>
          <w:rFonts w:cs="Times New Roman"/>
          <w:b/>
          <w:bCs/>
          <w:sz w:val="26"/>
          <w:szCs w:val="26"/>
        </w:rPr>
        <w:t>отечественных поэтов XX века</w:t>
      </w:r>
      <w:r w:rsidRPr="00D27141">
        <w:rPr>
          <w:rFonts w:cs="Times New Roman"/>
          <w:sz w:val="26"/>
          <w:szCs w:val="26"/>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Проза отечественных писателей конца XX — начала XXI века, в том числе о Великой Отечественной войне</w:t>
      </w:r>
      <w:r w:rsidRPr="00D27141">
        <w:rPr>
          <w:rFonts w:cs="Times New Roman"/>
          <w:sz w:val="26"/>
          <w:szCs w:val="26"/>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В. Г. Распутин. </w:t>
      </w:r>
      <w:r w:rsidRPr="00D27141">
        <w:rPr>
          <w:rFonts w:cs="Times New Roman"/>
          <w:sz w:val="26"/>
          <w:szCs w:val="26"/>
        </w:rPr>
        <w:t>Рассказ «Уроки французского».</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писателей на тему взросления человека</w:t>
      </w:r>
      <w:r w:rsidRPr="00D27141">
        <w:rPr>
          <w:rFonts w:cs="Times New Roman"/>
          <w:sz w:val="26"/>
          <w:szCs w:val="26"/>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современных отечественных писателей-фантастов</w:t>
      </w:r>
      <w:r w:rsidRPr="00D27141">
        <w:rPr>
          <w:rFonts w:cs="Times New Roman"/>
          <w:sz w:val="26"/>
          <w:szCs w:val="26"/>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народов Российской Федерации</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Стихотворения</w:t>
      </w:r>
      <w:r w:rsidRPr="00D27141">
        <w:rPr>
          <w:rFonts w:cs="Times New Roman"/>
          <w:sz w:val="26"/>
          <w:szCs w:val="26"/>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Зарубежная литература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 xml:space="preserve">Д. Дефо. </w:t>
      </w:r>
      <w:r w:rsidRPr="00D27141">
        <w:rPr>
          <w:rFonts w:cs="Times New Roman"/>
          <w:sz w:val="26"/>
          <w:szCs w:val="26"/>
        </w:rPr>
        <w:t>«Робинзон Крузо» (главы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Дж. Свифт. </w:t>
      </w:r>
      <w:r w:rsidRPr="00D27141">
        <w:rPr>
          <w:rFonts w:cs="Times New Roman"/>
          <w:sz w:val="26"/>
          <w:szCs w:val="26"/>
        </w:rPr>
        <w:t>«Путешествия Гулливера» (главы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зарубежных писателей на тему взросления человека</w:t>
      </w:r>
      <w:r w:rsidRPr="00D27141">
        <w:rPr>
          <w:rFonts w:cs="Times New Roman"/>
          <w:sz w:val="26"/>
          <w:szCs w:val="26"/>
        </w:rPr>
        <w:t xml:space="preserve"> (одно произведение). Например, Ж. Верн. «Дети капитана Гранта» (главы по выбору). Х. Ли. «Убить пересмешника» (главы по выбору)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современных зарубежных писателей-фантастов</w:t>
      </w:r>
      <w:r w:rsidRPr="00D27141">
        <w:rPr>
          <w:rFonts w:cs="Times New Roman"/>
          <w:sz w:val="26"/>
          <w:szCs w:val="26"/>
        </w:rPr>
        <w:t xml:space="preserve"> (одно произведение). Например, Дж. К. Роулинг. «Гарри Поттер» (главы по выбору), Д. У. Джонс. «Дом с характером» и др.</w:t>
      </w:r>
    </w:p>
    <w:p w:rsidR="00861B7A" w:rsidRPr="00D27141" w:rsidRDefault="00861B7A" w:rsidP="00D27141">
      <w:pPr>
        <w:spacing w:after="0" w:line="240" w:lineRule="auto"/>
        <w:ind w:firstLine="709"/>
        <w:jc w:val="both"/>
        <w:rPr>
          <w:rFonts w:cs="Times New Roman"/>
          <w:b/>
          <w:bCs/>
          <w:sz w:val="26"/>
          <w:szCs w:val="26"/>
        </w:rPr>
      </w:pPr>
    </w:p>
    <w:p w:rsidR="00EA19BF"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7 КЛАСС</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Древнерусская литература</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Древнерусские повести</w:t>
      </w:r>
      <w:r w:rsidRPr="00D27141">
        <w:rPr>
          <w:rFonts w:cs="Times New Roman"/>
          <w:sz w:val="26"/>
          <w:szCs w:val="26"/>
        </w:rPr>
        <w:t xml:space="preserve"> (одна повесть по выбору). Например, «Поучение» Владимира Мономаха (в сокращении)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XIX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А. С. Пушкин. </w:t>
      </w:r>
      <w:r w:rsidRPr="00D27141">
        <w:rPr>
          <w:rFonts w:cs="Times New Roman"/>
          <w:sz w:val="26"/>
          <w:szCs w:val="26"/>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Ю. Лермонтов.</w:t>
      </w:r>
      <w:r w:rsidRPr="00D27141">
        <w:rPr>
          <w:rFonts w:cs="Times New Roman"/>
          <w:sz w:val="26"/>
          <w:szCs w:val="26"/>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Н. В. Гоголь. </w:t>
      </w:r>
      <w:r w:rsidRPr="00D27141">
        <w:rPr>
          <w:rFonts w:cs="Times New Roman"/>
          <w:sz w:val="26"/>
          <w:szCs w:val="26"/>
        </w:rPr>
        <w:t>Повесть «Тарас Бульба».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второй половины XIX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И. С. Тургенев.</w:t>
      </w:r>
      <w:r w:rsidRPr="00D27141">
        <w:rPr>
          <w:rFonts w:cs="Times New Roman"/>
          <w:sz w:val="26"/>
          <w:szCs w:val="26"/>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Л. Н. Толстой. </w:t>
      </w:r>
      <w:r w:rsidRPr="00D27141">
        <w:rPr>
          <w:rFonts w:cs="Times New Roman"/>
          <w:sz w:val="26"/>
          <w:szCs w:val="26"/>
        </w:rPr>
        <w:t xml:space="preserve">Рассказ «После бала».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Н. А. Некрасов.</w:t>
      </w:r>
      <w:r w:rsidRPr="00D27141">
        <w:rPr>
          <w:rFonts w:cs="Times New Roman"/>
          <w:sz w:val="26"/>
          <w:szCs w:val="26"/>
        </w:rPr>
        <w:t xml:space="preserve"> Стихотворения (одно произведение). Например, «Размышления у парадного подъезда», «Железная дорога»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Поэзия второй половины XIX века. </w:t>
      </w:r>
      <w:r w:rsidRPr="00D27141">
        <w:rPr>
          <w:rFonts w:cs="Times New Roman"/>
          <w:sz w:val="26"/>
          <w:szCs w:val="26"/>
        </w:rPr>
        <w:t xml:space="preserve">Ф. И. Тютчев, А. А. Фет, А. К. Толстой и др. (одно стихотворение по выбору).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Е. Салтыков-Щедрин.</w:t>
      </w:r>
      <w:r w:rsidRPr="00D27141">
        <w:rPr>
          <w:rFonts w:cs="Times New Roman"/>
          <w:sz w:val="26"/>
          <w:szCs w:val="26"/>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и зарубежных писателей на историческую тему</w:t>
      </w:r>
      <w:r w:rsidRPr="00D27141">
        <w:rPr>
          <w:rFonts w:cs="Times New Roman"/>
          <w:sz w:val="26"/>
          <w:szCs w:val="26"/>
        </w:rPr>
        <w:t xml:space="preserve"> (одно произведение). Например, А. К. Толстого, Р. Сабатини, Ф. Купера.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 xml:space="preserve">Литература конца XIX </w:t>
      </w:r>
      <w:r w:rsidR="00EA19BF" w:rsidRPr="00D27141">
        <w:rPr>
          <w:rFonts w:cs="Times New Roman"/>
          <w:b/>
          <w:bCs/>
          <w:i/>
          <w:sz w:val="26"/>
          <w:szCs w:val="26"/>
        </w:rPr>
        <w:t>–</w:t>
      </w:r>
      <w:r w:rsidRPr="00D27141">
        <w:rPr>
          <w:rFonts w:cs="Times New Roman"/>
          <w:b/>
          <w:bCs/>
          <w:i/>
          <w:sz w:val="26"/>
          <w:szCs w:val="26"/>
        </w:rPr>
        <w:t xml:space="preserve"> начала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П. Чехов.</w:t>
      </w:r>
      <w:r w:rsidRPr="00D27141">
        <w:rPr>
          <w:rFonts w:cs="Times New Roman"/>
          <w:sz w:val="26"/>
          <w:szCs w:val="26"/>
        </w:rPr>
        <w:t xml:space="preserve"> Рассказы (один по выбору). Например, «Тоска», «Злоумышленник»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Горький.</w:t>
      </w:r>
      <w:r w:rsidRPr="00D27141">
        <w:rPr>
          <w:rFonts w:cs="Times New Roman"/>
          <w:sz w:val="26"/>
          <w:szCs w:val="26"/>
        </w:rPr>
        <w:t xml:space="preserve"> Ранние рассказы (одно произведение по выбору). Например, «Старуха Изергиль» (легенда о Данко), «Челкаш»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Сатирические произведения отечественных и зарубежных писателей</w:t>
      </w:r>
      <w:r w:rsidRPr="00D27141">
        <w:rPr>
          <w:rFonts w:cs="Times New Roman"/>
          <w:sz w:val="26"/>
          <w:szCs w:val="26"/>
        </w:rPr>
        <w:t xml:space="preserve"> (не менее двух). Например, М. М. Зощенко, А. Т. Аверченко, Н. Тэффи, О. Генри, Я. Гашека.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С. Грин.</w:t>
      </w:r>
      <w:r w:rsidRPr="00D27141">
        <w:rPr>
          <w:rFonts w:cs="Times New Roman"/>
          <w:sz w:val="26"/>
          <w:szCs w:val="26"/>
        </w:rPr>
        <w:t xml:space="preserve"> Повести и рассказы (одно произведение по выбору). Например, «Алые паруса», «Зелёная лампа»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Отечественная поэзия первой половины XX века</w:t>
      </w:r>
      <w:r w:rsidRPr="00D27141">
        <w:rPr>
          <w:rFonts w:cs="Times New Roman"/>
          <w:sz w:val="26"/>
          <w:szCs w:val="26"/>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В. В. Маяковский. </w:t>
      </w:r>
      <w:r w:rsidRPr="00D27141">
        <w:rPr>
          <w:rFonts w:cs="Times New Roman"/>
          <w:sz w:val="26"/>
          <w:szCs w:val="26"/>
        </w:rPr>
        <w:t>Стихотворения (одно по выбору).</w:t>
      </w:r>
      <w:r w:rsidRPr="00D27141">
        <w:rPr>
          <w:rFonts w:cs="Times New Roman"/>
          <w:b/>
          <w:bCs/>
          <w:i/>
          <w:iCs/>
          <w:sz w:val="26"/>
          <w:szCs w:val="26"/>
        </w:rPr>
        <w:t xml:space="preserve"> </w:t>
      </w:r>
      <w:r w:rsidRPr="00D27141">
        <w:rPr>
          <w:rFonts w:cs="Times New Roman"/>
          <w:sz w:val="26"/>
          <w:szCs w:val="26"/>
        </w:rPr>
        <w:t xml:space="preserve">Например, «Необычайное приключение, бывшее с Владимиром Маяковским летом на даче», «Хорошее отношение к лошадям» и др. </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lastRenderedPageBreak/>
        <w:t xml:space="preserve">А. П. Платонов. </w:t>
      </w:r>
      <w:r w:rsidRPr="00D27141">
        <w:rPr>
          <w:rFonts w:cs="Times New Roman"/>
          <w:sz w:val="26"/>
          <w:szCs w:val="26"/>
        </w:rPr>
        <w:t xml:space="preserve">Рассказы (один по выбору). Например, «Юшка», «Неизвестный цветок» и др. </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второй половины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В. М. Шукшин. </w:t>
      </w:r>
      <w:r w:rsidRPr="00D27141">
        <w:rPr>
          <w:rFonts w:cs="Times New Roman"/>
          <w:sz w:val="26"/>
          <w:szCs w:val="26"/>
        </w:rPr>
        <w:t>Рассказы (один по выбору). Например, «Чудик», «Стенька Разин», «Критики»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Стихотворения отечественных поэтов XX—XXI веков</w:t>
      </w:r>
      <w:r w:rsidRPr="00D27141">
        <w:rPr>
          <w:rFonts w:cs="Times New Roman"/>
          <w:sz w:val="26"/>
          <w:szCs w:val="26"/>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прозаиков второй половины XX — начала XXI века</w:t>
      </w:r>
      <w:r w:rsidRPr="00D27141">
        <w:rPr>
          <w:rFonts w:cs="Times New Roman"/>
          <w:sz w:val="26"/>
          <w:szCs w:val="26"/>
        </w:rPr>
        <w:t xml:space="preserve"> (одно произведение по выбору). Например, произведения Ф. А. Абрамова, В. П. Астафьева, В. И. Белова, Ф. А. Искандера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Тема взаимоотношения поколений, становления человека, выбора им жизненного пути</w:t>
      </w:r>
      <w:r w:rsidRPr="00D27141">
        <w:rPr>
          <w:rFonts w:cs="Times New Roman"/>
          <w:sz w:val="26"/>
          <w:szCs w:val="26"/>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Зарубежная литература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де Сервантес</w:t>
      </w:r>
      <w:r w:rsidRPr="00D27141">
        <w:rPr>
          <w:rFonts w:cs="Times New Roman"/>
          <w:sz w:val="26"/>
          <w:szCs w:val="26"/>
        </w:rPr>
        <w:t xml:space="preserve"> </w:t>
      </w:r>
      <w:r w:rsidRPr="00D27141">
        <w:rPr>
          <w:rFonts w:cs="Times New Roman"/>
          <w:b/>
          <w:bCs/>
          <w:sz w:val="26"/>
          <w:szCs w:val="26"/>
        </w:rPr>
        <w:t>Сааведра</w:t>
      </w:r>
      <w:r w:rsidRPr="00D27141">
        <w:rPr>
          <w:rFonts w:cs="Times New Roman"/>
          <w:sz w:val="26"/>
          <w:szCs w:val="26"/>
        </w:rPr>
        <w:t>. Роман «Хитроумный идальго Дон Кихот Ламанчский» (главы).</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Зарубежная новеллистика </w:t>
      </w:r>
      <w:r w:rsidRPr="00D27141">
        <w:rPr>
          <w:rFonts w:cs="Times New Roman"/>
          <w:sz w:val="26"/>
          <w:szCs w:val="26"/>
        </w:rPr>
        <w:t xml:space="preserve">(одно произведение по выбору). Например, П. Мериме. «Маттео Фальконе»; О. Генри. «Дары волхвов», «Последний лист».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А. де Сент-Экзюпери. </w:t>
      </w:r>
      <w:r w:rsidRPr="00D27141">
        <w:rPr>
          <w:rFonts w:cs="Times New Roman"/>
          <w:sz w:val="26"/>
          <w:szCs w:val="26"/>
        </w:rPr>
        <w:t xml:space="preserve">Повесть-сказка «Маленький принц». </w:t>
      </w:r>
    </w:p>
    <w:p w:rsidR="000137BF" w:rsidRPr="00D27141" w:rsidRDefault="000137BF" w:rsidP="00D27141">
      <w:pPr>
        <w:spacing w:after="0" w:line="240" w:lineRule="auto"/>
        <w:ind w:firstLine="709"/>
        <w:jc w:val="both"/>
        <w:rPr>
          <w:rFonts w:cs="Times New Roman"/>
          <w:b/>
          <w:bCs/>
          <w:sz w:val="26"/>
          <w:szCs w:val="26"/>
        </w:rPr>
      </w:pPr>
    </w:p>
    <w:p w:rsidR="00EA19BF"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8 КЛАСС</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Древнерусская литература</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Житийная литература</w:t>
      </w:r>
      <w:r w:rsidRPr="00D27141">
        <w:rPr>
          <w:rFonts w:cs="Times New Roman"/>
          <w:sz w:val="26"/>
          <w:szCs w:val="26"/>
        </w:rPr>
        <w:t xml:space="preserve"> (одно произведение по выбору). Например, «Житие Сергия Радонежского», «Житие протопопа Аввакума, им самим написанное».</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XVIII века</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Д. И. Фонвизин.</w:t>
      </w:r>
      <w:r w:rsidRPr="00D27141">
        <w:rPr>
          <w:rFonts w:cs="Times New Roman"/>
          <w:sz w:val="26"/>
          <w:szCs w:val="26"/>
        </w:rPr>
        <w:t xml:space="preserve"> Комедия «Недоросль».</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XIX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С. Пушкин.</w:t>
      </w:r>
      <w:r w:rsidRPr="00D27141">
        <w:rPr>
          <w:rFonts w:cs="Times New Roman"/>
          <w:sz w:val="26"/>
          <w:szCs w:val="26"/>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Ю. Лермонтов.</w:t>
      </w:r>
      <w:r w:rsidRPr="00D27141">
        <w:rPr>
          <w:rFonts w:cs="Times New Roman"/>
          <w:sz w:val="26"/>
          <w:szCs w:val="26"/>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Н. В. Гоголь.</w:t>
      </w:r>
      <w:r w:rsidRPr="00D27141">
        <w:rPr>
          <w:rFonts w:cs="Times New Roman"/>
          <w:sz w:val="26"/>
          <w:szCs w:val="26"/>
        </w:rPr>
        <w:t xml:space="preserve"> Повесть «Шинель». Комедия «Ревизор».</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Литература второй половины XIX века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И. С. Тургенев.</w:t>
      </w:r>
      <w:r w:rsidRPr="00D27141">
        <w:rPr>
          <w:rFonts w:cs="Times New Roman"/>
          <w:sz w:val="26"/>
          <w:szCs w:val="26"/>
        </w:rPr>
        <w:t xml:space="preserve"> Повести (одна по выбору). Например, «Ася», «Первая любовь».</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Ф. М. Достоевский.</w:t>
      </w:r>
      <w:r w:rsidRPr="00D27141">
        <w:rPr>
          <w:rFonts w:cs="Times New Roman"/>
          <w:sz w:val="26"/>
          <w:szCs w:val="26"/>
        </w:rPr>
        <w:t xml:space="preserve"> «Бедные люди», «Белые ночи» (одно произведение по выбору). </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Л. Н. Толстой.</w:t>
      </w:r>
      <w:r w:rsidRPr="00D27141">
        <w:rPr>
          <w:rFonts w:cs="Times New Roman"/>
          <w:sz w:val="26"/>
          <w:szCs w:val="26"/>
        </w:rPr>
        <w:t xml:space="preserve"> Повести и рассказы (одно произведение по выбору). Например, «Отрочество» (главы).</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писателей русского зарубежья</w:t>
      </w:r>
      <w:r w:rsidRPr="00D27141">
        <w:rPr>
          <w:rFonts w:cs="Times New Roman"/>
          <w:sz w:val="26"/>
          <w:szCs w:val="26"/>
        </w:rPr>
        <w:t xml:space="preserve"> (одно по выбору). Например, произведения И. С. Шмелёва, М. А. Осоргина, В. В. Набокова, Н. Тэффи, А. Т. Аверченко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lastRenderedPageBreak/>
        <w:t xml:space="preserve">Поэзия первой половины ХХ века </w:t>
      </w:r>
      <w:r w:rsidRPr="00D27141">
        <w:rPr>
          <w:rFonts w:cs="Times New Roman"/>
          <w:sz w:val="26"/>
          <w:szCs w:val="26"/>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А. Булгаков</w:t>
      </w:r>
      <w:r w:rsidRPr="00D27141">
        <w:rPr>
          <w:rFonts w:cs="Times New Roman"/>
          <w:sz w:val="26"/>
          <w:szCs w:val="26"/>
        </w:rPr>
        <w:t xml:space="preserve"> (одна повесть по выбору). Например, «Собачье сердце»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второй половины XX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Т. Твардовский.</w:t>
      </w:r>
      <w:r w:rsidRPr="00D27141">
        <w:rPr>
          <w:rFonts w:cs="Times New Roman"/>
          <w:sz w:val="26"/>
          <w:szCs w:val="26"/>
        </w:rPr>
        <w:t xml:space="preserve"> Поэма «Василий Тёркин» (главы «Переправа», «Гармонь», «Два солдата», «Поединок» и др.).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А. Шолохов.</w:t>
      </w:r>
      <w:r w:rsidRPr="00D27141">
        <w:rPr>
          <w:rFonts w:cs="Times New Roman"/>
          <w:sz w:val="26"/>
          <w:szCs w:val="26"/>
        </w:rPr>
        <w:t xml:space="preserve"> Рассказ «Судьба человека».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А. И. Солженицын.</w:t>
      </w:r>
      <w:r w:rsidRPr="00D27141">
        <w:rPr>
          <w:rFonts w:cs="Times New Roman"/>
          <w:sz w:val="26"/>
          <w:szCs w:val="26"/>
        </w:rPr>
        <w:t xml:space="preserve"> Рассказ «Матрёнин двор».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прозаиков второй половины XX</w:t>
      </w:r>
      <w:r w:rsidR="00EA19BF" w:rsidRPr="00D27141">
        <w:rPr>
          <w:rFonts w:cs="Times New Roman"/>
          <w:b/>
          <w:bCs/>
          <w:sz w:val="26"/>
          <w:szCs w:val="26"/>
        </w:rPr>
        <w:t>–</w:t>
      </w:r>
      <w:r w:rsidRPr="00D27141">
        <w:rPr>
          <w:rFonts w:cs="Times New Roman"/>
          <w:b/>
          <w:bCs/>
          <w:sz w:val="26"/>
          <w:szCs w:val="26"/>
        </w:rPr>
        <w:t>XXI века</w:t>
      </w:r>
      <w:r w:rsidRPr="00D27141">
        <w:rPr>
          <w:rFonts w:cs="Times New Roman"/>
          <w:sz w:val="26"/>
          <w:szCs w:val="26"/>
        </w:rPr>
        <w:t xml:space="preserve"> (одно произведение по выбору). Например, произведения Е. И. Носова, А. Н. и Б. Н. Стругацких, В. Ф. Тендрякова, Б. П. Екимова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Произведения отечественных и зарубежных прозаиков второй половины XX</w:t>
      </w:r>
      <w:r w:rsidR="00EA19BF" w:rsidRPr="00D27141">
        <w:rPr>
          <w:rFonts w:cs="Times New Roman"/>
          <w:b/>
          <w:bCs/>
          <w:sz w:val="26"/>
          <w:szCs w:val="26"/>
        </w:rPr>
        <w:t>–</w:t>
      </w:r>
      <w:r w:rsidRPr="00D27141">
        <w:rPr>
          <w:rFonts w:cs="Times New Roman"/>
          <w:b/>
          <w:bCs/>
          <w:sz w:val="26"/>
          <w:szCs w:val="26"/>
        </w:rPr>
        <w:t xml:space="preserve">XXI века </w:t>
      </w:r>
      <w:r w:rsidRPr="00D27141">
        <w:rPr>
          <w:rFonts w:cs="Times New Roman"/>
          <w:sz w:val="26"/>
          <w:szCs w:val="26"/>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A19BF"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Поэзия второй половины XX </w:t>
      </w:r>
      <w:r w:rsidR="00EA19BF" w:rsidRPr="00D27141">
        <w:rPr>
          <w:rFonts w:cs="Times New Roman"/>
          <w:b/>
          <w:bCs/>
          <w:sz w:val="26"/>
          <w:szCs w:val="26"/>
        </w:rPr>
        <w:t>–</w:t>
      </w:r>
      <w:r w:rsidRPr="00D27141">
        <w:rPr>
          <w:rFonts w:cs="Times New Roman"/>
          <w:b/>
          <w:bCs/>
          <w:sz w:val="26"/>
          <w:szCs w:val="26"/>
        </w:rPr>
        <w:t xml:space="preserve"> начала XXI века</w:t>
      </w:r>
      <w:r w:rsidRPr="00D27141">
        <w:rPr>
          <w:rFonts w:cs="Times New Roman"/>
          <w:sz w:val="26"/>
          <w:szCs w:val="26"/>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Зарубежная литература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У. Шекспир.</w:t>
      </w:r>
      <w:r w:rsidRPr="00D27141">
        <w:rPr>
          <w:rFonts w:cs="Times New Roman"/>
          <w:sz w:val="26"/>
          <w:szCs w:val="26"/>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Ж.-Б. Мольер. </w:t>
      </w:r>
      <w:r w:rsidRPr="00D27141">
        <w:rPr>
          <w:rFonts w:cs="Times New Roman"/>
          <w:sz w:val="26"/>
          <w:szCs w:val="26"/>
        </w:rPr>
        <w:t>Комедия «Мещанин во дворянстве» (фрагменты по выбору).</w:t>
      </w:r>
    </w:p>
    <w:p w:rsidR="00861B7A" w:rsidRPr="00D27141" w:rsidRDefault="00861B7A" w:rsidP="00D27141">
      <w:pPr>
        <w:spacing w:after="0" w:line="240" w:lineRule="auto"/>
        <w:ind w:firstLine="709"/>
        <w:jc w:val="both"/>
        <w:rPr>
          <w:rFonts w:cs="Times New Roman"/>
          <w:b/>
          <w:bCs/>
          <w:sz w:val="26"/>
          <w:szCs w:val="26"/>
        </w:rPr>
      </w:pPr>
    </w:p>
    <w:p w:rsidR="00557E2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9 КЛАСС</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Древнерусская литература</w:t>
      </w:r>
    </w:p>
    <w:p w:rsidR="00557E2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«Слово о полку Игореве».</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XVIII века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М. В. Ломоносов.</w:t>
      </w:r>
      <w:r w:rsidRPr="00D27141">
        <w:rPr>
          <w:rFonts w:cs="Times New Roman"/>
          <w:sz w:val="26"/>
          <w:szCs w:val="26"/>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Г. Р. Державин. </w:t>
      </w:r>
      <w:r w:rsidRPr="00D27141">
        <w:rPr>
          <w:rFonts w:cs="Times New Roman"/>
          <w:sz w:val="26"/>
          <w:szCs w:val="26"/>
        </w:rPr>
        <w:t xml:space="preserve">Стихотворения (одно по выбору). Например, «Властителям и судиям», «Памятник» и др. </w:t>
      </w:r>
    </w:p>
    <w:p w:rsidR="00557E2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Н. М. Карамзин. </w:t>
      </w:r>
      <w:r w:rsidRPr="00D27141">
        <w:rPr>
          <w:rFonts w:cs="Times New Roman"/>
          <w:sz w:val="26"/>
          <w:szCs w:val="26"/>
        </w:rPr>
        <w:t>Повесть «Бедная Лиза».</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Литература первой половины XIX века</w:t>
      </w: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В. А. Жуковский.</w:t>
      </w:r>
      <w:r w:rsidRPr="00D27141">
        <w:rPr>
          <w:rFonts w:cs="Times New Roman"/>
          <w:sz w:val="26"/>
          <w:szCs w:val="26"/>
        </w:rPr>
        <w:t xml:space="preserve"> Баллады, элегии (одна по выбору). Например, «Светлана», «Невыразимое», «Море» и др.</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А. С. Грибоедов. </w:t>
      </w:r>
      <w:r w:rsidRPr="00D27141">
        <w:rPr>
          <w:rFonts w:cs="Times New Roman"/>
          <w:sz w:val="26"/>
          <w:szCs w:val="26"/>
        </w:rPr>
        <w:t xml:space="preserve">Комедия «Горе от ума».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Поэзия пушкинской эпохи.</w:t>
      </w:r>
      <w:r w:rsidRPr="00D27141">
        <w:rPr>
          <w:rFonts w:cs="Times New Roman"/>
          <w:sz w:val="26"/>
          <w:szCs w:val="26"/>
        </w:rPr>
        <w:t xml:space="preserve"> К. Н. Батюшков, А. А. Дельвиг, Н. М. Языков, Е. А. Баратынский (не менее двух стихотворений по выбору).</w:t>
      </w:r>
      <w:r w:rsidRPr="00D27141">
        <w:rPr>
          <w:rFonts w:cs="Times New Roman"/>
          <w:i/>
          <w:iCs/>
          <w:sz w:val="26"/>
          <w:szCs w:val="26"/>
        </w:rPr>
        <w:t xml:space="preserve"> </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А. С. Пушкин. </w:t>
      </w:r>
      <w:r w:rsidRPr="00D27141">
        <w:rPr>
          <w:rFonts w:cs="Times New Roman"/>
          <w:sz w:val="26"/>
          <w:szCs w:val="26"/>
        </w:rPr>
        <w:t>Стихотворения. Например, «Бесы», «Брожу ли я вдоль улиц шумных…», «…Вновь я посетил…», «Из Пиндемонти», «К морю», «К***» («Я помню чудное мгновенье…»), «Мадонна», «Осень» (отрывок), «Отцы-</w:t>
      </w:r>
      <w:r w:rsidRPr="00D27141">
        <w:rPr>
          <w:rFonts w:cs="Times New Roman"/>
          <w:sz w:val="26"/>
          <w:szCs w:val="26"/>
        </w:rPr>
        <w:lastRenderedPageBreak/>
        <w:t>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М. Ю. Лермонтов. </w:t>
      </w:r>
      <w:r w:rsidRPr="00D27141">
        <w:rPr>
          <w:rFonts w:cs="Times New Roman"/>
          <w:sz w:val="26"/>
          <w:szCs w:val="26"/>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557E2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Н. В. Гоголь. </w:t>
      </w:r>
      <w:r w:rsidRPr="00D27141">
        <w:rPr>
          <w:rFonts w:cs="Times New Roman"/>
          <w:sz w:val="26"/>
          <w:szCs w:val="26"/>
        </w:rPr>
        <w:t>Поэма «Мёртвые души».</w:t>
      </w:r>
    </w:p>
    <w:p w:rsidR="00557E2A" w:rsidRPr="00D27141" w:rsidRDefault="00861B7A" w:rsidP="00D27141">
      <w:pPr>
        <w:spacing w:after="0" w:line="240" w:lineRule="auto"/>
        <w:ind w:firstLine="709"/>
        <w:jc w:val="both"/>
        <w:rPr>
          <w:rFonts w:cs="Times New Roman"/>
          <w:sz w:val="26"/>
          <w:szCs w:val="26"/>
        </w:rPr>
      </w:pPr>
      <w:r w:rsidRPr="00D27141">
        <w:rPr>
          <w:rFonts w:cs="Times New Roman"/>
          <w:b/>
          <w:bCs/>
          <w:i/>
          <w:sz w:val="26"/>
          <w:szCs w:val="26"/>
        </w:rPr>
        <w:t>Отечественная проза первой половины XIX в.</w:t>
      </w:r>
      <w:r w:rsidRPr="00D27141">
        <w:rPr>
          <w:rFonts w:cs="Times New Roman"/>
          <w:sz w:val="26"/>
          <w:szCs w:val="26"/>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61B7A" w:rsidRPr="00D27141" w:rsidRDefault="00861B7A" w:rsidP="00D27141">
      <w:pPr>
        <w:spacing w:after="0" w:line="240" w:lineRule="auto"/>
        <w:ind w:firstLine="709"/>
        <w:jc w:val="both"/>
        <w:rPr>
          <w:rFonts w:cs="Times New Roman"/>
          <w:b/>
          <w:bCs/>
          <w:i/>
          <w:sz w:val="26"/>
          <w:szCs w:val="26"/>
        </w:rPr>
      </w:pPr>
      <w:r w:rsidRPr="00D27141">
        <w:rPr>
          <w:rFonts w:cs="Times New Roman"/>
          <w:b/>
          <w:bCs/>
          <w:i/>
          <w:sz w:val="26"/>
          <w:szCs w:val="26"/>
        </w:rPr>
        <w:t>Зарубежная литература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Данте. </w:t>
      </w:r>
      <w:r w:rsidRPr="00D27141">
        <w:rPr>
          <w:rFonts w:cs="Times New Roman"/>
          <w:sz w:val="26"/>
          <w:szCs w:val="26"/>
        </w:rPr>
        <w:t>«Божественная комедия» (один фрагмент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У. Шекспир. </w:t>
      </w:r>
      <w:r w:rsidRPr="00D27141">
        <w:rPr>
          <w:rFonts w:cs="Times New Roman"/>
          <w:sz w:val="26"/>
          <w:szCs w:val="26"/>
        </w:rPr>
        <w:t>Трагедия «Гамлет» (фрагменты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 xml:space="preserve">И.-В. Гёте. </w:t>
      </w:r>
      <w:r w:rsidRPr="00D27141">
        <w:rPr>
          <w:rFonts w:cs="Times New Roman"/>
          <w:sz w:val="26"/>
          <w:szCs w:val="26"/>
        </w:rPr>
        <w:t>Трагедия «Фауст» (один фрагмент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sz w:val="26"/>
          <w:szCs w:val="26"/>
        </w:rPr>
        <w:t>Дж. Г. Байрон.</w:t>
      </w:r>
      <w:r w:rsidRPr="00D27141">
        <w:rPr>
          <w:rFonts w:cs="Times New Roman"/>
          <w:sz w:val="26"/>
          <w:szCs w:val="26"/>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D27141" w:rsidRDefault="00861B7A" w:rsidP="00D27141">
      <w:pPr>
        <w:spacing w:after="0" w:line="240" w:lineRule="auto"/>
        <w:ind w:firstLine="709"/>
        <w:jc w:val="both"/>
        <w:rPr>
          <w:rFonts w:cs="Times New Roman"/>
          <w:sz w:val="26"/>
          <w:szCs w:val="26"/>
        </w:rPr>
      </w:pPr>
      <w:r w:rsidRPr="00D27141">
        <w:rPr>
          <w:rFonts w:cs="Times New Roman"/>
          <w:b/>
          <w:bCs/>
          <w:i/>
          <w:sz w:val="26"/>
          <w:szCs w:val="26"/>
        </w:rPr>
        <w:t>Зарубежная проза первой половины XIX в.</w:t>
      </w:r>
      <w:r w:rsidRPr="00D27141">
        <w:rPr>
          <w:rFonts w:cs="Times New Roman"/>
          <w:sz w:val="26"/>
          <w:szCs w:val="26"/>
        </w:rPr>
        <w:t xml:space="preserve"> (одно произведение по выбору). Например, произведения Э. Т. А. Гофмана, В. Гюго, В. Скотта и др.</w:t>
      </w:r>
    </w:p>
    <w:p w:rsidR="00861B7A" w:rsidRPr="00D27141" w:rsidRDefault="00861B7A" w:rsidP="00D27141">
      <w:pPr>
        <w:spacing w:after="0" w:line="240" w:lineRule="auto"/>
        <w:ind w:firstLine="709"/>
        <w:jc w:val="both"/>
        <w:rPr>
          <w:rFonts w:cs="Times New Roman"/>
          <w:bCs/>
          <w:sz w:val="26"/>
          <w:szCs w:val="26"/>
        </w:rPr>
      </w:pPr>
      <w:r w:rsidRPr="00D27141">
        <w:rPr>
          <w:rFonts w:cs="Times New Roman"/>
          <w:b/>
          <w:bCs/>
          <w:sz w:val="26"/>
          <w:szCs w:val="26"/>
        </w:rPr>
        <w:t>Примерные контрольно-измерительные материалы по литературе</w:t>
      </w:r>
      <w:r w:rsidRPr="00D27141">
        <w:rPr>
          <w:rFonts w:cs="Times New Roman"/>
          <w:bCs/>
          <w:sz w:val="26"/>
          <w:szCs w:val="26"/>
        </w:rPr>
        <w:t xml:space="preserve">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возможно изменение формулировки заданий на «пошаговую»</w:t>
      </w:r>
      <w:r w:rsidR="00250F41" w:rsidRPr="00D27141">
        <w:rPr>
          <w:rFonts w:cs="Times New Roman"/>
          <w:sz w:val="26"/>
          <w:szCs w:val="26"/>
        </w:rPr>
        <w:t>,</w:t>
      </w:r>
      <w:r w:rsidRPr="00D27141">
        <w:rPr>
          <w:rFonts w:cs="Times New Roman"/>
          <w:sz w:val="26"/>
          <w:szCs w:val="26"/>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D27141" w:rsidRDefault="00861B7A" w:rsidP="00D27141">
      <w:pPr>
        <w:spacing w:after="0" w:line="240" w:lineRule="auto"/>
        <w:jc w:val="both"/>
        <w:rPr>
          <w:rFonts w:cs="Times New Roman"/>
          <w:b/>
          <w:sz w:val="26"/>
          <w:szCs w:val="26"/>
        </w:rPr>
      </w:pP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ПЛАНИРУЕМЫЕ РЕЗУЛЬТАТЫ ОСВОЕНИЯ ПРЕДМЕТА «ЛИТЕРАТУРА» В ОСНОВНОЙ ШКОЛЕ </w:t>
      </w:r>
    </w:p>
    <w:p w:rsidR="00861B7A" w:rsidRPr="00D27141" w:rsidRDefault="00861B7A" w:rsidP="00D27141">
      <w:pPr>
        <w:spacing w:after="0" w:line="240" w:lineRule="auto"/>
        <w:ind w:firstLine="709"/>
        <w:jc w:val="both"/>
        <w:rPr>
          <w:rFonts w:cs="Times New Roman"/>
          <w:b/>
          <w:caps/>
          <w:sz w:val="26"/>
          <w:szCs w:val="26"/>
        </w:rPr>
      </w:pPr>
      <w:r w:rsidRPr="00D27141">
        <w:rPr>
          <w:rFonts w:cs="Times New Roman"/>
          <w:b/>
          <w:caps/>
          <w:sz w:val="26"/>
          <w:szCs w:val="26"/>
        </w:rPr>
        <w:t>Личностные результаты:</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овладение читательской культурой как средством познания мира;</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воспитание гражданской идентичности на основе изучения выдающихся произведений российской культуры, культуры своего народа;</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861B7A" w:rsidRPr="00D27141">
        <w:rPr>
          <w:rFonts w:cs="Times New Roman"/>
          <w:sz w:val="26"/>
          <w:szCs w:val="26"/>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развитие эстетического вкуса через ознакомление с литературным наследием народов России и мира;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формирование мотивации к обучению и целенаправленной познавательной деятельности;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установка на осмысление чужих и своих поступков;</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формирование умений продуктивной коммуникации со сверстниками и взрослыми в ходе образовательной деятельности;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воспитание уважения к труду и результатам трудовой деятельности (на материале соответствующих литературных произведений);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умение принимать и включать в свой личный опыт жизненный опыт других людей (героев литературных произведений);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D27141" w:rsidRDefault="00861B7A"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caps/>
          <w:sz w:val="26"/>
          <w:szCs w:val="26"/>
        </w:rPr>
      </w:pPr>
      <w:r w:rsidRPr="00D27141">
        <w:rPr>
          <w:rFonts w:cs="Times New Roman"/>
          <w:b/>
          <w:caps/>
          <w:sz w:val="26"/>
          <w:szCs w:val="26"/>
        </w:rPr>
        <w:t>Метапредметные результаты</w:t>
      </w:r>
    </w:p>
    <w:p w:rsidR="00861B7A" w:rsidRPr="00D27141" w:rsidRDefault="00861B7A"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выделять характерные черты, присущие различным образам литературных героев, давать им обобщенную характеристику;</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устанавливать причинно-следственные связи при чтении литературных произведений;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находить в тексте информацию и формулировать выводы;</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861B7A" w:rsidRPr="00D27141">
        <w:rPr>
          <w:rFonts w:cs="Times New Roman"/>
          <w:sz w:val="26"/>
          <w:szCs w:val="26"/>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формировать читательскую грамотность;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аргументировать свою позицию, мнение;</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D27141" w:rsidRDefault="00861B7A"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формулировать суждения, выражать эмоции в соответствии с условиями и целями общения;</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задавать вопросы по существу обсуждаемой темы в ходе диалога или дискуссии;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 xml:space="preserve">отстаивать свое мнение, точку зрения; </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формировать и развивать компетентности в области использования информационно-коммуникационных технологий.</w:t>
      </w:r>
    </w:p>
    <w:p w:rsidR="00861B7A" w:rsidRPr="00D27141" w:rsidRDefault="00861B7A"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оценивать правильность выполнения учебной задачи, собственные возможности ее решения;</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анализировать причины эмоций литературных персонажей и адекватно называть их;</w:t>
      </w:r>
    </w:p>
    <w:p w:rsidR="00861B7A"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861B7A" w:rsidRPr="00D27141">
        <w:rPr>
          <w:rFonts w:cs="Times New Roman"/>
          <w:sz w:val="26"/>
          <w:szCs w:val="26"/>
        </w:rPr>
        <w:t>ставить себя на место литературного персонажа, понимать его мотивы и намерения.</w:t>
      </w:r>
    </w:p>
    <w:p w:rsidR="00861B7A" w:rsidRPr="00D27141" w:rsidRDefault="00861B7A"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caps/>
          <w:sz w:val="26"/>
          <w:szCs w:val="26"/>
        </w:rPr>
      </w:pPr>
      <w:r w:rsidRPr="00D27141">
        <w:rPr>
          <w:rFonts w:cs="Times New Roman"/>
          <w:b/>
          <w:caps/>
          <w:sz w:val="26"/>
          <w:szCs w:val="26"/>
        </w:rPr>
        <w:t xml:space="preserve">Предметные результаты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w:t>
      </w:r>
      <w:r w:rsidR="0068265B" w:rsidRPr="00D27141">
        <w:rPr>
          <w:rFonts w:cs="Times New Roman"/>
          <w:sz w:val="26"/>
          <w:szCs w:val="26"/>
        </w:rPr>
        <w:t xml:space="preserve"> </w:t>
      </w:r>
      <w:r w:rsidRPr="00D27141">
        <w:rPr>
          <w:rFonts w:cs="Times New Roman"/>
          <w:sz w:val="26"/>
          <w:szCs w:val="26"/>
        </w:rPr>
        <w:t xml:space="preserve">языку как части самобытной русской </w:t>
      </w:r>
      <w:r w:rsidRPr="00D27141">
        <w:rPr>
          <w:rFonts w:cs="Times New Roman"/>
          <w:sz w:val="26"/>
          <w:szCs w:val="26"/>
        </w:rPr>
        <w:lastRenderedPageBreak/>
        <w:t>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Предметные результаты по литературе в основной школе для обучающихся с ЗПР должны обеспечивать:</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w:t>
      </w:r>
      <w:r w:rsidRPr="00D27141">
        <w:rPr>
          <w:rFonts w:cs="Times New Roman"/>
          <w:sz w:val="26"/>
          <w:szCs w:val="26"/>
        </w:rPr>
        <w:lastRenderedPageBreak/>
        <w:t xml:space="preserve">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развитие умения участвовать в диалоге о прочитанном произведении; давать аргументированную оценку прочитанному;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w:t>
      </w:r>
      <w:r w:rsidRPr="00D27141">
        <w:rPr>
          <w:rFonts w:cs="Times New Roman"/>
          <w:sz w:val="26"/>
          <w:szCs w:val="26"/>
        </w:rPr>
        <w:lastRenderedPageBreak/>
        <w:t>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lang w:val="en-US"/>
        </w:rPr>
        <w:t> </w:t>
      </w:r>
      <w:r w:rsidRPr="00D27141">
        <w:rPr>
          <w:rFonts w:cs="Times New Roman"/>
          <w:sz w:val="26"/>
          <w:szCs w:val="26"/>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lang w:val="en-US"/>
        </w:rPr>
        <w:t> </w:t>
      </w:r>
      <w:r w:rsidRPr="00D27141">
        <w:rPr>
          <w:rFonts w:cs="Times New Roman"/>
          <w:sz w:val="26"/>
          <w:szCs w:val="26"/>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lang w:val="en-US"/>
        </w:rPr>
        <w:t> </w:t>
      </w:r>
      <w:r w:rsidRPr="00D27141">
        <w:rPr>
          <w:rFonts w:cs="Times New Roman"/>
          <w:sz w:val="26"/>
          <w:szCs w:val="26"/>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D27141" w:rsidRDefault="00861B7A" w:rsidP="00D27141">
      <w:pPr>
        <w:spacing w:after="0" w:line="240" w:lineRule="auto"/>
        <w:ind w:firstLine="709"/>
        <w:jc w:val="both"/>
        <w:rPr>
          <w:rFonts w:cs="Times New Roman"/>
          <w:b/>
          <w:bCs/>
          <w:sz w:val="26"/>
          <w:szCs w:val="26"/>
        </w:rPr>
      </w:pPr>
    </w:p>
    <w:p w:rsidR="00861B7A" w:rsidRPr="00D27141" w:rsidRDefault="00861B7A" w:rsidP="00D27141">
      <w:pPr>
        <w:spacing w:after="0" w:line="240" w:lineRule="auto"/>
        <w:ind w:firstLine="709"/>
        <w:jc w:val="both"/>
        <w:rPr>
          <w:rFonts w:cs="Times New Roman"/>
          <w:b/>
          <w:bCs/>
          <w:sz w:val="26"/>
          <w:szCs w:val="26"/>
        </w:rPr>
      </w:pPr>
      <w:r w:rsidRPr="00D27141">
        <w:rPr>
          <w:rFonts w:cs="Times New Roman"/>
          <w:b/>
          <w:bCs/>
          <w:sz w:val="26"/>
          <w:szCs w:val="26"/>
        </w:rPr>
        <w:t>Предметные результаты по классам:</w:t>
      </w: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5 КЛАСС</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2) иметь представления, что литература </w:t>
      </w:r>
      <w:r w:rsidR="00A0193D" w:rsidRPr="00D27141">
        <w:rPr>
          <w:rFonts w:cs="Times New Roman"/>
          <w:sz w:val="26"/>
          <w:szCs w:val="26"/>
        </w:rPr>
        <w:t>–</w:t>
      </w:r>
      <w:r w:rsidRPr="00D27141">
        <w:rPr>
          <w:rFonts w:cs="Times New Roman"/>
          <w:sz w:val="26"/>
          <w:szCs w:val="26"/>
        </w:rPr>
        <w:t xml:space="preserve"> это вид искусства, и что художественный текст отличается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3) владеть элементарными умениями воспринимать, анализировать и оценивать прочитанные произведения: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w:t>
      </w:r>
      <w:r w:rsidRPr="00D27141">
        <w:rPr>
          <w:rFonts w:cs="Times New Roman"/>
          <w:sz w:val="26"/>
          <w:szCs w:val="26"/>
        </w:rPr>
        <w:lastRenderedPageBreak/>
        <w:t>пейзаж, художественная деталь; эпитет, сравнение, метафора, олицетворение; ритм, рифма;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опорному плану темы и сюжеты произведений, образы персонажей;</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4) выразительно читать, в том числе наизусть произведения, и / или фрагменты (не менее 3 поэтических произведений, не выученных ранее);</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участвовать в беседе и диалоге о прочитанном произведении;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68265B" w:rsidRPr="00D27141" w:rsidRDefault="0068265B" w:rsidP="00D27141">
      <w:pPr>
        <w:spacing w:after="0" w:line="240" w:lineRule="auto"/>
        <w:ind w:firstLine="709"/>
        <w:jc w:val="both"/>
        <w:rPr>
          <w:rFonts w:cs="Times New Roman"/>
          <w:b/>
          <w:sz w:val="26"/>
          <w:szCs w:val="26"/>
        </w:rPr>
      </w:pPr>
    </w:p>
    <w:p w:rsidR="00861B7A" w:rsidRPr="00D27141" w:rsidRDefault="00861B7A" w:rsidP="00D27141">
      <w:pPr>
        <w:spacing w:after="0" w:line="240" w:lineRule="auto"/>
        <w:ind w:firstLine="709"/>
        <w:jc w:val="both"/>
        <w:rPr>
          <w:rFonts w:cs="Times New Roman"/>
          <w:b/>
          <w:sz w:val="26"/>
          <w:szCs w:val="26"/>
        </w:rPr>
      </w:pPr>
      <w:r w:rsidRPr="00D27141">
        <w:rPr>
          <w:rFonts w:cs="Times New Roman"/>
          <w:b/>
          <w:sz w:val="26"/>
          <w:szCs w:val="26"/>
        </w:rPr>
        <w:t>6 КЛАСС</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D27141">
        <w:rPr>
          <w:rFonts w:cs="Times New Roman"/>
          <w:sz w:val="26"/>
          <w:szCs w:val="26"/>
        </w:rPr>
        <w:t>:</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понимать сущность теоретико-литературных понятий и с направляющей помощью педагога использовать их в процессе анализа произведений: </w:t>
      </w:r>
      <w:r w:rsidRPr="00D27141">
        <w:rPr>
          <w:rFonts w:cs="Times New Roman"/>
          <w:sz w:val="26"/>
          <w:szCs w:val="26"/>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участвовать в беседе и диалоге о прочитанном произведении;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D27141" w:rsidRDefault="0007018C" w:rsidP="00D27141">
      <w:pPr>
        <w:spacing w:after="0" w:line="240" w:lineRule="auto"/>
        <w:ind w:firstLine="709"/>
        <w:jc w:val="both"/>
        <w:rPr>
          <w:rFonts w:cs="Times New Roman"/>
          <w:b/>
          <w:bCs/>
          <w:sz w:val="26"/>
          <w:szCs w:val="26"/>
        </w:rPr>
      </w:pPr>
    </w:p>
    <w:p w:rsidR="00861B7A" w:rsidRPr="00D27141" w:rsidRDefault="00861B7A" w:rsidP="00D27141">
      <w:pPr>
        <w:spacing w:after="0" w:line="240" w:lineRule="auto"/>
        <w:ind w:firstLine="709"/>
        <w:jc w:val="both"/>
        <w:rPr>
          <w:rFonts w:cs="Times New Roman"/>
          <w:b/>
          <w:bCs/>
          <w:caps/>
          <w:sz w:val="26"/>
          <w:szCs w:val="26"/>
        </w:rPr>
      </w:pPr>
      <w:r w:rsidRPr="00D27141">
        <w:rPr>
          <w:rFonts w:cs="Times New Roman"/>
          <w:b/>
          <w:bCs/>
          <w:sz w:val="26"/>
          <w:szCs w:val="26"/>
        </w:rPr>
        <w:t xml:space="preserve">7 </w:t>
      </w:r>
      <w:r w:rsidRPr="00D27141">
        <w:rPr>
          <w:rFonts w:cs="Times New Roman"/>
          <w:b/>
          <w:bCs/>
          <w:caps/>
          <w:sz w:val="26"/>
          <w:szCs w:val="26"/>
        </w:rPr>
        <w:t>класс</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участвовать в беседе и диалоге о прочитанном произведении, давать аргументированную оценку прочитанному;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D27141">
        <w:rPr>
          <w:rFonts w:cs="Times New Roman"/>
          <w:i/>
          <w:sz w:val="26"/>
          <w:szCs w:val="26"/>
        </w:rPr>
        <w:t>с направляющей помощью педагога</w:t>
      </w:r>
      <w:r w:rsidRPr="00D27141">
        <w:rPr>
          <w:rFonts w:cs="Times New Roman"/>
          <w:sz w:val="26"/>
          <w:szCs w:val="26"/>
        </w:rPr>
        <w:t xml:space="preserve"> </w:t>
      </w:r>
      <w:r w:rsidRPr="00D27141">
        <w:rPr>
          <w:rFonts w:cs="Times New Roman"/>
          <w:i/>
          <w:sz w:val="26"/>
          <w:szCs w:val="26"/>
        </w:rPr>
        <w:t>исправлять и редактировать собственные письменные тексты</w:t>
      </w:r>
      <w:r w:rsidR="00A0193D" w:rsidRPr="00D27141">
        <w:rPr>
          <w:rStyle w:val="a8"/>
          <w:rFonts w:cs="Times New Roman"/>
          <w:i/>
          <w:sz w:val="26"/>
          <w:szCs w:val="26"/>
        </w:rPr>
        <w:footnoteReference w:id="3"/>
      </w:r>
      <w:r w:rsidRPr="00D27141">
        <w:rPr>
          <w:rFonts w:cs="Times New Roman"/>
          <w:i/>
          <w:sz w:val="26"/>
          <w:szCs w:val="26"/>
        </w:rPr>
        <w:t xml:space="preserve">; </w:t>
      </w:r>
      <w:r w:rsidRPr="00D27141">
        <w:rPr>
          <w:rFonts w:cs="Times New Roman"/>
          <w:sz w:val="26"/>
          <w:szCs w:val="26"/>
        </w:rPr>
        <w:t xml:space="preserve">с направляющей помощью педагога собирать материал и обрабатывать </w:t>
      </w:r>
      <w:r w:rsidRPr="00D27141">
        <w:rPr>
          <w:rFonts w:cs="Times New Roman"/>
          <w:sz w:val="26"/>
          <w:szCs w:val="26"/>
        </w:rPr>
        <w:lastRenderedPageBreak/>
        <w:t>информацию, необходимую для составления плана, таблицы, схемы, доклада, конспекта на предложенную педагогом литературную тему;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D27141" w:rsidRDefault="0007018C" w:rsidP="00D27141">
      <w:pPr>
        <w:spacing w:after="0" w:line="240" w:lineRule="auto"/>
        <w:ind w:firstLine="709"/>
        <w:jc w:val="both"/>
        <w:rPr>
          <w:rFonts w:cs="Times New Roman"/>
          <w:b/>
          <w:bCs/>
          <w:sz w:val="26"/>
          <w:szCs w:val="26"/>
        </w:rPr>
      </w:pPr>
    </w:p>
    <w:p w:rsidR="00861B7A" w:rsidRPr="00D27141" w:rsidRDefault="00861B7A" w:rsidP="00D27141">
      <w:pPr>
        <w:spacing w:after="0" w:line="240" w:lineRule="auto"/>
        <w:ind w:firstLine="709"/>
        <w:jc w:val="both"/>
        <w:rPr>
          <w:rFonts w:cs="Times New Roman"/>
          <w:b/>
          <w:bCs/>
          <w:caps/>
          <w:sz w:val="26"/>
          <w:szCs w:val="26"/>
        </w:rPr>
      </w:pPr>
      <w:r w:rsidRPr="00D27141">
        <w:rPr>
          <w:rFonts w:cs="Times New Roman"/>
          <w:b/>
          <w:bCs/>
          <w:caps/>
          <w:sz w:val="26"/>
          <w:szCs w:val="26"/>
        </w:rPr>
        <w:t>8 класс</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w:t>
      </w:r>
      <w:r w:rsidRPr="00D27141">
        <w:rPr>
          <w:rFonts w:cs="Times New Roman"/>
          <w:sz w:val="26"/>
          <w:szCs w:val="26"/>
        </w:rPr>
        <w:lastRenderedPageBreak/>
        <w:t xml:space="preserve">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4) выразительно читать стихи и прозу, в том числе наизусть </w:t>
      </w:r>
      <w:r w:rsidRPr="00D27141">
        <w:rPr>
          <w:rFonts w:cs="Times New Roman"/>
          <w:sz w:val="26"/>
          <w:szCs w:val="26"/>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D27141">
        <w:rPr>
          <w:rFonts w:cs="Times New Roman"/>
          <w:i/>
          <w:sz w:val="26"/>
          <w:szCs w:val="26"/>
        </w:rPr>
        <w:t>с направляющей помощью педагога исправлять и редактировать собственные письменные тексты</w:t>
      </w:r>
      <w:r w:rsidRPr="00D27141">
        <w:rPr>
          <w:rFonts w:cs="Times New Roman"/>
          <w:sz w:val="26"/>
          <w:szCs w:val="26"/>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8)</w:t>
      </w:r>
      <w:r w:rsidR="00A0193D" w:rsidRPr="00D27141">
        <w:rPr>
          <w:rFonts w:cs="Times New Roman"/>
          <w:sz w:val="26"/>
          <w:szCs w:val="26"/>
        </w:rPr>
        <w:t xml:space="preserve"> </w:t>
      </w:r>
      <w:r w:rsidRPr="00D27141">
        <w:rPr>
          <w:rFonts w:cs="Times New Roman"/>
          <w:sz w:val="26"/>
          <w:szCs w:val="26"/>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lastRenderedPageBreak/>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D27141" w:rsidRDefault="0007018C" w:rsidP="00D27141">
      <w:pPr>
        <w:spacing w:after="0" w:line="240" w:lineRule="auto"/>
        <w:ind w:firstLine="709"/>
        <w:jc w:val="both"/>
        <w:rPr>
          <w:rFonts w:cs="Times New Roman"/>
          <w:b/>
          <w:bCs/>
          <w:caps/>
          <w:sz w:val="26"/>
          <w:szCs w:val="26"/>
        </w:rPr>
      </w:pPr>
    </w:p>
    <w:p w:rsidR="00861B7A" w:rsidRPr="00D27141" w:rsidRDefault="00861B7A" w:rsidP="00D27141">
      <w:pPr>
        <w:spacing w:after="0" w:line="240" w:lineRule="auto"/>
        <w:ind w:firstLine="709"/>
        <w:jc w:val="both"/>
        <w:rPr>
          <w:rFonts w:cs="Times New Roman"/>
          <w:b/>
          <w:bCs/>
          <w:caps/>
          <w:sz w:val="26"/>
          <w:szCs w:val="26"/>
        </w:rPr>
      </w:pPr>
      <w:r w:rsidRPr="00D27141">
        <w:rPr>
          <w:rFonts w:cs="Times New Roman"/>
          <w:b/>
          <w:bCs/>
          <w:caps/>
          <w:sz w:val="26"/>
          <w:szCs w:val="26"/>
        </w:rPr>
        <w:t>9 класс</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Pr="00D27141">
        <w:rPr>
          <w:rFonts w:cs="Times New Roman"/>
          <w:sz w:val="26"/>
          <w:szCs w:val="26"/>
        </w:rPr>
        <w:lastRenderedPageBreak/>
        <w:t xml:space="preserve">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D27141">
        <w:rPr>
          <w:rFonts w:cs="Times New Roman"/>
          <w:i/>
          <w:sz w:val="26"/>
          <w:szCs w:val="26"/>
        </w:rPr>
        <w:t>исправлять и редактировать собственные и чужие письменные тексты;</w:t>
      </w:r>
      <w:r w:rsidRPr="00D27141">
        <w:rPr>
          <w:rFonts w:cs="Times New Roman"/>
          <w:sz w:val="26"/>
          <w:szCs w:val="26"/>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lastRenderedPageBreak/>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D27141" w:rsidRDefault="00861B7A" w:rsidP="00D27141">
      <w:pPr>
        <w:spacing w:after="0" w:line="240" w:lineRule="auto"/>
        <w:ind w:firstLine="709"/>
        <w:jc w:val="both"/>
        <w:rPr>
          <w:rFonts w:cs="Times New Roman"/>
          <w:sz w:val="26"/>
          <w:szCs w:val="26"/>
        </w:rPr>
      </w:pPr>
      <w:r w:rsidRPr="00D27141">
        <w:rPr>
          <w:rFonts w:cs="Times New Roman"/>
          <w:sz w:val="26"/>
          <w:szCs w:val="26"/>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D27141" w:rsidRDefault="00F119BE" w:rsidP="00D27141">
      <w:pPr>
        <w:spacing w:after="0" w:line="240" w:lineRule="auto"/>
        <w:ind w:firstLine="709"/>
        <w:rPr>
          <w:rFonts w:cs="Times New Roman"/>
          <w:b/>
          <w:sz w:val="26"/>
          <w:szCs w:val="26"/>
          <w:highlight w:val="yellow"/>
        </w:rPr>
      </w:pPr>
      <w:r w:rsidRPr="00D27141">
        <w:rPr>
          <w:rFonts w:cs="Times New Roman"/>
          <w:b/>
          <w:sz w:val="26"/>
          <w:szCs w:val="26"/>
          <w:highlight w:val="yellow"/>
        </w:rPr>
        <w:br w:type="page"/>
      </w:r>
    </w:p>
    <w:p w:rsidR="00F119BE" w:rsidRPr="00D27141" w:rsidRDefault="00F119BE" w:rsidP="00D27141">
      <w:pPr>
        <w:spacing w:after="0" w:line="240" w:lineRule="auto"/>
        <w:ind w:firstLine="709"/>
        <w:jc w:val="center"/>
        <w:rPr>
          <w:rFonts w:cs="Times New Roman"/>
          <w:b/>
          <w:sz w:val="26"/>
          <w:szCs w:val="26"/>
        </w:rPr>
      </w:pPr>
    </w:p>
    <w:p w:rsidR="00F94854" w:rsidRPr="00D27141" w:rsidRDefault="007A5763" w:rsidP="00D27141">
      <w:pPr>
        <w:pStyle w:val="4"/>
        <w:spacing w:line="240" w:lineRule="auto"/>
        <w:ind w:firstLine="709"/>
        <w:jc w:val="center"/>
        <w:rPr>
          <w:rFonts w:cs="Times New Roman"/>
          <w:caps/>
          <w:sz w:val="26"/>
          <w:szCs w:val="26"/>
        </w:rPr>
      </w:pPr>
      <w:bookmarkStart w:id="33" w:name="_Toc109670514"/>
      <w:r w:rsidRPr="00D27141">
        <w:rPr>
          <w:rFonts w:cs="Times New Roman"/>
          <w:caps/>
          <w:sz w:val="26"/>
          <w:szCs w:val="26"/>
        </w:rPr>
        <w:t>2.2.</w:t>
      </w:r>
      <w:r w:rsidR="008B7E5C" w:rsidRPr="00D27141">
        <w:rPr>
          <w:rFonts w:cs="Times New Roman"/>
          <w:caps/>
          <w:sz w:val="26"/>
          <w:szCs w:val="26"/>
        </w:rPr>
        <w:t>1</w:t>
      </w:r>
      <w:r w:rsidR="00F94854" w:rsidRPr="00D27141">
        <w:rPr>
          <w:rFonts w:cs="Times New Roman"/>
          <w:caps/>
          <w:sz w:val="26"/>
          <w:szCs w:val="26"/>
        </w:rPr>
        <w:t>.3. Родной язык</w:t>
      </w:r>
      <w:r w:rsidR="0068265B" w:rsidRPr="00D27141">
        <w:rPr>
          <w:rFonts w:cs="Times New Roman"/>
          <w:caps/>
          <w:sz w:val="26"/>
          <w:szCs w:val="26"/>
        </w:rPr>
        <w:t xml:space="preserve"> (РУССКИЙ)</w:t>
      </w:r>
      <w:bookmarkEnd w:id="33"/>
    </w:p>
    <w:p w:rsidR="0007018C" w:rsidRPr="00D27141" w:rsidRDefault="0007018C" w:rsidP="00D27141">
      <w:pPr>
        <w:spacing w:after="0" w:line="240" w:lineRule="auto"/>
        <w:jc w:val="both"/>
        <w:rPr>
          <w:rFonts w:cs="Times New Roman"/>
          <w:sz w:val="26"/>
          <w:szCs w:val="26"/>
        </w:rPr>
      </w:pPr>
    </w:p>
    <w:p w:rsidR="00F94854"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Р</w:t>
      </w:r>
      <w:r w:rsidR="00BD649A" w:rsidRPr="00D27141">
        <w:rPr>
          <w:rFonts w:cs="Times New Roman"/>
          <w:sz w:val="26"/>
          <w:szCs w:val="26"/>
        </w:rPr>
        <w:t>абочая программа по учебному предмету «Родной язык</w:t>
      </w:r>
      <w:r w:rsidRPr="00D27141">
        <w:rPr>
          <w:rFonts w:cs="Times New Roman"/>
          <w:sz w:val="26"/>
          <w:szCs w:val="26"/>
        </w:rPr>
        <w:t xml:space="preserve"> (русский)</w:t>
      </w:r>
      <w:r w:rsidR="00BD649A" w:rsidRPr="00D27141">
        <w:rPr>
          <w:rFonts w:cs="Times New Roman"/>
          <w:sz w:val="26"/>
          <w:szCs w:val="26"/>
        </w:rPr>
        <w:t xml:space="preserve">» </w:t>
      </w:r>
      <w:r w:rsidR="00D756A5" w:rsidRPr="00D27141">
        <w:rPr>
          <w:rFonts w:cs="Times New Roman"/>
          <w:sz w:val="26"/>
          <w:szCs w:val="26"/>
        </w:rPr>
        <w:t xml:space="preserve">для обучающихся с ЗПР </w:t>
      </w:r>
      <w:r w:rsidR="00BD649A" w:rsidRPr="00D27141">
        <w:rPr>
          <w:rFonts w:cs="Times New Roman"/>
          <w:sz w:val="26"/>
          <w:szCs w:val="26"/>
        </w:rPr>
        <w:t xml:space="preserve">полностью соответствует ООП ООО. </w:t>
      </w:r>
      <w:r w:rsidR="00F94854" w:rsidRPr="00D27141">
        <w:rPr>
          <w:rFonts w:cs="Times New Roman"/>
          <w:sz w:val="26"/>
          <w:szCs w:val="26"/>
        </w:rPr>
        <w:t>Внесение изменений и дополнений в рабочую программу</w:t>
      </w:r>
      <w:r w:rsidR="00F36A1F" w:rsidRPr="00D27141">
        <w:rPr>
          <w:rFonts w:cs="Times New Roman"/>
          <w:sz w:val="26"/>
          <w:szCs w:val="26"/>
        </w:rPr>
        <w:t xml:space="preserve"> основного общего образования</w:t>
      </w:r>
      <w:r w:rsidR="00F94854" w:rsidRPr="00D27141">
        <w:rPr>
          <w:rFonts w:cs="Times New Roman"/>
          <w:sz w:val="26"/>
          <w:szCs w:val="26"/>
        </w:rPr>
        <w:t xml:space="preserve"> по учебному предмету «Родной язык</w:t>
      </w:r>
      <w:r w:rsidRPr="00D27141">
        <w:rPr>
          <w:rFonts w:cs="Times New Roman"/>
          <w:sz w:val="26"/>
          <w:szCs w:val="26"/>
        </w:rPr>
        <w:t xml:space="preserve"> (русский)</w:t>
      </w:r>
      <w:r w:rsidR="00F94854" w:rsidRPr="00D27141">
        <w:rPr>
          <w:rFonts w:cs="Times New Roman"/>
          <w:sz w:val="26"/>
          <w:szCs w:val="26"/>
        </w:rPr>
        <w:t>» предметно</w:t>
      </w:r>
      <w:r w:rsidR="00F36A1F" w:rsidRPr="00D27141">
        <w:rPr>
          <w:rFonts w:cs="Times New Roman"/>
          <w:sz w:val="26"/>
          <w:szCs w:val="26"/>
        </w:rPr>
        <w:t>й</w:t>
      </w:r>
      <w:r w:rsidR="00F94854" w:rsidRPr="00D27141">
        <w:rPr>
          <w:rFonts w:cs="Times New Roman"/>
          <w:sz w:val="26"/>
          <w:szCs w:val="26"/>
        </w:rPr>
        <w:t xml:space="preserve"> области «Родной язык и родная литература» не предусматривается.</w:t>
      </w:r>
    </w:p>
    <w:p w:rsidR="007E165C" w:rsidRPr="00D27141" w:rsidRDefault="007E165C" w:rsidP="00D27141">
      <w:pPr>
        <w:spacing w:after="0" w:line="240" w:lineRule="auto"/>
        <w:ind w:firstLine="709"/>
        <w:jc w:val="both"/>
        <w:rPr>
          <w:rFonts w:cs="Times New Roman"/>
          <w:b/>
          <w:sz w:val="26"/>
          <w:szCs w:val="26"/>
        </w:rPr>
      </w:pPr>
    </w:p>
    <w:p w:rsidR="00D756A5" w:rsidRPr="00D27141" w:rsidRDefault="00D756A5" w:rsidP="00D27141">
      <w:pPr>
        <w:spacing w:after="0" w:line="240" w:lineRule="auto"/>
        <w:ind w:firstLine="709"/>
        <w:jc w:val="both"/>
        <w:rPr>
          <w:rFonts w:cs="Times New Roman"/>
          <w:sz w:val="26"/>
          <w:szCs w:val="26"/>
        </w:rPr>
      </w:pPr>
      <w:r w:rsidRPr="00D27141">
        <w:rPr>
          <w:rFonts w:cs="Times New Roman"/>
          <w:b/>
          <w:sz w:val="26"/>
          <w:szCs w:val="26"/>
        </w:rPr>
        <w:t>Планируемые результаты</w:t>
      </w:r>
      <w:r w:rsidRPr="00D27141">
        <w:rPr>
          <w:rFonts w:cs="Times New Roman"/>
          <w:sz w:val="26"/>
          <w:szCs w:val="26"/>
        </w:rPr>
        <w:t xml:space="preserve"> освоения обучающимися с ЗПР учебного предмета «Родной язык</w:t>
      </w:r>
      <w:r w:rsidR="0068265B" w:rsidRPr="00D27141">
        <w:rPr>
          <w:rFonts w:cs="Times New Roman"/>
          <w:sz w:val="26"/>
          <w:szCs w:val="26"/>
        </w:rPr>
        <w:t xml:space="preserve"> (русский)</w:t>
      </w:r>
      <w:r w:rsidRPr="00D27141">
        <w:rPr>
          <w:rFonts w:cs="Times New Roman"/>
          <w:sz w:val="26"/>
          <w:szCs w:val="26"/>
        </w:rPr>
        <w:t>»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63376A" w:rsidRPr="0063376A" w:rsidRDefault="00D756A5" w:rsidP="0063376A">
      <w:pPr>
        <w:spacing w:after="0" w:line="240" w:lineRule="auto"/>
        <w:ind w:firstLine="709"/>
        <w:jc w:val="both"/>
        <w:rPr>
          <w:rFonts w:cs="Times New Roman"/>
          <w:sz w:val="26"/>
          <w:szCs w:val="26"/>
        </w:rPr>
      </w:pPr>
      <w:r w:rsidRPr="00D27141">
        <w:rPr>
          <w:rFonts w:cs="Times New Roman"/>
          <w:sz w:val="26"/>
          <w:szCs w:val="26"/>
        </w:rPr>
        <w:t>Наиболее значимыми для обучающихся с ЗПР являются:</w:t>
      </w:r>
    </w:p>
    <w:p w:rsidR="00D756A5" w:rsidRPr="00D27141" w:rsidRDefault="00D756A5" w:rsidP="00D27141">
      <w:pPr>
        <w:spacing w:after="0" w:line="240" w:lineRule="auto"/>
        <w:ind w:firstLine="709"/>
        <w:jc w:val="both"/>
        <w:rPr>
          <w:rFonts w:cs="Times New Roman"/>
          <w:b/>
          <w:caps/>
          <w:sz w:val="26"/>
          <w:szCs w:val="26"/>
        </w:rPr>
      </w:pPr>
      <w:r w:rsidRPr="00D27141">
        <w:rPr>
          <w:rFonts w:cs="Times New Roman"/>
          <w:b/>
          <w:caps/>
          <w:sz w:val="26"/>
          <w:szCs w:val="26"/>
        </w:rPr>
        <w:t>Личностные результаты:</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способность к осознанию своей этнической принадлежности;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мотивация к обучению и целенаправленной познавательной деятельности;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повышение уровня своей компетентности через умение учиться у других людей;</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готовность к продуктивной коммуникации с представителями различных этнических групп и национальностей народов России;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способность обучающихся с ЗПР к осознанию своих дефицитов и проявление стремления к их преодолению;</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готовность к саморазвитию, умение ставить достижимые цели;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углубление представлений о целостной и подробной картине мира, упорядоченной в пространстве и времени;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умение соблюдать адекватную социальную дистанцию в различных ситуациях коммуникации;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готовность участвовать в гуманитарной деятельности (помощь людям, нуждающимся в ней, волонтерство);</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ориентация на моральные ценности и нормы в ситуациях нравственного выбора;</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восприимчивость к разным видам искусства, традициям и творчеству своего и других народов;</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осознание ценности жизни с опорой на собственный жизненны и читательский опыт;</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D27141" w:rsidRDefault="0007018C" w:rsidP="00D27141">
      <w:pPr>
        <w:spacing w:after="0" w:line="240" w:lineRule="auto"/>
        <w:ind w:firstLine="709"/>
        <w:jc w:val="both"/>
        <w:rPr>
          <w:rFonts w:cs="Times New Roman"/>
          <w:b/>
          <w:sz w:val="26"/>
          <w:szCs w:val="26"/>
        </w:rPr>
      </w:pPr>
    </w:p>
    <w:p w:rsidR="00D756A5" w:rsidRPr="00D27141" w:rsidRDefault="00D756A5" w:rsidP="00D27141">
      <w:pPr>
        <w:spacing w:after="0" w:line="240" w:lineRule="auto"/>
        <w:ind w:firstLine="709"/>
        <w:jc w:val="both"/>
        <w:rPr>
          <w:rFonts w:cs="Times New Roman"/>
          <w:b/>
          <w:caps/>
          <w:sz w:val="26"/>
          <w:szCs w:val="26"/>
        </w:rPr>
      </w:pPr>
      <w:r w:rsidRPr="00D27141">
        <w:rPr>
          <w:rFonts w:cs="Times New Roman"/>
          <w:b/>
          <w:caps/>
          <w:sz w:val="26"/>
          <w:szCs w:val="26"/>
        </w:rPr>
        <w:t>Метапредметные результаты</w:t>
      </w:r>
    </w:p>
    <w:p w:rsidR="00D756A5" w:rsidRPr="00D27141" w:rsidRDefault="00D756A5"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выявлять и характеризовать существенные признаки языковых единиц, языковых явлений и процессов;</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устанавливать причинно-следственные связи при применении правил родного языка;</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строить элементарные логические рассуждения;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D756A5" w:rsidRPr="00D27141">
        <w:rPr>
          <w:rFonts w:cs="Times New Roman"/>
          <w:sz w:val="26"/>
          <w:szCs w:val="26"/>
        </w:rPr>
        <w:t>применять и создавать схемы для решения учебных задач при овладении учебным предметом «Родной язык»;</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использовать вопросы как исследовательский инструмент познания;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w:t>
      </w:r>
      <w:r w:rsidR="00D756A5" w:rsidRPr="00D27141">
        <w:rPr>
          <w:rFonts w:cs="Times New Roman"/>
          <w:sz w:val="26"/>
          <w:szCs w:val="26"/>
        </w:rPr>
        <w:t>эффективно запоминать и систематизировать информацию;</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выявлять дефицит информации, необходимой для решения поставленной учебной задачи;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пользоваться словарями и другими поисковыми системами;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D27141" w:rsidRDefault="00D756A5"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организовывать учебное сотрудничество и совместную деятельность с учителем и сверстниками;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выслушать чужую точку зрения и предлагать свою;</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 xml:space="preserve">выражать свои мысли, чувства потребности при помощи соответствующих вербальных и невербальных средств; </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вступать в коммуникацию, поддерживать беседу, взаимодействовать с собеседником;</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распознавать невербальные средства общения, понимать значение социальных знаков;</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выступать перед аудиторией сверстников с небольшими сообщениями;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проявлять уважительное отношение к собеседнику и в корректной форме формулировать свои возражения;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понимать цель совместной деятельности, коллективно планировать и выполнять действия по ее достижению;</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D27141" w:rsidRDefault="00D756A5"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делать выбор и брать ответственность за решение;</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D756A5" w:rsidRPr="00D27141">
        <w:rPr>
          <w:rFonts w:cs="Times New Roman"/>
          <w:sz w:val="26"/>
          <w:szCs w:val="26"/>
        </w:rPr>
        <w:t>владеть основами самоконтроля и самооценки при выполнении учебных заданий по родному языку;</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345BB8"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 xml:space="preserve">- </w:t>
      </w:r>
      <w:r w:rsidR="00D756A5" w:rsidRPr="00D27141">
        <w:rPr>
          <w:rFonts w:cs="Times New Roman"/>
          <w:sz w:val="26"/>
          <w:szCs w:val="26"/>
        </w:rPr>
        <w:t>регулировать способ выражения эмоций.</w:t>
      </w:r>
    </w:p>
    <w:p w:rsidR="0007018C" w:rsidRPr="00D27141" w:rsidRDefault="0007018C" w:rsidP="00D27141">
      <w:pPr>
        <w:spacing w:after="0" w:line="240" w:lineRule="auto"/>
        <w:ind w:firstLine="709"/>
        <w:jc w:val="both"/>
        <w:rPr>
          <w:rFonts w:cs="Times New Roman"/>
          <w:b/>
          <w:sz w:val="26"/>
          <w:szCs w:val="26"/>
        </w:rPr>
      </w:pPr>
    </w:p>
    <w:p w:rsidR="00D756A5" w:rsidRPr="00D27141" w:rsidRDefault="00D756A5" w:rsidP="00D27141">
      <w:pPr>
        <w:spacing w:after="0" w:line="240" w:lineRule="auto"/>
        <w:ind w:firstLine="709"/>
        <w:jc w:val="both"/>
        <w:rPr>
          <w:rFonts w:cs="Times New Roman"/>
          <w:sz w:val="26"/>
          <w:szCs w:val="26"/>
        </w:rPr>
      </w:pPr>
      <w:r w:rsidRPr="00D27141">
        <w:rPr>
          <w:rFonts w:cs="Times New Roman"/>
          <w:b/>
          <w:sz w:val="26"/>
          <w:szCs w:val="26"/>
        </w:rPr>
        <w:t>Предметные результаты</w:t>
      </w:r>
      <w:r w:rsidRPr="00D27141">
        <w:rPr>
          <w:rFonts w:cs="Times New Roman"/>
          <w:sz w:val="26"/>
          <w:szCs w:val="26"/>
        </w:rPr>
        <w:t xml:space="preserve"> освоения учебного предмета «Родной язык</w:t>
      </w:r>
      <w:r w:rsidR="0068265B" w:rsidRPr="00D27141">
        <w:rPr>
          <w:rFonts w:cs="Times New Roman"/>
          <w:sz w:val="26"/>
          <w:szCs w:val="26"/>
        </w:rPr>
        <w:t xml:space="preserve"> (русский)</w:t>
      </w:r>
      <w:r w:rsidRPr="00D27141">
        <w:rPr>
          <w:rFonts w:cs="Times New Roman"/>
          <w:sz w:val="26"/>
          <w:szCs w:val="26"/>
        </w:rPr>
        <w:t>» в целом совпадают с планируемыми предметными результатами, обозначенными в ООП ООО, с учетом особых образовательных потребностей обучающихся с ЗПР.</w:t>
      </w:r>
    </w:p>
    <w:p w:rsidR="00F94854" w:rsidRPr="00D27141" w:rsidRDefault="00F94854" w:rsidP="00D27141">
      <w:pPr>
        <w:spacing w:after="0" w:line="240" w:lineRule="auto"/>
        <w:ind w:firstLine="709"/>
        <w:jc w:val="center"/>
        <w:rPr>
          <w:rFonts w:cs="Times New Roman"/>
          <w:b/>
          <w:sz w:val="26"/>
          <w:szCs w:val="26"/>
        </w:rPr>
      </w:pPr>
    </w:p>
    <w:p w:rsidR="00452C01" w:rsidRPr="00D27141" w:rsidRDefault="00452C01" w:rsidP="00D27141">
      <w:pPr>
        <w:spacing w:after="0" w:line="240" w:lineRule="auto"/>
        <w:ind w:firstLine="709"/>
        <w:jc w:val="both"/>
        <w:rPr>
          <w:rFonts w:cs="Times New Roman"/>
          <w:b/>
          <w:sz w:val="26"/>
          <w:szCs w:val="26"/>
        </w:rPr>
      </w:pPr>
      <w:r w:rsidRPr="00D27141">
        <w:rPr>
          <w:rFonts w:cs="Times New Roman"/>
          <w:b/>
          <w:sz w:val="26"/>
          <w:szCs w:val="26"/>
        </w:rPr>
        <w:br w:type="page"/>
      </w:r>
    </w:p>
    <w:p w:rsidR="00F94854" w:rsidRPr="00D27141" w:rsidRDefault="008B7E5C" w:rsidP="00D27141">
      <w:pPr>
        <w:pStyle w:val="4"/>
        <w:spacing w:line="240" w:lineRule="auto"/>
        <w:ind w:firstLine="709"/>
        <w:jc w:val="center"/>
        <w:rPr>
          <w:rFonts w:cs="Times New Roman"/>
          <w:caps/>
          <w:sz w:val="26"/>
          <w:szCs w:val="26"/>
        </w:rPr>
      </w:pPr>
      <w:bookmarkStart w:id="34" w:name="_Toc109670515"/>
      <w:r w:rsidRPr="00D27141">
        <w:rPr>
          <w:rFonts w:cs="Times New Roman"/>
          <w:caps/>
          <w:sz w:val="26"/>
          <w:szCs w:val="26"/>
        </w:rPr>
        <w:lastRenderedPageBreak/>
        <w:t>2.2.1</w:t>
      </w:r>
      <w:r w:rsidR="00F94854" w:rsidRPr="00D27141">
        <w:rPr>
          <w:rFonts w:cs="Times New Roman"/>
          <w:caps/>
          <w:sz w:val="26"/>
          <w:szCs w:val="26"/>
        </w:rPr>
        <w:t>.4. Родная литература</w:t>
      </w:r>
      <w:r w:rsidR="0068265B" w:rsidRPr="00D27141">
        <w:rPr>
          <w:rFonts w:cs="Times New Roman"/>
          <w:caps/>
          <w:sz w:val="26"/>
          <w:szCs w:val="26"/>
        </w:rPr>
        <w:t xml:space="preserve"> (РУССКАЯ)</w:t>
      </w:r>
      <w:bookmarkEnd w:id="34"/>
    </w:p>
    <w:p w:rsidR="00FC3DE3" w:rsidRPr="00D27141" w:rsidRDefault="00FC3DE3" w:rsidP="00D27141">
      <w:pPr>
        <w:spacing w:after="0" w:line="240" w:lineRule="auto"/>
        <w:jc w:val="both"/>
        <w:rPr>
          <w:rFonts w:cs="Times New Roman"/>
          <w:sz w:val="26"/>
          <w:szCs w:val="26"/>
        </w:rPr>
      </w:pPr>
    </w:p>
    <w:p w:rsidR="00F36A1F" w:rsidRPr="00D27141" w:rsidRDefault="0068265B" w:rsidP="00D27141">
      <w:pPr>
        <w:spacing w:after="0" w:line="240" w:lineRule="auto"/>
        <w:ind w:firstLine="709"/>
        <w:jc w:val="both"/>
        <w:rPr>
          <w:rFonts w:cs="Times New Roman"/>
          <w:sz w:val="26"/>
          <w:szCs w:val="26"/>
        </w:rPr>
      </w:pPr>
      <w:r w:rsidRPr="00D27141">
        <w:rPr>
          <w:rFonts w:cs="Times New Roman"/>
          <w:sz w:val="26"/>
          <w:szCs w:val="26"/>
        </w:rPr>
        <w:t>Р</w:t>
      </w:r>
      <w:r w:rsidR="00BD649A" w:rsidRPr="00D27141">
        <w:rPr>
          <w:rFonts w:cs="Times New Roman"/>
          <w:sz w:val="26"/>
          <w:szCs w:val="26"/>
        </w:rPr>
        <w:t>абочая программа по учебному предмету «Родн</w:t>
      </w:r>
      <w:r w:rsidR="00BA2377" w:rsidRPr="00D27141">
        <w:rPr>
          <w:rFonts w:cs="Times New Roman"/>
          <w:sz w:val="26"/>
          <w:szCs w:val="26"/>
        </w:rPr>
        <w:t xml:space="preserve">ая </w:t>
      </w:r>
      <w:r w:rsidR="007E165C" w:rsidRPr="00D27141">
        <w:rPr>
          <w:rFonts w:cs="Times New Roman"/>
          <w:sz w:val="26"/>
          <w:szCs w:val="26"/>
        </w:rPr>
        <w:t>л</w:t>
      </w:r>
      <w:r w:rsidR="00BA2377" w:rsidRPr="00D27141">
        <w:rPr>
          <w:rFonts w:cs="Times New Roman"/>
          <w:sz w:val="26"/>
          <w:szCs w:val="26"/>
        </w:rPr>
        <w:t>итература</w:t>
      </w:r>
      <w:r w:rsidR="000737E3" w:rsidRPr="00D27141">
        <w:rPr>
          <w:rFonts w:cs="Times New Roman"/>
          <w:sz w:val="26"/>
          <w:szCs w:val="26"/>
        </w:rPr>
        <w:t xml:space="preserve">» полностью соответствует </w:t>
      </w:r>
      <w:r w:rsidR="00BD649A" w:rsidRPr="00D27141">
        <w:rPr>
          <w:rFonts w:cs="Times New Roman"/>
          <w:sz w:val="26"/>
          <w:szCs w:val="26"/>
        </w:rPr>
        <w:t xml:space="preserve">ООП ООО. </w:t>
      </w:r>
      <w:r w:rsidR="00F36A1F" w:rsidRPr="00D27141">
        <w:rPr>
          <w:rFonts w:cs="Times New Roman"/>
          <w:sz w:val="26"/>
          <w:szCs w:val="26"/>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D27141" w:rsidRDefault="007E165C" w:rsidP="00D27141">
      <w:pPr>
        <w:spacing w:after="0" w:line="240" w:lineRule="auto"/>
        <w:ind w:firstLine="709"/>
        <w:jc w:val="both"/>
        <w:rPr>
          <w:rFonts w:cs="Times New Roman"/>
          <w:b/>
          <w:sz w:val="26"/>
          <w:szCs w:val="26"/>
        </w:rPr>
      </w:pPr>
    </w:p>
    <w:p w:rsidR="00BA2377" w:rsidRPr="00D27141" w:rsidRDefault="00BA2377" w:rsidP="00D27141">
      <w:pPr>
        <w:spacing w:after="0" w:line="240" w:lineRule="auto"/>
        <w:ind w:firstLine="709"/>
        <w:jc w:val="both"/>
        <w:rPr>
          <w:rFonts w:cs="Times New Roman"/>
          <w:sz w:val="26"/>
          <w:szCs w:val="26"/>
        </w:rPr>
      </w:pPr>
      <w:r w:rsidRPr="00D27141">
        <w:rPr>
          <w:rFonts w:cs="Times New Roman"/>
          <w:b/>
          <w:sz w:val="26"/>
          <w:szCs w:val="26"/>
        </w:rPr>
        <w:t>Планируемые результаты</w:t>
      </w:r>
      <w:r w:rsidRPr="00D27141">
        <w:rPr>
          <w:rFonts w:cs="Times New Roman"/>
          <w:sz w:val="26"/>
          <w:szCs w:val="26"/>
        </w:rPr>
        <w:t xml:space="preserve"> освоения обучающимися с ЗПР учебного предмета «Родная литература</w:t>
      </w:r>
      <w:r w:rsidR="000737E3" w:rsidRPr="00D27141">
        <w:rPr>
          <w:rFonts w:cs="Times New Roman"/>
          <w:sz w:val="26"/>
          <w:szCs w:val="26"/>
        </w:rPr>
        <w:t xml:space="preserve"> (русская)</w:t>
      </w:r>
      <w:r w:rsidRPr="00D27141">
        <w:rPr>
          <w:rFonts w:cs="Times New Roman"/>
          <w:sz w:val="26"/>
          <w:szCs w:val="26"/>
        </w:rPr>
        <w:t>»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FC3DE3" w:rsidRPr="0063376A" w:rsidRDefault="00BA2377" w:rsidP="0063376A">
      <w:pPr>
        <w:spacing w:after="0" w:line="240" w:lineRule="auto"/>
        <w:ind w:firstLine="709"/>
        <w:jc w:val="both"/>
        <w:rPr>
          <w:rFonts w:cs="Times New Roman"/>
          <w:sz w:val="26"/>
          <w:szCs w:val="26"/>
        </w:rPr>
      </w:pPr>
      <w:r w:rsidRPr="00D27141">
        <w:rPr>
          <w:rFonts w:cs="Times New Roman"/>
          <w:sz w:val="26"/>
          <w:szCs w:val="26"/>
        </w:rPr>
        <w:t>Наиболее значимыми для обучающихся с ЗПР являются:</w:t>
      </w:r>
    </w:p>
    <w:p w:rsidR="00BA2377" w:rsidRPr="00D27141" w:rsidRDefault="00BA2377" w:rsidP="00D27141">
      <w:pPr>
        <w:spacing w:after="0" w:line="240" w:lineRule="auto"/>
        <w:ind w:firstLine="709"/>
        <w:jc w:val="both"/>
        <w:rPr>
          <w:rFonts w:cs="Times New Roman"/>
          <w:b/>
          <w:caps/>
          <w:sz w:val="26"/>
          <w:szCs w:val="26"/>
        </w:rPr>
      </w:pPr>
      <w:r w:rsidRPr="00D27141">
        <w:rPr>
          <w:rFonts w:cs="Times New Roman"/>
          <w:b/>
          <w:caps/>
          <w:sz w:val="26"/>
          <w:szCs w:val="26"/>
        </w:rPr>
        <w:t>Личностные результаты:</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способность к осознанию своей этнической принадлежности;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мотивация к обучению и целенаправленной познавательной деятельности;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повышение уровня своей компетентности через умение учиться у других людей;</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готовность к продуктивной коммуникации с представителями различных этнических групп и национальностей народов России;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проявление интереса к познанию родного языка;</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ценностное отношение к культуре и традициям своей большой и малой Родины;</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готовность к саморазвитию, умение ставить достижимые цели;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углубление представлений о целостной и подробной картине мира, упорядоченной в пространстве и времени;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умение соблюдать адекватную социальную дистанцию в различных ситуациях коммуникации;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готовность участвовать в гуманитарной деятельности (помощь людям, нуждающимся в ней, волонтерство);</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ориентация на моральные ценности и нормы в ситуациях нравственного выбора;</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восприимчивость к разным видам искусства, традициям и творчеству своего и других народов;</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осознание ценности жизни с опорой на собственный жизненный и читательский опыт;</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осознание важности художественной культуры как средства коммуникации и самовыражения;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D27141" w:rsidRDefault="00FC3DE3" w:rsidP="00D27141">
      <w:pPr>
        <w:spacing w:after="0" w:line="240" w:lineRule="auto"/>
        <w:ind w:firstLine="709"/>
        <w:jc w:val="both"/>
        <w:rPr>
          <w:rFonts w:cs="Times New Roman"/>
          <w:b/>
          <w:sz w:val="26"/>
          <w:szCs w:val="26"/>
        </w:rPr>
      </w:pPr>
    </w:p>
    <w:p w:rsidR="00BA2377" w:rsidRPr="00D27141" w:rsidRDefault="00BA2377" w:rsidP="00D27141">
      <w:pPr>
        <w:spacing w:after="0" w:line="240" w:lineRule="auto"/>
        <w:ind w:firstLine="709"/>
        <w:jc w:val="both"/>
        <w:rPr>
          <w:rFonts w:cs="Times New Roman"/>
          <w:b/>
          <w:caps/>
          <w:sz w:val="26"/>
          <w:szCs w:val="26"/>
        </w:rPr>
      </w:pPr>
      <w:r w:rsidRPr="00D27141">
        <w:rPr>
          <w:rFonts w:cs="Times New Roman"/>
          <w:b/>
          <w:caps/>
          <w:sz w:val="26"/>
          <w:szCs w:val="26"/>
        </w:rPr>
        <w:t>Метапредметные результаты</w:t>
      </w:r>
    </w:p>
    <w:p w:rsidR="00BA2377" w:rsidRPr="00D27141" w:rsidRDefault="00BA2377"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выявлять и характеризовать существенные признаки языковых единиц, языковых явлений и процессов;</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BA2377" w:rsidRPr="00D27141">
        <w:rPr>
          <w:rFonts w:cs="Times New Roman"/>
          <w:sz w:val="26"/>
          <w:szCs w:val="26"/>
        </w:rPr>
        <w:t>устанавливать причинно-следственные связи при применении правил родного языка;</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строить элементарные логические рассуждения;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применять и создавать схемы для решения учебных задач при овладении учебным предметом «Родная литература»;</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использовать вопросы как исследовательский инструмент познания;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эффективно запоминать и систематизировать информацию;</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выявлять дефицит информации, необходимой для решения поставленной учебной задачи;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пользоваться словарями и другими поисковыми системами;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D27141" w:rsidRDefault="00BA2377"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организовывать учебное сотрудничество и совместную деятельность с учителем и сверстниками;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выслушать чужую точку зрения и предлагать свою;</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 xml:space="preserve">выражать свои мысли, чувства потребности при помощи соответствующих вербальных и невербальных средств; </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вступать в коммуникацию, поддерживать беседу, взаимодействовать с собеседником;</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распознавать невербальные средства общения, понимать значение социальных знаков;</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выступать перед аудиторией сверстников с небольшими сообщениями;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проявлять уважительное отношение к собеседнику и в корректной форме формулировать свои возражения;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понимать цель совместной деятельности, коллективно планировать и выполнять действия по ее достижению;</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D27141" w:rsidRDefault="00BA2377"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делать выбор и брать ответственность за решение;</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BA2377" w:rsidRPr="00D27141">
        <w:rPr>
          <w:rFonts w:cs="Times New Roman"/>
          <w:sz w:val="26"/>
          <w:szCs w:val="26"/>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владеть основами самоконтроля и самооценки при выполнении учебных заданий по родной литературе;</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345BB8"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D27141" w:rsidRDefault="000737E3" w:rsidP="00D27141">
      <w:pPr>
        <w:spacing w:after="0" w:line="240" w:lineRule="auto"/>
        <w:ind w:firstLine="709"/>
        <w:jc w:val="both"/>
        <w:rPr>
          <w:rFonts w:cs="Times New Roman"/>
          <w:sz w:val="26"/>
          <w:szCs w:val="26"/>
        </w:rPr>
      </w:pPr>
      <w:r w:rsidRPr="00D27141">
        <w:rPr>
          <w:rFonts w:cs="Times New Roman"/>
          <w:sz w:val="26"/>
          <w:szCs w:val="26"/>
        </w:rPr>
        <w:t xml:space="preserve">- </w:t>
      </w:r>
      <w:r w:rsidR="00BA2377" w:rsidRPr="00D27141">
        <w:rPr>
          <w:rFonts w:cs="Times New Roman"/>
          <w:sz w:val="26"/>
          <w:szCs w:val="26"/>
        </w:rPr>
        <w:t>регулировать способ выражения эмоций.</w:t>
      </w:r>
    </w:p>
    <w:p w:rsidR="00FC3DE3" w:rsidRPr="00D27141" w:rsidRDefault="00FC3DE3" w:rsidP="00D27141">
      <w:pPr>
        <w:spacing w:after="0" w:line="240" w:lineRule="auto"/>
        <w:ind w:firstLine="709"/>
        <w:jc w:val="both"/>
        <w:rPr>
          <w:rFonts w:cs="Times New Roman"/>
          <w:b/>
          <w:sz w:val="26"/>
          <w:szCs w:val="26"/>
        </w:rPr>
      </w:pPr>
    </w:p>
    <w:p w:rsidR="00BA2377" w:rsidRPr="00D27141" w:rsidRDefault="00BA2377" w:rsidP="00D27141">
      <w:pPr>
        <w:spacing w:after="0" w:line="240" w:lineRule="auto"/>
        <w:ind w:firstLine="709"/>
        <w:jc w:val="both"/>
        <w:rPr>
          <w:rFonts w:cs="Times New Roman"/>
          <w:sz w:val="26"/>
          <w:szCs w:val="26"/>
        </w:rPr>
      </w:pPr>
      <w:r w:rsidRPr="00D27141">
        <w:rPr>
          <w:rFonts w:cs="Times New Roman"/>
          <w:b/>
          <w:sz w:val="26"/>
          <w:szCs w:val="26"/>
        </w:rPr>
        <w:t>Предметные результаты</w:t>
      </w:r>
      <w:r w:rsidRPr="00D27141">
        <w:rPr>
          <w:rFonts w:cs="Times New Roman"/>
          <w:sz w:val="26"/>
          <w:szCs w:val="26"/>
        </w:rPr>
        <w:t xml:space="preserve"> освоения учебного предмета «Родная литература</w:t>
      </w:r>
      <w:r w:rsidR="000737E3" w:rsidRPr="00D27141">
        <w:rPr>
          <w:rFonts w:cs="Times New Roman"/>
          <w:sz w:val="26"/>
          <w:szCs w:val="26"/>
        </w:rPr>
        <w:t xml:space="preserve"> (русская)</w:t>
      </w:r>
      <w:r w:rsidRPr="00D27141">
        <w:rPr>
          <w:rFonts w:cs="Times New Roman"/>
          <w:sz w:val="26"/>
          <w:szCs w:val="26"/>
        </w:rPr>
        <w:t>» в целом совпадают с планируемыми предметными результатами, обозначенными в ООП ООО, с учетом особых образовательных потребностей обучающихся с ЗПР.</w:t>
      </w:r>
    </w:p>
    <w:p w:rsidR="00BA2377" w:rsidRPr="00D27141" w:rsidRDefault="00BA2377" w:rsidP="00D27141">
      <w:pPr>
        <w:spacing w:after="0" w:line="240" w:lineRule="auto"/>
        <w:ind w:firstLine="709"/>
        <w:rPr>
          <w:rFonts w:cs="Times New Roman"/>
          <w:b/>
          <w:sz w:val="26"/>
          <w:szCs w:val="26"/>
        </w:rPr>
      </w:pPr>
      <w:r w:rsidRPr="00D27141">
        <w:rPr>
          <w:rFonts w:cs="Times New Roman"/>
          <w:b/>
          <w:sz w:val="26"/>
          <w:szCs w:val="26"/>
        </w:rPr>
        <w:br w:type="page"/>
      </w:r>
    </w:p>
    <w:p w:rsidR="00B4280B" w:rsidRPr="00D27141" w:rsidRDefault="007A5763" w:rsidP="00D27141">
      <w:pPr>
        <w:pStyle w:val="4"/>
        <w:spacing w:line="240" w:lineRule="auto"/>
        <w:ind w:firstLine="709"/>
        <w:jc w:val="center"/>
        <w:rPr>
          <w:rFonts w:cs="Times New Roman"/>
          <w:sz w:val="26"/>
          <w:szCs w:val="26"/>
        </w:rPr>
      </w:pPr>
      <w:bookmarkStart w:id="35" w:name="_Toc109670516"/>
      <w:r w:rsidRPr="00D27141">
        <w:rPr>
          <w:rFonts w:cs="Times New Roman"/>
          <w:sz w:val="26"/>
          <w:szCs w:val="26"/>
        </w:rPr>
        <w:lastRenderedPageBreak/>
        <w:t>2.2.</w:t>
      </w:r>
      <w:r w:rsidR="008B7E5C" w:rsidRPr="00D27141">
        <w:rPr>
          <w:rFonts w:cs="Times New Roman"/>
          <w:sz w:val="26"/>
          <w:szCs w:val="26"/>
        </w:rPr>
        <w:t>1</w:t>
      </w:r>
      <w:r w:rsidR="00B4280B" w:rsidRPr="00D27141">
        <w:rPr>
          <w:rFonts w:cs="Times New Roman"/>
          <w:sz w:val="26"/>
          <w:szCs w:val="26"/>
        </w:rPr>
        <w:t>.</w:t>
      </w:r>
      <w:r w:rsidR="00622CF5" w:rsidRPr="00D27141">
        <w:rPr>
          <w:rFonts w:cs="Times New Roman"/>
          <w:sz w:val="26"/>
          <w:szCs w:val="26"/>
        </w:rPr>
        <w:t>5</w:t>
      </w:r>
      <w:r w:rsidR="00B4280B" w:rsidRPr="00D27141">
        <w:rPr>
          <w:rFonts w:cs="Times New Roman"/>
          <w:sz w:val="26"/>
          <w:szCs w:val="26"/>
        </w:rPr>
        <w:t xml:space="preserve">. </w:t>
      </w:r>
      <w:r w:rsidR="00B4280B" w:rsidRPr="00D27141">
        <w:rPr>
          <w:rFonts w:cs="Times New Roman"/>
          <w:caps/>
          <w:sz w:val="26"/>
          <w:szCs w:val="26"/>
        </w:rPr>
        <w:t>Иностранный язык (английский язык)</w:t>
      </w:r>
      <w:bookmarkEnd w:id="35"/>
    </w:p>
    <w:p w:rsidR="001F2AB9" w:rsidRPr="00D27141" w:rsidRDefault="001F2AB9" w:rsidP="00D27141">
      <w:pPr>
        <w:spacing w:after="0" w:line="240" w:lineRule="auto"/>
        <w:jc w:val="both"/>
        <w:rPr>
          <w:rFonts w:cs="Times New Roman"/>
          <w:b/>
          <w:sz w:val="26"/>
          <w:szCs w:val="26"/>
        </w:rPr>
      </w:pPr>
    </w:p>
    <w:p w:rsidR="000B08E8" w:rsidRPr="00D27141" w:rsidRDefault="001F2AB9" w:rsidP="00D27141">
      <w:pPr>
        <w:spacing w:after="0" w:line="240" w:lineRule="auto"/>
        <w:ind w:firstLine="709"/>
        <w:jc w:val="both"/>
        <w:rPr>
          <w:rFonts w:cs="Times New Roman"/>
          <w:caps/>
          <w:sz w:val="26"/>
          <w:szCs w:val="26"/>
        </w:rPr>
      </w:pPr>
      <w:r w:rsidRPr="00D27141">
        <w:rPr>
          <w:rFonts w:cs="Times New Roman"/>
          <w:caps/>
          <w:sz w:val="26"/>
          <w:szCs w:val="26"/>
        </w:rPr>
        <w:t>Пояснительная записка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не является обязательным.</w:t>
      </w:r>
    </w:p>
    <w:p w:rsidR="001F2AB9" w:rsidRPr="00D27141" w:rsidRDefault="000737E3" w:rsidP="00D27141">
      <w:pPr>
        <w:spacing w:after="0" w:line="240" w:lineRule="auto"/>
        <w:ind w:firstLine="709"/>
        <w:jc w:val="both"/>
        <w:rPr>
          <w:rFonts w:cs="Times New Roman"/>
          <w:b/>
          <w:sz w:val="26"/>
          <w:szCs w:val="26"/>
        </w:rPr>
      </w:pPr>
      <w:r w:rsidRPr="00D27141">
        <w:rPr>
          <w:rFonts w:cs="Times New Roman"/>
          <w:sz w:val="26"/>
          <w:szCs w:val="26"/>
        </w:rPr>
        <w:t>Р</w:t>
      </w:r>
      <w:r w:rsidR="001F2AB9" w:rsidRPr="00D27141">
        <w:rPr>
          <w:rFonts w:cs="Times New Roman"/>
          <w:sz w:val="26"/>
          <w:szCs w:val="26"/>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D27141">
        <w:rPr>
          <w:rFonts w:cs="Times New Roman"/>
          <w:sz w:val="26"/>
          <w:szCs w:val="26"/>
        </w:rPr>
        <w:t xml:space="preserve"> (Приказ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D27141">
        <w:rPr>
          <w:rFonts w:cs="Times New Roman"/>
          <w:sz w:val="26"/>
          <w:szCs w:val="26"/>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иностранного языка является необходимым для современного культурного человека. </w:t>
      </w:r>
      <w:r w:rsidR="007D5FF3" w:rsidRPr="00D27141">
        <w:rPr>
          <w:rFonts w:cs="Times New Roman"/>
          <w:sz w:val="26"/>
          <w:szCs w:val="26"/>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D27141">
        <w:rPr>
          <w:rFonts w:cs="Times New Roman"/>
          <w:sz w:val="26"/>
          <w:szCs w:val="26"/>
        </w:rPr>
        <w:t xml:space="preserve">Для лиц с </w:t>
      </w:r>
      <w:r w:rsidR="000B08E8" w:rsidRPr="00D27141">
        <w:rPr>
          <w:rFonts w:cs="Times New Roman"/>
          <w:sz w:val="26"/>
          <w:szCs w:val="26"/>
        </w:rPr>
        <w:t>ЗПР</w:t>
      </w:r>
      <w:r w:rsidRPr="00D27141">
        <w:rPr>
          <w:rFonts w:cs="Times New Roman"/>
          <w:sz w:val="26"/>
          <w:szCs w:val="26"/>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D27141">
        <w:rPr>
          <w:rFonts w:cs="Times New Roman"/>
          <w:sz w:val="26"/>
          <w:szCs w:val="26"/>
        </w:rPr>
        <w:t xml:space="preserve">сти, интеграции в обществе. Ряд речевых </w:t>
      </w:r>
      <w:r w:rsidRPr="00D27141">
        <w:rPr>
          <w:rFonts w:cs="Times New Roman"/>
          <w:sz w:val="26"/>
          <w:szCs w:val="26"/>
        </w:rPr>
        <w:t xml:space="preserve">особенностей восприятия обращённой и формирования самостоятельной речи у </w:t>
      </w:r>
      <w:r w:rsidR="002D6862" w:rsidRPr="00D27141">
        <w:rPr>
          <w:rFonts w:cs="Times New Roman"/>
          <w:sz w:val="26"/>
          <w:szCs w:val="26"/>
        </w:rPr>
        <w:t>обучающихся</w:t>
      </w:r>
      <w:r w:rsidRPr="00D27141">
        <w:rPr>
          <w:rFonts w:cs="Times New Roman"/>
          <w:sz w:val="26"/>
          <w:szCs w:val="26"/>
        </w:rPr>
        <w:t xml:space="preserve"> с </w:t>
      </w:r>
      <w:r w:rsidR="000B08E8" w:rsidRPr="00D27141">
        <w:rPr>
          <w:rFonts w:cs="Times New Roman"/>
          <w:sz w:val="26"/>
          <w:szCs w:val="26"/>
        </w:rPr>
        <w:t>ЗПР</w:t>
      </w:r>
      <w:r w:rsidRPr="00D27141">
        <w:rPr>
          <w:rFonts w:cs="Times New Roman"/>
          <w:sz w:val="26"/>
          <w:szCs w:val="26"/>
        </w:rPr>
        <w:t xml:space="preserve">, в частности, </w:t>
      </w:r>
      <w:r w:rsidR="002D6862" w:rsidRPr="00D27141">
        <w:rPr>
          <w:rFonts w:cs="Times New Roman"/>
          <w:sz w:val="26"/>
          <w:szCs w:val="26"/>
        </w:rPr>
        <w:t>недостаточная</w:t>
      </w:r>
      <w:r w:rsidRPr="00D27141">
        <w:rPr>
          <w:rFonts w:cs="Times New Roman"/>
          <w:sz w:val="26"/>
          <w:szCs w:val="26"/>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D27141">
        <w:rPr>
          <w:rFonts w:cs="Times New Roman"/>
          <w:sz w:val="26"/>
          <w:szCs w:val="26"/>
        </w:rPr>
        <w:t>обучающихся с ЗПР</w:t>
      </w:r>
      <w:r w:rsidRPr="00D27141">
        <w:rPr>
          <w:rFonts w:cs="Times New Roman"/>
          <w:sz w:val="26"/>
          <w:szCs w:val="26"/>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D27141">
        <w:rPr>
          <w:rFonts w:cs="Times New Roman"/>
          <w:sz w:val="26"/>
          <w:szCs w:val="26"/>
        </w:rPr>
        <w:t xml:space="preserve"> является необходимым условием </w:t>
      </w:r>
      <w:r w:rsidRPr="00D27141">
        <w:rPr>
          <w:rFonts w:cs="Times New Roman"/>
          <w:sz w:val="26"/>
          <w:szCs w:val="26"/>
        </w:rPr>
        <w:t>для воспитания</w:t>
      </w:r>
      <w:r w:rsidR="007D5FF3" w:rsidRPr="00D27141">
        <w:rPr>
          <w:rFonts w:cs="Times New Roman"/>
          <w:sz w:val="26"/>
          <w:szCs w:val="26"/>
        </w:rPr>
        <w:t xml:space="preserve"> у обучающихся с ЗПР</w:t>
      </w:r>
      <w:r w:rsidRPr="00D27141">
        <w:rPr>
          <w:rFonts w:cs="Times New Roman"/>
          <w:sz w:val="26"/>
          <w:szCs w:val="26"/>
        </w:rPr>
        <w:t xml:space="preserve"> толерантного отношения к представителям его культуры.</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Программа дисциплины «Иностранный (английский) язык» направлена на формирование ценностных ор</w:t>
      </w:r>
      <w:r w:rsidR="002D6862" w:rsidRPr="00D27141">
        <w:rPr>
          <w:rFonts w:cs="Times New Roman"/>
          <w:sz w:val="26"/>
          <w:szCs w:val="26"/>
        </w:rPr>
        <w:t>иентиров, связанных с культурой</w:t>
      </w:r>
      <w:r w:rsidRPr="00D27141">
        <w:rPr>
          <w:rFonts w:cs="Times New Roman"/>
          <w:sz w:val="26"/>
          <w:szCs w:val="26"/>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D27141">
        <w:rPr>
          <w:rFonts w:cs="Times New Roman"/>
          <w:sz w:val="26"/>
          <w:szCs w:val="26"/>
        </w:rPr>
        <w:t>с ЗПР</w:t>
      </w:r>
      <w:r w:rsidRPr="00D27141">
        <w:rPr>
          <w:rFonts w:cs="Times New Roman"/>
          <w:sz w:val="26"/>
          <w:szCs w:val="26"/>
        </w:rPr>
        <w:t xml:space="preserve"> формируется готовность к участию в диалоге в рамках межкультурного общения.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Программа составлена с учетом особенностей преподавания данного учебного предметам для </w:t>
      </w:r>
      <w:r w:rsidR="002D6862" w:rsidRPr="00D27141">
        <w:rPr>
          <w:rFonts w:cs="Times New Roman"/>
          <w:sz w:val="26"/>
          <w:szCs w:val="26"/>
        </w:rPr>
        <w:t>обучающихся</w:t>
      </w:r>
      <w:r w:rsidRPr="00D27141">
        <w:rPr>
          <w:rFonts w:cs="Times New Roman"/>
          <w:sz w:val="26"/>
          <w:szCs w:val="26"/>
        </w:rPr>
        <w:t xml:space="preserve"> с ЗПР. В программе представлены цель и коррекционные задачи, базовые положения обучения английскому языку обучающихся </w:t>
      </w:r>
      <w:r w:rsidR="002D6862" w:rsidRPr="00D27141">
        <w:rPr>
          <w:rFonts w:cs="Times New Roman"/>
          <w:sz w:val="26"/>
          <w:szCs w:val="26"/>
        </w:rPr>
        <w:t>с</w:t>
      </w:r>
      <w:r w:rsidRPr="00D27141">
        <w:rPr>
          <w:rFonts w:cs="Times New Roman"/>
          <w:sz w:val="26"/>
          <w:szCs w:val="26"/>
        </w:rPr>
        <w:t xml:space="preserve"> ЗПР</w:t>
      </w:r>
      <w:r w:rsidR="002D6862" w:rsidRPr="00D27141">
        <w:rPr>
          <w:rFonts w:cs="Times New Roman"/>
          <w:sz w:val="26"/>
          <w:szCs w:val="26"/>
        </w:rPr>
        <w:t xml:space="preserve"> на уровне основного общего образования</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 xml:space="preserve">Общая характеристика учебного предмета </w:t>
      </w:r>
      <w:r w:rsidR="00FC3DE3" w:rsidRPr="00D27141">
        <w:rPr>
          <w:rFonts w:cs="Times New Roman"/>
          <w:b/>
          <w:bCs/>
          <w:sz w:val="26"/>
          <w:szCs w:val="26"/>
        </w:rPr>
        <w:t>«Иностранный (английский) язык»</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Обучение иностранному языку</w:t>
      </w:r>
      <w:r w:rsidR="002D6862" w:rsidRPr="00D27141">
        <w:rPr>
          <w:rFonts w:cs="Times New Roman"/>
          <w:sz w:val="26"/>
          <w:szCs w:val="26"/>
        </w:rPr>
        <w:t xml:space="preserve"> на уровне основного общего образования</w:t>
      </w:r>
      <w:r w:rsidRPr="00D27141">
        <w:rPr>
          <w:rFonts w:cs="Times New Roman"/>
          <w:sz w:val="26"/>
          <w:szCs w:val="26"/>
        </w:rPr>
        <w:t xml:space="preserve"> осуществляется с учетом индивидуальных психофизических особенностей обучающихся</w:t>
      </w:r>
      <w:r w:rsidR="007D5FF3" w:rsidRPr="00D27141">
        <w:rPr>
          <w:rFonts w:cs="Times New Roman"/>
          <w:sz w:val="26"/>
          <w:szCs w:val="26"/>
        </w:rPr>
        <w:t xml:space="preserve"> с ЗПР</w:t>
      </w:r>
      <w:r w:rsidRPr="00D27141">
        <w:rPr>
          <w:rFonts w:cs="Times New Roman"/>
          <w:sz w:val="26"/>
          <w:szCs w:val="26"/>
        </w:rPr>
        <w:t>, особенностей их речемыслительной деятельности.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Обучение английскому языку </w:t>
      </w:r>
      <w:r w:rsidR="0034376B" w:rsidRPr="00D27141">
        <w:rPr>
          <w:rFonts w:cs="Times New Roman"/>
          <w:bCs/>
          <w:sz w:val="26"/>
          <w:szCs w:val="26"/>
        </w:rPr>
        <w:t>на уровне основного общего образования</w:t>
      </w:r>
      <w:r w:rsidRPr="00D27141">
        <w:rPr>
          <w:rFonts w:cs="Times New Roman"/>
          <w:bCs/>
          <w:sz w:val="26"/>
          <w:szCs w:val="26"/>
        </w:rPr>
        <w:t xml:space="preserve"> </w:t>
      </w:r>
      <w:r w:rsidR="0034376B" w:rsidRPr="00D27141">
        <w:rPr>
          <w:rFonts w:cs="Times New Roman"/>
          <w:bCs/>
          <w:sz w:val="26"/>
          <w:szCs w:val="26"/>
        </w:rPr>
        <w:t xml:space="preserve">строится </w:t>
      </w:r>
      <w:r w:rsidRPr="00D27141">
        <w:rPr>
          <w:rFonts w:cs="Times New Roman"/>
          <w:bCs/>
          <w:sz w:val="26"/>
          <w:szCs w:val="26"/>
        </w:rPr>
        <w:t xml:space="preserve">на основе следующих </w:t>
      </w:r>
      <w:r w:rsidRPr="00D27141">
        <w:rPr>
          <w:rFonts w:cs="Times New Roman"/>
          <w:bCs/>
          <w:i/>
          <w:sz w:val="26"/>
          <w:szCs w:val="26"/>
        </w:rPr>
        <w:t>базовых положений</w:t>
      </w:r>
      <w:r w:rsidR="0034376B" w:rsidRPr="00D27141">
        <w:rPr>
          <w:rFonts w:cs="Times New Roman"/>
          <w:bCs/>
          <w:sz w:val="26"/>
          <w:szCs w:val="26"/>
        </w:rPr>
        <w:t>:</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w:t>
      </w:r>
      <w:r w:rsidR="001F2AB9" w:rsidRPr="00D27141">
        <w:rPr>
          <w:rFonts w:cs="Times New Roman"/>
          <w:sz w:val="26"/>
          <w:szCs w:val="26"/>
        </w:rPr>
        <w:t>ажным условием является организация искусстве</w:t>
      </w:r>
      <w:r w:rsidRPr="00D27141">
        <w:rPr>
          <w:rFonts w:cs="Times New Roman"/>
          <w:sz w:val="26"/>
          <w:szCs w:val="26"/>
        </w:rPr>
        <w:t>нной англоязычной речевой среды;</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w:t>
      </w:r>
      <w:r w:rsidR="001F2AB9" w:rsidRPr="00D27141">
        <w:rPr>
          <w:rFonts w:cs="Times New Roman"/>
          <w:sz w:val="26"/>
          <w:szCs w:val="26"/>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D27141">
        <w:rPr>
          <w:rFonts w:cs="Times New Roman"/>
          <w:sz w:val="26"/>
          <w:szCs w:val="26"/>
        </w:rPr>
        <w:t>;</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w:t>
      </w:r>
      <w:r w:rsidR="001F2AB9" w:rsidRPr="00D27141">
        <w:rPr>
          <w:rFonts w:cs="Times New Roman"/>
          <w:sz w:val="26"/>
          <w:szCs w:val="26"/>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D27141">
        <w:rPr>
          <w:rFonts w:cs="Times New Roman"/>
          <w:sz w:val="26"/>
          <w:szCs w:val="26"/>
        </w:rPr>
        <w:t>учетом реалий современного мира;</w:t>
      </w:r>
      <w:r w:rsidR="001F2AB9" w:rsidRPr="00D27141">
        <w:rPr>
          <w:rFonts w:cs="Times New Roman"/>
          <w:sz w:val="26"/>
          <w:szCs w:val="26"/>
        </w:rPr>
        <w:t xml:space="preserve"> </w:t>
      </w:r>
      <w:r w:rsidRPr="00D27141">
        <w:rPr>
          <w:rFonts w:cs="Times New Roman"/>
          <w:sz w:val="26"/>
          <w:szCs w:val="26"/>
        </w:rPr>
        <w:t>о</w:t>
      </w:r>
      <w:r w:rsidR="001F2AB9" w:rsidRPr="00D27141">
        <w:rPr>
          <w:rFonts w:cs="Times New Roman"/>
          <w:sz w:val="26"/>
          <w:szCs w:val="26"/>
        </w:rPr>
        <w:t>тбираемый для изучения языковой материал обладает высокой частот</w:t>
      </w:r>
      <w:r w:rsidRPr="00D27141">
        <w:rPr>
          <w:rFonts w:cs="Times New Roman"/>
          <w:sz w:val="26"/>
          <w:szCs w:val="26"/>
        </w:rPr>
        <w:t>ностью;</w:t>
      </w:r>
      <w:r w:rsidR="001F2AB9" w:rsidRPr="00D27141">
        <w:rPr>
          <w:rFonts w:cs="Times New Roman"/>
          <w:sz w:val="26"/>
          <w:szCs w:val="26"/>
        </w:rPr>
        <w:t xml:space="preserve"> </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1F2AB9" w:rsidRPr="00D27141">
        <w:rPr>
          <w:rFonts w:cs="Times New Roman"/>
          <w:sz w:val="26"/>
          <w:szCs w:val="26"/>
        </w:rPr>
        <w:t>редлагаемый для изучения на иностранном языке языковой материал должен быть зна</w:t>
      </w:r>
      <w:r w:rsidRPr="00D27141">
        <w:rPr>
          <w:rFonts w:cs="Times New Roman"/>
          <w:sz w:val="26"/>
          <w:szCs w:val="26"/>
        </w:rPr>
        <w:t>ком обучающимся на родном языке;</w:t>
      </w:r>
      <w:r w:rsidR="001F2AB9" w:rsidRPr="00D27141">
        <w:rPr>
          <w:rFonts w:cs="Times New Roman"/>
          <w:sz w:val="26"/>
          <w:szCs w:val="26"/>
        </w:rPr>
        <w:t xml:space="preserve">  </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w:t>
      </w:r>
      <w:r w:rsidR="001F2AB9" w:rsidRPr="00D27141">
        <w:rPr>
          <w:rFonts w:cs="Times New Roman"/>
          <w:sz w:val="26"/>
          <w:szCs w:val="26"/>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D27141">
        <w:rPr>
          <w:rFonts w:cs="Times New Roman"/>
          <w:sz w:val="26"/>
          <w:szCs w:val="26"/>
        </w:rPr>
        <w:t>е системы восприятия информации;</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w:t>
      </w:r>
      <w:r w:rsidR="001F2AB9" w:rsidRPr="00D27141">
        <w:rPr>
          <w:rFonts w:cs="Times New Roman"/>
          <w:sz w:val="26"/>
          <w:szCs w:val="26"/>
        </w:rPr>
        <w:t>роки строятся по принципу фор</w:t>
      </w:r>
      <w:r w:rsidRPr="00D27141">
        <w:rPr>
          <w:rFonts w:cs="Times New Roman"/>
          <w:sz w:val="26"/>
          <w:szCs w:val="26"/>
        </w:rPr>
        <w:t>мирования потребности в общении; м</w:t>
      </w:r>
      <w:r w:rsidR="001F2AB9" w:rsidRPr="00D27141">
        <w:rPr>
          <w:rFonts w:cs="Times New Roman"/>
          <w:sz w:val="26"/>
          <w:szCs w:val="26"/>
        </w:rPr>
        <w:t>отивация обучающегося</w:t>
      </w:r>
      <w:r w:rsidRPr="00D27141">
        <w:rPr>
          <w:rFonts w:cs="Times New Roman"/>
          <w:sz w:val="26"/>
          <w:szCs w:val="26"/>
        </w:rPr>
        <w:t xml:space="preserve"> с ЗПР</w:t>
      </w:r>
      <w:r w:rsidR="001F2AB9" w:rsidRPr="00D27141">
        <w:rPr>
          <w:rFonts w:cs="Times New Roman"/>
          <w:sz w:val="26"/>
          <w:szCs w:val="26"/>
        </w:rPr>
        <w:t xml:space="preserve"> к общению на английском языке имеет принципиальное знач</w:t>
      </w:r>
      <w:r w:rsidRPr="00D27141">
        <w:rPr>
          <w:rFonts w:cs="Times New Roman"/>
          <w:sz w:val="26"/>
          <w:szCs w:val="26"/>
        </w:rPr>
        <w:t>ение;</w:t>
      </w:r>
    </w:p>
    <w:p w:rsidR="001F2AB9" w:rsidRPr="00D27141" w:rsidRDefault="00030F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w:t>
      </w:r>
      <w:r w:rsidR="001F2AB9" w:rsidRPr="00D27141">
        <w:rPr>
          <w:rFonts w:cs="Times New Roman"/>
          <w:sz w:val="26"/>
          <w:szCs w:val="26"/>
        </w:rPr>
        <w:t>удирование является одним из важнейших видов учебной деятельности</w:t>
      </w:r>
      <w:r w:rsidRPr="00D27141">
        <w:rPr>
          <w:rFonts w:cs="Times New Roman"/>
          <w:sz w:val="26"/>
          <w:szCs w:val="26"/>
        </w:rPr>
        <w:t>,</w:t>
      </w:r>
      <w:r w:rsidR="001F2AB9" w:rsidRPr="00D27141">
        <w:rPr>
          <w:rFonts w:cs="Times New Roman"/>
          <w:sz w:val="26"/>
          <w:szCs w:val="26"/>
        </w:rPr>
        <w:t xml:space="preserve"> </w:t>
      </w:r>
      <w:r w:rsidRPr="00D27141">
        <w:rPr>
          <w:rFonts w:cs="Times New Roman"/>
          <w:sz w:val="26"/>
          <w:szCs w:val="26"/>
        </w:rPr>
        <w:t>п</w:t>
      </w:r>
      <w:r w:rsidR="001F2AB9" w:rsidRPr="00D27141">
        <w:rPr>
          <w:rFonts w:cs="Times New Roman"/>
          <w:sz w:val="26"/>
          <w:szCs w:val="26"/>
        </w:rPr>
        <w:t xml:space="preserve">ри этом необходимо учитывать особенности восприятия </w:t>
      </w:r>
      <w:r w:rsidRPr="00D27141">
        <w:rPr>
          <w:rFonts w:cs="Times New Roman"/>
          <w:sz w:val="26"/>
          <w:szCs w:val="26"/>
        </w:rPr>
        <w:t>и</w:t>
      </w:r>
      <w:r w:rsidR="001F2AB9" w:rsidRPr="00D27141">
        <w:rPr>
          <w:rFonts w:cs="Times New Roman"/>
          <w:sz w:val="26"/>
          <w:szCs w:val="26"/>
        </w:rPr>
        <w:t xml:space="preserve"> запоминания вербальной информации у </w:t>
      </w:r>
      <w:r w:rsidRPr="00D27141">
        <w:rPr>
          <w:rFonts w:cs="Times New Roman"/>
          <w:sz w:val="26"/>
          <w:szCs w:val="26"/>
        </w:rPr>
        <w:t>обучающихся с ЗПР подросткового возраста</w:t>
      </w:r>
      <w:r w:rsidR="001F2AB9" w:rsidRPr="00D27141">
        <w:rPr>
          <w:rFonts w:cs="Times New Roman"/>
          <w:sz w:val="26"/>
          <w:szCs w:val="26"/>
        </w:rPr>
        <w:t xml:space="preserve"> и обеспечивать наглядность предъявляемого материала на каждом этапе урока.  </w:t>
      </w:r>
    </w:p>
    <w:p w:rsidR="001F2AB9" w:rsidRPr="00D27141" w:rsidRDefault="00E1585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w:t>
      </w:r>
      <w:r w:rsidR="001F2AB9" w:rsidRPr="00D27141">
        <w:rPr>
          <w:rFonts w:cs="Times New Roman"/>
          <w:sz w:val="26"/>
          <w:szCs w:val="26"/>
        </w:rPr>
        <w:t xml:space="preserve">ля </w:t>
      </w:r>
      <w:r w:rsidR="001A3F61" w:rsidRPr="00D27141">
        <w:rPr>
          <w:rFonts w:cs="Times New Roman"/>
          <w:sz w:val="26"/>
          <w:szCs w:val="26"/>
        </w:rPr>
        <w:t>обучающихся</w:t>
      </w:r>
      <w:r w:rsidR="001F2AB9" w:rsidRPr="00D27141">
        <w:rPr>
          <w:rFonts w:cs="Times New Roman"/>
          <w:sz w:val="26"/>
          <w:szCs w:val="26"/>
        </w:rPr>
        <w:t xml:space="preserve"> с ЗПР допустимо приближенное произношение английских звуков, английская речь должна быть доступна для понимания.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D27141" w:rsidRDefault="001F2AB9" w:rsidP="00C65E20">
      <w:pPr>
        <w:pStyle w:val="a5"/>
        <w:numPr>
          <w:ilvl w:val="0"/>
          <w:numId w:val="37"/>
        </w:numPr>
        <w:tabs>
          <w:tab w:val="left" w:pos="993"/>
        </w:tabs>
        <w:spacing w:after="0" w:line="240" w:lineRule="auto"/>
        <w:ind w:left="993" w:firstLine="709"/>
        <w:jc w:val="both"/>
        <w:rPr>
          <w:rFonts w:cs="Times New Roman"/>
          <w:sz w:val="26"/>
          <w:szCs w:val="26"/>
        </w:rPr>
      </w:pPr>
      <w:r w:rsidRPr="00D27141">
        <w:rPr>
          <w:rFonts w:cs="Times New Roman"/>
          <w:sz w:val="26"/>
          <w:szCs w:val="26"/>
        </w:rPr>
        <w:t>развити</w:t>
      </w:r>
      <w:r w:rsidR="00E15850" w:rsidRPr="00D27141">
        <w:rPr>
          <w:rFonts w:cs="Times New Roman"/>
          <w:sz w:val="26"/>
          <w:szCs w:val="26"/>
        </w:rPr>
        <w:t>е</w:t>
      </w:r>
      <w:r w:rsidRPr="00D27141">
        <w:rPr>
          <w:rFonts w:cs="Times New Roman"/>
          <w:sz w:val="26"/>
          <w:szCs w:val="26"/>
        </w:rPr>
        <w:t xml:space="preserve"> познавательной деятельности в процессе изучения иностранного языка обучающимися с ЗПР, создание условий для </w:t>
      </w:r>
      <w:r w:rsidR="001A3F61" w:rsidRPr="00D27141">
        <w:rPr>
          <w:rFonts w:cs="Times New Roman"/>
          <w:sz w:val="26"/>
          <w:szCs w:val="26"/>
        </w:rPr>
        <w:t xml:space="preserve">развития </w:t>
      </w:r>
      <w:r w:rsidRPr="00D27141">
        <w:rPr>
          <w:rFonts w:cs="Times New Roman"/>
          <w:sz w:val="26"/>
          <w:szCs w:val="26"/>
        </w:rPr>
        <w:t>высших психических функций</w:t>
      </w:r>
      <w:r w:rsidR="00E15850" w:rsidRPr="00D27141">
        <w:rPr>
          <w:rFonts w:cs="Times New Roman"/>
          <w:sz w:val="26"/>
          <w:szCs w:val="26"/>
        </w:rPr>
        <w:t>,</w:t>
      </w:r>
      <w:r w:rsidRPr="00D27141">
        <w:rPr>
          <w:rFonts w:cs="Times New Roman"/>
          <w:sz w:val="26"/>
          <w:szCs w:val="26"/>
        </w:rPr>
        <w:t xml:space="preserve"> формировани</w:t>
      </w:r>
      <w:r w:rsidR="00005CDB" w:rsidRPr="00D27141">
        <w:rPr>
          <w:rFonts w:cs="Times New Roman"/>
          <w:sz w:val="26"/>
          <w:szCs w:val="26"/>
        </w:rPr>
        <w:t>я</w:t>
      </w:r>
      <w:r w:rsidRPr="00D27141">
        <w:rPr>
          <w:rFonts w:cs="Times New Roman"/>
          <w:sz w:val="26"/>
          <w:szCs w:val="26"/>
        </w:rPr>
        <w:t xml:space="preserve"> учебных действий и речевой деятельности;</w:t>
      </w:r>
    </w:p>
    <w:p w:rsidR="001F2AB9" w:rsidRPr="00D27141" w:rsidRDefault="001F2AB9" w:rsidP="00C65E20">
      <w:pPr>
        <w:pStyle w:val="a5"/>
        <w:numPr>
          <w:ilvl w:val="0"/>
          <w:numId w:val="37"/>
        </w:numPr>
        <w:tabs>
          <w:tab w:val="left" w:pos="993"/>
        </w:tabs>
        <w:spacing w:after="0" w:line="240" w:lineRule="auto"/>
        <w:ind w:left="993" w:firstLine="709"/>
        <w:jc w:val="both"/>
        <w:rPr>
          <w:rFonts w:cs="Times New Roman"/>
          <w:sz w:val="26"/>
          <w:szCs w:val="26"/>
        </w:rPr>
      </w:pPr>
      <w:r w:rsidRPr="00D27141">
        <w:rPr>
          <w:rFonts w:cs="Times New Roman"/>
          <w:sz w:val="26"/>
          <w:szCs w:val="26"/>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D27141" w:rsidRDefault="001F2AB9" w:rsidP="00C65E20">
      <w:pPr>
        <w:pStyle w:val="a5"/>
        <w:numPr>
          <w:ilvl w:val="0"/>
          <w:numId w:val="37"/>
        </w:numPr>
        <w:tabs>
          <w:tab w:val="left" w:pos="993"/>
        </w:tabs>
        <w:spacing w:after="0" w:line="240" w:lineRule="auto"/>
        <w:ind w:left="993" w:firstLine="709"/>
        <w:jc w:val="both"/>
        <w:rPr>
          <w:rFonts w:cs="Times New Roman"/>
          <w:sz w:val="26"/>
          <w:szCs w:val="26"/>
        </w:rPr>
      </w:pPr>
      <w:r w:rsidRPr="00D27141">
        <w:rPr>
          <w:rFonts w:cs="Times New Roman"/>
          <w:sz w:val="26"/>
          <w:szCs w:val="26"/>
        </w:rPr>
        <w:t>обучение навыкам общения и взаимодействия на иностранном языке в контексте различных коммуникативных ситуаций.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Коррекционно-развивающий потенциал учебного предмета «Иностранный (английский) язык» способствует развитию коммуникативных навыков </w:t>
      </w:r>
      <w:r w:rsidRPr="00D27141">
        <w:rPr>
          <w:rFonts w:cs="Times New Roman"/>
          <w:sz w:val="26"/>
          <w:szCs w:val="26"/>
        </w:rPr>
        <w:lastRenderedPageBreak/>
        <w:t>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D27141" w:rsidRDefault="001F2AB9" w:rsidP="00D27141">
      <w:pPr>
        <w:spacing w:after="0" w:line="240" w:lineRule="auto"/>
        <w:ind w:firstLine="709"/>
        <w:jc w:val="both"/>
        <w:rPr>
          <w:rFonts w:cs="Times New Roman"/>
          <w:sz w:val="26"/>
          <w:szCs w:val="26"/>
        </w:rPr>
      </w:pP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Цель и задачи учебного предмета «Иностранный (английский) язык»</w:t>
      </w:r>
    </w:p>
    <w:p w:rsidR="00C836C6" w:rsidRPr="00D27141" w:rsidRDefault="00EA7535" w:rsidP="00D27141">
      <w:pPr>
        <w:spacing w:after="0" w:line="240" w:lineRule="auto"/>
        <w:ind w:firstLine="709"/>
        <w:jc w:val="both"/>
        <w:rPr>
          <w:rFonts w:cs="Times New Roman"/>
          <w:sz w:val="26"/>
          <w:szCs w:val="26"/>
        </w:rPr>
      </w:pPr>
      <w:r w:rsidRPr="00D27141">
        <w:rPr>
          <w:rFonts w:cs="Times New Roman"/>
          <w:sz w:val="26"/>
          <w:szCs w:val="26"/>
        </w:rPr>
        <w:t>Общие цели изучения иностранных языков представлены в ООП ООО.</w:t>
      </w:r>
      <w:r w:rsidR="00C836C6" w:rsidRPr="00D27141">
        <w:rPr>
          <w:rFonts w:cs="Times New Roman"/>
          <w:sz w:val="26"/>
          <w:szCs w:val="26"/>
        </w:rPr>
        <w:t xml:space="preserve"> На прагматическом уровне </w:t>
      </w:r>
      <w:r w:rsidR="00C836C6" w:rsidRPr="00D27141">
        <w:rPr>
          <w:rFonts w:cs="Times New Roman"/>
          <w:bCs/>
          <w:i/>
          <w:iCs/>
          <w:sz w:val="26"/>
          <w:szCs w:val="26"/>
        </w:rPr>
        <w:t>целью иноязычного образования</w:t>
      </w:r>
      <w:r w:rsidR="00C836C6" w:rsidRPr="00D27141">
        <w:rPr>
          <w:rFonts w:cs="Times New Roman"/>
          <w:b/>
          <w:bCs/>
          <w:i/>
          <w:iCs/>
          <w:sz w:val="26"/>
          <w:szCs w:val="26"/>
        </w:rPr>
        <w:t xml:space="preserve"> </w:t>
      </w:r>
      <w:r w:rsidR="00C836C6" w:rsidRPr="00D27141">
        <w:rPr>
          <w:rFonts w:cs="Times New Roman"/>
          <w:sz w:val="26"/>
          <w:szCs w:val="26"/>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D27141" w:rsidRDefault="00C836C6" w:rsidP="00C65E20">
      <w:pPr>
        <w:numPr>
          <w:ilvl w:val="0"/>
          <w:numId w:val="40"/>
        </w:numPr>
        <w:spacing w:after="0" w:line="240" w:lineRule="auto"/>
        <w:ind w:firstLine="709"/>
        <w:jc w:val="both"/>
        <w:rPr>
          <w:rFonts w:cs="Times New Roman"/>
          <w:sz w:val="26"/>
          <w:szCs w:val="26"/>
        </w:rPr>
      </w:pPr>
      <w:r w:rsidRPr="00D27141">
        <w:rPr>
          <w:rFonts w:cs="Times New Roman"/>
          <w:i/>
          <w:iCs/>
          <w:sz w:val="26"/>
          <w:szCs w:val="26"/>
        </w:rPr>
        <w:t>речевая компетенция –</w:t>
      </w:r>
      <w:r w:rsidRPr="00D27141">
        <w:rPr>
          <w:rFonts w:cs="Times New Roman"/>
          <w:sz w:val="26"/>
          <w:szCs w:val="26"/>
        </w:rPr>
        <w:t xml:space="preserve"> развитие коммуникативных умений в четырёх основных видах речевой деятельности (говорении, аудировании, чтении, письме); </w:t>
      </w:r>
    </w:p>
    <w:p w:rsidR="00C836C6" w:rsidRPr="00D27141" w:rsidRDefault="00C836C6" w:rsidP="00C65E20">
      <w:pPr>
        <w:numPr>
          <w:ilvl w:val="0"/>
          <w:numId w:val="40"/>
        </w:numPr>
        <w:spacing w:after="0" w:line="240" w:lineRule="auto"/>
        <w:ind w:firstLine="709"/>
        <w:jc w:val="both"/>
        <w:rPr>
          <w:rFonts w:cs="Times New Roman"/>
          <w:sz w:val="26"/>
          <w:szCs w:val="26"/>
        </w:rPr>
      </w:pPr>
      <w:r w:rsidRPr="00D27141">
        <w:rPr>
          <w:rFonts w:cs="Times New Roman"/>
          <w:i/>
          <w:iCs/>
          <w:sz w:val="26"/>
          <w:szCs w:val="26"/>
        </w:rPr>
        <w:t xml:space="preserve">языковая компетенция </w:t>
      </w:r>
      <w:r w:rsidRPr="00D27141">
        <w:rPr>
          <w:rFonts w:cs="Times New Roman"/>
          <w:sz w:val="26"/>
          <w:szCs w:val="26"/>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D27141" w:rsidRDefault="00C836C6" w:rsidP="00C65E20">
      <w:pPr>
        <w:numPr>
          <w:ilvl w:val="0"/>
          <w:numId w:val="40"/>
        </w:numPr>
        <w:spacing w:after="0" w:line="240" w:lineRule="auto"/>
        <w:ind w:firstLine="709"/>
        <w:jc w:val="both"/>
        <w:rPr>
          <w:rFonts w:cs="Times New Roman"/>
          <w:sz w:val="26"/>
          <w:szCs w:val="26"/>
        </w:rPr>
      </w:pPr>
      <w:r w:rsidRPr="00D27141">
        <w:rPr>
          <w:rFonts w:cs="Times New Roman"/>
          <w:i/>
          <w:iCs/>
          <w:sz w:val="26"/>
          <w:szCs w:val="26"/>
        </w:rPr>
        <w:t>социокультурная/межкультурная компетенция –</w:t>
      </w:r>
      <w:r w:rsidRPr="00D27141">
        <w:rPr>
          <w:rFonts w:cs="Times New Roman"/>
          <w:sz w:val="26"/>
          <w:szCs w:val="26"/>
        </w:rPr>
        <w:t xml:space="preserve"> приобщение к культуре, традициям реалиям стран/страны изучаемого языка в рамках тем и ситуаций общения, отвечающих</w:t>
      </w:r>
      <w:r w:rsidR="00BA7E2D" w:rsidRPr="00D27141">
        <w:rPr>
          <w:rFonts w:cs="Times New Roman"/>
          <w:sz w:val="26"/>
          <w:szCs w:val="26"/>
        </w:rPr>
        <w:t xml:space="preserve"> </w:t>
      </w:r>
      <w:r w:rsidRPr="00D27141">
        <w:rPr>
          <w:rFonts w:cs="Times New Roman"/>
          <w:sz w:val="26"/>
          <w:szCs w:val="26"/>
        </w:rPr>
        <w:t>опыту, интересам, психологическим особенностям учащихся</w:t>
      </w:r>
      <w:r w:rsidR="00BA7E2D" w:rsidRPr="00D27141">
        <w:rPr>
          <w:rFonts w:cs="Times New Roman"/>
          <w:sz w:val="26"/>
          <w:szCs w:val="26"/>
        </w:rPr>
        <w:t xml:space="preserve"> </w:t>
      </w:r>
      <w:r w:rsidRPr="00D27141">
        <w:rPr>
          <w:rFonts w:cs="Times New Roman"/>
          <w:sz w:val="26"/>
          <w:szCs w:val="26"/>
        </w:rPr>
        <w:t>основной школы на разных её этапах; формирование умения</w:t>
      </w:r>
      <w:r w:rsidR="00BA7E2D" w:rsidRPr="00D27141">
        <w:rPr>
          <w:rFonts w:cs="Times New Roman"/>
          <w:sz w:val="26"/>
          <w:szCs w:val="26"/>
        </w:rPr>
        <w:t xml:space="preserve"> </w:t>
      </w:r>
      <w:r w:rsidRPr="00D27141">
        <w:rPr>
          <w:rFonts w:cs="Times New Roman"/>
          <w:sz w:val="26"/>
          <w:szCs w:val="26"/>
        </w:rPr>
        <w:t>представлять свою страну, её культуру в условиях межкультурного общения;</w:t>
      </w:r>
    </w:p>
    <w:p w:rsidR="00C836C6" w:rsidRPr="00D27141" w:rsidRDefault="00C836C6" w:rsidP="00C65E20">
      <w:pPr>
        <w:numPr>
          <w:ilvl w:val="0"/>
          <w:numId w:val="40"/>
        </w:numPr>
        <w:spacing w:after="0" w:line="240" w:lineRule="auto"/>
        <w:ind w:firstLine="709"/>
        <w:jc w:val="both"/>
        <w:rPr>
          <w:rFonts w:cs="Times New Roman"/>
          <w:sz w:val="26"/>
          <w:szCs w:val="26"/>
        </w:rPr>
      </w:pPr>
      <w:r w:rsidRPr="00D27141">
        <w:rPr>
          <w:rFonts w:cs="Times New Roman"/>
          <w:i/>
          <w:sz w:val="26"/>
          <w:szCs w:val="26"/>
        </w:rPr>
        <w:t>компенсаторная компетенция</w:t>
      </w:r>
      <w:r w:rsidRPr="00D27141">
        <w:rPr>
          <w:rFonts w:cs="Times New Roman"/>
          <w:sz w:val="26"/>
          <w:szCs w:val="26"/>
        </w:rPr>
        <w:t xml:space="preserve"> </w:t>
      </w:r>
      <w:r w:rsidR="00BA7E2D" w:rsidRPr="00D27141">
        <w:rPr>
          <w:rFonts w:cs="Times New Roman"/>
          <w:sz w:val="26"/>
          <w:szCs w:val="26"/>
        </w:rPr>
        <w:t>–</w:t>
      </w:r>
      <w:r w:rsidR="000479E4" w:rsidRPr="00D27141">
        <w:rPr>
          <w:rFonts w:cs="Times New Roman"/>
          <w:sz w:val="26"/>
          <w:szCs w:val="26"/>
        </w:rPr>
        <w:t xml:space="preserve"> </w:t>
      </w:r>
      <w:r w:rsidRPr="00D27141">
        <w:rPr>
          <w:rFonts w:cs="Times New Roman"/>
          <w:sz w:val="26"/>
          <w:szCs w:val="26"/>
        </w:rPr>
        <w:t>развитие умений выходить из положения в условиях дефицита языковых средств</w:t>
      </w:r>
      <w:r w:rsidR="00BA7E2D" w:rsidRPr="00D27141">
        <w:rPr>
          <w:rFonts w:cs="Times New Roman"/>
          <w:sz w:val="26"/>
          <w:szCs w:val="26"/>
        </w:rPr>
        <w:t xml:space="preserve"> </w:t>
      </w:r>
      <w:r w:rsidRPr="00D27141">
        <w:rPr>
          <w:rFonts w:cs="Times New Roman"/>
          <w:sz w:val="26"/>
          <w:szCs w:val="26"/>
        </w:rPr>
        <w:t>при передаче</w:t>
      </w:r>
      <w:r w:rsidR="000479E4" w:rsidRPr="00D27141">
        <w:rPr>
          <w:rFonts w:cs="Times New Roman"/>
          <w:sz w:val="26"/>
          <w:szCs w:val="26"/>
        </w:rPr>
        <w:t xml:space="preserve"> </w:t>
      </w:r>
      <w:r w:rsidRPr="00D27141">
        <w:rPr>
          <w:rFonts w:cs="Times New Roman"/>
          <w:sz w:val="26"/>
          <w:szCs w:val="26"/>
        </w:rPr>
        <w:t>информации.</w:t>
      </w:r>
    </w:p>
    <w:p w:rsidR="006734B4" w:rsidRPr="00D27141" w:rsidRDefault="001F2AB9" w:rsidP="00D27141">
      <w:pPr>
        <w:spacing w:after="0" w:line="240" w:lineRule="auto"/>
        <w:ind w:firstLine="709"/>
        <w:jc w:val="both"/>
        <w:rPr>
          <w:rFonts w:cs="Times New Roman"/>
          <w:sz w:val="26"/>
          <w:szCs w:val="26"/>
        </w:rPr>
      </w:pPr>
      <w:r w:rsidRPr="00D27141">
        <w:rPr>
          <w:rFonts w:cs="Times New Roman"/>
          <w:i/>
          <w:sz w:val="26"/>
          <w:szCs w:val="26"/>
        </w:rPr>
        <w:t>Целью</w:t>
      </w:r>
      <w:r w:rsidRPr="00D27141">
        <w:rPr>
          <w:rFonts w:cs="Times New Roman"/>
          <w:sz w:val="26"/>
          <w:szCs w:val="26"/>
        </w:rPr>
        <w:t xml:space="preserve"> дисциплины «Иностранный (английский) язык» </w:t>
      </w:r>
      <w:r w:rsidR="002F0CDF" w:rsidRPr="00D27141">
        <w:rPr>
          <w:rFonts w:cs="Times New Roman"/>
          <w:sz w:val="26"/>
          <w:szCs w:val="26"/>
        </w:rPr>
        <w:t xml:space="preserve">для обучающихся с ЗПР </w:t>
      </w:r>
      <w:r w:rsidRPr="00D27141">
        <w:rPr>
          <w:rFonts w:cs="Times New Roman"/>
          <w:sz w:val="26"/>
          <w:szCs w:val="26"/>
        </w:rPr>
        <w:t>является формирование</w:t>
      </w:r>
      <w:r w:rsidR="002F0CDF" w:rsidRPr="00D27141">
        <w:rPr>
          <w:rFonts w:cs="Times New Roman"/>
          <w:sz w:val="26"/>
          <w:szCs w:val="26"/>
        </w:rPr>
        <w:t xml:space="preserve"> у них</w:t>
      </w:r>
      <w:r w:rsidRPr="00D27141">
        <w:rPr>
          <w:rFonts w:cs="Times New Roman"/>
          <w:sz w:val="26"/>
          <w:szCs w:val="26"/>
        </w:rPr>
        <w:t xml:space="preserve"> коммуникативной компетенции</w:t>
      </w:r>
      <w:r w:rsidR="00AF0FFE" w:rsidRPr="00D27141">
        <w:rPr>
          <w:rFonts w:cs="Times New Roman"/>
          <w:sz w:val="26"/>
          <w:szCs w:val="26"/>
        </w:rPr>
        <w:t xml:space="preserve"> в единстве представленных выше составляющих</w:t>
      </w:r>
      <w:r w:rsidRPr="00D27141">
        <w:rPr>
          <w:rFonts w:cs="Times New Roman"/>
          <w:sz w:val="26"/>
          <w:szCs w:val="26"/>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В рамках предлагаемого курса решается ряд общеобразовательных </w:t>
      </w:r>
      <w:r w:rsidRPr="00D27141">
        <w:rPr>
          <w:rFonts w:cs="Times New Roman"/>
          <w:i/>
          <w:sz w:val="26"/>
          <w:szCs w:val="26"/>
        </w:rPr>
        <w:t>задач</w:t>
      </w:r>
      <w:r w:rsidRPr="00D27141">
        <w:rPr>
          <w:rFonts w:cs="Times New Roman"/>
          <w:sz w:val="26"/>
          <w:szCs w:val="26"/>
        </w:rPr>
        <w:t xml:space="preserve">: </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элементарных коммуникативных навыков на иностранном языке;</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навыков речевого поведения на иностранном языке:</w:t>
      </w:r>
    </w:p>
    <w:p w:rsidR="001F2AB9" w:rsidRPr="00D27141" w:rsidRDefault="001F2AB9" w:rsidP="00C65E20">
      <w:pPr>
        <w:pStyle w:val="a5"/>
        <w:numPr>
          <w:ilvl w:val="0"/>
          <w:numId w:val="38"/>
        </w:numPr>
        <w:tabs>
          <w:tab w:val="left" w:pos="993"/>
        </w:tabs>
        <w:spacing w:after="0" w:line="240" w:lineRule="auto"/>
        <w:ind w:left="1134" w:firstLine="709"/>
        <w:jc w:val="both"/>
        <w:rPr>
          <w:rFonts w:cs="Times New Roman"/>
          <w:sz w:val="26"/>
          <w:szCs w:val="26"/>
        </w:rPr>
      </w:pPr>
      <w:r w:rsidRPr="00D27141">
        <w:rPr>
          <w:rFonts w:cs="Times New Roman"/>
          <w:sz w:val="26"/>
          <w:szCs w:val="26"/>
        </w:rPr>
        <w:t>формирование навыков диалогической англоязычной речи;</w:t>
      </w:r>
    </w:p>
    <w:p w:rsidR="001F2AB9" w:rsidRPr="00D27141" w:rsidRDefault="001F2AB9" w:rsidP="00C65E20">
      <w:pPr>
        <w:pStyle w:val="a5"/>
        <w:numPr>
          <w:ilvl w:val="0"/>
          <w:numId w:val="38"/>
        </w:numPr>
        <w:tabs>
          <w:tab w:val="left" w:pos="993"/>
        </w:tabs>
        <w:spacing w:after="0" w:line="240" w:lineRule="auto"/>
        <w:ind w:left="1134" w:firstLine="709"/>
        <w:jc w:val="both"/>
        <w:rPr>
          <w:rFonts w:cs="Times New Roman"/>
          <w:sz w:val="26"/>
          <w:szCs w:val="26"/>
        </w:rPr>
      </w:pPr>
      <w:r w:rsidRPr="00D27141">
        <w:rPr>
          <w:rFonts w:cs="Times New Roman"/>
          <w:sz w:val="26"/>
          <w:szCs w:val="26"/>
        </w:rPr>
        <w:t>формирование навыков монологической англоязычной речи;</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представлений о культуре страны изучаемого языка;</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представлений о значимости иностранного языка в будущей профессиональной деятельности.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В курсе английского языка для обучающихся с </w:t>
      </w:r>
      <w:r w:rsidR="001A3F61" w:rsidRPr="00D27141">
        <w:rPr>
          <w:rFonts w:cs="Times New Roman"/>
          <w:sz w:val="26"/>
          <w:szCs w:val="26"/>
        </w:rPr>
        <w:t>ЗПР</w:t>
      </w:r>
      <w:r w:rsidRPr="00D27141">
        <w:rPr>
          <w:rFonts w:cs="Times New Roman"/>
          <w:sz w:val="26"/>
          <w:szCs w:val="26"/>
        </w:rPr>
        <w:t xml:space="preserve"> решаются следующие </w:t>
      </w:r>
      <w:r w:rsidRPr="00D27141">
        <w:rPr>
          <w:rFonts w:cs="Times New Roman"/>
          <w:i/>
          <w:sz w:val="26"/>
          <w:szCs w:val="26"/>
        </w:rPr>
        <w:t>коррекционные задачи</w:t>
      </w:r>
      <w:r w:rsidRPr="00D27141">
        <w:rPr>
          <w:rFonts w:cs="Times New Roman"/>
          <w:sz w:val="26"/>
          <w:szCs w:val="26"/>
        </w:rPr>
        <w:t>:</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расширение представлений об окружающем</w:t>
      </w:r>
      <w:r w:rsidR="00346880" w:rsidRPr="00D27141">
        <w:rPr>
          <w:rFonts w:cs="Times New Roman"/>
          <w:sz w:val="26"/>
          <w:szCs w:val="26"/>
        </w:rPr>
        <w:t xml:space="preserve"> социальном</w:t>
      </w:r>
      <w:r w:rsidRPr="00D27141">
        <w:rPr>
          <w:rFonts w:cs="Times New Roman"/>
          <w:sz w:val="26"/>
          <w:szCs w:val="26"/>
        </w:rPr>
        <w:t xml:space="preserve"> мире; </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формирование навыка понимания обращенной иноязычной речи; </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D27141" w:rsidRDefault="00F17C2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навыков смыслового чтения;</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 xml:space="preserve">коррекция специфических проблем, возникающих в сфере общения и взаимодействии с собеседником у </w:t>
      </w:r>
      <w:r w:rsidR="000D43C6" w:rsidRPr="00D27141">
        <w:rPr>
          <w:rFonts w:cs="Times New Roman"/>
          <w:sz w:val="26"/>
          <w:szCs w:val="26"/>
        </w:rPr>
        <w:t>обучающихся</w:t>
      </w:r>
      <w:r w:rsidRPr="00D27141">
        <w:rPr>
          <w:rFonts w:cs="Times New Roman"/>
          <w:sz w:val="26"/>
          <w:szCs w:val="26"/>
        </w:rPr>
        <w:t xml:space="preserve"> с ЗПР</w:t>
      </w:r>
      <w:r w:rsidR="000D43C6" w:rsidRPr="00D27141">
        <w:rPr>
          <w:rFonts w:cs="Times New Roman"/>
          <w:sz w:val="26"/>
          <w:szCs w:val="26"/>
        </w:rPr>
        <w:t xml:space="preserve"> подросткового возраста</w:t>
      </w:r>
      <w:r w:rsidRPr="00D27141">
        <w:rPr>
          <w:rFonts w:cs="Times New Roman"/>
          <w:sz w:val="26"/>
          <w:szCs w:val="26"/>
        </w:rPr>
        <w:t>;</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навыков сотрудничества со взрослыми и сверстниками в различных социальных ситуациях;</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английской речи в связи с организованной предметно-практической деятельностью;</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способности вести целенаправленную учебную деятельность.</w:t>
      </w:r>
    </w:p>
    <w:p w:rsidR="00796D7B" w:rsidRPr="00D27141" w:rsidRDefault="00FA6C72" w:rsidP="00D27141">
      <w:pPr>
        <w:spacing w:after="0" w:line="240" w:lineRule="auto"/>
        <w:ind w:firstLine="709"/>
        <w:jc w:val="both"/>
        <w:rPr>
          <w:rFonts w:cs="Times New Roman"/>
          <w:sz w:val="26"/>
          <w:szCs w:val="26"/>
        </w:rPr>
      </w:pPr>
      <w:r w:rsidRPr="00D27141">
        <w:rPr>
          <w:rFonts w:cs="Times New Roman"/>
          <w:sz w:val="26"/>
          <w:szCs w:val="26"/>
        </w:rPr>
        <w:t xml:space="preserve">Иностранный язык является важным инструментом формирования универсальных учебных действий обучающихся с ЗПР: </w:t>
      </w:r>
      <w:r w:rsidR="00657F8D" w:rsidRPr="00D27141">
        <w:rPr>
          <w:rFonts w:cs="Times New Roman"/>
          <w:sz w:val="26"/>
          <w:szCs w:val="26"/>
        </w:rPr>
        <w:t>осуществлять</w:t>
      </w:r>
      <w:r w:rsidRPr="00D27141">
        <w:rPr>
          <w:rFonts w:cs="Times New Roman"/>
          <w:sz w:val="26"/>
          <w:szCs w:val="26"/>
        </w:rPr>
        <w:t xml:space="preserve"> поиск, обработк</w:t>
      </w:r>
      <w:r w:rsidR="00657F8D" w:rsidRPr="00D27141">
        <w:rPr>
          <w:rFonts w:cs="Times New Roman"/>
          <w:sz w:val="26"/>
          <w:szCs w:val="26"/>
        </w:rPr>
        <w:t>у</w:t>
      </w:r>
      <w:r w:rsidRPr="00D27141">
        <w:rPr>
          <w:rFonts w:cs="Times New Roman"/>
          <w:sz w:val="26"/>
          <w:szCs w:val="26"/>
        </w:rPr>
        <w:t xml:space="preserve"> и использовани</w:t>
      </w:r>
      <w:r w:rsidR="00657F8D" w:rsidRPr="00D27141">
        <w:rPr>
          <w:rFonts w:cs="Times New Roman"/>
          <w:sz w:val="26"/>
          <w:szCs w:val="26"/>
        </w:rPr>
        <w:t>е</w:t>
      </w:r>
      <w:r w:rsidRPr="00D27141">
        <w:rPr>
          <w:rFonts w:cs="Times New Roman"/>
          <w:sz w:val="26"/>
          <w:szCs w:val="26"/>
        </w:rPr>
        <w:t xml:space="preserve"> информации в познавательных целях, </w:t>
      </w:r>
      <w:r w:rsidR="00657F8D" w:rsidRPr="00D27141">
        <w:rPr>
          <w:rFonts w:cs="Times New Roman"/>
          <w:sz w:val="26"/>
          <w:szCs w:val="26"/>
        </w:rPr>
        <w:t xml:space="preserve">выходить из положения в условиях дефицита языковых средств при получении и передаче информации, развивать </w:t>
      </w:r>
      <w:r w:rsidR="00796D7B" w:rsidRPr="00D27141">
        <w:rPr>
          <w:rFonts w:cs="Times New Roman"/>
          <w:sz w:val="26"/>
          <w:szCs w:val="26"/>
        </w:rPr>
        <w:t>коммуникативны</w:t>
      </w:r>
      <w:r w:rsidR="00657F8D" w:rsidRPr="00D27141">
        <w:rPr>
          <w:rFonts w:cs="Times New Roman"/>
          <w:sz w:val="26"/>
          <w:szCs w:val="26"/>
        </w:rPr>
        <w:t>е компетенции и т.д.</w:t>
      </w:r>
      <w:r w:rsidR="00796D7B" w:rsidRPr="00D27141">
        <w:rPr>
          <w:rFonts w:cs="Times New Roman"/>
          <w:sz w:val="26"/>
          <w:szCs w:val="26"/>
        </w:rPr>
        <w:t xml:space="preserve">  </w:t>
      </w:r>
    </w:p>
    <w:p w:rsidR="001F2AB9" w:rsidRPr="00D27141" w:rsidRDefault="00657F8D" w:rsidP="00D27141">
      <w:pPr>
        <w:spacing w:after="0" w:line="240" w:lineRule="auto"/>
        <w:ind w:firstLine="709"/>
        <w:jc w:val="both"/>
        <w:rPr>
          <w:rFonts w:cs="Times New Roman"/>
          <w:sz w:val="26"/>
          <w:szCs w:val="26"/>
        </w:rPr>
      </w:pPr>
      <w:r w:rsidRPr="00D27141">
        <w:rPr>
          <w:rFonts w:cs="Times New Roman"/>
          <w:sz w:val="26"/>
          <w:szCs w:val="26"/>
        </w:rPr>
        <w:t>В соответствии с личностно ориентированной парадигмой образования основными подходами к обучению иностранным языкам</w:t>
      </w:r>
      <w:r w:rsidR="00AF0E68" w:rsidRPr="00D27141">
        <w:rPr>
          <w:rFonts w:cs="Times New Roman"/>
          <w:sz w:val="26"/>
          <w:szCs w:val="26"/>
        </w:rPr>
        <w:t>, зафиксированными в ПООП ООО,</w:t>
      </w:r>
      <w:r w:rsidRPr="00D27141">
        <w:rPr>
          <w:rFonts w:cs="Times New Roman"/>
          <w:i/>
          <w:iCs/>
          <w:sz w:val="26"/>
          <w:szCs w:val="26"/>
        </w:rPr>
        <w:t xml:space="preserve"> </w:t>
      </w:r>
      <w:r w:rsidRPr="00D27141">
        <w:rPr>
          <w:rFonts w:cs="Times New Roman"/>
          <w:sz w:val="26"/>
          <w:szCs w:val="26"/>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D27141">
        <w:rPr>
          <w:rFonts w:cs="Times New Roman"/>
          <w:sz w:val="26"/>
          <w:szCs w:val="26"/>
        </w:rPr>
        <w:t xml:space="preserve"> обучающихся с ЗПР</w:t>
      </w:r>
      <w:r w:rsidRPr="00D27141">
        <w:rPr>
          <w:rFonts w:cs="Times New Roman"/>
          <w:sz w:val="26"/>
          <w:szCs w:val="26"/>
        </w:rPr>
        <w:t>,</w:t>
      </w:r>
      <w:r w:rsidR="00F25CF1" w:rsidRPr="00D27141">
        <w:rPr>
          <w:rFonts w:cs="Times New Roman"/>
          <w:sz w:val="26"/>
          <w:szCs w:val="26"/>
        </w:rPr>
        <w:t xml:space="preserve"> с учетом их особых образовательных потребностей на уровне основного общего образования.</w:t>
      </w:r>
    </w:p>
    <w:p w:rsidR="00FA6C72" w:rsidRPr="00D27141" w:rsidRDefault="00FA6C72" w:rsidP="00D27141">
      <w:pPr>
        <w:spacing w:after="0" w:line="240" w:lineRule="auto"/>
        <w:ind w:firstLine="709"/>
        <w:jc w:val="both"/>
        <w:rPr>
          <w:rFonts w:cs="Times New Roman"/>
          <w:b/>
          <w:bCs/>
          <w:sz w:val="26"/>
          <w:szCs w:val="26"/>
        </w:rPr>
      </w:pP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Место учебного предмета «Иностранный (английский язык) в учебном плане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sz w:val="26"/>
          <w:szCs w:val="26"/>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D27141">
        <w:rPr>
          <w:rFonts w:cs="Times New Roman"/>
          <w:bCs/>
          <w:sz w:val="26"/>
          <w:szCs w:val="26"/>
        </w:rPr>
        <w:t xml:space="preserve">На уровне основного общего образования количество учебных часов, выделяемых на изучение иностранного языка, </w:t>
      </w:r>
      <w:r w:rsidR="007C0CC5" w:rsidRPr="00D27141">
        <w:rPr>
          <w:rFonts w:cs="Times New Roman"/>
          <w:bCs/>
          <w:sz w:val="26"/>
          <w:szCs w:val="26"/>
        </w:rPr>
        <w:t xml:space="preserve">– </w:t>
      </w:r>
      <w:r w:rsidR="00113552" w:rsidRPr="00D27141">
        <w:rPr>
          <w:rFonts w:cs="Times New Roman"/>
          <w:bCs/>
          <w:sz w:val="26"/>
          <w:szCs w:val="26"/>
        </w:rPr>
        <w:t>3 часа в неделю, что составляет по 102 учебных часа на каждом году обучения с 5 по 9 класс.</w:t>
      </w:r>
    </w:p>
    <w:p w:rsidR="007C0CC5" w:rsidRPr="00D27141" w:rsidRDefault="007C0CC5" w:rsidP="00D27141">
      <w:pPr>
        <w:spacing w:after="0" w:line="240" w:lineRule="auto"/>
        <w:jc w:val="both"/>
        <w:rPr>
          <w:rFonts w:cs="Times New Roman"/>
          <w:b/>
          <w:bCs/>
          <w:sz w:val="26"/>
          <w:szCs w:val="26"/>
        </w:rPr>
      </w:pPr>
    </w:p>
    <w:p w:rsidR="001F2AB9" w:rsidRPr="0063376A" w:rsidRDefault="001F2AB9" w:rsidP="0063376A">
      <w:pPr>
        <w:spacing w:after="0" w:line="240" w:lineRule="auto"/>
        <w:ind w:firstLine="709"/>
        <w:jc w:val="both"/>
        <w:rPr>
          <w:rFonts w:cs="Times New Roman"/>
          <w:bCs/>
          <w:caps/>
          <w:sz w:val="26"/>
          <w:szCs w:val="26"/>
        </w:rPr>
      </w:pPr>
      <w:r w:rsidRPr="00D27141">
        <w:rPr>
          <w:rFonts w:cs="Times New Roman"/>
          <w:bCs/>
          <w:caps/>
          <w:sz w:val="26"/>
          <w:szCs w:val="26"/>
        </w:rPr>
        <w:t xml:space="preserve">Содержание обучения </w:t>
      </w:r>
      <w:r w:rsidR="005E210F" w:rsidRPr="00D27141">
        <w:rPr>
          <w:rFonts w:cs="Times New Roman"/>
          <w:bCs/>
          <w:caps/>
          <w:sz w:val="26"/>
          <w:szCs w:val="26"/>
        </w:rPr>
        <w:t>ПО</w:t>
      </w:r>
      <w:r w:rsidR="000737E3" w:rsidRPr="00D27141">
        <w:rPr>
          <w:rFonts w:cs="Times New Roman"/>
          <w:bCs/>
          <w:caps/>
          <w:sz w:val="26"/>
          <w:szCs w:val="26"/>
        </w:rPr>
        <w:t xml:space="preserve"> </w:t>
      </w:r>
      <w:r w:rsidRPr="00D27141">
        <w:rPr>
          <w:rFonts w:cs="Times New Roman"/>
          <w:bCs/>
          <w:caps/>
          <w:sz w:val="26"/>
          <w:szCs w:val="26"/>
        </w:rPr>
        <w:t>учебному предмету «Иностранный (английский) язык»</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Тематика для организации ситуации общения по годам обучения</w:t>
      </w:r>
      <w:r w:rsidR="000E1395" w:rsidRPr="00D27141">
        <w:rPr>
          <w:rFonts w:cs="Times New Roman"/>
          <w:b/>
          <w:bCs/>
          <w:sz w:val="26"/>
          <w:szCs w:val="26"/>
        </w:rPr>
        <w:t>:</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 xml:space="preserve">5 </w:t>
      </w:r>
      <w:r w:rsidR="00760690" w:rsidRPr="00D27141">
        <w:rPr>
          <w:rFonts w:cs="Times New Roman"/>
          <w:b/>
          <w:bCs/>
          <w:sz w:val="26"/>
          <w:szCs w:val="26"/>
        </w:rPr>
        <w:t>КЛАСС</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Я и моя семья</w:t>
      </w:r>
      <w:r w:rsidRPr="00D27141">
        <w:rPr>
          <w:rFonts w:cs="Times New Roman"/>
          <w:sz w:val="26"/>
          <w:szCs w:val="26"/>
        </w:rPr>
        <w:t xml:space="preserve">, Знакомство, страны и национальности, семейные фотографии, профессии в семье, семейные праздники, день рождения. </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Мои друзья и наши увлечения. </w:t>
      </w:r>
      <w:r w:rsidRPr="00D27141">
        <w:rPr>
          <w:rFonts w:cs="Times New Roman"/>
          <w:sz w:val="26"/>
          <w:szCs w:val="26"/>
        </w:rPr>
        <w:t>Наши интересы, игры, кино, спорт посещение кружков, спортивных секций.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Моя школа.</w:t>
      </w:r>
      <w:r w:rsidRPr="00D27141">
        <w:rPr>
          <w:rFonts w:cs="Times New Roman"/>
          <w:sz w:val="26"/>
          <w:szCs w:val="26"/>
        </w:rPr>
        <w:t xml:space="preserve"> Школьные предметы, мой любимый урок, мой портфель, мой день.</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Моя квартира.</w:t>
      </w:r>
      <w:r w:rsidRPr="00D27141">
        <w:rPr>
          <w:rFonts w:cs="Times New Roman"/>
          <w:sz w:val="26"/>
          <w:szCs w:val="26"/>
        </w:rPr>
        <w:t xml:space="preserve"> Моя комната, названия предметов мебели, с кем я живу, мои питомцы.</w:t>
      </w:r>
    </w:p>
    <w:p w:rsidR="000E1395" w:rsidRPr="00D27141" w:rsidRDefault="000E1395" w:rsidP="00D27141">
      <w:pPr>
        <w:spacing w:after="0" w:line="240" w:lineRule="auto"/>
        <w:ind w:firstLine="709"/>
        <w:jc w:val="both"/>
        <w:rPr>
          <w:rFonts w:cs="Times New Roman"/>
          <w:b/>
          <w:bCs/>
          <w:sz w:val="26"/>
          <w:szCs w:val="26"/>
        </w:rPr>
      </w:pP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 xml:space="preserve">6 </w:t>
      </w:r>
      <w:r w:rsidR="00760690" w:rsidRPr="00D27141">
        <w:rPr>
          <w:rFonts w:cs="Times New Roman"/>
          <w:b/>
          <w:bCs/>
          <w:sz w:val="26"/>
          <w:szCs w:val="26"/>
        </w:rPr>
        <w:t>КЛАСС</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Мой день. </w:t>
      </w:r>
      <w:r w:rsidRPr="00D27141">
        <w:rPr>
          <w:rFonts w:cs="Times New Roman"/>
          <w:sz w:val="26"/>
          <w:szCs w:val="26"/>
        </w:rPr>
        <w:t>Распорядок дня, что я делаю в свободное время, как я ухаживаю за питомцами, как я помогаю по дому.</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 xml:space="preserve">Мой город. </w:t>
      </w:r>
      <w:r w:rsidRPr="00D27141">
        <w:rPr>
          <w:rFonts w:cs="Times New Roman"/>
          <w:sz w:val="26"/>
          <w:szCs w:val="26"/>
        </w:rPr>
        <w:t>Городские объекты, транспорт, посещение кафе, магазины.</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lastRenderedPageBreak/>
        <w:t>Моя любимая еда.</w:t>
      </w:r>
      <w:r w:rsidRPr="00D27141">
        <w:rPr>
          <w:rFonts w:cs="Times New Roman"/>
          <w:sz w:val="26"/>
          <w:szCs w:val="26"/>
        </w:rPr>
        <w:t xml:space="preserve"> Что взять на пикник, покупка продуктов, правильное питание, приготовление еды, рецепты.</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Моя любимая одежда.</w:t>
      </w:r>
      <w:r w:rsidRPr="00D27141">
        <w:rPr>
          <w:rFonts w:cs="Times New Roman"/>
          <w:sz w:val="26"/>
          <w:szCs w:val="26"/>
        </w:rPr>
        <w:t xml:space="preserve"> Летняя и зимняя одежда, школьная форма, как я выбираю одежду, внешний вид. </w:t>
      </w:r>
    </w:p>
    <w:p w:rsidR="000E1395" w:rsidRPr="00D27141" w:rsidRDefault="000E1395" w:rsidP="00D27141">
      <w:pPr>
        <w:spacing w:after="0" w:line="240" w:lineRule="auto"/>
        <w:ind w:firstLine="709"/>
        <w:jc w:val="both"/>
        <w:rPr>
          <w:rFonts w:cs="Times New Roman"/>
          <w:b/>
          <w:bCs/>
          <w:sz w:val="26"/>
          <w:szCs w:val="26"/>
        </w:rPr>
      </w:pPr>
    </w:p>
    <w:p w:rsidR="001F2AB9" w:rsidRPr="00D27141" w:rsidRDefault="001F2AB9" w:rsidP="00D27141">
      <w:pPr>
        <w:spacing w:after="0" w:line="240" w:lineRule="auto"/>
        <w:ind w:firstLine="709"/>
        <w:jc w:val="both"/>
        <w:rPr>
          <w:rFonts w:cs="Times New Roman"/>
          <w:b/>
          <w:bCs/>
          <w:caps/>
          <w:sz w:val="26"/>
          <w:szCs w:val="26"/>
        </w:rPr>
      </w:pPr>
      <w:r w:rsidRPr="00D27141">
        <w:rPr>
          <w:rFonts w:cs="Times New Roman"/>
          <w:b/>
          <w:bCs/>
          <w:caps/>
          <w:sz w:val="26"/>
          <w:szCs w:val="26"/>
        </w:rPr>
        <w:t>7 класс</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Природа.</w:t>
      </w:r>
      <w:r w:rsidRPr="00D27141">
        <w:rPr>
          <w:rFonts w:cs="Times New Roman"/>
          <w:sz w:val="26"/>
          <w:szCs w:val="26"/>
        </w:rPr>
        <w:t xml:space="preserve"> Погода, явления природы, мир животных и растений, охрана окружающей среды.</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Путешествия. </w:t>
      </w:r>
      <w:r w:rsidRPr="00D27141">
        <w:rPr>
          <w:rFonts w:cs="Times New Roman"/>
          <w:sz w:val="26"/>
          <w:szCs w:val="26"/>
        </w:rPr>
        <w:t>Разные виды транспорта, мои каникулы, аэропорт, гостиницы, куда поехать летом и зимой, развлечения.</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Профессии и работа.</w:t>
      </w:r>
      <w:r w:rsidRPr="00D27141">
        <w:rPr>
          <w:rFonts w:cs="Times New Roman"/>
          <w:sz w:val="26"/>
          <w:szCs w:val="26"/>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Праздники и знаменательные даты </w:t>
      </w:r>
      <w:r w:rsidRPr="00D27141">
        <w:rPr>
          <w:rFonts w:cs="Times New Roman"/>
          <w:sz w:val="26"/>
          <w:szCs w:val="26"/>
        </w:rPr>
        <w:t>в различных странах мира. Популярные праздники в России и Великобритании, посещение фестиваля.</w:t>
      </w:r>
    </w:p>
    <w:p w:rsidR="001F2AB9" w:rsidRPr="00D27141" w:rsidRDefault="001F2AB9" w:rsidP="00D27141">
      <w:pPr>
        <w:spacing w:after="0" w:line="240" w:lineRule="auto"/>
        <w:ind w:firstLine="709"/>
        <w:jc w:val="both"/>
        <w:rPr>
          <w:rFonts w:cs="Times New Roman"/>
          <w:sz w:val="26"/>
          <w:szCs w:val="26"/>
        </w:rPr>
      </w:pPr>
    </w:p>
    <w:p w:rsidR="001F2AB9" w:rsidRPr="00D27141" w:rsidRDefault="001F2AB9" w:rsidP="00D27141">
      <w:pPr>
        <w:spacing w:after="0" w:line="240" w:lineRule="auto"/>
        <w:ind w:firstLine="709"/>
        <w:jc w:val="both"/>
        <w:rPr>
          <w:rFonts w:cs="Times New Roman"/>
          <w:b/>
          <w:bCs/>
          <w:caps/>
          <w:sz w:val="26"/>
          <w:szCs w:val="26"/>
        </w:rPr>
      </w:pPr>
      <w:r w:rsidRPr="00D27141">
        <w:rPr>
          <w:rFonts w:cs="Times New Roman"/>
          <w:b/>
          <w:bCs/>
          <w:caps/>
          <w:sz w:val="26"/>
          <w:szCs w:val="26"/>
        </w:rPr>
        <w:t>8 класс</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Интернет и гаджеты. </w:t>
      </w:r>
      <w:r w:rsidRPr="00D27141">
        <w:rPr>
          <w:rFonts w:cs="Times New Roman"/>
          <w:sz w:val="26"/>
          <w:szCs w:val="26"/>
        </w:rPr>
        <w:t>Интернет-технологии, социальные сети, блоги.</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Здоровье.</w:t>
      </w:r>
      <w:r w:rsidRPr="00D27141">
        <w:rPr>
          <w:rFonts w:cs="Times New Roman"/>
          <w:sz w:val="26"/>
          <w:szCs w:val="26"/>
        </w:rPr>
        <w:t xml:space="preserve"> Здоровый образ жизни, самочувствие, правильное питание, режим дня, меры профилактики.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
          <w:sz w:val="26"/>
          <w:szCs w:val="26"/>
        </w:rPr>
        <w:t xml:space="preserve">Наука и технологии. </w:t>
      </w:r>
      <w:r w:rsidRPr="00D27141">
        <w:rPr>
          <w:rFonts w:cs="Times New Roman"/>
          <w:bCs/>
          <w:sz w:val="26"/>
          <w:szCs w:val="26"/>
        </w:rPr>
        <w:t>Научно-технический прогресс, влияние современных технологий на жизнь человека,</w:t>
      </w:r>
      <w:r w:rsidRPr="00D27141">
        <w:rPr>
          <w:rFonts w:cs="Times New Roman"/>
          <w:b/>
          <w:sz w:val="26"/>
          <w:szCs w:val="26"/>
        </w:rPr>
        <w:t xml:space="preserve"> </w:t>
      </w:r>
      <w:r w:rsidRPr="00D27141">
        <w:rPr>
          <w:rFonts w:cs="Times New Roman"/>
          <w:bCs/>
          <w:sz w:val="26"/>
          <w:szCs w:val="26"/>
        </w:rPr>
        <w:t>знаменитые изобретатели;</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Выдающиеся люди.</w:t>
      </w:r>
      <w:r w:rsidRPr="00D27141">
        <w:rPr>
          <w:rFonts w:cs="Times New Roman"/>
          <w:sz w:val="26"/>
          <w:szCs w:val="26"/>
        </w:rPr>
        <w:t xml:space="preserve"> Писатели, спортсмены, актеры.</w:t>
      </w:r>
    </w:p>
    <w:p w:rsidR="001F2AB9" w:rsidRPr="00D27141" w:rsidRDefault="001F2AB9" w:rsidP="00D27141">
      <w:pPr>
        <w:spacing w:after="0" w:line="240" w:lineRule="auto"/>
        <w:ind w:firstLine="709"/>
        <w:jc w:val="both"/>
        <w:rPr>
          <w:rFonts w:cs="Times New Roman"/>
          <w:b/>
          <w:bCs/>
          <w:sz w:val="26"/>
          <w:szCs w:val="26"/>
        </w:rPr>
      </w:pPr>
    </w:p>
    <w:p w:rsidR="001F2AB9" w:rsidRPr="00D27141" w:rsidRDefault="001F2AB9" w:rsidP="00D27141">
      <w:pPr>
        <w:spacing w:after="0" w:line="240" w:lineRule="auto"/>
        <w:ind w:firstLine="709"/>
        <w:jc w:val="both"/>
        <w:rPr>
          <w:rFonts w:cs="Times New Roman"/>
          <w:b/>
          <w:bCs/>
          <w:caps/>
          <w:sz w:val="26"/>
          <w:szCs w:val="26"/>
        </w:rPr>
      </w:pPr>
      <w:r w:rsidRPr="00D27141">
        <w:rPr>
          <w:rFonts w:cs="Times New Roman"/>
          <w:b/>
          <w:bCs/>
          <w:caps/>
          <w:sz w:val="26"/>
          <w:szCs w:val="26"/>
        </w:rPr>
        <w:t>9 класс</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 xml:space="preserve">Культура и искусство. </w:t>
      </w:r>
      <w:r w:rsidRPr="00D27141">
        <w:rPr>
          <w:rFonts w:cs="Times New Roman"/>
          <w:bCs/>
          <w:sz w:val="26"/>
          <w:szCs w:val="26"/>
        </w:rPr>
        <w:t xml:space="preserve">Музыка, посещение музея и выставки, театра, описание картины, сюжета фильма. </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Кино.</w:t>
      </w:r>
      <w:r w:rsidRPr="00D27141">
        <w:rPr>
          <w:rFonts w:cs="Times New Roman"/>
          <w:bCs/>
          <w:sz w:val="26"/>
          <w:szCs w:val="26"/>
        </w:rPr>
        <w:t xml:space="preserve"> Мой любимый фильм, мультфильм, любимый актер, персонаж, описание сюжета.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
          <w:sz w:val="26"/>
          <w:szCs w:val="26"/>
        </w:rPr>
        <w:t xml:space="preserve">Книги. </w:t>
      </w:r>
      <w:r w:rsidRPr="00D27141">
        <w:rPr>
          <w:rFonts w:cs="Times New Roman"/>
          <w:bCs/>
          <w:sz w:val="26"/>
          <w:szCs w:val="26"/>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
          <w:sz w:val="26"/>
          <w:szCs w:val="26"/>
        </w:rPr>
        <w:t>Иностранные языки.</w:t>
      </w:r>
      <w:r w:rsidRPr="00D27141">
        <w:rPr>
          <w:rFonts w:cs="Times New Roman"/>
          <w:bCs/>
          <w:sz w:val="26"/>
          <w:szCs w:val="26"/>
        </w:rPr>
        <w:t xml:space="preserve"> Язык международного общения, общение с англоязычными друзьями.</w:t>
      </w:r>
    </w:p>
    <w:p w:rsidR="001F2AB9" w:rsidRPr="00D27141" w:rsidRDefault="001F2AB9" w:rsidP="00D27141">
      <w:pPr>
        <w:spacing w:after="0" w:line="240" w:lineRule="auto"/>
        <w:ind w:firstLine="709"/>
        <w:jc w:val="both"/>
        <w:rPr>
          <w:rFonts w:cs="Times New Roman"/>
          <w:b/>
          <w:sz w:val="26"/>
          <w:szCs w:val="26"/>
        </w:rPr>
      </w:pPr>
    </w:p>
    <w:p w:rsidR="001F2AB9" w:rsidRPr="00D27141" w:rsidRDefault="000737E3" w:rsidP="00D27141">
      <w:pPr>
        <w:spacing w:after="0" w:line="240" w:lineRule="auto"/>
        <w:ind w:firstLine="709"/>
        <w:jc w:val="both"/>
        <w:rPr>
          <w:rFonts w:cs="Times New Roman"/>
          <w:b/>
          <w:sz w:val="26"/>
          <w:szCs w:val="26"/>
        </w:rPr>
      </w:pPr>
      <w:r w:rsidRPr="00D27141">
        <w:rPr>
          <w:rFonts w:cs="Times New Roman"/>
          <w:b/>
          <w:sz w:val="26"/>
          <w:szCs w:val="26"/>
        </w:rPr>
        <w:t>Т</w:t>
      </w:r>
      <w:r w:rsidR="001F2AB9" w:rsidRPr="00D27141">
        <w:rPr>
          <w:rFonts w:cs="Times New Roman"/>
          <w:b/>
          <w:sz w:val="26"/>
          <w:szCs w:val="26"/>
        </w:rPr>
        <w:t>ематическое планирование</w:t>
      </w:r>
    </w:p>
    <w:p w:rsidR="002728E8" w:rsidRPr="0063376A" w:rsidRDefault="001F2AB9" w:rsidP="0063376A">
      <w:pPr>
        <w:spacing w:after="0" w:line="240" w:lineRule="auto"/>
        <w:ind w:firstLine="709"/>
        <w:jc w:val="both"/>
        <w:rPr>
          <w:rFonts w:cs="Times New Roman"/>
          <w:sz w:val="26"/>
          <w:szCs w:val="26"/>
        </w:rPr>
      </w:pPr>
      <w:r w:rsidRPr="00D27141">
        <w:rPr>
          <w:rFonts w:cs="Times New Roman"/>
          <w:sz w:val="26"/>
          <w:szCs w:val="26"/>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C6345" w:rsidRPr="00D27141" w:rsidRDefault="001F2AB9" w:rsidP="00D27141">
      <w:pPr>
        <w:spacing w:after="0" w:line="240" w:lineRule="auto"/>
        <w:ind w:firstLine="709"/>
        <w:jc w:val="both"/>
        <w:rPr>
          <w:rFonts w:cs="Times New Roman"/>
          <w:b/>
          <w:bCs/>
          <w:caps/>
          <w:sz w:val="26"/>
          <w:szCs w:val="26"/>
        </w:rPr>
      </w:pPr>
      <w:r w:rsidRPr="00D27141">
        <w:rPr>
          <w:rFonts w:cs="Times New Roman"/>
          <w:b/>
          <w:bCs/>
          <w:caps/>
          <w:sz w:val="26"/>
          <w:szCs w:val="26"/>
        </w:rPr>
        <w:t>5 класс</w:t>
      </w:r>
    </w:p>
    <w:p w:rsidR="001F2AB9" w:rsidRPr="00D27141" w:rsidRDefault="00AF0FFE" w:rsidP="00D27141">
      <w:pPr>
        <w:spacing w:after="0" w:line="240" w:lineRule="auto"/>
        <w:ind w:firstLine="709"/>
        <w:jc w:val="both"/>
        <w:rPr>
          <w:rFonts w:cs="Times New Roman"/>
          <w:b/>
          <w:sz w:val="26"/>
          <w:szCs w:val="26"/>
        </w:rPr>
      </w:pPr>
      <w:r w:rsidRPr="00D27141">
        <w:rPr>
          <w:rFonts w:cs="Times New Roman"/>
          <w:b/>
          <w:sz w:val="26"/>
          <w:szCs w:val="26"/>
        </w:rPr>
        <w:t>Раздел 1. Я и моя семья</w:t>
      </w:r>
      <w:r w:rsidR="001F2AB9" w:rsidRPr="00D27141">
        <w:rPr>
          <w:rFonts w:cs="Times New Roman"/>
          <w:b/>
          <w:sz w:val="26"/>
          <w:szCs w:val="26"/>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Знакомство, страны и национальности.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Семейные фотографии.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Профессии в семье. </w:t>
      </w:r>
    </w:p>
    <w:p w:rsidR="004C6345"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Тема 4. Семейные праздники, День рождения.</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DB0140" w:rsidRPr="00D27141">
        <w:rPr>
          <w:rFonts w:cs="Times New Roman"/>
          <w:b/>
          <w:i/>
          <w:sz w:val="26"/>
          <w:szCs w:val="26"/>
        </w:rPr>
        <w:t>:</w:t>
      </w:r>
    </w:p>
    <w:p w:rsidR="001F2AB9" w:rsidRPr="00D27141" w:rsidRDefault="00DB0140"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себе;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составлять краткое описание внешности и характера членов семьи;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 профессиях в семьях;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своей семье;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заполнять свои личные данные в анкету;</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писать поздравительные открытки с Днем рождения, Новым годом, 8 марта;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краткую презентацию о семейных праздниках;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пост для социальных сетей с семейными фотографиями и комментариями.</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4C6345" w:rsidRPr="00D27141">
        <w:rPr>
          <w:rFonts w:cs="Times New Roman"/>
          <w:b/>
          <w:i/>
          <w:sz w:val="26"/>
          <w:szCs w:val="26"/>
        </w:rPr>
        <w:t>ексико-грамматический материал</w:t>
      </w:r>
    </w:p>
    <w:p w:rsidR="004C6345"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личные местоимения</w:t>
      </w:r>
      <w:r w:rsidRPr="00D27141">
        <w:rPr>
          <w:rFonts w:cs="Times New Roman"/>
          <w:bCs/>
          <w:i/>
          <w:sz w:val="26"/>
          <w:szCs w:val="26"/>
        </w:rPr>
        <w:t xml:space="preserve"> + </w:t>
      </w:r>
      <w:r w:rsidRPr="00D27141">
        <w:rPr>
          <w:rFonts w:cs="Times New Roman"/>
          <w:bCs/>
          <w:i/>
          <w:sz w:val="26"/>
          <w:szCs w:val="26"/>
          <w:lang w:val="en-US"/>
        </w:rPr>
        <w:t>to</w:t>
      </w:r>
      <w:r w:rsidRPr="00D27141">
        <w:rPr>
          <w:rFonts w:cs="Times New Roman"/>
          <w:bCs/>
          <w:i/>
          <w:sz w:val="26"/>
          <w:szCs w:val="26"/>
        </w:rPr>
        <w:t xml:space="preserve"> </w:t>
      </w:r>
      <w:r w:rsidRPr="00D27141">
        <w:rPr>
          <w:rFonts w:cs="Times New Roman"/>
          <w:bCs/>
          <w:i/>
          <w:sz w:val="26"/>
          <w:szCs w:val="26"/>
          <w:lang w:val="en-US"/>
        </w:rPr>
        <w:t>be</w:t>
      </w:r>
      <w:r w:rsidRPr="00D27141">
        <w:rPr>
          <w:rFonts w:cs="Times New Roman"/>
          <w:bCs/>
          <w:sz w:val="26"/>
          <w:szCs w:val="26"/>
        </w:rPr>
        <w:t xml:space="preserve"> </w:t>
      </w:r>
      <w:r w:rsidRPr="00D27141">
        <w:rPr>
          <w:rFonts w:cs="Times New Roman"/>
          <w:sz w:val="26"/>
          <w:szCs w:val="26"/>
        </w:rPr>
        <w:t xml:space="preserve">в лексико-грамматических единствах типа </w:t>
      </w:r>
      <w:r w:rsidRPr="00D27141">
        <w:rPr>
          <w:rFonts w:cs="Times New Roman"/>
          <w:i/>
          <w:sz w:val="26"/>
          <w:szCs w:val="26"/>
          <w:lang w:val="en-US"/>
        </w:rPr>
        <w:t>I</w:t>
      </w:r>
      <w:r w:rsidRPr="00D27141">
        <w:rPr>
          <w:rFonts w:cs="Times New Roman"/>
          <w:i/>
          <w:sz w:val="26"/>
          <w:szCs w:val="26"/>
        </w:rPr>
        <w:t>’</w:t>
      </w:r>
      <w:r w:rsidRPr="00D27141">
        <w:rPr>
          <w:rFonts w:cs="Times New Roman"/>
          <w:i/>
          <w:sz w:val="26"/>
          <w:szCs w:val="26"/>
          <w:lang w:val="en-US"/>
        </w:rPr>
        <w:t>m</w:t>
      </w:r>
      <w:r w:rsidRPr="00D27141">
        <w:rPr>
          <w:rFonts w:cs="Times New Roman"/>
          <w:i/>
          <w:sz w:val="26"/>
          <w:szCs w:val="26"/>
        </w:rPr>
        <w:t xml:space="preserve"> </w:t>
      </w:r>
      <w:r w:rsidRPr="00D27141">
        <w:rPr>
          <w:rFonts w:cs="Times New Roman"/>
          <w:i/>
          <w:sz w:val="26"/>
          <w:szCs w:val="26"/>
          <w:lang w:val="en-US"/>
        </w:rPr>
        <w:t>Masha</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w:t>
      </w:r>
      <w:r w:rsidRPr="00D27141">
        <w:rPr>
          <w:rFonts w:cs="Times New Roman"/>
          <w:i/>
          <w:sz w:val="26"/>
          <w:szCs w:val="26"/>
          <w:lang w:val="en-US"/>
        </w:rPr>
        <w:t>m</w:t>
      </w:r>
      <w:r w:rsidRPr="00D27141">
        <w:rPr>
          <w:rFonts w:cs="Times New Roman"/>
          <w:i/>
          <w:sz w:val="26"/>
          <w:szCs w:val="26"/>
        </w:rPr>
        <w:t xml:space="preserve"> </w:t>
      </w:r>
      <w:r w:rsidRPr="00D27141">
        <w:rPr>
          <w:rFonts w:cs="Times New Roman"/>
          <w:i/>
          <w:sz w:val="26"/>
          <w:szCs w:val="26"/>
          <w:lang w:val="en-US"/>
        </w:rPr>
        <w:t>David</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w:t>
      </w:r>
      <w:r w:rsidRPr="00D27141">
        <w:rPr>
          <w:rFonts w:cs="Times New Roman"/>
          <w:i/>
          <w:sz w:val="26"/>
          <w:szCs w:val="26"/>
          <w:lang w:val="en-US"/>
        </w:rPr>
        <w:t>m</w:t>
      </w:r>
      <w:r w:rsidRPr="00D27141">
        <w:rPr>
          <w:rFonts w:cs="Times New Roman"/>
          <w:i/>
          <w:sz w:val="26"/>
          <w:szCs w:val="26"/>
        </w:rPr>
        <w:t xml:space="preserve"> </w:t>
      </w:r>
      <w:r w:rsidRPr="00D27141">
        <w:rPr>
          <w:rFonts w:cs="Times New Roman"/>
          <w:i/>
          <w:sz w:val="26"/>
          <w:szCs w:val="26"/>
          <w:lang w:val="en-US"/>
        </w:rPr>
        <w:t>ten</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w:t>
      </w:r>
      <w:r w:rsidRPr="00D27141">
        <w:rPr>
          <w:rFonts w:cs="Times New Roman"/>
          <w:i/>
          <w:sz w:val="26"/>
          <w:szCs w:val="26"/>
          <w:lang w:val="en-US"/>
        </w:rPr>
        <w:t>m</w:t>
      </w:r>
      <w:r w:rsidRPr="00D27141">
        <w:rPr>
          <w:rFonts w:cs="Times New Roman"/>
          <w:i/>
          <w:sz w:val="26"/>
          <w:szCs w:val="26"/>
        </w:rPr>
        <w:t xml:space="preserve"> </w:t>
      </w:r>
      <w:r w:rsidRPr="00D27141">
        <w:rPr>
          <w:rFonts w:cs="Times New Roman"/>
          <w:i/>
          <w:sz w:val="26"/>
          <w:szCs w:val="26"/>
          <w:lang w:val="en-US"/>
        </w:rPr>
        <w:t>fine</w:t>
      </w:r>
      <w:r w:rsidRPr="00D27141">
        <w:rPr>
          <w:rFonts w:cs="Times New Roman"/>
          <w:i/>
          <w:sz w:val="26"/>
          <w:szCs w:val="26"/>
        </w:rPr>
        <w:t xml:space="preserve">, </w:t>
      </w:r>
      <w:r w:rsidRPr="00D27141">
        <w:rPr>
          <w:rFonts w:cs="Times New Roman"/>
          <w:i/>
          <w:sz w:val="26"/>
          <w:szCs w:val="26"/>
          <w:lang w:val="en-US"/>
        </w:rPr>
        <w:t>We</w:t>
      </w:r>
      <w:r w:rsidRPr="00D27141">
        <w:rPr>
          <w:rFonts w:cs="Times New Roman"/>
          <w:i/>
          <w:sz w:val="26"/>
          <w:szCs w:val="26"/>
        </w:rPr>
        <w:t xml:space="preserve"> </w:t>
      </w:r>
      <w:r w:rsidRPr="00D27141">
        <w:rPr>
          <w:rFonts w:cs="Times New Roman"/>
          <w:i/>
          <w:sz w:val="26"/>
          <w:szCs w:val="26"/>
          <w:lang w:val="en-US"/>
        </w:rPr>
        <w:t>are</w:t>
      </w:r>
      <w:r w:rsidRPr="00D27141">
        <w:rPr>
          <w:rFonts w:cs="Times New Roman"/>
          <w:i/>
          <w:sz w:val="26"/>
          <w:szCs w:val="26"/>
        </w:rPr>
        <w:t xml:space="preserve"> </w:t>
      </w:r>
      <w:r w:rsidRPr="00D27141">
        <w:rPr>
          <w:rFonts w:cs="Times New Roman"/>
          <w:i/>
          <w:sz w:val="26"/>
          <w:szCs w:val="26"/>
          <w:lang w:val="en-US"/>
        </w:rPr>
        <w:t>students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 xml:space="preserve">притяжательных прилагательных для описания членов семьи, их имен, профессий: </w:t>
      </w:r>
      <w:r w:rsidRPr="00D27141">
        <w:rPr>
          <w:rFonts w:cs="Times New Roman"/>
          <w:i/>
          <w:iCs/>
          <w:sz w:val="26"/>
          <w:szCs w:val="26"/>
          <w:lang w:val="en-US"/>
        </w:rPr>
        <w:t>my</w:t>
      </w:r>
      <w:r w:rsidRPr="00D27141">
        <w:rPr>
          <w:rFonts w:cs="Times New Roman"/>
          <w:i/>
          <w:iCs/>
          <w:sz w:val="26"/>
          <w:szCs w:val="26"/>
        </w:rPr>
        <w:t xml:space="preserve"> </w:t>
      </w:r>
      <w:r w:rsidRPr="00D27141">
        <w:rPr>
          <w:rFonts w:cs="Times New Roman"/>
          <w:i/>
          <w:iCs/>
          <w:sz w:val="26"/>
          <w:szCs w:val="26"/>
          <w:lang w:val="en-US"/>
        </w:rPr>
        <w:t>mother</w:t>
      </w:r>
      <w:r w:rsidRPr="00D27141">
        <w:rPr>
          <w:rFonts w:cs="Times New Roman"/>
          <w:i/>
          <w:iCs/>
          <w:sz w:val="26"/>
          <w:szCs w:val="26"/>
        </w:rPr>
        <w:t xml:space="preserve"> </w:t>
      </w:r>
      <w:r w:rsidRPr="00D27141">
        <w:rPr>
          <w:rFonts w:cs="Times New Roman"/>
          <w:i/>
          <w:iCs/>
          <w:sz w:val="26"/>
          <w:szCs w:val="26"/>
          <w:lang w:val="en-US"/>
        </w:rPr>
        <w:t>is</w:t>
      </w:r>
      <w:r w:rsidRPr="00D27141">
        <w:rPr>
          <w:rFonts w:cs="Times New Roman"/>
          <w:i/>
          <w:iCs/>
          <w:sz w:val="26"/>
          <w:szCs w:val="26"/>
        </w:rPr>
        <w:t xml:space="preserve">, </w:t>
      </w:r>
      <w:r w:rsidRPr="00D27141">
        <w:rPr>
          <w:rFonts w:cs="Times New Roman"/>
          <w:i/>
          <w:iCs/>
          <w:sz w:val="26"/>
          <w:szCs w:val="26"/>
          <w:lang w:val="en-US"/>
        </w:rPr>
        <w:t>her</w:t>
      </w:r>
      <w:r w:rsidRPr="00D27141">
        <w:rPr>
          <w:rFonts w:cs="Times New Roman"/>
          <w:i/>
          <w:iCs/>
          <w:sz w:val="26"/>
          <w:szCs w:val="26"/>
        </w:rPr>
        <w:t xml:space="preserve"> </w:t>
      </w:r>
      <w:r w:rsidRPr="00D27141">
        <w:rPr>
          <w:rFonts w:cs="Times New Roman"/>
          <w:i/>
          <w:iCs/>
          <w:sz w:val="26"/>
          <w:szCs w:val="26"/>
          <w:lang w:val="en-US"/>
        </w:rPr>
        <w:t>name</w:t>
      </w:r>
      <w:r w:rsidRPr="00D27141">
        <w:rPr>
          <w:rFonts w:cs="Times New Roman"/>
          <w:i/>
          <w:iCs/>
          <w:sz w:val="26"/>
          <w:szCs w:val="26"/>
        </w:rPr>
        <w:t xml:space="preserve"> </w:t>
      </w:r>
      <w:r w:rsidRPr="00D27141">
        <w:rPr>
          <w:rFonts w:cs="Times New Roman"/>
          <w:i/>
          <w:iCs/>
          <w:sz w:val="26"/>
          <w:szCs w:val="26"/>
          <w:lang w:val="en-US"/>
        </w:rPr>
        <w:t>is</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bCs/>
          <w:i/>
          <w:iCs/>
          <w:sz w:val="26"/>
          <w:szCs w:val="26"/>
          <w:lang w:val="en-US"/>
        </w:rPr>
      </w:pPr>
      <w:r w:rsidRPr="00D27141">
        <w:rPr>
          <w:rFonts w:cs="Times New Roman"/>
          <w:bCs/>
          <w:sz w:val="26"/>
          <w:szCs w:val="26"/>
        </w:rPr>
        <w:t xml:space="preserve">указательные местоимения для описания семейной фотографии: </w:t>
      </w:r>
      <w:r w:rsidRPr="00D27141">
        <w:rPr>
          <w:rFonts w:cs="Times New Roman"/>
          <w:bCs/>
          <w:i/>
          <w:iCs/>
          <w:sz w:val="26"/>
          <w:szCs w:val="26"/>
          <w:lang w:val="en-US"/>
        </w:rPr>
        <w:t>This</w:t>
      </w:r>
      <w:r w:rsidRPr="00D27141">
        <w:rPr>
          <w:rFonts w:cs="Times New Roman"/>
          <w:bCs/>
          <w:i/>
          <w:iCs/>
          <w:sz w:val="26"/>
          <w:szCs w:val="26"/>
        </w:rPr>
        <w:t xml:space="preserve"> </w:t>
      </w:r>
      <w:r w:rsidRPr="00D27141">
        <w:rPr>
          <w:rFonts w:cs="Times New Roman"/>
          <w:bCs/>
          <w:i/>
          <w:iCs/>
          <w:sz w:val="26"/>
          <w:szCs w:val="26"/>
          <w:lang w:val="en-US"/>
        </w:rPr>
        <w:t>is</w:t>
      </w:r>
      <w:r w:rsidRPr="00D27141">
        <w:rPr>
          <w:rFonts w:cs="Times New Roman"/>
          <w:bCs/>
          <w:i/>
          <w:iCs/>
          <w:sz w:val="26"/>
          <w:szCs w:val="26"/>
        </w:rPr>
        <w:t xml:space="preserve"> </w:t>
      </w:r>
      <w:r w:rsidRPr="00D27141">
        <w:rPr>
          <w:rFonts w:cs="Times New Roman"/>
          <w:bCs/>
          <w:i/>
          <w:iCs/>
          <w:sz w:val="26"/>
          <w:szCs w:val="26"/>
          <w:lang w:val="en-US"/>
        </w:rPr>
        <w:t>my</w:t>
      </w:r>
      <w:r w:rsidRPr="00D27141">
        <w:rPr>
          <w:rFonts w:cs="Times New Roman"/>
          <w:bCs/>
          <w:i/>
          <w:iCs/>
          <w:sz w:val="26"/>
          <w:szCs w:val="26"/>
        </w:rPr>
        <w:t xml:space="preserve"> </w:t>
      </w:r>
      <w:r w:rsidRPr="00D27141">
        <w:rPr>
          <w:rFonts w:cs="Times New Roman"/>
          <w:bCs/>
          <w:i/>
          <w:iCs/>
          <w:sz w:val="26"/>
          <w:szCs w:val="26"/>
          <w:lang w:val="en-US"/>
        </w:rPr>
        <w:t>mother</w:t>
      </w:r>
      <w:r w:rsidRPr="00D27141">
        <w:rPr>
          <w:rFonts w:cs="Times New Roman"/>
          <w:bCs/>
          <w:i/>
          <w:iCs/>
          <w:sz w:val="26"/>
          <w:szCs w:val="26"/>
        </w:rPr>
        <w:t xml:space="preserve">. </w:t>
      </w:r>
      <w:r w:rsidRPr="00D27141">
        <w:rPr>
          <w:rFonts w:cs="Times New Roman"/>
          <w:bCs/>
          <w:i/>
          <w:iCs/>
          <w:sz w:val="26"/>
          <w:szCs w:val="26"/>
          <w:lang w:val="en-US"/>
        </w:rPr>
        <w:t>That is her sister;</w:t>
      </w:r>
    </w:p>
    <w:p w:rsidR="001F2AB9" w:rsidRPr="00D27141" w:rsidRDefault="001F2AB9" w:rsidP="00D27141">
      <w:pPr>
        <w:spacing w:after="0" w:line="240" w:lineRule="auto"/>
        <w:ind w:firstLine="709"/>
        <w:jc w:val="both"/>
        <w:rPr>
          <w:rFonts w:cs="Times New Roman"/>
          <w:bCs/>
          <w:i/>
          <w:iCs/>
          <w:sz w:val="26"/>
          <w:szCs w:val="26"/>
          <w:lang w:val="en-US"/>
        </w:rPr>
      </w:pPr>
      <w:r w:rsidRPr="00D27141">
        <w:rPr>
          <w:rFonts w:cs="Times New Roman"/>
          <w:bCs/>
          <w:i/>
          <w:sz w:val="26"/>
          <w:szCs w:val="26"/>
          <w:lang w:val="en-US"/>
        </w:rPr>
        <w:t>have got</w:t>
      </w:r>
      <w:r w:rsidRPr="00D27141">
        <w:rPr>
          <w:rFonts w:cs="Times New Roman"/>
          <w:bCs/>
          <w:sz w:val="26"/>
          <w:szCs w:val="26"/>
          <w:lang w:val="en-US"/>
        </w:rPr>
        <w:t xml:space="preserve"> </w:t>
      </w:r>
      <w:r w:rsidRPr="00D27141">
        <w:rPr>
          <w:rFonts w:cs="Times New Roman"/>
          <w:bCs/>
          <w:sz w:val="26"/>
          <w:szCs w:val="26"/>
        </w:rPr>
        <w:t>для</w:t>
      </w:r>
      <w:r w:rsidRPr="00D27141">
        <w:rPr>
          <w:rFonts w:cs="Times New Roman"/>
          <w:bCs/>
          <w:sz w:val="26"/>
          <w:szCs w:val="26"/>
          <w:lang w:val="en-US"/>
        </w:rPr>
        <w:t xml:space="preserve"> </w:t>
      </w:r>
      <w:r w:rsidRPr="00D27141">
        <w:rPr>
          <w:rFonts w:cs="Times New Roman"/>
          <w:bCs/>
          <w:sz w:val="26"/>
          <w:szCs w:val="26"/>
        </w:rPr>
        <w:t>перечисления</w:t>
      </w:r>
      <w:r w:rsidRPr="00D27141">
        <w:rPr>
          <w:rFonts w:cs="Times New Roman"/>
          <w:bCs/>
          <w:sz w:val="26"/>
          <w:szCs w:val="26"/>
          <w:lang w:val="en-US"/>
        </w:rPr>
        <w:t xml:space="preserve"> </w:t>
      </w:r>
      <w:r w:rsidRPr="00D27141">
        <w:rPr>
          <w:rFonts w:cs="Times New Roman"/>
          <w:bCs/>
          <w:sz w:val="26"/>
          <w:szCs w:val="26"/>
        </w:rPr>
        <w:t>членов</w:t>
      </w:r>
      <w:r w:rsidRPr="00D27141">
        <w:rPr>
          <w:rFonts w:cs="Times New Roman"/>
          <w:bCs/>
          <w:sz w:val="26"/>
          <w:szCs w:val="26"/>
          <w:lang w:val="en-US"/>
        </w:rPr>
        <w:t xml:space="preserve"> </w:t>
      </w:r>
      <w:r w:rsidRPr="00D27141">
        <w:rPr>
          <w:rFonts w:cs="Times New Roman"/>
          <w:bCs/>
          <w:sz w:val="26"/>
          <w:szCs w:val="26"/>
        </w:rPr>
        <w:t>семьи</w:t>
      </w:r>
      <w:r w:rsidRPr="00D27141">
        <w:rPr>
          <w:rFonts w:cs="Times New Roman"/>
          <w:bCs/>
          <w:sz w:val="26"/>
          <w:szCs w:val="26"/>
          <w:lang w:val="en-US"/>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форма повелительного наклонения глаголов, связанных с учебной деятельностью для сообщения инструкций в ситуациях общения на уроке</w:t>
      </w:r>
      <w:r w:rsidRPr="00D27141">
        <w:rPr>
          <w:rFonts w:cs="Times New Roman"/>
          <w:sz w:val="26"/>
          <w:szCs w:val="26"/>
        </w:rPr>
        <w:t xml:space="preserve">: </w:t>
      </w:r>
      <w:r w:rsidRPr="00D27141">
        <w:rPr>
          <w:rFonts w:cs="Times New Roman"/>
          <w:i/>
          <w:sz w:val="26"/>
          <w:szCs w:val="26"/>
          <w:lang w:val="en-US"/>
        </w:rPr>
        <w:t>Close</w:t>
      </w:r>
      <w:r w:rsidRPr="00D27141">
        <w:rPr>
          <w:rFonts w:cs="Times New Roman"/>
          <w:i/>
          <w:sz w:val="26"/>
          <w:szCs w:val="26"/>
        </w:rPr>
        <w:t xml:space="preserve"> </w:t>
      </w:r>
      <w:r w:rsidRPr="00D27141">
        <w:rPr>
          <w:rFonts w:cs="Times New Roman"/>
          <w:i/>
          <w:sz w:val="26"/>
          <w:szCs w:val="26"/>
          <w:lang w:val="en-US"/>
        </w:rPr>
        <w:t>your</w:t>
      </w:r>
      <w:r w:rsidRPr="00D27141">
        <w:rPr>
          <w:rFonts w:cs="Times New Roman"/>
          <w:i/>
          <w:sz w:val="26"/>
          <w:szCs w:val="26"/>
        </w:rPr>
        <w:t xml:space="preserve"> </w:t>
      </w:r>
      <w:r w:rsidRPr="00D27141">
        <w:rPr>
          <w:rFonts w:cs="Times New Roman"/>
          <w:i/>
          <w:sz w:val="26"/>
          <w:szCs w:val="26"/>
          <w:lang w:val="en-US"/>
        </w:rPr>
        <w:t>books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DB0140" w:rsidRPr="00D27141">
        <w:rPr>
          <w:rFonts w:cs="Times New Roman"/>
          <w:sz w:val="26"/>
          <w:szCs w:val="26"/>
        </w:rPr>
        <w:t>учетом тематики общения Раздела </w:t>
      </w:r>
      <w:r w:rsidRPr="00D27141">
        <w:rPr>
          <w:rFonts w:cs="Times New Roman"/>
          <w:sz w:val="26"/>
          <w:szCs w:val="26"/>
        </w:rPr>
        <w:t>1:</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членов</w:t>
      </w:r>
      <w:r w:rsidRPr="00D27141">
        <w:rPr>
          <w:rFonts w:cs="Times New Roman"/>
          <w:sz w:val="26"/>
          <w:szCs w:val="26"/>
          <w:lang w:val="en-US"/>
        </w:rPr>
        <w:t xml:space="preserve"> </w:t>
      </w:r>
      <w:r w:rsidRPr="00D27141">
        <w:rPr>
          <w:rFonts w:cs="Times New Roman"/>
          <w:sz w:val="26"/>
          <w:szCs w:val="26"/>
        </w:rPr>
        <w:t>семьи</w:t>
      </w:r>
      <w:r w:rsidRPr="00D27141">
        <w:rPr>
          <w:rFonts w:cs="Times New Roman"/>
          <w:i/>
          <w:sz w:val="26"/>
          <w:szCs w:val="26"/>
          <w:lang w:val="en-US"/>
        </w:rPr>
        <w:t xml:space="preserve">: mother, father, brother, sister </w:t>
      </w:r>
      <w:r w:rsidRPr="00D27141">
        <w:rPr>
          <w:rFonts w:cs="Times New Roman"/>
          <w:sz w:val="26"/>
          <w:szCs w:val="26"/>
        </w:rPr>
        <w:t>и</w:t>
      </w:r>
      <w:r w:rsidRPr="00D27141">
        <w:rPr>
          <w:rFonts w:cs="Times New Roman"/>
          <w:sz w:val="26"/>
          <w:szCs w:val="26"/>
          <w:lang w:val="en-US"/>
        </w:rPr>
        <w:t xml:space="preserve"> </w:t>
      </w:r>
      <w:r w:rsidRPr="00D27141">
        <w:rPr>
          <w:rFonts w:cs="Times New Roman"/>
          <w:sz w:val="26"/>
          <w:szCs w:val="26"/>
        </w:rPr>
        <w:t>др</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употребление конструкции </w:t>
      </w:r>
      <w:r w:rsidRPr="00D27141">
        <w:rPr>
          <w:rFonts w:cs="Times New Roman"/>
          <w:i/>
          <w:sz w:val="26"/>
          <w:szCs w:val="26"/>
          <w:lang w:val="en-US"/>
        </w:rPr>
        <w:t>have</w:t>
      </w:r>
      <w:r w:rsidRPr="00D27141">
        <w:rPr>
          <w:rFonts w:cs="Times New Roman"/>
          <w:i/>
          <w:sz w:val="26"/>
          <w:szCs w:val="26"/>
        </w:rPr>
        <w:t xml:space="preserve"> </w:t>
      </w:r>
      <w:r w:rsidRPr="00D27141">
        <w:rPr>
          <w:rFonts w:cs="Times New Roman"/>
          <w:i/>
          <w:sz w:val="26"/>
          <w:szCs w:val="26"/>
          <w:lang w:val="en-US"/>
        </w:rPr>
        <w:t>got</w:t>
      </w:r>
      <w:r w:rsidRPr="00D27141">
        <w:rPr>
          <w:rFonts w:cs="Times New Roman"/>
          <w:i/>
          <w:sz w:val="26"/>
          <w:szCs w:val="26"/>
        </w:rPr>
        <w:t xml:space="preserve"> </w:t>
      </w:r>
      <w:r w:rsidRPr="00D27141">
        <w:rPr>
          <w:rFonts w:cs="Times New Roman"/>
          <w:sz w:val="26"/>
          <w:szCs w:val="26"/>
        </w:rPr>
        <w:t>для обозначения принадлежности;</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формулы приветствия и прощания: </w:t>
      </w:r>
      <w:r w:rsidRPr="00D27141">
        <w:rPr>
          <w:rFonts w:cs="Times New Roman"/>
          <w:i/>
          <w:sz w:val="26"/>
          <w:szCs w:val="26"/>
          <w:lang w:val="en-US"/>
        </w:rPr>
        <w:t>hi</w:t>
      </w:r>
      <w:r w:rsidRPr="00D27141">
        <w:rPr>
          <w:rFonts w:cs="Times New Roman"/>
          <w:i/>
          <w:sz w:val="26"/>
          <w:szCs w:val="26"/>
        </w:rPr>
        <w:t xml:space="preserve">, </w:t>
      </w:r>
      <w:r w:rsidRPr="00D27141">
        <w:rPr>
          <w:rFonts w:cs="Times New Roman"/>
          <w:i/>
          <w:sz w:val="26"/>
          <w:szCs w:val="26"/>
          <w:lang w:val="en-US"/>
        </w:rPr>
        <w:t>hello</w:t>
      </w:r>
      <w:r w:rsidRPr="00D27141">
        <w:rPr>
          <w:rFonts w:cs="Times New Roman"/>
          <w:i/>
          <w:sz w:val="26"/>
          <w:szCs w:val="26"/>
        </w:rPr>
        <w:t xml:space="preserve">, </w:t>
      </w:r>
      <w:r w:rsidRPr="00D27141">
        <w:rPr>
          <w:rFonts w:cs="Times New Roman"/>
          <w:i/>
          <w:sz w:val="26"/>
          <w:szCs w:val="26"/>
          <w:lang w:val="en-US"/>
        </w:rPr>
        <w:t>bye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личные</w:t>
      </w:r>
      <w:r w:rsidRPr="00D27141">
        <w:rPr>
          <w:rFonts w:cs="Times New Roman"/>
          <w:sz w:val="26"/>
          <w:szCs w:val="26"/>
          <w:lang w:val="en-US"/>
        </w:rPr>
        <w:t xml:space="preserve"> </w:t>
      </w:r>
      <w:r w:rsidRPr="00D27141">
        <w:rPr>
          <w:rFonts w:cs="Times New Roman"/>
          <w:sz w:val="26"/>
          <w:szCs w:val="26"/>
        </w:rPr>
        <w:t>местоимения</w:t>
      </w:r>
      <w:r w:rsidRPr="00D27141">
        <w:rPr>
          <w:rFonts w:cs="Times New Roman"/>
          <w:sz w:val="26"/>
          <w:szCs w:val="26"/>
          <w:lang w:val="en-US"/>
        </w:rPr>
        <w:t xml:space="preserve">: </w:t>
      </w:r>
      <w:r w:rsidRPr="00D27141">
        <w:rPr>
          <w:rFonts w:cs="Times New Roman"/>
          <w:i/>
          <w:sz w:val="26"/>
          <w:szCs w:val="26"/>
          <w:lang w:val="en-US"/>
        </w:rPr>
        <w:t>I, we, you, she, he</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притяжательные прилагательные: </w:t>
      </w:r>
      <w:r w:rsidRPr="00D27141">
        <w:rPr>
          <w:rFonts w:cs="Times New Roman"/>
          <w:i/>
          <w:sz w:val="26"/>
          <w:szCs w:val="26"/>
          <w:lang w:val="en-US"/>
        </w:rPr>
        <w:t>his</w:t>
      </w:r>
      <w:r w:rsidRPr="00D27141">
        <w:rPr>
          <w:rFonts w:cs="Times New Roman"/>
          <w:i/>
          <w:sz w:val="26"/>
          <w:szCs w:val="26"/>
        </w:rPr>
        <w:t xml:space="preserve">, </w:t>
      </w:r>
      <w:r w:rsidRPr="00D27141">
        <w:rPr>
          <w:rFonts w:cs="Times New Roman"/>
          <w:i/>
          <w:sz w:val="26"/>
          <w:szCs w:val="26"/>
          <w:lang w:val="en-US"/>
        </w:rPr>
        <w:t>her</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профессий: </w:t>
      </w:r>
      <w:r w:rsidRPr="00D27141">
        <w:rPr>
          <w:rFonts w:cs="Times New Roman"/>
          <w:i/>
          <w:sz w:val="26"/>
          <w:szCs w:val="26"/>
          <w:lang w:val="en-US"/>
        </w:rPr>
        <w:t>doctor</w:t>
      </w:r>
      <w:r w:rsidRPr="00D27141">
        <w:rPr>
          <w:rFonts w:cs="Times New Roman"/>
          <w:i/>
          <w:sz w:val="26"/>
          <w:szCs w:val="26"/>
        </w:rPr>
        <w:t xml:space="preserve">, </w:t>
      </w:r>
      <w:r w:rsidRPr="00D27141">
        <w:rPr>
          <w:rFonts w:cs="Times New Roman"/>
          <w:i/>
          <w:sz w:val="26"/>
          <w:szCs w:val="26"/>
          <w:lang w:val="en-US"/>
        </w:rPr>
        <w:t>teacher</w:t>
      </w:r>
      <w:r w:rsidRPr="00D27141">
        <w:rPr>
          <w:rFonts w:cs="Times New Roman"/>
          <w:i/>
          <w:sz w:val="26"/>
          <w:szCs w:val="26"/>
        </w:rPr>
        <w:t xml:space="preserve">, </w:t>
      </w:r>
      <w:r w:rsidRPr="00D27141">
        <w:rPr>
          <w:rFonts w:cs="Times New Roman"/>
          <w:i/>
          <w:sz w:val="26"/>
          <w:szCs w:val="26"/>
          <w:lang w:val="en-US"/>
        </w:rPr>
        <w:t>taxi</w:t>
      </w:r>
      <w:r w:rsidRPr="00D27141">
        <w:rPr>
          <w:rFonts w:cs="Times New Roman"/>
          <w:i/>
          <w:sz w:val="26"/>
          <w:szCs w:val="26"/>
        </w:rPr>
        <w:t xml:space="preserve"> </w:t>
      </w:r>
      <w:r w:rsidRPr="00D27141">
        <w:rPr>
          <w:rFonts w:cs="Times New Roman"/>
          <w:i/>
          <w:sz w:val="26"/>
          <w:szCs w:val="26"/>
          <w:lang w:val="en-US"/>
        </w:rPr>
        <w:t>driver</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числительные 1-12:</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названия стран, национальностей: </w:t>
      </w:r>
      <w:r w:rsidRPr="00D27141">
        <w:rPr>
          <w:rFonts w:cs="Times New Roman"/>
          <w:i/>
          <w:sz w:val="26"/>
          <w:szCs w:val="26"/>
          <w:lang w:val="en-US"/>
        </w:rPr>
        <w:t>Russia</w:t>
      </w:r>
      <w:r w:rsidRPr="00D27141">
        <w:rPr>
          <w:rFonts w:cs="Times New Roman"/>
          <w:i/>
          <w:sz w:val="26"/>
          <w:szCs w:val="26"/>
        </w:rPr>
        <w:t xml:space="preserve">, </w:t>
      </w:r>
      <w:r w:rsidRPr="00D27141">
        <w:rPr>
          <w:rFonts w:cs="Times New Roman"/>
          <w:i/>
          <w:sz w:val="26"/>
          <w:szCs w:val="26"/>
          <w:lang w:val="en-US"/>
        </w:rPr>
        <w:t>UK</w:t>
      </w:r>
      <w:r w:rsidRPr="00D27141">
        <w:rPr>
          <w:rFonts w:cs="Times New Roman"/>
          <w:i/>
          <w:sz w:val="26"/>
          <w:szCs w:val="26"/>
        </w:rPr>
        <w:t xml:space="preserve">, </w:t>
      </w:r>
      <w:r w:rsidRPr="00D27141">
        <w:rPr>
          <w:rFonts w:cs="Times New Roman"/>
          <w:i/>
          <w:sz w:val="26"/>
          <w:szCs w:val="26"/>
          <w:lang w:val="en-US"/>
        </w:rPr>
        <w:t>Russian</w:t>
      </w:r>
      <w:r w:rsidRPr="00D27141">
        <w:rPr>
          <w:rFonts w:cs="Times New Roman"/>
          <w:i/>
          <w:sz w:val="26"/>
          <w:szCs w:val="26"/>
        </w:rPr>
        <w:t xml:space="preserve">, </w:t>
      </w:r>
      <w:r w:rsidRPr="00D27141">
        <w:rPr>
          <w:rFonts w:cs="Times New Roman"/>
          <w:i/>
          <w:sz w:val="26"/>
          <w:szCs w:val="26"/>
          <w:lang w:val="en-US"/>
        </w:rPr>
        <w:t>British</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What is your name?, How old are you?, Where are you from?;</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лексико-грамматическое единство  </w:t>
      </w:r>
      <w:r w:rsidRPr="00D27141">
        <w:rPr>
          <w:rFonts w:cs="Times New Roman"/>
          <w:i/>
          <w:sz w:val="26"/>
          <w:szCs w:val="26"/>
          <w:lang w:val="en-US"/>
        </w:rPr>
        <w:t>they</w:t>
      </w:r>
      <w:r w:rsidRPr="00D27141">
        <w:rPr>
          <w:rFonts w:cs="Times New Roman"/>
          <w:i/>
          <w:sz w:val="26"/>
          <w:szCs w:val="26"/>
        </w:rPr>
        <w:t xml:space="preserve"> </w:t>
      </w:r>
      <w:r w:rsidRPr="00D27141">
        <w:rPr>
          <w:rFonts w:cs="Times New Roman"/>
          <w:i/>
          <w:sz w:val="26"/>
          <w:szCs w:val="26"/>
          <w:lang w:val="en-US"/>
        </w:rPr>
        <w:t>met</w:t>
      </w:r>
      <w:r w:rsidRPr="00D27141">
        <w:rPr>
          <w:rFonts w:cs="Times New Roman"/>
          <w:i/>
          <w:sz w:val="26"/>
          <w:szCs w:val="26"/>
        </w:rPr>
        <w:t xml:space="preserve"> </w:t>
      </w:r>
      <w:r w:rsidRPr="00D27141">
        <w:rPr>
          <w:rFonts w:cs="Times New Roman"/>
          <w:i/>
          <w:sz w:val="26"/>
          <w:szCs w:val="26"/>
          <w:lang w:val="en-US"/>
        </w:rPr>
        <w:t>in</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лексико-грамматическое единство  </w:t>
      </w:r>
      <w:r w:rsidRPr="00D27141">
        <w:rPr>
          <w:rFonts w:cs="Times New Roman"/>
          <w:i/>
          <w:sz w:val="26"/>
          <w:szCs w:val="26"/>
          <w:lang w:val="en-US"/>
        </w:rPr>
        <w:t>he</w:t>
      </w:r>
      <w:r w:rsidRPr="00D27141">
        <w:rPr>
          <w:rFonts w:cs="Times New Roman"/>
          <w:i/>
          <w:sz w:val="26"/>
          <w:szCs w:val="26"/>
        </w:rPr>
        <w:t xml:space="preserve"> </w:t>
      </w:r>
      <w:r w:rsidRPr="00D27141">
        <w:rPr>
          <w:rFonts w:cs="Times New Roman"/>
          <w:i/>
          <w:sz w:val="26"/>
          <w:szCs w:val="26"/>
          <w:lang w:val="en-US"/>
        </w:rPr>
        <w:t>was</w:t>
      </w:r>
      <w:r w:rsidRPr="00D27141">
        <w:rPr>
          <w:rFonts w:cs="Times New Roman"/>
          <w:i/>
          <w:sz w:val="26"/>
          <w:szCs w:val="26"/>
        </w:rPr>
        <w:t xml:space="preserve"> </w:t>
      </w:r>
      <w:r w:rsidRPr="00D27141">
        <w:rPr>
          <w:rFonts w:cs="Times New Roman"/>
          <w:i/>
          <w:sz w:val="26"/>
          <w:szCs w:val="26"/>
          <w:lang w:val="en-US"/>
        </w:rPr>
        <w:t>born</w:t>
      </w:r>
      <w:r w:rsidRPr="00D27141">
        <w:rPr>
          <w:rFonts w:cs="Times New Roman"/>
          <w:i/>
          <w:sz w:val="26"/>
          <w:szCs w:val="26"/>
        </w:rPr>
        <w:t xml:space="preserve"> </w:t>
      </w:r>
      <w:r w:rsidRPr="00D27141">
        <w:rPr>
          <w:rFonts w:cs="Times New Roman"/>
          <w:i/>
          <w:sz w:val="26"/>
          <w:szCs w:val="26"/>
          <w:lang w:val="en-US"/>
        </w:rPr>
        <w:t>in</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речевое клише для поздравления с Днем рождения </w:t>
      </w:r>
      <w:r w:rsidRPr="00D27141">
        <w:rPr>
          <w:rFonts w:cs="Times New Roman"/>
          <w:i/>
          <w:sz w:val="26"/>
          <w:szCs w:val="26"/>
          <w:lang w:val="en-US"/>
        </w:rPr>
        <w:t>Happy</w:t>
      </w:r>
      <w:r w:rsidRPr="00D27141">
        <w:rPr>
          <w:rFonts w:cs="Times New Roman"/>
          <w:i/>
          <w:sz w:val="26"/>
          <w:szCs w:val="26"/>
        </w:rPr>
        <w:t xml:space="preserve"> </w:t>
      </w:r>
      <w:r w:rsidRPr="00D27141">
        <w:rPr>
          <w:rFonts w:cs="Times New Roman"/>
          <w:i/>
          <w:sz w:val="26"/>
          <w:szCs w:val="26"/>
          <w:lang w:val="en-US"/>
        </w:rPr>
        <w:t>birthday</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b/>
          <w:sz w:val="26"/>
          <w:szCs w:val="26"/>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Раздел</w:t>
      </w:r>
      <w:r w:rsidR="00864EA9" w:rsidRPr="00D27141">
        <w:rPr>
          <w:rFonts w:cs="Times New Roman"/>
          <w:b/>
          <w:sz w:val="26"/>
          <w:szCs w:val="26"/>
        </w:rPr>
        <w:t xml:space="preserve"> 2. Мои друзья и наши увлечения</w:t>
      </w:r>
      <w:r w:rsidRPr="00D27141">
        <w:rPr>
          <w:rFonts w:cs="Times New Roman"/>
          <w:b/>
          <w:sz w:val="26"/>
          <w:szCs w:val="26"/>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Наши увлечения.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Спорт в нашей жизни.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Поход в кино.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Мое свободное время.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w:t>
      </w:r>
      <w:r w:rsidR="00DB0140" w:rsidRPr="00D27141">
        <w:rPr>
          <w:rFonts w:cs="Times New Roman"/>
          <w:b/>
          <w:i/>
          <w:sz w:val="26"/>
          <w:szCs w:val="26"/>
        </w:rPr>
        <w:t>ности:</w:t>
      </w:r>
    </w:p>
    <w:p w:rsidR="001F2AB9" w:rsidRPr="00D27141" w:rsidRDefault="00DB0140"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описание своего хобби;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своих спортивных увлечениях;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составлять коллективный видео благ о своих увлечениях;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с предложением пойти в кино;</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своем хобби;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заполнить информацию о своих спортивных увлечениях на своей страничке в социальных сетях;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электронное письмо другу о своих увлечениях;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писать записку с приглашением пойти в кино.</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E25AEE"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 xml:space="preserve">глагол </w:t>
      </w:r>
      <w:r w:rsidRPr="00D27141">
        <w:rPr>
          <w:rFonts w:cs="Times New Roman"/>
          <w:bCs/>
          <w:i/>
          <w:sz w:val="26"/>
          <w:szCs w:val="26"/>
          <w:lang w:val="en-US"/>
        </w:rPr>
        <w:t>like</w:t>
      </w:r>
      <w:r w:rsidRPr="00D27141">
        <w:rPr>
          <w:rFonts w:cs="Times New Roman"/>
          <w:bCs/>
          <w:i/>
          <w:sz w:val="26"/>
          <w:szCs w:val="26"/>
        </w:rPr>
        <w:t xml:space="preserve"> </w:t>
      </w:r>
      <w:r w:rsidRPr="00D27141">
        <w:rPr>
          <w:rFonts w:cs="Times New Roman"/>
          <w:bCs/>
          <w:sz w:val="26"/>
          <w:szCs w:val="26"/>
        </w:rPr>
        <w:t>в настоящем простом времени в 1,</w:t>
      </w:r>
      <w:r w:rsidR="00E25AEE" w:rsidRPr="00D27141">
        <w:rPr>
          <w:rFonts w:cs="Times New Roman"/>
          <w:bCs/>
          <w:sz w:val="26"/>
          <w:szCs w:val="26"/>
        </w:rPr>
        <w:t xml:space="preserve"> </w:t>
      </w:r>
      <w:r w:rsidRPr="00D27141">
        <w:rPr>
          <w:rFonts w:cs="Times New Roman"/>
          <w:bCs/>
          <w:sz w:val="26"/>
          <w:szCs w:val="26"/>
        </w:rPr>
        <w:t xml:space="preserve">2 лице в утвердительном и отрицательном предложении для выражения и уточнения того, что нравится/ не нравится </w:t>
      </w:r>
      <w:r w:rsidRPr="00D27141">
        <w:rPr>
          <w:rFonts w:cs="Times New Roman"/>
          <w:sz w:val="26"/>
          <w:szCs w:val="26"/>
        </w:rPr>
        <w:t>(</w:t>
      </w:r>
      <w:r w:rsidRPr="00D27141">
        <w:rPr>
          <w:rFonts w:cs="Times New Roman"/>
          <w:i/>
          <w:sz w:val="26"/>
          <w:szCs w:val="26"/>
        </w:rPr>
        <w:t xml:space="preserve">I </w:t>
      </w:r>
      <w:r w:rsidRPr="00D27141">
        <w:rPr>
          <w:rFonts w:cs="Times New Roman"/>
          <w:i/>
          <w:sz w:val="26"/>
          <w:szCs w:val="26"/>
          <w:lang w:val="en-US"/>
        </w:rPr>
        <w:t>like</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don</w:t>
      </w:r>
      <w:r w:rsidRPr="00D27141">
        <w:rPr>
          <w:rFonts w:cs="Times New Roman"/>
          <w:i/>
          <w:sz w:val="26"/>
          <w:szCs w:val="26"/>
        </w:rPr>
        <w:t>’</w:t>
      </w:r>
      <w:r w:rsidRPr="00D27141">
        <w:rPr>
          <w:rFonts w:cs="Times New Roman"/>
          <w:i/>
          <w:sz w:val="26"/>
          <w:szCs w:val="26"/>
          <w:lang w:val="en-US"/>
        </w:rPr>
        <w:t>t</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   (</w:t>
      </w:r>
      <w:r w:rsidRPr="00D27141">
        <w:rPr>
          <w:rFonts w:cs="Times New Roman"/>
          <w:i/>
          <w:sz w:val="26"/>
          <w:szCs w:val="26"/>
          <w:lang w:val="en-US"/>
        </w:rPr>
        <w:t>Do</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глагол</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 xml:space="preserve"> + герундий </w:t>
      </w:r>
      <w:r w:rsidRPr="00D27141">
        <w:rPr>
          <w:rFonts w:cs="Times New Roman"/>
          <w:sz w:val="26"/>
          <w:szCs w:val="26"/>
        </w:rPr>
        <w:t>д</w:t>
      </w:r>
      <w:r w:rsidRPr="00D27141">
        <w:rPr>
          <w:rFonts w:cs="Times New Roman"/>
          <w:i/>
          <w:sz w:val="26"/>
          <w:szCs w:val="26"/>
        </w:rPr>
        <w:t xml:space="preserve">ля </w:t>
      </w:r>
      <w:r w:rsidRPr="00D27141">
        <w:rPr>
          <w:rFonts w:cs="Times New Roman"/>
          <w:sz w:val="26"/>
          <w:szCs w:val="26"/>
        </w:rPr>
        <w:t>обозначения увлечений</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 xml:space="preserve"> </w:t>
      </w:r>
      <w:r w:rsidRPr="00D27141">
        <w:rPr>
          <w:rFonts w:cs="Times New Roman"/>
          <w:i/>
          <w:sz w:val="26"/>
          <w:szCs w:val="26"/>
          <w:lang w:val="en-US"/>
        </w:rPr>
        <w:t>reading</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iCs/>
          <w:sz w:val="26"/>
          <w:szCs w:val="26"/>
        </w:rPr>
        <w:t xml:space="preserve">форма единственного числа существительных с артиклем </w:t>
      </w:r>
      <w:r w:rsidRPr="00D27141">
        <w:rPr>
          <w:rFonts w:cs="Times New Roman"/>
          <w:bCs/>
          <w:i/>
          <w:iCs/>
          <w:sz w:val="26"/>
          <w:szCs w:val="26"/>
          <w:lang w:val="en-US"/>
        </w:rPr>
        <w:t>a</w:t>
      </w:r>
      <w:r w:rsidRPr="00D27141">
        <w:rPr>
          <w:rFonts w:cs="Times New Roman"/>
          <w:bCs/>
          <w:i/>
          <w:iCs/>
          <w:sz w:val="26"/>
          <w:szCs w:val="26"/>
        </w:rPr>
        <w:t>/</w:t>
      </w:r>
      <w:r w:rsidRPr="00D27141">
        <w:rPr>
          <w:rFonts w:cs="Times New Roman"/>
          <w:bCs/>
          <w:i/>
          <w:iCs/>
          <w:sz w:val="26"/>
          <w:szCs w:val="26"/>
          <w:lang w:val="en-US"/>
        </w:rPr>
        <w:t>an</w:t>
      </w:r>
      <w:r w:rsidRPr="00D27141">
        <w:rPr>
          <w:rFonts w:cs="Times New Roman"/>
          <w:bCs/>
          <w:iCs/>
          <w:sz w:val="26"/>
          <w:szCs w:val="26"/>
        </w:rPr>
        <w:t xml:space="preserve"> и регулярные формы множественного числа существительных, обозначающих личные предметы</w:t>
      </w:r>
      <w:r w:rsidRPr="00D27141">
        <w:rPr>
          <w:rFonts w:cs="Times New Roman"/>
          <w:i/>
          <w:sz w:val="26"/>
          <w:szCs w:val="26"/>
        </w:rPr>
        <w:t xml:space="preserve">: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book</w:t>
      </w:r>
      <w:r w:rsidRPr="00D27141">
        <w:rPr>
          <w:rFonts w:cs="Times New Roman"/>
          <w:i/>
          <w:sz w:val="26"/>
          <w:szCs w:val="26"/>
        </w:rPr>
        <w:t xml:space="preserve"> - </w:t>
      </w:r>
      <w:r w:rsidRPr="00D27141">
        <w:rPr>
          <w:rFonts w:cs="Times New Roman"/>
          <w:i/>
          <w:sz w:val="26"/>
          <w:szCs w:val="26"/>
          <w:lang w:val="en-US"/>
        </w:rPr>
        <w:t>books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i/>
          <w:sz w:val="26"/>
          <w:szCs w:val="26"/>
          <w:lang w:val="en-US"/>
        </w:rPr>
        <w:t>have</w:t>
      </w:r>
      <w:r w:rsidRPr="00D27141">
        <w:rPr>
          <w:rFonts w:cs="Times New Roman"/>
          <w:bCs/>
          <w:i/>
          <w:sz w:val="26"/>
          <w:szCs w:val="26"/>
        </w:rPr>
        <w:t xml:space="preserve"> </w:t>
      </w:r>
      <w:r w:rsidRPr="00D27141">
        <w:rPr>
          <w:rFonts w:cs="Times New Roman"/>
          <w:bCs/>
          <w:i/>
          <w:sz w:val="26"/>
          <w:szCs w:val="26"/>
          <w:lang w:val="en-US"/>
        </w:rPr>
        <w:t>got</w:t>
      </w:r>
      <w:r w:rsidRPr="00D27141">
        <w:rPr>
          <w:rFonts w:cs="Times New Roman"/>
          <w:bCs/>
          <w:sz w:val="26"/>
          <w:szCs w:val="26"/>
        </w:rPr>
        <w:t xml:space="preserve"> для перечисления личных предметов</w:t>
      </w:r>
      <w:r w:rsidRPr="00D27141">
        <w:rPr>
          <w:rFonts w:cs="Times New Roman"/>
          <w:sz w:val="26"/>
          <w:szCs w:val="26"/>
        </w:rPr>
        <w:t xml:space="preserve"> (</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ve</w:t>
      </w:r>
      <w:r w:rsidRPr="00D27141">
        <w:rPr>
          <w:rFonts w:cs="Times New Roman"/>
          <w:i/>
          <w:iCs/>
          <w:sz w:val="26"/>
          <w:szCs w:val="26"/>
        </w:rPr>
        <w:t xml:space="preserve"> </w:t>
      </w:r>
      <w:r w:rsidRPr="00D27141">
        <w:rPr>
          <w:rFonts w:cs="Times New Roman"/>
          <w:i/>
          <w:iCs/>
          <w:sz w:val="26"/>
          <w:szCs w:val="26"/>
          <w:lang w:val="en-US"/>
        </w:rPr>
        <w:t>got</w:t>
      </w:r>
      <w:r w:rsidRPr="00D27141">
        <w:rPr>
          <w:rFonts w:cs="Times New Roman"/>
          <w:i/>
          <w:iCs/>
          <w:sz w:val="26"/>
          <w:szCs w:val="26"/>
        </w:rPr>
        <w:t xml:space="preserve"> … </w:t>
      </w:r>
      <w:r w:rsidRPr="00D27141">
        <w:rPr>
          <w:rFonts w:cs="Times New Roman"/>
          <w:i/>
          <w:iCs/>
          <w:sz w:val="26"/>
          <w:szCs w:val="26"/>
          <w:lang w:val="en-US"/>
        </w:rPr>
        <w:t>Have you got …? I haven’t got</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E25AEE" w:rsidRPr="00D27141">
        <w:rPr>
          <w:rFonts w:cs="Times New Roman"/>
          <w:sz w:val="26"/>
          <w:szCs w:val="26"/>
        </w:rPr>
        <w:t>учетом тематики общения Раздела </w:t>
      </w:r>
      <w:r w:rsidRPr="00D27141">
        <w:rPr>
          <w:rFonts w:cs="Times New Roman"/>
          <w:sz w:val="26"/>
          <w:szCs w:val="26"/>
        </w:rPr>
        <w:t>2:</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личных предметов: </w:t>
      </w:r>
      <w:r w:rsidRPr="00D27141">
        <w:rPr>
          <w:rFonts w:cs="Times New Roman"/>
          <w:i/>
          <w:sz w:val="26"/>
          <w:szCs w:val="26"/>
          <w:lang w:val="en-US"/>
        </w:rPr>
        <w:t>books</w:t>
      </w:r>
      <w:r w:rsidRPr="00D27141">
        <w:rPr>
          <w:rFonts w:cs="Times New Roman"/>
          <w:i/>
          <w:sz w:val="26"/>
          <w:szCs w:val="26"/>
        </w:rPr>
        <w:t xml:space="preserve">, </w:t>
      </w:r>
      <w:r w:rsidRPr="00D27141">
        <w:rPr>
          <w:rFonts w:cs="Times New Roman"/>
          <w:i/>
          <w:sz w:val="26"/>
          <w:szCs w:val="26"/>
          <w:lang w:val="en-US"/>
        </w:rPr>
        <w:t>stamps</w:t>
      </w:r>
      <w:r w:rsidRPr="00D27141">
        <w:rPr>
          <w:rFonts w:cs="Times New Roman"/>
          <w:i/>
          <w:sz w:val="26"/>
          <w:szCs w:val="26"/>
        </w:rPr>
        <w:t xml:space="preserve">, </w:t>
      </w:r>
      <w:r w:rsidRPr="00D27141">
        <w:rPr>
          <w:rFonts w:cs="Times New Roman"/>
          <w:i/>
          <w:sz w:val="26"/>
          <w:szCs w:val="26"/>
          <w:lang w:val="en-US"/>
        </w:rPr>
        <w:t>CD</w:t>
      </w:r>
      <w:r w:rsidRPr="00D27141">
        <w:rPr>
          <w:rFonts w:cs="Times New Roman"/>
          <w:i/>
          <w:sz w:val="26"/>
          <w:szCs w:val="26"/>
        </w:rPr>
        <w:t xml:space="preserve">, </w:t>
      </w:r>
      <w:r w:rsidRPr="00D27141">
        <w:rPr>
          <w:rFonts w:cs="Times New Roman"/>
          <w:i/>
          <w:sz w:val="26"/>
          <w:szCs w:val="26"/>
          <w:lang w:val="en-US"/>
        </w:rPr>
        <w:t>mobile</w:t>
      </w:r>
      <w:r w:rsidRPr="00D27141">
        <w:rPr>
          <w:rFonts w:cs="Times New Roman"/>
          <w:sz w:val="26"/>
          <w:szCs w:val="26"/>
        </w:rPr>
        <w:t xml:space="preserve"> и др.;</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глагол </w:t>
      </w:r>
      <w:r w:rsidRPr="00D27141">
        <w:rPr>
          <w:rFonts w:cs="Times New Roman"/>
          <w:i/>
          <w:sz w:val="26"/>
          <w:szCs w:val="26"/>
          <w:lang w:val="en-US"/>
        </w:rPr>
        <w:t>like</w:t>
      </w:r>
      <w:r w:rsidRPr="00D27141">
        <w:rPr>
          <w:rFonts w:cs="Times New Roman"/>
          <w:sz w:val="26"/>
          <w:szCs w:val="26"/>
        </w:rPr>
        <w:t xml:space="preserve"> в значении «нравиться»;</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виды</w:t>
      </w:r>
      <w:r w:rsidRPr="00D27141">
        <w:rPr>
          <w:rFonts w:cs="Times New Roman"/>
          <w:sz w:val="26"/>
          <w:szCs w:val="26"/>
          <w:lang w:val="en-US"/>
        </w:rPr>
        <w:t xml:space="preserve"> </w:t>
      </w:r>
      <w:r w:rsidRPr="00D27141">
        <w:rPr>
          <w:rFonts w:cs="Times New Roman"/>
          <w:sz w:val="26"/>
          <w:szCs w:val="26"/>
        </w:rPr>
        <w:t>спорта</w:t>
      </w:r>
      <w:r w:rsidRPr="00D27141">
        <w:rPr>
          <w:rFonts w:cs="Times New Roman"/>
          <w:sz w:val="26"/>
          <w:szCs w:val="26"/>
          <w:lang w:val="en-US"/>
        </w:rPr>
        <w:t xml:space="preserve">:  </w:t>
      </w:r>
      <w:r w:rsidRPr="00D27141">
        <w:rPr>
          <w:rFonts w:cs="Times New Roman"/>
          <w:i/>
          <w:sz w:val="26"/>
          <w:szCs w:val="26"/>
          <w:lang w:val="en-US"/>
        </w:rPr>
        <w:t>basketball, football, tennis, swimming</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глагол</w:t>
      </w:r>
      <w:r w:rsidRPr="00D27141">
        <w:rPr>
          <w:rFonts w:cs="Times New Roman"/>
          <w:sz w:val="26"/>
          <w:szCs w:val="26"/>
          <w:lang w:val="en-US"/>
        </w:rPr>
        <w:t xml:space="preserve"> </w:t>
      </w:r>
      <w:r w:rsidRPr="00D27141">
        <w:rPr>
          <w:rFonts w:cs="Times New Roman"/>
          <w:i/>
          <w:sz w:val="26"/>
          <w:szCs w:val="26"/>
          <w:lang w:val="en-US"/>
        </w:rPr>
        <w:t xml:space="preserve">play </w:t>
      </w:r>
      <w:r w:rsidRPr="00D27141">
        <w:rPr>
          <w:rFonts w:cs="Times New Roman"/>
          <w:sz w:val="26"/>
          <w:szCs w:val="26"/>
          <w:lang w:val="en-US"/>
        </w:rPr>
        <w:t xml:space="preserve">+ </w:t>
      </w: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игр</w:t>
      </w:r>
      <w:r w:rsidRPr="00D27141">
        <w:rPr>
          <w:rFonts w:cs="Times New Roman"/>
          <w:sz w:val="26"/>
          <w:szCs w:val="26"/>
          <w:lang w:val="en-US"/>
        </w:rPr>
        <w:t xml:space="preserve">: </w:t>
      </w:r>
      <w:r w:rsidRPr="00D27141">
        <w:rPr>
          <w:rFonts w:cs="Times New Roman"/>
          <w:i/>
          <w:sz w:val="26"/>
          <w:szCs w:val="26"/>
          <w:lang w:val="en-US"/>
        </w:rPr>
        <w:t>play chess, play football</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типа</w:t>
      </w:r>
      <w:r w:rsidRPr="00D27141">
        <w:rPr>
          <w:rFonts w:cs="Times New Roman"/>
          <w:sz w:val="26"/>
          <w:szCs w:val="26"/>
          <w:lang w:val="en-US"/>
        </w:rPr>
        <w:t xml:space="preserve">: </w:t>
      </w:r>
      <w:r w:rsidRPr="00D27141">
        <w:rPr>
          <w:rFonts w:cs="Times New Roman"/>
          <w:i/>
          <w:sz w:val="26"/>
          <w:szCs w:val="26"/>
          <w:lang w:val="en-US"/>
        </w:rPr>
        <w:t>go to the cinema, buy tickets, watch a film</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формула выражения благодарности </w:t>
      </w:r>
      <w:r w:rsidRPr="00D27141">
        <w:rPr>
          <w:rFonts w:cs="Times New Roman"/>
          <w:i/>
          <w:sz w:val="26"/>
          <w:szCs w:val="26"/>
          <w:lang w:val="en-US"/>
        </w:rPr>
        <w:t>thank</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глаголы для обозначения увлечений: </w:t>
      </w:r>
      <w:r w:rsidRPr="00D27141">
        <w:rPr>
          <w:rFonts w:cs="Times New Roman"/>
          <w:i/>
          <w:sz w:val="26"/>
          <w:szCs w:val="26"/>
          <w:lang w:val="en-US"/>
        </w:rPr>
        <w:t>sing</w:t>
      </w:r>
      <w:r w:rsidRPr="00D27141">
        <w:rPr>
          <w:rFonts w:cs="Times New Roman"/>
          <w:i/>
          <w:sz w:val="26"/>
          <w:szCs w:val="26"/>
        </w:rPr>
        <w:t xml:space="preserve">, </w:t>
      </w:r>
      <w:r w:rsidRPr="00D27141">
        <w:rPr>
          <w:rFonts w:cs="Times New Roman"/>
          <w:i/>
          <w:sz w:val="26"/>
          <w:szCs w:val="26"/>
          <w:lang w:val="en-US"/>
        </w:rPr>
        <w:t>dance</w:t>
      </w:r>
      <w:r w:rsidRPr="00D27141">
        <w:rPr>
          <w:rFonts w:cs="Times New Roman"/>
          <w:i/>
          <w:sz w:val="26"/>
          <w:szCs w:val="26"/>
        </w:rPr>
        <w:t xml:space="preserve">, </w:t>
      </w:r>
      <w:r w:rsidRPr="00D27141">
        <w:rPr>
          <w:rFonts w:cs="Times New Roman"/>
          <w:i/>
          <w:sz w:val="26"/>
          <w:szCs w:val="26"/>
          <w:lang w:val="en-US"/>
        </w:rPr>
        <w:t>draw</w:t>
      </w:r>
      <w:r w:rsidRPr="00D27141">
        <w:rPr>
          <w:rFonts w:cs="Times New Roman"/>
          <w:i/>
          <w:sz w:val="26"/>
          <w:szCs w:val="26"/>
        </w:rPr>
        <w:t xml:space="preserve">, </w:t>
      </w:r>
      <w:r w:rsidRPr="00D27141">
        <w:rPr>
          <w:rFonts w:cs="Times New Roman"/>
          <w:i/>
          <w:sz w:val="26"/>
          <w:szCs w:val="26"/>
          <w:lang w:val="en-US"/>
        </w:rPr>
        <w:t>play</w:t>
      </w:r>
      <w:r w:rsidRPr="00D27141">
        <w:rPr>
          <w:rFonts w:cs="Times New Roman"/>
          <w:i/>
          <w:sz w:val="26"/>
          <w:szCs w:val="26"/>
        </w:rPr>
        <w:t xml:space="preserve"> </w:t>
      </w:r>
      <w:r w:rsidRPr="00D27141">
        <w:rPr>
          <w:rFonts w:cs="Times New Roman"/>
          <w:i/>
          <w:sz w:val="26"/>
          <w:szCs w:val="26"/>
          <w:lang w:val="en-US"/>
        </w:rPr>
        <w:t>the</w:t>
      </w:r>
      <w:r w:rsidRPr="00D27141">
        <w:rPr>
          <w:rFonts w:cs="Times New Roman"/>
          <w:i/>
          <w:sz w:val="26"/>
          <w:szCs w:val="26"/>
        </w:rPr>
        <w:t xml:space="preserve"> </w:t>
      </w:r>
      <w:r w:rsidRPr="00D27141">
        <w:rPr>
          <w:rFonts w:cs="Times New Roman"/>
          <w:i/>
          <w:sz w:val="26"/>
          <w:szCs w:val="26"/>
          <w:lang w:val="en-US"/>
        </w:rPr>
        <w:t>piano</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модальный глагол </w:t>
      </w:r>
      <w:r w:rsidRPr="00D27141">
        <w:rPr>
          <w:rFonts w:cs="Times New Roman"/>
          <w:i/>
          <w:sz w:val="26"/>
          <w:szCs w:val="26"/>
          <w:lang w:val="en-US"/>
        </w:rPr>
        <w:t>can</w:t>
      </w:r>
      <w:r w:rsidRPr="00D27141">
        <w:rPr>
          <w:rFonts w:cs="Times New Roman"/>
          <w:sz w:val="26"/>
          <w:szCs w:val="26"/>
        </w:rPr>
        <w:t xml:space="preserve"> для выражения умений: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can</w:t>
      </w:r>
      <w:r w:rsidRPr="00D27141">
        <w:rPr>
          <w:rFonts w:cs="Times New Roman"/>
          <w:i/>
          <w:sz w:val="26"/>
          <w:szCs w:val="26"/>
        </w:rPr>
        <w:t xml:space="preserve"> </w:t>
      </w:r>
      <w:r w:rsidRPr="00D27141">
        <w:rPr>
          <w:rFonts w:cs="Times New Roman"/>
          <w:i/>
          <w:sz w:val="26"/>
          <w:szCs w:val="26"/>
          <w:lang w:val="en-US"/>
        </w:rPr>
        <w:t>dance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Раздел 3.</w:t>
      </w:r>
      <w:r w:rsidRPr="00D27141">
        <w:rPr>
          <w:rFonts w:cs="Times New Roman"/>
          <w:sz w:val="26"/>
          <w:szCs w:val="26"/>
        </w:rPr>
        <w:t xml:space="preserve">  </w:t>
      </w:r>
      <w:r w:rsidR="00864EA9" w:rsidRPr="00D27141">
        <w:rPr>
          <w:rFonts w:cs="Times New Roman"/>
          <w:b/>
          <w:sz w:val="26"/>
          <w:szCs w:val="26"/>
        </w:rPr>
        <w:t>Моя школа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Школьные предметы.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Мой любимый урок.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Мой портфель.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Мой день.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E25AEE" w:rsidRPr="00D27141">
        <w:rPr>
          <w:rFonts w:cs="Times New Roman"/>
          <w:b/>
          <w:i/>
          <w:sz w:val="26"/>
          <w:szCs w:val="26"/>
        </w:rPr>
        <w:t>:</w:t>
      </w:r>
    </w:p>
    <w:p w:rsidR="001F2AB9" w:rsidRPr="00D27141" w:rsidRDefault="00E25AEE"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любимом школьном предмете;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своем школьном дне;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с информацией о расписании занятий или домашнем задании на следующий день;</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 школьном дне;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с идеями по усовершенствованию школьного портфеля;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записку с информацией о домашнем задании;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объявление о событиях в школе;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составлять краткое электронное письмо о своей школьной жизни.</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E25AEE" w:rsidRPr="00D27141">
        <w:rPr>
          <w:rFonts w:cs="Times New Roman"/>
          <w:b/>
          <w:i/>
          <w:sz w:val="26"/>
          <w:szCs w:val="26"/>
        </w:rPr>
        <w:t>ексико-грамматический материал</w:t>
      </w:r>
    </w:p>
    <w:p w:rsidR="00E25AEE"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 xml:space="preserve">глагол </w:t>
      </w:r>
      <w:r w:rsidRPr="00D27141">
        <w:rPr>
          <w:rFonts w:cs="Times New Roman"/>
          <w:bCs/>
          <w:i/>
          <w:sz w:val="26"/>
          <w:szCs w:val="26"/>
          <w:lang w:val="en-US"/>
        </w:rPr>
        <w:t>like</w:t>
      </w:r>
      <w:r w:rsidRPr="00D27141">
        <w:rPr>
          <w:rFonts w:cs="Times New Roman"/>
          <w:bCs/>
          <w:i/>
          <w:sz w:val="26"/>
          <w:szCs w:val="26"/>
        </w:rPr>
        <w:t xml:space="preserve"> </w:t>
      </w:r>
      <w:r w:rsidRPr="00D27141">
        <w:rPr>
          <w:rFonts w:cs="Times New Roman"/>
          <w:bCs/>
          <w:sz w:val="26"/>
          <w:szCs w:val="26"/>
        </w:rPr>
        <w:t>в настоящем простом времени в 1,</w:t>
      </w:r>
      <w:r w:rsidR="00E25AEE" w:rsidRPr="00D27141">
        <w:rPr>
          <w:rFonts w:cs="Times New Roman"/>
          <w:bCs/>
          <w:sz w:val="26"/>
          <w:szCs w:val="26"/>
        </w:rPr>
        <w:t xml:space="preserve"> </w:t>
      </w:r>
      <w:r w:rsidRPr="00D27141">
        <w:rPr>
          <w:rFonts w:cs="Times New Roman"/>
          <w:bCs/>
          <w:sz w:val="26"/>
          <w:szCs w:val="26"/>
        </w:rPr>
        <w:t xml:space="preserve">2 в утвердительном и отрицательном предложении для выражения и уточнения предпочтений в плане школьных предметов </w:t>
      </w:r>
      <w:r w:rsidRPr="00D27141">
        <w:rPr>
          <w:rFonts w:cs="Times New Roman"/>
          <w:sz w:val="26"/>
          <w:szCs w:val="26"/>
        </w:rPr>
        <w:t>(</w:t>
      </w:r>
      <w:r w:rsidRPr="00D27141">
        <w:rPr>
          <w:rFonts w:cs="Times New Roman"/>
          <w:i/>
          <w:sz w:val="26"/>
          <w:szCs w:val="26"/>
        </w:rPr>
        <w:t xml:space="preserve">I </w:t>
      </w:r>
      <w:r w:rsidRPr="00D27141">
        <w:rPr>
          <w:rFonts w:cs="Times New Roman"/>
          <w:i/>
          <w:sz w:val="26"/>
          <w:szCs w:val="26"/>
          <w:lang w:val="en-US"/>
        </w:rPr>
        <w:t>like</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don</w:t>
      </w:r>
      <w:r w:rsidRPr="00D27141">
        <w:rPr>
          <w:rFonts w:cs="Times New Roman"/>
          <w:i/>
          <w:sz w:val="26"/>
          <w:szCs w:val="26"/>
        </w:rPr>
        <w:t>’</w:t>
      </w:r>
      <w:r w:rsidRPr="00D27141">
        <w:rPr>
          <w:rFonts w:cs="Times New Roman"/>
          <w:i/>
          <w:sz w:val="26"/>
          <w:szCs w:val="26"/>
          <w:lang w:val="en-US"/>
        </w:rPr>
        <w:t>t</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   (</w:t>
      </w:r>
      <w:r w:rsidRPr="00D27141">
        <w:rPr>
          <w:rFonts w:cs="Times New Roman"/>
          <w:i/>
          <w:sz w:val="26"/>
          <w:szCs w:val="26"/>
          <w:lang w:val="en-US"/>
        </w:rPr>
        <w:t>Do</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iCs/>
          <w:sz w:val="26"/>
          <w:szCs w:val="26"/>
        </w:rPr>
        <w:t xml:space="preserve">форма единственного числа существительных с артиклем </w:t>
      </w:r>
      <w:r w:rsidRPr="00D27141">
        <w:rPr>
          <w:rFonts w:cs="Times New Roman"/>
          <w:bCs/>
          <w:i/>
          <w:iCs/>
          <w:sz w:val="26"/>
          <w:szCs w:val="26"/>
          <w:lang w:val="en-US"/>
        </w:rPr>
        <w:t>a</w:t>
      </w:r>
      <w:r w:rsidRPr="00D27141">
        <w:rPr>
          <w:rFonts w:cs="Times New Roman"/>
          <w:bCs/>
          <w:i/>
          <w:iCs/>
          <w:sz w:val="26"/>
          <w:szCs w:val="26"/>
        </w:rPr>
        <w:t>/</w:t>
      </w:r>
      <w:r w:rsidRPr="00D27141">
        <w:rPr>
          <w:rFonts w:cs="Times New Roman"/>
          <w:bCs/>
          <w:i/>
          <w:iCs/>
          <w:sz w:val="26"/>
          <w:szCs w:val="26"/>
          <w:lang w:val="en-US"/>
        </w:rPr>
        <w:t>an</w:t>
      </w:r>
      <w:r w:rsidRPr="00D27141">
        <w:rPr>
          <w:rFonts w:cs="Times New Roman"/>
          <w:bCs/>
          <w:iCs/>
          <w:sz w:val="26"/>
          <w:szCs w:val="26"/>
        </w:rPr>
        <w:t xml:space="preserve"> и регулярные формы множественного числа существительных, обозначающих личные предметы</w:t>
      </w:r>
      <w:r w:rsidRPr="00D27141">
        <w:rPr>
          <w:rFonts w:cs="Times New Roman"/>
          <w:i/>
          <w:sz w:val="26"/>
          <w:szCs w:val="26"/>
        </w:rPr>
        <w:t xml:space="preserve">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book</w:t>
      </w:r>
      <w:r w:rsidRPr="00D27141">
        <w:rPr>
          <w:rFonts w:cs="Times New Roman"/>
          <w:i/>
          <w:sz w:val="26"/>
          <w:szCs w:val="26"/>
        </w:rPr>
        <w:t xml:space="preserve"> - </w:t>
      </w:r>
      <w:r w:rsidRPr="00D27141">
        <w:rPr>
          <w:rFonts w:cs="Times New Roman"/>
          <w:i/>
          <w:sz w:val="26"/>
          <w:szCs w:val="26"/>
          <w:lang w:val="en-US"/>
        </w:rPr>
        <w:t>books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i/>
          <w:sz w:val="26"/>
          <w:szCs w:val="26"/>
          <w:lang w:val="en-US"/>
        </w:rPr>
        <w:t>have</w:t>
      </w:r>
      <w:r w:rsidRPr="00D27141">
        <w:rPr>
          <w:rFonts w:cs="Times New Roman"/>
          <w:bCs/>
          <w:i/>
          <w:sz w:val="26"/>
          <w:szCs w:val="26"/>
        </w:rPr>
        <w:t xml:space="preserve"> </w:t>
      </w:r>
      <w:r w:rsidRPr="00D27141">
        <w:rPr>
          <w:rFonts w:cs="Times New Roman"/>
          <w:bCs/>
          <w:i/>
          <w:sz w:val="26"/>
          <w:szCs w:val="26"/>
          <w:lang w:val="en-US"/>
        </w:rPr>
        <w:t>got</w:t>
      </w:r>
      <w:r w:rsidRPr="00D27141">
        <w:rPr>
          <w:rFonts w:cs="Times New Roman"/>
          <w:bCs/>
          <w:sz w:val="26"/>
          <w:szCs w:val="26"/>
        </w:rPr>
        <w:t xml:space="preserve"> для перечисления личных школьных принадлежностей </w:t>
      </w:r>
      <w:r w:rsidRPr="00D27141">
        <w:rPr>
          <w:rFonts w:cs="Times New Roman"/>
          <w:sz w:val="26"/>
          <w:szCs w:val="26"/>
        </w:rPr>
        <w:t>(</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ve</w:t>
      </w:r>
      <w:r w:rsidRPr="00D27141">
        <w:rPr>
          <w:rFonts w:cs="Times New Roman"/>
          <w:i/>
          <w:iCs/>
          <w:sz w:val="26"/>
          <w:szCs w:val="26"/>
        </w:rPr>
        <w:t xml:space="preserve"> </w:t>
      </w:r>
      <w:r w:rsidRPr="00D27141">
        <w:rPr>
          <w:rFonts w:cs="Times New Roman"/>
          <w:i/>
          <w:iCs/>
          <w:sz w:val="26"/>
          <w:szCs w:val="26"/>
          <w:lang w:val="en-US"/>
        </w:rPr>
        <w:t>got</w:t>
      </w:r>
      <w:r w:rsidRPr="00D27141">
        <w:rPr>
          <w:rFonts w:cs="Times New Roman"/>
          <w:i/>
          <w:iCs/>
          <w:sz w:val="26"/>
          <w:szCs w:val="26"/>
        </w:rPr>
        <w:t xml:space="preserve"> … </w:t>
      </w:r>
      <w:r w:rsidRPr="00D27141">
        <w:rPr>
          <w:rFonts w:cs="Times New Roman"/>
          <w:i/>
          <w:iCs/>
          <w:sz w:val="26"/>
          <w:szCs w:val="26"/>
          <w:lang w:val="en-US"/>
        </w:rPr>
        <w:t>Have you got …? I haven’t got</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i/>
          <w:iCs/>
          <w:sz w:val="26"/>
          <w:szCs w:val="26"/>
          <w:lang w:val="en-US"/>
        </w:rPr>
        <w:t>there is / there are</w:t>
      </w:r>
      <w:r w:rsidRPr="00D27141">
        <w:rPr>
          <w:rFonts w:cs="Times New Roman"/>
          <w:bCs/>
          <w:sz w:val="26"/>
          <w:szCs w:val="26"/>
          <w:lang w:val="en-US"/>
        </w:rPr>
        <w:t xml:space="preserve"> </w:t>
      </w:r>
      <w:r w:rsidRPr="00D27141">
        <w:rPr>
          <w:rFonts w:cs="Times New Roman"/>
          <w:bCs/>
          <w:sz w:val="26"/>
          <w:szCs w:val="26"/>
        </w:rPr>
        <w:t>для</w:t>
      </w:r>
      <w:r w:rsidRPr="00D27141">
        <w:rPr>
          <w:rFonts w:cs="Times New Roman"/>
          <w:bCs/>
          <w:sz w:val="26"/>
          <w:szCs w:val="26"/>
          <w:lang w:val="en-US"/>
        </w:rPr>
        <w:t xml:space="preserve"> </w:t>
      </w:r>
      <w:r w:rsidRPr="00D27141">
        <w:rPr>
          <w:rFonts w:cs="Times New Roman"/>
          <w:bCs/>
          <w:sz w:val="26"/>
          <w:szCs w:val="26"/>
        </w:rPr>
        <w:t>описания</w:t>
      </w:r>
      <w:r w:rsidRPr="00D27141">
        <w:rPr>
          <w:rFonts w:cs="Times New Roman"/>
          <w:bCs/>
          <w:sz w:val="26"/>
          <w:szCs w:val="26"/>
          <w:lang w:val="en-US"/>
        </w:rPr>
        <w:t xml:space="preserve"> </w:t>
      </w:r>
      <w:r w:rsidRPr="00D27141">
        <w:rPr>
          <w:rFonts w:cs="Times New Roman"/>
          <w:bCs/>
          <w:sz w:val="26"/>
          <w:szCs w:val="26"/>
        </w:rPr>
        <w:t>содержимого</w:t>
      </w:r>
      <w:r w:rsidRPr="00D27141">
        <w:rPr>
          <w:rFonts w:cs="Times New Roman"/>
          <w:bCs/>
          <w:sz w:val="26"/>
          <w:szCs w:val="26"/>
          <w:lang w:val="en-US"/>
        </w:rPr>
        <w:t xml:space="preserve"> </w:t>
      </w:r>
      <w:r w:rsidRPr="00D27141">
        <w:rPr>
          <w:rFonts w:cs="Times New Roman"/>
          <w:bCs/>
          <w:sz w:val="26"/>
          <w:szCs w:val="26"/>
        </w:rPr>
        <w:t>школьного</w:t>
      </w:r>
      <w:r w:rsidRPr="00D27141">
        <w:rPr>
          <w:rFonts w:cs="Times New Roman"/>
          <w:bCs/>
          <w:sz w:val="26"/>
          <w:szCs w:val="26"/>
          <w:lang w:val="en-US"/>
        </w:rPr>
        <w:t xml:space="preserve"> </w:t>
      </w:r>
      <w:r w:rsidRPr="00D27141">
        <w:rPr>
          <w:rFonts w:cs="Times New Roman"/>
          <w:bCs/>
          <w:sz w:val="26"/>
          <w:szCs w:val="26"/>
        </w:rPr>
        <w:t>портфеля</w:t>
      </w:r>
      <w:r w:rsidRPr="00D27141">
        <w:rPr>
          <w:rFonts w:cs="Times New Roman"/>
          <w:bCs/>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Лексический материал отбирается с учетом тематики общения Раздела3:</w:t>
      </w:r>
      <w:r w:rsidR="00E25AEE" w:rsidRPr="00D27141">
        <w:rPr>
          <w:rFonts w:cs="Times New Roman"/>
          <w:sz w:val="26"/>
          <w:szCs w:val="26"/>
        </w:rPr>
        <w:t>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школьных предметов: </w:t>
      </w:r>
      <w:r w:rsidRPr="00D27141">
        <w:rPr>
          <w:rFonts w:cs="Times New Roman"/>
          <w:i/>
          <w:sz w:val="26"/>
          <w:szCs w:val="26"/>
          <w:lang w:val="en-US"/>
        </w:rPr>
        <w:t>Maths</w:t>
      </w:r>
      <w:r w:rsidRPr="00D27141">
        <w:rPr>
          <w:rFonts w:cs="Times New Roman"/>
          <w:i/>
          <w:sz w:val="26"/>
          <w:szCs w:val="26"/>
        </w:rPr>
        <w:t xml:space="preserve">, </w:t>
      </w:r>
      <w:r w:rsidRPr="00D27141">
        <w:rPr>
          <w:rFonts w:cs="Times New Roman"/>
          <w:i/>
          <w:sz w:val="26"/>
          <w:szCs w:val="26"/>
          <w:lang w:val="en-US"/>
        </w:rPr>
        <w:t>Russian</w:t>
      </w:r>
      <w:r w:rsidRPr="00D27141">
        <w:rPr>
          <w:rFonts w:cs="Times New Roman"/>
          <w:i/>
          <w:sz w:val="26"/>
          <w:szCs w:val="26"/>
        </w:rPr>
        <w:t xml:space="preserve">, </w:t>
      </w:r>
      <w:r w:rsidRPr="00D27141">
        <w:rPr>
          <w:rFonts w:cs="Times New Roman"/>
          <w:i/>
          <w:sz w:val="26"/>
          <w:szCs w:val="26"/>
          <w:lang w:val="en-US"/>
        </w:rPr>
        <w:t>English</w:t>
      </w:r>
      <w:r w:rsidRPr="00D27141">
        <w:rPr>
          <w:rFonts w:cs="Times New Roman"/>
          <w:sz w:val="26"/>
          <w:szCs w:val="26"/>
        </w:rPr>
        <w:t xml:space="preserve"> и др.;</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школьных принадлежностей и предметов, относящихся к школьной жизни: </w:t>
      </w:r>
      <w:r w:rsidRPr="00D27141">
        <w:rPr>
          <w:rFonts w:cs="Times New Roman"/>
          <w:i/>
          <w:sz w:val="26"/>
          <w:szCs w:val="26"/>
          <w:lang w:val="en-US"/>
        </w:rPr>
        <w:t>pencil</w:t>
      </w:r>
      <w:r w:rsidRPr="00D27141">
        <w:rPr>
          <w:rFonts w:cs="Times New Roman"/>
          <w:i/>
          <w:sz w:val="26"/>
          <w:szCs w:val="26"/>
        </w:rPr>
        <w:t>-</w:t>
      </w:r>
      <w:r w:rsidRPr="00D27141">
        <w:rPr>
          <w:rFonts w:cs="Times New Roman"/>
          <w:i/>
          <w:sz w:val="26"/>
          <w:szCs w:val="26"/>
          <w:lang w:val="en-US"/>
        </w:rPr>
        <w:t>case</w:t>
      </w:r>
      <w:r w:rsidRPr="00D27141">
        <w:rPr>
          <w:rFonts w:cs="Times New Roman"/>
          <w:i/>
          <w:sz w:val="26"/>
          <w:szCs w:val="26"/>
        </w:rPr>
        <w:t xml:space="preserve">, </w:t>
      </w:r>
      <w:r w:rsidRPr="00D27141">
        <w:rPr>
          <w:rFonts w:cs="Times New Roman"/>
          <w:i/>
          <w:sz w:val="26"/>
          <w:szCs w:val="26"/>
          <w:lang w:val="en-US"/>
        </w:rPr>
        <w:t>school</w:t>
      </w:r>
      <w:r w:rsidRPr="00D27141">
        <w:rPr>
          <w:rFonts w:cs="Times New Roman"/>
          <w:i/>
          <w:sz w:val="26"/>
          <w:szCs w:val="26"/>
        </w:rPr>
        <w:t xml:space="preserve"> </w:t>
      </w:r>
      <w:r w:rsidRPr="00D27141">
        <w:rPr>
          <w:rFonts w:cs="Times New Roman"/>
          <w:i/>
          <w:sz w:val="26"/>
          <w:szCs w:val="26"/>
          <w:lang w:val="en-US"/>
        </w:rPr>
        <w:t>bag</w:t>
      </w:r>
      <w:r w:rsidRPr="00D27141">
        <w:rPr>
          <w:rFonts w:cs="Times New Roman"/>
          <w:i/>
          <w:sz w:val="26"/>
          <w:szCs w:val="26"/>
        </w:rPr>
        <w:t xml:space="preserve">, </w:t>
      </w:r>
      <w:r w:rsidRPr="00D27141">
        <w:rPr>
          <w:rFonts w:cs="Times New Roman"/>
          <w:i/>
          <w:sz w:val="26"/>
          <w:szCs w:val="26"/>
          <w:lang w:val="en-US"/>
        </w:rPr>
        <w:t>lunch</w:t>
      </w:r>
      <w:r w:rsidRPr="00D27141">
        <w:rPr>
          <w:rFonts w:cs="Times New Roman"/>
          <w:i/>
          <w:sz w:val="26"/>
          <w:szCs w:val="26"/>
        </w:rPr>
        <w:t xml:space="preserve"> </w:t>
      </w:r>
      <w:r w:rsidRPr="00D27141">
        <w:rPr>
          <w:rFonts w:cs="Times New Roman"/>
          <w:i/>
          <w:sz w:val="26"/>
          <w:szCs w:val="26"/>
          <w:lang w:val="en-US"/>
        </w:rPr>
        <w:t>box</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what’s your favourite subject?, My favourite subject is…, have lunch at school,  Go to school,  I’m a fifth year student</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порядковые числительные от 1-5 в составе выражений: </w:t>
      </w:r>
      <w:r w:rsidRPr="00D27141">
        <w:rPr>
          <w:rFonts w:cs="Times New Roman"/>
          <w:i/>
          <w:sz w:val="26"/>
          <w:szCs w:val="26"/>
          <w:lang w:val="en-US"/>
        </w:rPr>
        <w:t>my</w:t>
      </w:r>
      <w:r w:rsidRPr="00D27141">
        <w:rPr>
          <w:rFonts w:cs="Times New Roman"/>
          <w:i/>
          <w:sz w:val="26"/>
          <w:szCs w:val="26"/>
        </w:rPr>
        <w:t xml:space="preserve"> </w:t>
      </w:r>
      <w:r w:rsidRPr="00D27141">
        <w:rPr>
          <w:rFonts w:cs="Times New Roman"/>
          <w:i/>
          <w:sz w:val="26"/>
          <w:szCs w:val="26"/>
          <w:lang w:val="en-US"/>
        </w:rPr>
        <w:t>first</w:t>
      </w:r>
      <w:r w:rsidRPr="00D27141">
        <w:rPr>
          <w:rFonts w:cs="Times New Roman"/>
          <w:i/>
          <w:sz w:val="26"/>
          <w:szCs w:val="26"/>
        </w:rPr>
        <w:t xml:space="preserve"> </w:t>
      </w:r>
      <w:r w:rsidRPr="00D27141">
        <w:rPr>
          <w:rFonts w:cs="Times New Roman"/>
          <w:i/>
          <w:sz w:val="26"/>
          <w:szCs w:val="26"/>
          <w:lang w:val="en-US"/>
        </w:rPr>
        <w:t>lesson</w:t>
      </w:r>
      <w:r w:rsidRPr="00D27141">
        <w:rPr>
          <w:rFonts w:cs="Times New Roman"/>
          <w:i/>
          <w:sz w:val="26"/>
          <w:szCs w:val="26"/>
        </w:rPr>
        <w:t xml:space="preserve">, </w:t>
      </w:r>
      <w:r w:rsidRPr="00D27141">
        <w:rPr>
          <w:rFonts w:cs="Times New Roman"/>
          <w:i/>
          <w:sz w:val="26"/>
          <w:szCs w:val="26"/>
          <w:lang w:val="en-US"/>
        </w:rPr>
        <w:t>the</w:t>
      </w:r>
      <w:r w:rsidRPr="00D27141">
        <w:rPr>
          <w:rFonts w:cs="Times New Roman"/>
          <w:i/>
          <w:sz w:val="26"/>
          <w:szCs w:val="26"/>
        </w:rPr>
        <w:t xml:space="preserve"> </w:t>
      </w:r>
      <w:r w:rsidRPr="00D27141">
        <w:rPr>
          <w:rFonts w:cs="Times New Roman"/>
          <w:i/>
          <w:sz w:val="26"/>
          <w:szCs w:val="26"/>
          <w:lang w:val="en-US"/>
        </w:rPr>
        <w:t>second</w:t>
      </w:r>
      <w:r w:rsidRPr="00D27141">
        <w:rPr>
          <w:rFonts w:cs="Times New Roman"/>
          <w:i/>
          <w:sz w:val="26"/>
          <w:szCs w:val="26"/>
        </w:rPr>
        <w:t xml:space="preserve"> </w:t>
      </w:r>
      <w:r w:rsidRPr="00D27141">
        <w:rPr>
          <w:rFonts w:cs="Times New Roman"/>
          <w:i/>
          <w:sz w:val="26"/>
          <w:szCs w:val="26"/>
          <w:lang w:val="en-US"/>
        </w:rPr>
        <w:t>lesson</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rPr>
      </w:pPr>
    </w:p>
    <w:p w:rsidR="001F2AB9" w:rsidRPr="00D27141" w:rsidRDefault="00864EA9" w:rsidP="00D27141">
      <w:pPr>
        <w:spacing w:after="0" w:line="240" w:lineRule="auto"/>
        <w:ind w:firstLine="709"/>
        <w:jc w:val="both"/>
        <w:rPr>
          <w:rFonts w:cs="Times New Roman"/>
          <w:sz w:val="26"/>
          <w:szCs w:val="26"/>
        </w:rPr>
      </w:pPr>
      <w:r w:rsidRPr="00D27141">
        <w:rPr>
          <w:rFonts w:cs="Times New Roman"/>
          <w:b/>
          <w:sz w:val="26"/>
          <w:szCs w:val="26"/>
        </w:rPr>
        <w:t>Раздел 4.  Моя квартира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Тема 1.</w:t>
      </w:r>
      <w:r w:rsidRPr="00D27141">
        <w:rPr>
          <w:rFonts w:cs="Times New Roman"/>
          <w:b/>
          <w:sz w:val="26"/>
          <w:szCs w:val="26"/>
        </w:rPr>
        <w:t xml:space="preserve"> </w:t>
      </w:r>
      <w:r w:rsidRPr="00D27141">
        <w:rPr>
          <w:rFonts w:cs="Times New Roman"/>
          <w:sz w:val="26"/>
          <w:szCs w:val="26"/>
        </w:rPr>
        <w:t xml:space="preserve">Моя комната.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У меня дома.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С кем я живу.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Мои питомцы.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0F1FDD" w:rsidRPr="00D27141">
        <w:rPr>
          <w:rFonts w:cs="Times New Roman"/>
          <w:b/>
          <w:i/>
          <w:sz w:val="26"/>
          <w:szCs w:val="26"/>
        </w:rPr>
        <w:t>:</w:t>
      </w:r>
    </w:p>
    <w:p w:rsidR="001F2AB9" w:rsidRPr="00D27141" w:rsidRDefault="000F1FDD"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краткое описание своей комнаты или квартиры;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по теме: «Как я провожу время дома»;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с приглашением прийти в гости;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w:t>
      </w:r>
      <w:r w:rsidR="000F1FDD" w:rsidRPr="00D27141">
        <w:rPr>
          <w:rFonts w:cs="Times New Roman"/>
          <w:sz w:val="26"/>
          <w:szCs w:val="26"/>
        </w:rPr>
        <w:t>ко рассказывать о своем питомце;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своем домашнем досуге;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описание своей комнаты;</w:t>
      </w:r>
    </w:p>
    <w:p w:rsidR="001F2AB9" w:rsidRPr="00D27141" w:rsidRDefault="00864EA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w:t>
      </w:r>
      <w:r w:rsidR="001F2AB9" w:rsidRPr="00D27141">
        <w:rPr>
          <w:rFonts w:cs="Times New Roman"/>
          <w:sz w:val="26"/>
          <w:szCs w:val="26"/>
        </w:rPr>
        <w:t>пост для блога о приеме гостей;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электронное письмо о своем питомце.</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0F1FDD" w:rsidRPr="00D27141">
        <w:rPr>
          <w:rFonts w:cs="Times New Roman"/>
          <w:b/>
          <w:i/>
          <w:sz w:val="26"/>
          <w:szCs w:val="26"/>
        </w:rPr>
        <w:t>ексико-грамматический материал</w:t>
      </w:r>
    </w:p>
    <w:p w:rsidR="000F1FDD"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iCs/>
          <w:sz w:val="26"/>
          <w:szCs w:val="26"/>
        </w:rPr>
        <w:t xml:space="preserve">форма единственного числа существительных с артиклем </w:t>
      </w:r>
      <w:r w:rsidRPr="00D27141">
        <w:rPr>
          <w:rFonts w:cs="Times New Roman"/>
          <w:bCs/>
          <w:i/>
          <w:iCs/>
          <w:sz w:val="26"/>
          <w:szCs w:val="26"/>
          <w:lang w:val="en-US"/>
        </w:rPr>
        <w:t>a</w:t>
      </w:r>
      <w:r w:rsidRPr="00D27141">
        <w:rPr>
          <w:rFonts w:cs="Times New Roman"/>
          <w:bCs/>
          <w:i/>
          <w:iCs/>
          <w:sz w:val="26"/>
          <w:szCs w:val="26"/>
        </w:rPr>
        <w:t>/</w:t>
      </w:r>
      <w:r w:rsidRPr="00D27141">
        <w:rPr>
          <w:rFonts w:cs="Times New Roman"/>
          <w:bCs/>
          <w:i/>
          <w:iCs/>
          <w:sz w:val="26"/>
          <w:szCs w:val="26"/>
          <w:lang w:val="en-US"/>
        </w:rPr>
        <w:t>an</w:t>
      </w:r>
      <w:r w:rsidRPr="00D27141">
        <w:rPr>
          <w:rFonts w:cs="Times New Roman"/>
          <w:bCs/>
          <w:iCs/>
          <w:sz w:val="26"/>
          <w:szCs w:val="26"/>
        </w:rPr>
        <w:t xml:space="preserve"> и регулярные формы множественного числа существительных, обозначающих личные предметы</w:t>
      </w:r>
      <w:r w:rsidRPr="00D27141">
        <w:rPr>
          <w:rFonts w:cs="Times New Roman"/>
          <w:i/>
          <w:sz w:val="26"/>
          <w:szCs w:val="26"/>
        </w:rPr>
        <w:t xml:space="preserve">: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book</w:t>
      </w:r>
      <w:r w:rsidRPr="00D27141">
        <w:rPr>
          <w:rFonts w:cs="Times New Roman"/>
          <w:i/>
          <w:sz w:val="26"/>
          <w:szCs w:val="26"/>
        </w:rPr>
        <w:t xml:space="preserve"> - </w:t>
      </w:r>
      <w:r w:rsidRPr="00D27141">
        <w:rPr>
          <w:rFonts w:cs="Times New Roman"/>
          <w:i/>
          <w:sz w:val="26"/>
          <w:szCs w:val="26"/>
          <w:lang w:val="en-US"/>
        </w:rPr>
        <w:t>books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i/>
          <w:sz w:val="26"/>
          <w:szCs w:val="26"/>
        </w:rPr>
        <w:lastRenderedPageBreak/>
        <w:t xml:space="preserve">have </w:t>
      </w:r>
      <w:r w:rsidRPr="00D27141">
        <w:rPr>
          <w:rFonts w:cs="Times New Roman"/>
          <w:bCs/>
          <w:i/>
          <w:sz w:val="26"/>
          <w:szCs w:val="26"/>
          <w:lang w:val="en-US"/>
        </w:rPr>
        <w:t>got</w:t>
      </w:r>
      <w:r w:rsidRPr="00D27141">
        <w:rPr>
          <w:rFonts w:cs="Times New Roman"/>
          <w:bCs/>
          <w:sz w:val="26"/>
          <w:szCs w:val="26"/>
        </w:rPr>
        <w:t xml:space="preserve"> для рассказа о своих питомцах </w:t>
      </w:r>
      <w:r w:rsidRPr="00D27141">
        <w:rPr>
          <w:rFonts w:cs="Times New Roman"/>
          <w:sz w:val="26"/>
          <w:szCs w:val="26"/>
        </w:rPr>
        <w:t>(</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ve</w:t>
      </w:r>
      <w:r w:rsidRPr="00D27141">
        <w:rPr>
          <w:rFonts w:cs="Times New Roman"/>
          <w:i/>
          <w:iCs/>
          <w:sz w:val="26"/>
          <w:szCs w:val="26"/>
        </w:rPr>
        <w:t xml:space="preserve"> </w:t>
      </w:r>
      <w:r w:rsidRPr="00D27141">
        <w:rPr>
          <w:rFonts w:cs="Times New Roman"/>
          <w:i/>
          <w:iCs/>
          <w:sz w:val="26"/>
          <w:szCs w:val="26"/>
          <w:lang w:val="en-US"/>
        </w:rPr>
        <w:t>got</w:t>
      </w:r>
      <w:r w:rsidRPr="00D27141">
        <w:rPr>
          <w:rFonts w:cs="Times New Roman"/>
          <w:i/>
          <w:iCs/>
          <w:sz w:val="26"/>
          <w:szCs w:val="26"/>
        </w:rPr>
        <w:t xml:space="preserve"> … </w:t>
      </w:r>
      <w:r w:rsidRPr="00D27141">
        <w:rPr>
          <w:rFonts w:cs="Times New Roman"/>
          <w:i/>
          <w:iCs/>
          <w:sz w:val="26"/>
          <w:szCs w:val="26"/>
          <w:lang w:val="en-US"/>
        </w:rPr>
        <w:t>Have you got …? I haven’t got</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i/>
          <w:iCs/>
          <w:sz w:val="26"/>
          <w:szCs w:val="26"/>
          <w:lang w:val="en-US"/>
        </w:rPr>
        <w:t>there</w:t>
      </w:r>
      <w:r w:rsidRPr="00D27141">
        <w:rPr>
          <w:rFonts w:cs="Times New Roman"/>
          <w:bCs/>
          <w:i/>
          <w:iCs/>
          <w:sz w:val="26"/>
          <w:szCs w:val="26"/>
        </w:rPr>
        <w:t xml:space="preserve"> </w:t>
      </w:r>
      <w:r w:rsidRPr="00D27141">
        <w:rPr>
          <w:rFonts w:cs="Times New Roman"/>
          <w:bCs/>
          <w:i/>
          <w:iCs/>
          <w:sz w:val="26"/>
          <w:szCs w:val="26"/>
          <w:lang w:val="en-US"/>
        </w:rPr>
        <w:t>is</w:t>
      </w:r>
      <w:r w:rsidRPr="00D27141">
        <w:rPr>
          <w:rFonts w:cs="Times New Roman"/>
          <w:bCs/>
          <w:i/>
          <w:iCs/>
          <w:sz w:val="26"/>
          <w:szCs w:val="26"/>
        </w:rPr>
        <w:t xml:space="preserve"> / </w:t>
      </w:r>
      <w:r w:rsidRPr="00D27141">
        <w:rPr>
          <w:rFonts w:cs="Times New Roman"/>
          <w:bCs/>
          <w:i/>
          <w:iCs/>
          <w:sz w:val="26"/>
          <w:szCs w:val="26"/>
          <w:lang w:val="en-US"/>
        </w:rPr>
        <w:t>there</w:t>
      </w:r>
      <w:r w:rsidRPr="00D27141">
        <w:rPr>
          <w:rFonts w:cs="Times New Roman"/>
          <w:bCs/>
          <w:i/>
          <w:iCs/>
          <w:sz w:val="26"/>
          <w:szCs w:val="26"/>
        </w:rPr>
        <w:t xml:space="preserve"> </w:t>
      </w:r>
      <w:r w:rsidRPr="00D27141">
        <w:rPr>
          <w:rFonts w:cs="Times New Roman"/>
          <w:bCs/>
          <w:i/>
          <w:iCs/>
          <w:sz w:val="26"/>
          <w:szCs w:val="26"/>
          <w:lang w:val="en-US"/>
        </w:rPr>
        <w:t>are</w:t>
      </w:r>
      <w:r w:rsidRPr="00D27141">
        <w:rPr>
          <w:rFonts w:cs="Times New Roman"/>
          <w:bCs/>
          <w:sz w:val="26"/>
          <w:szCs w:val="26"/>
        </w:rPr>
        <w:t xml:space="preserve"> для описания комнаты и квартиры;</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sz w:val="26"/>
          <w:szCs w:val="26"/>
        </w:rPr>
        <w:t>предлоги</w:t>
      </w:r>
      <w:r w:rsidRPr="00D27141">
        <w:rPr>
          <w:rFonts w:cs="Times New Roman"/>
          <w:bCs/>
          <w:sz w:val="26"/>
          <w:szCs w:val="26"/>
          <w:lang w:val="en-US"/>
        </w:rPr>
        <w:t xml:space="preserve"> </w:t>
      </w:r>
      <w:r w:rsidRPr="00D27141">
        <w:rPr>
          <w:rFonts w:cs="Times New Roman"/>
          <w:bCs/>
          <w:sz w:val="26"/>
          <w:szCs w:val="26"/>
        </w:rPr>
        <w:t>места</w:t>
      </w:r>
      <w:r w:rsidRPr="00D27141">
        <w:rPr>
          <w:rFonts w:cs="Times New Roman"/>
          <w:sz w:val="26"/>
          <w:szCs w:val="26"/>
          <w:lang w:val="en-US"/>
        </w:rPr>
        <w:t xml:space="preserve">: </w:t>
      </w:r>
      <w:r w:rsidRPr="00D27141">
        <w:rPr>
          <w:rFonts w:cs="Times New Roman"/>
          <w:i/>
          <w:sz w:val="26"/>
          <w:szCs w:val="26"/>
          <w:lang w:val="en-US"/>
        </w:rPr>
        <w:t>on, in, near, under</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модальный глагол </w:t>
      </w:r>
      <w:r w:rsidRPr="00D27141">
        <w:rPr>
          <w:rFonts w:cs="Times New Roman"/>
          <w:bCs/>
          <w:i/>
          <w:sz w:val="26"/>
          <w:szCs w:val="26"/>
          <w:lang w:val="en-US"/>
        </w:rPr>
        <w:t>can</w:t>
      </w:r>
      <w:r w:rsidRPr="00D27141">
        <w:rPr>
          <w:rFonts w:cs="Times New Roman"/>
          <w:bCs/>
          <w:sz w:val="26"/>
          <w:szCs w:val="26"/>
        </w:rPr>
        <w:t xml:space="preserve"> для выражения умения</w:t>
      </w:r>
      <w:r w:rsidRPr="00D27141">
        <w:rPr>
          <w:rFonts w:cs="Times New Roman"/>
          <w:sz w:val="26"/>
          <w:szCs w:val="26"/>
        </w:rPr>
        <w:t xml:space="preserve"> моего питомца (</w:t>
      </w:r>
      <w:r w:rsidRPr="00D27141">
        <w:rPr>
          <w:rFonts w:cs="Times New Roman"/>
          <w:i/>
          <w:iCs/>
          <w:sz w:val="26"/>
          <w:szCs w:val="26"/>
          <w:lang w:val="en-US"/>
        </w:rPr>
        <w:t>My</w:t>
      </w:r>
      <w:r w:rsidRPr="00D27141">
        <w:rPr>
          <w:rFonts w:cs="Times New Roman"/>
          <w:i/>
          <w:iCs/>
          <w:sz w:val="26"/>
          <w:szCs w:val="26"/>
        </w:rPr>
        <w:t xml:space="preserve"> </w:t>
      </w:r>
      <w:r w:rsidRPr="00D27141">
        <w:rPr>
          <w:rFonts w:cs="Times New Roman"/>
          <w:i/>
          <w:iCs/>
          <w:sz w:val="26"/>
          <w:szCs w:val="26"/>
          <w:lang w:val="en-US"/>
        </w:rPr>
        <w:t>cat</w:t>
      </w:r>
      <w:r w:rsidRPr="00D27141">
        <w:rPr>
          <w:rFonts w:cs="Times New Roman"/>
          <w:i/>
          <w:iCs/>
          <w:sz w:val="26"/>
          <w:szCs w:val="26"/>
        </w:rPr>
        <w:t xml:space="preserve">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i/>
          <w:iCs/>
          <w:sz w:val="26"/>
          <w:szCs w:val="26"/>
          <w:lang w:val="en-US"/>
        </w:rPr>
        <w:t>jump</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Лексический материал отбирается с учетом тематики общения Раз</w:t>
      </w:r>
      <w:r w:rsidR="000F1FDD" w:rsidRPr="00D27141">
        <w:rPr>
          <w:rFonts w:cs="Times New Roman"/>
          <w:sz w:val="26"/>
          <w:szCs w:val="26"/>
        </w:rPr>
        <w:t>дела </w:t>
      </w:r>
      <w:r w:rsidRPr="00D27141">
        <w:rPr>
          <w:rFonts w:cs="Times New Roman"/>
          <w:sz w:val="26"/>
          <w:szCs w:val="26"/>
        </w:rPr>
        <w:t>4:</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предметов</w:t>
      </w:r>
      <w:r w:rsidRPr="00D27141">
        <w:rPr>
          <w:rFonts w:cs="Times New Roman"/>
          <w:sz w:val="26"/>
          <w:szCs w:val="26"/>
          <w:lang w:val="en-US"/>
        </w:rPr>
        <w:t xml:space="preserve"> </w:t>
      </w:r>
      <w:r w:rsidRPr="00D27141">
        <w:rPr>
          <w:rFonts w:cs="Times New Roman"/>
          <w:sz w:val="26"/>
          <w:szCs w:val="26"/>
        </w:rPr>
        <w:t>мебели</w:t>
      </w:r>
      <w:r w:rsidRPr="00D27141">
        <w:rPr>
          <w:rFonts w:cs="Times New Roman"/>
          <w:sz w:val="26"/>
          <w:szCs w:val="26"/>
          <w:lang w:val="en-US"/>
        </w:rPr>
        <w:t xml:space="preserve">: </w:t>
      </w:r>
      <w:r w:rsidRPr="00D27141">
        <w:rPr>
          <w:rFonts w:cs="Times New Roman"/>
          <w:i/>
          <w:sz w:val="26"/>
          <w:szCs w:val="26"/>
          <w:lang w:val="en-US"/>
        </w:rPr>
        <w:t>a chair,  a table, a bed, a fridge, a desk</w:t>
      </w:r>
      <w:r w:rsidRPr="00D27141">
        <w:rPr>
          <w:rFonts w:cs="Times New Roman"/>
          <w:sz w:val="26"/>
          <w:szCs w:val="26"/>
          <w:lang w:val="en-US"/>
        </w:rPr>
        <w:t xml:space="preserve"> </w:t>
      </w:r>
      <w:r w:rsidRPr="00D27141">
        <w:rPr>
          <w:rFonts w:cs="Times New Roman"/>
          <w:sz w:val="26"/>
          <w:szCs w:val="26"/>
        </w:rPr>
        <w:t>и</w:t>
      </w:r>
      <w:r w:rsidRPr="00D27141">
        <w:rPr>
          <w:rFonts w:cs="Times New Roman"/>
          <w:sz w:val="26"/>
          <w:szCs w:val="26"/>
          <w:lang w:val="en-US"/>
        </w:rPr>
        <w:t xml:space="preserve"> </w:t>
      </w:r>
      <w:r w:rsidRPr="00D27141">
        <w:rPr>
          <w:rFonts w:cs="Times New Roman"/>
          <w:sz w:val="26"/>
          <w:szCs w:val="26"/>
        </w:rPr>
        <w:t>др</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комнат</w:t>
      </w:r>
      <w:r w:rsidRPr="00D27141">
        <w:rPr>
          <w:rFonts w:cs="Times New Roman"/>
          <w:sz w:val="26"/>
          <w:szCs w:val="26"/>
          <w:lang w:val="en-US"/>
        </w:rPr>
        <w:t xml:space="preserve">: </w:t>
      </w:r>
      <w:r w:rsidRPr="00D27141">
        <w:rPr>
          <w:rFonts w:cs="Times New Roman"/>
          <w:i/>
          <w:sz w:val="26"/>
          <w:szCs w:val="26"/>
          <w:lang w:val="en-US"/>
        </w:rPr>
        <w:t>bedroom, bathroom, kitchen, living-room</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домашних</w:t>
      </w:r>
      <w:r w:rsidRPr="00D27141">
        <w:rPr>
          <w:rFonts w:cs="Times New Roman"/>
          <w:sz w:val="26"/>
          <w:szCs w:val="26"/>
          <w:lang w:val="en-US"/>
        </w:rPr>
        <w:t xml:space="preserve"> </w:t>
      </w:r>
      <w:r w:rsidRPr="00D27141">
        <w:rPr>
          <w:rFonts w:cs="Times New Roman"/>
          <w:sz w:val="26"/>
          <w:szCs w:val="26"/>
        </w:rPr>
        <w:t>питомцев</w:t>
      </w:r>
      <w:r w:rsidRPr="00D27141">
        <w:rPr>
          <w:rFonts w:cs="Times New Roman"/>
          <w:sz w:val="26"/>
          <w:szCs w:val="26"/>
          <w:lang w:val="en-US"/>
        </w:rPr>
        <w:t xml:space="preserve">: </w:t>
      </w:r>
      <w:r w:rsidRPr="00D27141">
        <w:rPr>
          <w:rFonts w:cs="Times New Roman"/>
          <w:i/>
          <w:sz w:val="26"/>
          <w:szCs w:val="26"/>
          <w:lang w:val="en-US"/>
        </w:rPr>
        <w:t>a cat, a dog, a hamster.</w:t>
      </w:r>
    </w:p>
    <w:p w:rsidR="001F2AB9" w:rsidRPr="00D27141" w:rsidRDefault="001F2AB9" w:rsidP="00D27141">
      <w:pPr>
        <w:spacing w:after="0" w:line="240" w:lineRule="auto"/>
        <w:ind w:firstLine="709"/>
        <w:jc w:val="both"/>
        <w:rPr>
          <w:rFonts w:cs="Times New Roman"/>
          <w:b/>
          <w:sz w:val="26"/>
          <w:szCs w:val="26"/>
          <w:lang w:val="en-US"/>
        </w:rPr>
      </w:pPr>
    </w:p>
    <w:p w:rsidR="001F2AB9" w:rsidRPr="00D27141" w:rsidRDefault="001F2AB9" w:rsidP="00D27141">
      <w:pPr>
        <w:spacing w:after="0" w:line="240" w:lineRule="auto"/>
        <w:ind w:firstLine="709"/>
        <w:jc w:val="both"/>
        <w:rPr>
          <w:rFonts w:cs="Times New Roman"/>
          <w:b/>
          <w:caps/>
          <w:sz w:val="26"/>
          <w:szCs w:val="26"/>
        </w:rPr>
      </w:pPr>
      <w:r w:rsidRPr="00D27141">
        <w:rPr>
          <w:rFonts w:cs="Times New Roman"/>
          <w:b/>
          <w:caps/>
          <w:sz w:val="26"/>
          <w:szCs w:val="26"/>
        </w:rPr>
        <w:t>6 класс</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Раздел  1.  Мой день</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Распорядок дня.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Мое свободное время.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Тема 3. Уход за питомцами.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Мои домашние обязанности.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0F1FDD" w:rsidRPr="00D27141">
        <w:rPr>
          <w:rFonts w:cs="Times New Roman"/>
          <w:b/>
          <w:i/>
          <w:sz w:val="26"/>
          <w:szCs w:val="26"/>
        </w:rPr>
        <w:t>вным видам учебной деятельности:</w:t>
      </w:r>
    </w:p>
    <w:p w:rsidR="001F2AB9" w:rsidRPr="00D27141" w:rsidRDefault="000F1FDD"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своем распорядке дня;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проведении свободного времени с друзьями;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сообщение с просьбой позаботиться о домашнем животном;</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сообщение с информацией о том, что нужно сделать по дому;</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со своим распорядком дня;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электронное письмо о проведении досуга с друзьями;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с инструкцией по уходу за домашним животным;</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текст </w:t>
      </w:r>
      <w:r w:rsidRPr="00D27141">
        <w:rPr>
          <w:rFonts w:cs="Times New Roman"/>
          <w:sz w:val="26"/>
          <w:szCs w:val="26"/>
          <w:lang w:val="en-US"/>
        </w:rPr>
        <w:t>SMS</w:t>
      </w:r>
      <w:r w:rsidRPr="00D27141">
        <w:rPr>
          <w:rFonts w:cs="Times New Roman"/>
          <w:sz w:val="26"/>
          <w:szCs w:val="26"/>
        </w:rPr>
        <w:t>-сообщения с указанием, что нужно сделать по дому.</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8F721C"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настоящее простое время в первом и втором лице для выражения регулярных действий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get</w:t>
      </w:r>
      <w:r w:rsidRPr="00D27141">
        <w:rPr>
          <w:rFonts w:cs="Times New Roman"/>
          <w:i/>
          <w:sz w:val="26"/>
          <w:szCs w:val="26"/>
        </w:rPr>
        <w:t xml:space="preserve"> </w:t>
      </w:r>
      <w:r w:rsidRPr="00D27141">
        <w:rPr>
          <w:rFonts w:cs="Times New Roman"/>
          <w:i/>
          <w:sz w:val="26"/>
          <w:szCs w:val="26"/>
          <w:lang w:val="en-US"/>
        </w:rPr>
        <w:t>up</w:t>
      </w:r>
      <w:r w:rsidRPr="00D27141">
        <w:rPr>
          <w:rFonts w:cs="Times New Roman"/>
          <w:i/>
          <w:sz w:val="26"/>
          <w:szCs w:val="26"/>
        </w:rPr>
        <w:t xml:space="preserve">... </w:t>
      </w:r>
      <w:r w:rsidRPr="00D27141">
        <w:rPr>
          <w:rFonts w:cs="Times New Roman"/>
          <w:i/>
          <w:sz w:val="26"/>
          <w:szCs w:val="26"/>
          <w:lang w:val="en-US"/>
        </w:rPr>
        <w:t>She</w:t>
      </w:r>
      <w:r w:rsidRPr="00D27141">
        <w:rPr>
          <w:rFonts w:cs="Times New Roman"/>
          <w:i/>
          <w:sz w:val="26"/>
          <w:szCs w:val="26"/>
        </w:rPr>
        <w:t xml:space="preserve"> </w:t>
      </w:r>
      <w:r w:rsidRPr="00D27141">
        <w:rPr>
          <w:rFonts w:cs="Times New Roman"/>
          <w:i/>
          <w:sz w:val="26"/>
          <w:szCs w:val="26"/>
          <w:lang w:val="en-US"/>
        </w:rPr>
        <w:t>doesn</w:t>
      </w:r>
      <w:r w:rsidRPr="00D27141">
        <w:rPr>
          <w:rFonts w:cs="Times New Roman"/>
          <w:i/>
          <w:sz w:val="26"/>
          <w:szCs w:val="26"/>
        </w:rPr>
        <w:t>’</w:t>
      </w:r>
      <w:r w:rsidRPr="00D27141">
        <w:rPr>
          <w:rFonts w:cs="Times New Roman"/>
          <w:i/>
          <w:sz w:val="26"/>
          <w:szCs w:val="26"/>
          <w:lang w:val="en-US"/>
        </w:rPr>
        <w:t>t</w:t>
      </w:r>
      <w:r w:rsidRPr="00D27141">
        <w:rPr>
          <w:rFonts w:cs="Times New Roman"/>
          <w:i/>
          <w:sz w:val="26"/>
          <w:szCs w:val="26"/>
        </w:rPr>
        <w:t xml:space="preserve"> </w:t>
      </w:r>
      <w:r w:rsidRPr="00D27141">
        <w:rPr>
          <w:rFonts w:cs="Times New Roman"/>
          <w:i/>
          <w:sz w:val="26"/>
          <w:szCs w:val="26"/>
          <w:lang w:val="en-US"/>
        </w:rPr>
        <w:t>have</w:t>
      </w:r>
      <w:r w:rsidRPr="00D27141">
        <w:rPr>
          <w:rFonts w:cs="Times New Roman"/>
          <w:i/>
          <w:sz w:val="26"/>
          <w:szCs w:val="26"/>
        </w:rPr>
        <w:t xml:space="preserve"> </w:t>
      </w:r>
      <w:r w:rsidRPr="00D27141">
        <w:rPr>
          <w:rFonts w:cs="Times New Roman"/>
          <w:i/>
          <w:sz w:val="26"/>
          <w:szCs w:val="26"/>
          <w:lang w:val="en-US"/>
        </w:rPr>
        <w:t>breakfast</w:t>
      </w:r>
      <w:r w:rsidRPr="00D27141">
        <w:rPr>
          <w:rFonts w:cs="Times New Roman"/>
          <w:i/>
          <w:sz w:val="26"/>
          <w:szCs w:val="26"/>
        </w:rPr>
        <w:t xml:space="preserve">, </w:t>
      </w:r>
      <w:r w:rsidRPr="00D27141">
        <w:rPr>
          <w:rFonts w:cs="Times New Roman"/>
          <w:i/>
          <w:sz w:val="26"/>
          <w:szCs w:val="26"/>
          <w:lang w:val="en-US"/>
        </w:rPr>
        <w:t>what</w:t>
      </w:r>
      <w:r w:rsidRPr="00D27141">
        <w:rPr>
          <w:rFonts w:cs="Times New Roman"/>
          <w:i/>
          <w:sz w:val="26"/>
          <w:szCs w:val="26"/>
        </w:rPr>
        <w:t xml:space="preserve"> </w:t>
      </w:r>
      <w:r w:rsidRPr="00D27141">
        <w:rPr>
          <w:rFonts w:cs="Times New Roman"/>
          <w:i/>
          <w:sz w:val="26"/>
          <w:szCs w:val="26"/>
          <w:lang w:val="en-US"/>
        </w:rPr>
        <w:t>time</w:t>
      </w:r>
      <w:r w:rsidRPr="00D27141">
        <w:rPr>
          <w:rFonts w:cs="Times New Roman"/>
          <w:i/>
          <w:sz w:val="26"/>
          <w:szCs w:val="26"/>
        </w:rPr>
        <w:t xml:space="preserve"> </w:t>
      </w:r>
      <w:r w:rsidRPr="00D27141">
        <w:rPr>
          <w:rFonts w:cs="Times New Roman"/>
          <w:i/>
          <w:sz w:val="26"/>
          <w:szCs w:val="26"/>
          <w:lang w:val="en-US"/>
        </w:rPr>
        <w:t>do</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come</w:t>
      </w:r>
      <w:r w:rsidRPr="00D27141">
        <w:rPr>
          <w:rFonts w:cs="Times New Roman"/>
          <w:i/>
          <w:sz w:val="26"/>
          <w:szCs w:val="26"/>
        </w:rPr>
        <w:t xml:space="preserve"> </w:t>
      </w:r>
      <w:r w:rsidRPr="00D27141">
        <w:rPr>
          <w:rFonts w:cs="Times New Roman"/>
          <w:i/>
          <w:sz w:val="26"/>
          <w:szCs w:val="26"/>
          <w:lang w:val="en-US"/>
        </w:rPr>
        <w:t>home</w:t>
      </w:r>
      <w:r w:rsidRPr="00D27141">
        <w:rPr>
          <w:rFonts w:cs="Times New Roman"/>
          <w:i/>
          <w:sz w:val="26"/>
          <w:szCs w:val="26"/>
        </w:rPr>
        <w:t xml:space="preserve">?) </w:t>
      </w:r>
      <w:r w:rsidRPr="00D27141">
        <w:rPr>
          <w:rFonts w:cs="Times New Roman"/>
          <w:sz w:val="26"/>
          <w:szCs w:val="26"/>
        </w:rPr>
        <w:t>в утвердительных отрицательных и вопросительных предложениях</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наречия</w:t>
      </w:r>
      <w:r w:rsidRPr="00D27141">
        <w:rPr>
          <w:rFonts w:cs="Times New Roman"/>
          <w:sz w:val="26"/>
          <w:szCs w:val="26"/>
          <w:lang w:val="en-US"/>
        </w:rPr>
        <w:t xml:space="preserve"> </w:t>
      </w:r>
      <w:r w:rsidRPr="00D27141">
        <w:rPr>
          <w:rFonts w:cs="Times New Roman"/>
          <w:sz w:val="26"/>
          <w:szCs w:val="26"/>
        </w:rPr>
        <w:t>повторности</w:t>
      </w:r>
      <w:r w:rsidRPr="00D27141">
        <w:rPr>
          <w:rFonts w:cs="Times New Roman"/>
          <w:sz w:val="26"/>
          <w:szCs w:val="26"/>
          <w:lang w:val="en-US"/>
        </w:rPr>
        <w:t xml:space="preserve">: </w:t>
      </w:r>
      <w:r w:rsidRPr="00D27141">
        <w:rPr>
          <w:rFonts w:cs="Times New Roman"/>
          <w:i/>
          <w:sz w:val="26"/>
          <w:szCs w:val="26"/>
          <w:lang w:val="en-US"/>
        </w:rPr>
        <w:t>often, usually, sometimes, never</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предлоги</w:t>
      </w:r>
      <w:r w:rsidRPr="00D27141">
        <w:rPr>
          <w:rFonts w:cs="Times New Roman"/>
          <w:sz w:val="26"/>
          <w:szCs w:val="26"/>
          <w:lang w:val="en-US"/>
        </w:rPr>
        <w:t xml:space="preserve"> </w:t>
      </w:r>
      <w:r w:rsidRPr="00D27141">
        <w:rPr>
          <w:rFonts w:cs="Times New Roman"/>
          <w:sz w:val="26"/>
          <w:szCs w:val="26"/>
        </w:rPr>
        <w:t>времени</w:t>
      </w:r>
      <w:r w:rsidRPr="00D27141">
        <w:rPr>
          <w:rFonts w:cs="Times New Roman"/>
          <w:sz w:val="26"/>
          <w:szCs w:val="26"/>
          <w:lang w:val="en-US"/>
        </w:rPr>
        <w:t xml:space="preserve"> at</w:t>
      </w:r>
      <w:r w:rsidRPr="00D27141">
        <w:rPr>
          <w:rFonts w:cs="Times New Roman"/>
          <w:i/>
          <w:sz w:val="26"/>
          <w:szCs w:val="26"/>
          <w:lang w:val="en-US"/>
        </w:rPr>
        <w:t>, in, on</w:t>
      </w:r>
      <w:r w:rsidRPr="00D27141">
        <w:rPr>
          <w:rFonts w:cs="Times New Roman"/>
          <w:sz w:val="26"/>
          <w:szCs w:val="26"/>
          <w:lang w:val="en-US"/>
        </w:rPr>
        <w:t xml:space="preserve">  (</w:t>
      </w:r>
      <w:r w:rsidRPr="00D27141">
        <w:rPr>
          <w:rFonts w:cs="Times New Roman"/>
          <w:i/>
          <w:sz w:val="26"/>
          <w:szCs w:val="26"/>
          <w:lang w:val="en-US"/>
        </w:rPr>
        <w:t>at 8 a.m, in the morning, on Monday).</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8F721C" w:rsidRPr="00D27141">
        <w:rPr>
          <w:rFonts w:cs="Times New Roman"/>
          <w:sz w:val="26"/>
          <w:szCs w:val="26"/>
        </w:rPr>
        <w:t>учетом тематики общения Раздела </w:t>
      </w:r>
      <w:r w:rsidRPr="00D27141">
        <w:rPr>
          <w:rFonts w:cs="Times New Roman"/>
          <w:sz w:val="26"/>
          <w:szCs w:val="26"/>
        </w:rPr>
        <w:t>1:</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глаголы, связанные c режимом дня</w:t>
      </w:r>
      <w:r w:rsidRPr="00D27141">
        <w:rPr>
          <w:rFonts w:cs="Times New Roman"/>
          <w:i/>
          <w:sz w:val="26"/>
          <w:szCs w:val="26"/>
        </w:rPr>
        <w:t xml:space="preserve">: </w:t>
      </w:r>
      <w:r w:rsidRPr="00D27141">
        <w:rPr>
          <w:rFonts w:cs="Times New Roman"/>
          <w:i/>
          <w:sz w:val="26"/>
          <w:szCs w:val="26"/>
          <w:lang w:val="en-US"/>
        </w:rPr>
        <w:t>get</w:t>
      </w:r>
      <w:r w:rsidRPr="00D27141">
        <w:rPr>
          <w:rFonts w:cs="Times New Roman"/>
          <w:i/>
          <w:sz w:val="26"/>
          <w:szCs w:val="26"/>
        </w:rPr>
        <w:t xml:space="preserve"> </w:t>
      </w:r>
      <w:r w:rsidRPr="00D27141">
        <w:rPr>
          <w:rFonts w:cs="Times New Roman"/>
          <w:i/>
          <w:sz w:val="26"/>
          <w:szCs w:val="26"/>
          <w:lang w:val="en-US"/>
        </w:rPr>
        <w:t>up</w:t>
      </w:r>
      <w:r w:rsidRPr="00D27141">
        <w:rPr>
          <w:rFonts w:cs="Times New Roman"/>
          <w:i/>
          <w:sz w:val="26"/>
          <w:szCs w:val="26"/>
        </w:rPr>
        <w:t xml:space="preserve">, </w:t>
      </w:r>
      <w:r w:rsidRPr="00D27141">
        <w:rPr>
          <w:rFonts w:cs="Times New Roman"/>
          <w:i/>
          <w:sz w:val="26"/>
          <w:szCs w:val="26"/>
          <w:lang w:val="en-US"/>
        </w:rPr>
        <w:t>wake</w:t>
      </w:r>
      <w:r w:rsidRPr="00D27141">
        <w:rPr>
          <w:rFonts w:cs="Times New Roman"/>
          <w:i/>
          <w:sz w:val="26"/>
          <w:szCs w:val="26"/>
        </w:rPr>
        <w:t xml:space="preserve"> </w:t>
      </w:r>
      <w:r w:rsidRPr="00D27141">
        <w:rPr>
          <w:rFonts w:cs="Times New Roman"/>
          <w:i/>
          <w:sz w:val="26"/>
          <w:szCs w:val="26"/>
          <w:lang w:val="en-US"/>
        </w:rPr>
        <w:t>up</w:t>
      </w:r>
      <w:r w:rsidRPr="00D27141">
        <w:rPr>
          <w:rFonts w:cs="Times New Roman"/>
          <w:i/>
          <w:sz w:val="26"/>
          <w:szCs w:val="26"/>
        </w:rPr>
        <w:t xml:space="preserve">, </w:t>
      </w:r>
      <w:r w:rsidRPr="00D27141">
        <w:rPr>
          <w:rFonts w:cs="Times New Roman"/>
          <w:i/>
          <w:sz w:val="26"/>
          <w:szCs w:val="26"/>
          <w:lang w:val="en-US"/>
        </w:rPr>
        <w:t>fall</w:t>
      </w:r>
      <w:r w:rsidRPr="00D27141">
        <w:rPr>
          <w:rFonts w:cs="Times New Roman"/>
          <w:i/>
          <w:sz w:val="26"/>
          <w:szCs w:val="26"/>
        </w:rPr>
        <w:t xml:space="preserve"> </w:t>
      </w:r>
      <w:r w:rsidRPr="00D27141">
        <w:rPr>
          <w:rFonts w:cs="Times New Roman"/>
          <w:i/>
          <w:sz w:val="26"/>
          <w:szCs w:val="26"/>
          <w:lang w:val="en-US"/>
        </w:rPr>
        <w:t>asleep</w:t>
      </w:r>
      <w:r w:rsidRPr="00D27141">
        <w:rPr>
          <w:rFonts w:cs="Times New Roman"/>
          <w:i/>
          <w:sz w:val="26"/>
          <w:szCs w:val="26"/>
        </w:rPr>
        <w:t xml:space="preserve"> </w:t>
      </w:r>
      <w:r w:rsidRPr="00D27141">
        <w:rPr>
          <w:rFonts w:cs="Times New Roman"/>
          <w:sz w:val="26"/>
          <w:szCs w:val="26"/>
        </w:rPr>
        <w:t>и др.;</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лексические средства для выражения времени и регулярности совершения действий: </w:t>
      </w:r>
      <w:r w:rsidRPr="00D27141">
        <w:rPr>
          <w:rFonts w:cs="Times New Roman"/>
          <w:i/>
          <w:sz w:val="26"/>
          <w:szCs w:val="26"/>
          <w:lang w:val="en-US"/>
        </w:rPr>
        <w:t>always</w:t>
      </w:r>
      <w:r w:rsidRPr="00D27141">
        <w:rPr>
          <w:rFonts w:cs="Times New Roman"/>
          <w:i/>
          <w:sz w:val="26"/>
          <w:szCs w:val="26"/>
        </w:rPr>
        <w:t xml:space="preserve">, </w:t>
      </w:r>
      <w:r w:rsidRPr="00D27141">
        <w:rPr>
          <w:rFonts w:cs="Times New Roman"/>
          <w:i/>
          <w:sz w:val="26"/>
          <w:szCs w:val="26"/>
          <w:lang w:val="en-US"/>
        </w:rPr>
        <w:t>seldom</w:t>
      </w:r>
      <w:r w:rsidRPr="00D27141">
        <w:rPr>
          <w:rFonts w:cs="Times New Roman"/>
          <w:i/>
          <w:sz w:val="26"/>
          <w:szCs w:val="26"/>
        </w:rPr>
        <w:t xml:space="preserve">, </w:t>
      </w:r>
      <w:r w:rsidRPr="00D27141">
        <w:rPr>
          <w:rFonts w:cs="Times New Roman"/>
          <w:i/>
          <w:sz w:val="26"/>
          <w:szCs w:val="26"/>
          <w:lang w:val="en-US"/>
        </w:rPr>
        <w:t>in</w:t>
      </w:r>
      <w:r w:rsidRPr="00D27141">
        <w:rPr>
          <w:rFonts w:cs="Times New Roman"/>
          <w:i/>
          <w:sz w:val="26"/>
          <w:szCs w:val="26"/>
        </w:rPr>
        <w:t xml:space="preserve"> </w:t>
      </w:r>
      <w:r w:rsidRPr="00D27141">
        <w:rPr>
          <w:rFonts w:cs="Times New Roman"/>
          <w:i/>
          <w:sz w:val="26"/>
          <w:szCs w:val="26"/>
          <w:lang w:val="en-US"/>
        </w:rPr>
        <w:t>the</w:t>
      </w:r>
      <w:r w:rsidRPr="00D27141">
        <w:rPr>
          <w:rFonts w:cs="Times New Roman"/>
          <w:i/>
          <w:sz w:val="26"/>
          <w:szCs w:val="26"/>
        </w:rPr>
        <w:t xml:space="preserve"> </w:t>
      </w:r>
      <w:r w:rsidRPr="00D27141">
        <w:rPr>
          <w:rFonts w:cs="Times New Roman"/>
          <w:i/>
          <w:sz w:val="26"/>
          <w:szCs w:val="26"/>
          <w:lang w:val="en-US"/>
        </w:rPr>
        <w:t>morning</w:t>
      </w:r>
      <w:r w:rsidRPr="00D27141">
        <w:rPr>
          <w:rFonts w:cs="Times New Roman"/>
          <w:i/>
          <w:sz w:val="26"/>
          <w:szCs w:val="26"/>
        </w:rPr>
        <w:t xml:space="preserve">, </w:t>
      </w:r>
      <w:r w:rsidRPr="00D27141">
        <w:rPr>
          <w:rFonts w:cs="Times New Roman"/>
          <w:i/>
          <w:sz w:val="26"/>
          <w:szCs w:val="26"/>
          <w:lang w:val="en-US"/>
        </w:rPr>
        <w:t>at</w:t>
      </w:r>
      <w:r w:rsidRPr="00D27141">
        <w:rPr>
          <w:rFonts w:cs="Times New Roman"/>
          <w:i/>
          <w:sz w:val="26"/>
          <w:szCs w:val="26"/>
        </w:rPr>
        <w:t xml:space="preserve"> </w:t>
      </w:r>
      <w:r w:rsidRPr="00D27141">
        <w:rPr>
          <w:rFonts w:cs="Times New Roman"/>
          <w:i/>
          <w:sz w:val="26"/>
          <w:szCs w:val="26"/>
          <w:lang w:val="en-US"/>
        </w:rPr>
        <w:t>nine</w:t>
      </w:r>
      <w:r w:rsidRPr="00D27141">
        <w:rPr>
          <w:rFonts w:cs="Times New Roman"/>
          <w:i/>
          <w:sz w:val="26"/>
          <w:szCs w:val="26"/>
        </w:rPr>
        <w:t xml:space="preserve">…. </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have breakfast, have lunch, have dinner, have tea…;</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выражения</w:t>
      </w:r>
      <w:r w:rsidRPr="00D27141">
        <w:rPr>
          <w:rFonts w:cs="Times New Roman"/>
          <w:sz w:val="26"/>
          <w:szCs w:val="26"/>
          <w:lang w:val="en-US"/>
        </w:rPr>
        <w:t xml:space="preserve"> </w:t>
      </w:r>
      <w:r w:rsidRPr="00D27141">
        <w:rPr>
          <w:rFonts w:cs="Times New Roman"/>
          <w:sz w:val="26"/>
          <w:szCs w:val="26"/>
        </w:rPr>
        <w:t>привычных</w:t>
      </w:r>
      <w:r w:rsidRPr="00D27141">
        <w:rPr>
          <w:rFonts w:cs="Times New Roman"/>
          <w:sz w:val="26"/>
          <w:szCs w:val="26"/>
          <w:lang w:val="en-US"/>
        </w:rPr>
        <w:t xml:space="preserve"> </w:t>
      </w:r>
      <w:r w:rsidRPr="00D27141">
        <w:rPr>
          <w:rFonts w:cs="Times New Roman"/>
          <w:sz w:val="26"/>
          <w:szCs w:val="26"/>
        </w:rPr>
        <w:t>действий</w:t>
      </w:r>
      <w:r w:rsidRPr="00D27141">
        <w:rPr>
          <w:rFonts w:cs="Times New Roman"/>
          <w:sz w:val="26"/>
          <w:szCs w:val="26"/>
          <w:lang w:val="en-US"/>
        </w:rPr>
        <w:t xml:space="preserve">: </w:t>
      </w:r>
      <w:r w:rsidRPr="00D27141">
        <w:rPr>
          <w:rFonts w:cs="Times New Roman"/>
          <w:i/>
          <w:sz w:val="26"/>
          <w:szCs w:val="26"/>
          <w:lang w:val="en-US"/>
        </w:rPr>
        <w:t>have shower, get dressed,</w:t>
      </w:r>
      <w:r w:rsidRPr="00D27141">
        <w:rPr>
          <w:rFonts w:cs="Times New Roman"/>
          <w:sz w:val="26"/>
          <w:szCs w:val="26"/>
          <w:lang w:val="en-US"/>
        </w:rPr>
        <w:t xml:space="preserve"> </w:t>
      </w:r>
      <w:r w:rsidRPr="00D27141">
        <w:rPr>
          <w:rFonts w:cs="Times New Roman"/>
          <w:i/>
          <w:sz w:val="26"/>
          <w:szCs w:val="26"/>
          <w:lang w:val="en-US"/>
        </w:rPr>
        <w:t>go to school, come home, have lessons, do homework…;</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речевые клише для выражения просьбы, связанной с заботой о домашнем животном: </w:t>
      </w:r>
      <w:r w:rsidRPr="00D27141">
        <w:rPr>
          <w:rFonts w:cs="Times New Roman"/>
          <w:i/>
          <w:iCs/>
          <w:sz w:val="26"/>
          <w:szCs w:val="26"/>
          <w:lang w:val="en-US"/>
        </w:rPr>
        <w:t>feed</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w:t>
      </w:r>
      <w:r w:rsidRPr="00D27141">
        <w:rPr>
          <w:rFonts w:cs="Times New Roman"/>
          <w:i/>
          <w:iCs/>
          <w:sz w:val="26"/>
          <w:szCs w:val="26"/>
          <w:lang w:val="en-US"/>
        </w:rPr>
        <w:t>cat</w:t>
      </w:r>
      <w:r w:rsidRPr="00D27141">
        <w:rPr>
          <w:rFonts w:cs="Times New Roman"/>
          <w:i/>
          <w:iCs/>
          <w:sz w:val="26"/>
          <w:szCs w:val="26"/>
        </w:rPr>
        <w:t xml:space="preserve">, </w:t>
      </w:r>
      <w:r w:rsidRPr="00D27141">
        <w:rPr>
          <w:rFonts w:cs="Times New Roman"/>
          <w:i/>
          <w:iCs/>
          <w:sz w:val="26"/>
          <w:szCs w:val="26"/>
          <w:lang w:val="en-US"/>
        </w:rPr>
        <w:t>walk</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w:t>
      </w:r>
      <w:r w:rsidRPr="00D27141">
        <w:rPr>
          <w:rFonts w:cs="Times New Roman"/>
          <w:i/>
          <w:iCs/>
          <w:sz w:val="26"/>
          <w:szCs w:val="26"/>
          <w:lang w:val="en-US"/>
        </w:rPr>
        <w:t>dog</w:t>
      </w:r>
      <w:r w:rsidRPr="00D27141">
        <w:rPr>
          <w:rFonts w:cs="Times New Roman"/>
          <w:i/>
          <w:iCs/>
          <w:sz w:val="26"/>
          <w:szCs w:val="26"/>
        </w:rPr>
        <w:t xml:space="preserve">, </w:t>
      </w:r>
      <w:r w:rsidRPr="00D27141">
        <w:rPr>
          <w:rFonts w:cs="Times New Roman"/>
          <w:i/>
          <w:iCs/>
          <w:sz w:val="26"/>
          <w:szCs w:val="26"/>
          <w:lang w:val="en-US"/>
        </w:rPr>
        <w:t>clean</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w:t>
      </w:r>
      <w:r w:rsidRPr="00D27141">
        <w:rPr>
          <w:rFonts w:cs="Times New Roman"/>
          <w:i/>
          <w:iCs/>
          <w:sz w:val="26"/>
          <w:szCs w:val="26"/>
          <w:lang w:val="en-US"/>
        </w:rPr>
        <w:t>cage</w:t>
      </w:r>
      <w:r w:rsidRPr="00D27141">
        <w:rPr>
          <w:rFonts w:cs="Times New Roman"/>
          <w:i/>
          <w:iCs/>
          <w:sz w:val="26"/>
          <w:szCs w:val="26"/>
        </w:rPr>
        <w:t>...</w:t>
      </w:r>
      <w:r w:rsidRPr="00D27141">
        <w:rPr>
          <w:rFonts w:cs="Times New Roman"/>
          <w:sz w:val="26"/>
          <w:szCs w:val="26"/>
        </w:rPr>
        <w:t xml:space="preserve">; </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речевое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What time do you</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 xml:space="preserve">Раздел 2.   Мой город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В городе.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Транспорт.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Посещение кафе.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Посещение магазинов.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8F721C" w:rsidRPr="00D27141">
        <w:rPr>
          <w:rFonts w:cs="Times New Roman"/>
          <w:b/>
          <w:i/>
          <w:sz w:val="26"/>
          <w:szCs w:val="26"/>
        </w:rPr>
        <w:t>вным видам учебной деятельности:</w:t>
      </w:r>
    </w:p>
    <w:p w:rsidR="001F2AB9" w:rsidRPr="00D27141" w:rsidRDefault="008F721C"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краткий рассказ о своем городе, его достопримечательностях;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описывать маршрут по карте от школы до дома;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друзьям с просьбой о том, что заказать в кафе;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sz w:val="26"/>
          <w:szCs w:val="26"/>
        </w:rPr>
        <w:t>составлять голосовое сообщение с просьбой пойти в магазин и сделать определенные покупки;</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карту с указанием маршрута, например, от школы до дома;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о своем городе;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меню в кафе;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краткую презентацию о любимом магазине.</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8F721C"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конструкция</w:t>
      </w:r>
      <w:r w:rsidRPr="00D27141">
        <w:rPr>
          <w:rFonts w:cs="Times New Roman"/>
          <w:sz w:val="26"/>
          <w:szCs w:val="26"/>
          <w:lang w:val="en-US"/>
        </w:rPr>
        <w:t xml:space="preserve"> </w:t>
      </w:r>
      <w:r w:rsidRPr="00D27141">
        <w:rPr>
          <w:rFonts w:cs="Times New Roman"/>
          <w:i/>
          <w:iCs/>
          <w:sz w:val="26"/>
          <w:szCs w:val="26"/>
          <w:lang w:val="en-US"/>
        </w:rPr>
        <w:t>there is/there are</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притяжательный падеж существительных для выражения принадлежности (</w:t>
      </w:r>
      <w:r w:rsidRPr="00D27141">
        <w:rPr>
          <w:rFonts w:cs="Times New Roman"/>
          <w:sz w:val="26"/>
          <w:szCs w:val="26"/>
          <w:lang w:val="en-US"/>
        </w:rPr>
        <w:t>Mary</w:t>
      </w:r>
      <w:r w:rsidRPr="00D27141">
        <w:rPr>
          <w:rFonts w:cs="Times New Roman"/>
          <w:sz w:val="26"/>
          <w:szCs w:val="26"/>
        </w:rPr>
        <w:t>’</w:t>
      </w:r>
      <w:r w:rsidRPr="00D27141">
        <w:rPr>
          <w:rFonts w:cs="Times New Roman"/>
          <w:sz w:val="26"/>
          <w:szCs w:val="26"/>
          <w:lang w:val="en-US"/>
        </w:rPr>
        <w:t>s</w:t>
      </w:r>
      <w:r w:rsidRPr="00D27141">
        <w:rPr>
          <w:rFonts w:cs="Times New Roman"/>
          <w:sz w:val="26"/>
          <w:szCs w:val="26"/>
        </w:rPr>
        <w:t xml:space="preserve"> </w:t>
      </w:r>
      <w:r w:rsidRPr="00D27141">
        <w:rPr>
          <w:rFonts w:cs="Times New Roman"/>
          <w:sz w:val="26"/>
          <w:szCs w:val="26"/>
          <w:lang w:val="en-US"/>
        </w:rPr>
        <w:t>dress</w:t>
      </w:r>
      <w:r w:rsidRPr="00D27141">
        <w:rPr>
          <w:rFonts w:cs="Times New Roman"/>
          <w:sz w:val="26"/>
          <w:szCs w:val="26"/>
        </w:rPr>
        <w:t xml:space="preserve">, </w:t>
      </w:r>
      <w:r w:rsidRPr="00D27141">
        <w:rPr>
          <w:rFonts w:cs="Times New Roman"/>
          <w:sz w:val="26"/>
          <w:szCs w:val="26"/>
          <w:lang w:val="en-US"/>
        </w:rPr>
        <w:t>Peter</w:t>
      </w:r>
      <w:r w:rsidRPr="00D27141">
        <w:rPr>
          <w:rFonts w:cs="Times New Roman"/>
          <w:sz w:val="26"/>
          <w:szCs w:val="26"/>
        </w:rPr>
        <w:t>’</w:t>
      </w:r>
      <w:r w:rsidRPr="00D27141">
        <w:rPr>
          <w:rFonts w:cs="Times New Roman"/>
          <w:sz w:val="26"/>
          <w:szCs w:val="26"/>
          <w:lang w:val="en-US"/>
        </w:rPr>
        <w:t>s</w:t>
      </w:r>
      <w:r w:rsidRPr="00D27141">
        <w:rPr>
          <w:rFonts w:cs="Times New Roman"/>
          <w:sz w:val="26"/>
          <w:szCs w:val="26"/>
        </w:rPr>
        <w:t xml:space="preserve"> </w:t>
      </w:r>
      <w:r w:rsidRPr="00D27141">
        <w:rPr>
          <w:rFonts w:cs="Times New Roman"/>
          <w:sz w:val="26"/>
          <w:szCs w:val="26"/>
          <w:lang w:val="en-US"/>
        </w:rPr>
        <w:t>jeans</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вопросительная конструкция: </w:t>
      </w:r>
      <w:r w:rsidRPr="00D27141">
        <w:rPr>
          <w:rFonts w:cs="Times New Roman"/>
          <w:sz w:val="26"/>
          <w:szCs w:val="26"/>
          <w:lang w:val="en-US"/>
        </w:rPr>
        <w:t>whose</w:t>
      </w:r>
      <w:r w:rsidRPr="00D27141">
        <w:rPr>
          <w:rFonts w:cs="Times New Roman"/>
          <w:sz w:val="26"/>
          <w:szCs w:val="26"/>
        </w:rPr>
        <w:t xml:space="preserve"> …. </w:t>
      </w:r>
      <w:r w:rsidRPr="00D27141">
        <w:rPr>
          <w:rFonts w:cs="Times New Roman"/>
          <w:sz w:val="26"/>
          <w:szCs w:val="26"/>
          <w:lang w:val="en-US"/>
        </w:rPr>
        <w:t>Is</w:t>
      </w:r>
      <w:r w:rsidRPr="00D27141">
        <w:rPr>
          <w:rFonts w:cs="Times New Roman"/>
          <w:sz w:val="26"/>
          <w:szCs w:val="26"/>
        </w:rPr>
        <w:t xml:space="preserve"> </w:t>
      </w:r>
      <w:r w:rsidRPr="00D27141">
        <w:rPr>
          <w:rFonts w:cs="Times New Roman"/>
          <w:sz w:val="26"/>
          <w:szCs w:val="26"/>
          <w:lang w:val="en-US"/>
        </w:rPr>
        <w:t>it</w:t>
      </w:r>
      <w:r w:rsidRPr="00D27141">
        <w:rPr>
          <w:rFonts w:cs="Times New Roman"/>
          <w:sz w:val="26"/>
          <w:szCs w:val="26"/>
        </w:rPr>
        <w:t xml:space="preserve">? </w:t>
      </w:r>
      <w:r w:rsidRPr="00D27141">
        <w:rPr>
          <w:rFonts w:cs="Times New Roman"/>
          <w:sz w:val="26"/>
          <w:szCs w:val="26"/>
          <w:lang w:val="en-US"/>
        </w:rPr>
        <w:t>Whose</w:t>
      </w:r>
      <w:r w:rsidRPr="00D27141">
        <w:rPr>
          <w:rFonts w:cs="Times New Roman"/>
          <w:sz w:val="26"/>
          <w:szCs w:val="26"/>
        </w:rPr>
        <w:t xml:space="preserve"> …. </w:t>
      </w:r>
      <w:r w:rsidRPr="00D27141">
        <w:rPr>
          <w:rFonts w:cs="Times New Roman"/>
          <w:sz w:val="26"/>
          <w:szCs w:val="26"/>
          <w:lang w:val="en-US"/>
        </w:rPr>
        <w:t>are</w:t>
      </w:r>
      <w:r w:rsidRPr="00D27141">
        <w:rPr>
          <w:rFonts w:cs="Times New Roman"/>
          <w:sz w:val="26"/>
          <w:szCs w:val="26"/>
        </w:rPr>
        <w:t xml:space="preserve"> </w:t>
      </w:r>
      <w:r w:rsidRPr="00D27141">
        <w:rPr>
          <w:rFonts w:cs="Times New Roman"/>
          <w:sz w:val="26"/>
          <w:szCs w:val="26"/>
          <w:lang w:val="en-US"/>
        </w:rPr>
        <w:t>they</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указательные местоимения </w:t>
      </w:r>
      <w:r w:rsidRPr="00D27141">
        <w:rPr>
          <w:rFonts w:cs="Times New Roman"/>
          <w:i/>
          <w:iCs/>
          <w:sz w:val="26"/>
          <w:szCs w:val="26"/>
        </w:rPr>
        <w:t>this/</w:t>
      </w:r>
      <w:r w:rsidRPr="00D27141">
        <w:rPr>
          <w:rFonts w:cs="Times New Roman"/>
          <w:i/>
          <w:iCs/>
          <w:sz w:val="26"/>
          <w:szCs w:val="26"/>
          <w:lang w:val="en-US"/>
        </w:rPr>
        <w:t>these</w:t>
      </w:r>
      <w:r w:rsidRPr="00D27141">
        <w:rPr>
          <w:rFonts w:cs="Times New Roman"/>
          <w:i/>
          <w:iCs/>
          <w:sz w:val="26"/>
          <w:szCs w:val="26"/>
        </w:rPr>
        <w:t>/</w:t>
      </w:r>
      <w:r w:rsidRPr="00D27141">
        <w:rPr>
          <w:rFonts w:cs="Times New Roman"/>
          <w:i/>
          <w:iCs/>
          <w:sz w:val="26"/>
          <w:szCs w:val="26"/>
          <w:lang w:val="en-US"/>
        </w:rPr>
        <w:t>that</w:t>
      </w:r>
      <w:r w:rsidRPr="00D27141">
        <w:rPr>
          <w:rFonts w:cs="Times New Roman"/>
          <w:i/>
          <w:iCs/>
          <w:sz w:val="26"/>
          <w:szCs w:val="26"/>
        </w:rPr>
        <w:t>/</w:t>
      </w:r>
      <w:r w:rsidRPr="00D27141">
        <w:rPr>
          <w:rFonts w:cs="Times New Roman"/>
          <w:i/>
          <w:iCs/>
          <w:sz w:val="26"/>
          <w:szCs w:val="26"/>
          <w:lang w:val="en-US"/>
        </w:rPr>
        <w:t>those</w:t>
      </w:r>
      <w:r w:rsidRPr="00D27141">
        <w:rPr>
          <w:rFonts w:cs="Times New Roman"/>
          <w:i/>
          <w:iCs/>
          <w:sz w:val="26"/>
          <w:szCs w:val="26"/>
        </w:rPr>
        <w:t xml:space="preserve"> </w:t>
      </w:r>
      <w:r w:rsidRPr="00D27141">
        <w:rPr>
          <w:rFonts w:cs="Times New Roman"/>
          <w:sz w:val="26"/>
          <w:szCs w:val="26"/>
        </w:rPr>
        <w:t xml:space="preserve">для обозначения предметов, находящихся рядом и на расстоянии; </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повелительное наклонение для указания направления движения </w:t>
      </w:r>
      <w:r w:rsidRPr="00D27141">
        <w:rPr>
          <w:rFonts w:cs="Times New Roman"/>
          <w:i/>
          <w:iCs/>
          <w:sz w:val="26"/>
          <w:szCs w:val="26"/>
          <w:lang w:val="en-US"/>
        </w:rPr>
        <w:t>go</w:t>
      </w:r>
      <w:r w:rsidRPr="00D27141">
        <w:rPr>
          <w:rFonts w:cs="Times New Roman"/>
          <w:i/>
          <w:iCs/>
          <w:sz w:val="26"/>
          <w:szCs w:val="26"/>
        </w:rPr>
        <w:t xml:space="preserve"> </w:t>
      </w:r>
      <w:r w:rsidRPr="00D27141">
        <w:rPr>
          <w:rFonts w:cs="Times New Roman"/>
          <w:i/>
          <w:iCs/>
          <w:sz w:val="26"/>
          <w:szCs w:val="26"/>
          <w:lang w:val="en-US"/>
        </w:rPr>
        <w:t>right</w:t>
      </w:r>
      <w:r w:rsidRPr="00D27141">
        <w:rPr>
          <w:rFonts w:cs="Times New Roman"/>
          <w:i/>
          <w:iCs/>
          <w:sz w:val="26"/>
          <w:szCs w:val="26"/>
        </w:rPr>
        <w:t xml:space="preserve">, </w:t>
      </w:r>
      <w:r w:rsidRPr="00D27141">
        <w:rPr>
          <w:rFonts w:cs="Times New Roman"/>
          <w:i/>
          <w:iCs/>
          <w:sz w:val="26"/>
          <w:szCs w:val="26"/>
          <w:lang w:val="en-US"/>
        </w:rPr>
        <w:t>turn</w:t>
      </w:r>
      <w:r w:rsidRPr="00D27141">
        <w:rPr>
          <w:rFonts w:cs="Times New Roman"/>
          <w:i/>
          <w:iCs/>
          <w:sz w:val="26"/>
          <w:szCs w:val="26"/>
        </w:rPr>
        <w:t xml:space="preserve">, </w:t>
      </w:r>
      <w:r w:rsidRPr="00D27141">
        <w:rPr>
          <w:rFonts w:cs="Times New Roman"/>
          <w:i/>
          <w:iCs/>
          <w:sz w:val="26"/>
          <w:szCs w:val="26"/>
          <w:lang w:val="en-US"/>
        </w:rPr>
        <w:t>left</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8F721C" w:rsidRPr="00D27141">
        <w:rPr>
          <w:rFonts w:cs="Times New Roman"/>
          <w:sz w:val="26"/>
          <w:szCs w:val="26"/>
        </w:rPr>
        <w:t>учетом тематики общения Раздела </w:t>
      </w:r>
      <w:r w:rsidRPr="00D27141">
        <w:rPr>
          <w:rFonts w:cs="Times New Roman"/>
          <w:sz w:val="26"/>
          <w:szCs w:val="26"/>
        </w:rPr>
        <w:t>2:</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городских объектов: </w:t>
      </w:r>
      <w:r w:rsidRPr="00D27141">
        <w:rPr>
          <w:rFonts w:cs="Times New Roman"/>
          <w:i/>
          <w:sz w:val="26"/>
          <w:szCs w:val="26"/>
          <w:lang w:val="en-US"/>
        </w:rPr>
        <w:t>cinema</w:t>
      </w:r>
      <w:r w:rsidRPr="00D27141">
        <w:rPr>
          <w:rFonts w:cs="Times New Roman"/>
          <w:i/>
          <w:sz w:val="26"/>
          <w:szCs w:val="26"/>
        </w:rPr>
        <w:t xml:space="preserve">, </w:t>
      </w:r>
      <w:r w:rsidRPr="00D27141">
        <w:rPr>
          <w:rFonts w:cs="Times New Roman"/>
          <w:i/>
          <w:sz w:val="26"/>
          <w:szCs w:val="26"/>
          <w:lang w:val="en-US"/>
        </w:rPr>
        <w:t>zoo</w:t>
      </w:r>
      <w:r w:rsidRPr="00D27141">
        <w:rPr>
          <w:rFonts w:cs="Times New Roman"/>
          <w:i/>
          <w:sz w:val="26"/>
          <w:szCs w:val="26"/>
        </w:rPr>
        <w:t xml:space="preserve">, </w:t>
      </w:r>
      <w:r w:rsidRPr="00D27141">
        <w:rPr>
          <w:rFonts w:cs="Times New Roman"/>
          <w:i/>
          <w:sz w:val="26"/>
          <w:szCs w:val="26"/>
          <w:lang w:val="en-US"/>
        </w:rPr>
        <w:t>shopping</w:t>
      </w:r>
      <w:r w:rsidRPr="00D27141">
        <w:rPr>
          <w:rFonts w:cs="Times New Roman"/>
          <w:i/>
          <w:sz w:val="26"/>
          <w:szCs w:val="26"/>
        </w:rPr>
        <w:t xml:space="preserve"> </w:t>
      </w:r>
      <w:r w:rsidRPr="00D27141">
        <w:rPr>
          <w:rFonts w:cs="Times New Roman"/>
          <w:i/>
          <w:sz w:val="26"/>
          <w:szCs w:val="26"/>
          <w:lang w:val="en-US"/>
        </w:rPr>
        <w:t>centre</w:t>
      </w:r>
      <w:r w:rsidRPr="00D27141">
        <w:rPr>
          <w:rFonts w:cs="Times New Roman"/>
          <w:i/>
          <w:sz w:val="26"/>
          <w:szCs w:val="26"/>
        </w:rPr>
        <w:t xml:space="preserve">,  </w:t>
      </w:r>
      <w:r w:rsidRPr="00D27141">
        <w:rPr>
          <w:rFonts w:cs="Times New Roman"/>
          <w:i/>
          <w:sz w:val="26"/>
          <w:szCs w:val="26"/>
          <w:lang w:val="en-US"/>
        </w:rPr>
        <w:t>park</w:t>
      </w:r>
      <w:r w:rsidRPr="00D27141">
        <w:rPr>
          <w:rFonts w:cs="Times New Roman"/>
          <w:i/>
          <w:sz w:val="26"/>
          <w:szCs w:val="26"/>
        </w:rPr>
        <w:t xml:space="preserve">,  </w:t>
      </w:r>
      <w:r w:rsidRPr="00D27141">
        <w:rPr>
          <w:rFonts w:cs="Times New Roman"/>
          <w:i/>
          <w:sz w:val="26"/>
          <w:szCs w:val="26"/>
          <w:lang w:val="en-US"/>
        </w:rPr>
        <w:t>museum</w:t>
      </w:r>
      <w:r w:rsidRPr="00D27141">
        <w:rPr>
          <w:rFonts w:cs="Times New Roman"/>
          <w:i/>
          <w:sz w:val="26"/>
          <w:szCs w:val="26"/>
        </w:rPr>
        <w:t xml:space="preserve"> </w:t>
      </w:r>
      <w:r w:rsidRPr="00D27141">
        <w:rPr>
          <w:rFonts w:cs="Times New Roman"/>
          <w:sz w:val="26"/>
          <w:szCs w:val="26"/>
        </w:rPr>
        <w:t xml:space="preserve"> и др.;</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предлоги места </w:t>
      </w:r>
      <w:r w:rsidRPr="00D27141">
        <w:rPr>
          <w:rFonts w:cs="Times New Roman"/>
          <w:i/>
          <w:iCs/>
          <w:sz w:val="26"/>
          <w:szCs w:val="26"/>
          <w:lang w:val="en-US"/>
        </w:rPr>
        <w:t>next</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between</w:t>
      </w:r>
      <w:r w:rsidRPr="00D27141">
        <w:rPr>
          <w:rFonts w:cs="Times New Roman"/>
          <w:i/>
          <w:iCs/>
          <w:sz w:val="26"/>
          <w:szCs w:val="26"/>
        </w:rPr>
        <w:t xml:space="preserve">, </w:t>
      </w:r>
      <w:r w:rsidRPr="00D27141">
        <w:rPr>
          <w:rFonts w:cs="Times New Roman"/>
          <w:i/>
          <w:iCs/>
          <w:sz w:val="26"/>
          <w:szCs w:val="26"/>
          <w:lang w:val="en-US"/>
        </w:rPr>
        <w:t>opposite</w:t>
      </w:r>
      <w:r w:rsidRPr="00D27141">
        <w:rPr>
          <w:rFonts w:cs="Times New Roman"/>
          <w:i/>
          <w:iCs/>
          <w:sz w:val="26"/>
          <w:szCs w:val="26"/>
        </w:rPr>
        <w:t xml:space="preserve">, </w:t>
      </w:r>
      <w:r w:rsidRPr="00D27141">
        <w:rPr>
          <w:rFonts w:cs="Times New Roman"/>
          <w:i/>
          <w:iCs/>
          <w:sz w:val="26"/>
          <w:szCs w:val="26"/>
          <w:lang w:val="en-US"/>
        </w:rPr>
        <w:t>behind</w:t>
      </w:r>
      <w:r w:rsidRPr="00D27141">
        <w:rPr>
          <w:rFonts w:cs="Times New Roman"/>
          <w:i/>
          <w:iCs/>
          <w:sz w:val="26"/>
          <w:szCs w:val="26"/>
        </w:rPr>
        <w:t xml:space="preserve">, </w:t>
      </w:r>
      <w:r w:rsidRPr="00D27141">
        <w:rPr>
          <w:rFonts w:cs="Times New Roman"/>
          <w:i/>
          <w:iCs/>
          <w:sz w:val="26"/>
          <w:szCs w:val="26"/>
          <w:lang w:val="en-US"/>
        </w:rPr>
        <w:t>in</w:t>
      </w:r>
      <w:r w:rsidRPr="00D27141">
        <w:rPr>
          <w:rFonts w:cs="Times New Roman"/>
          <w:i/>
          <w:iCs/>
          <w:sz w:val="26"/>
          <w:szCs w:val="26"/>
        </w:rPr>
        <w:t xml:space="preserve"> </w:t>
      </w:r>
      <w:r w:rsidRPr="00D27141">
        <w:rPr>
          <w:rFonts w:cs="Times New Roman"/>
          <w:i/>
          <w:iCs/>
          <w:sz w:val="26"/>
          <w:szCs w:val="26"/>
          <w:lang w:val="en-US"/>
        </w:rPr>
        <w:t>front</w:t>
      </w:r>
      <w:r w:rsidRPr="00D27141">
        <w:rPr>
          <w:rFonts w:cs="Times New Roman"/>
          <w:i/>
          <w:iCs/>
          <w:sz w:val="26"/>
          <w:szCs w:val="26"/>
        </w:rPr>
        <w:t xml:space="preserve"> </w:t>
      </w:r>
      <w:r w:rsidRPr="00D27141">
        <w:rPr>
          <w:rFonts w:cs="Times New Roman"/>
          <w:i/>
          <w:iCs/>
          <w:sz w:val="26"/>
          <w:szCs w:val="26"/>
          <w:lang w:val="en-US"/>
        </w:rPr>
        <w:t>of</w:t>
      </w:r>
      <w:r w:rsidRPr="00D27141">
        <w:rPr>
          <w:rFonts w:cs="Times New Roman"/>
          <w:sz w:val="26"/>
          <w:szCs w:val="26"/>
        </w:rPr>
        <w:t xml:space="preserve"> для описания расположения объектов города; </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 xml:space="preserve"> cross the street,  go to the zoo, visit a museum;</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названия видов транспорта: </w:t>
      </w:r>
      <w:r w:rsidRPr="00D27141">
        <w:rPr>
          <w:rFonts w:cs="Times New Roman"/>
          <w:i/>
          <w:sz w:val="26"/>
          <w:szCs w:val="26"/>
          <w:lang w:val="en-US"/>
        </w:rPr>
        <w:t>bus</w:t>
      </w:r>
      <w:r w:rsidRPr="00D27141">
        <w:rPr>
          <w:rFonts w:cs="Times New Roman"/>
          <w:i/>
          <w:sz w:val="26"/>
          <w:szCs w:val="26"/>
        </w:rPr>
        <w:t xml:space="preserve">, </w:t>
      </w:r>
      <w:r w:rsidRPr="00D27141">
        <w:rPr>
          <w:rFonts w:cs="Times New Roman"/>
          <w:i/>
          <w:sz w:val="26"/>
          <w:szCs w:val="26"/>
          <w:lang w:val="en-US"/>
        </w:rPr>
        <w:t>train</w:t>
      </w:r>
      <w:r w:rsidRPr="00D27141">
        <w:rPr>
          <w:rFonts w:cs="Times New Roman"/>
          <w:i/>
          <w:sz w:val="26"/>
          <w:szCs w:val="26"/>
        </w:rPr>
        <w:t xml:space="preserve">, </w:t>
      </w:r>
      <w:r w:rsidRPr="00D27141">
        <w:rPr>
          <w:rFonts w:cs="Times New Roman"/>
          <w:i/>
          <w:sz w:val="26"/>
          <w:szCs w:val="26"/>
          <w:lang w:val="en-US"/>
        </w:rPr>
        <w:t>taxi</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i/>
          <w:sz w:val="26"/>
          <w:szCs w:val="26"/>
          <w:lang w:val="en-US"/>
        </w:rPr>
        <w:t>go by bus, go by train….;</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блюд</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кафе</w:t>
      </w:r>
      <w:r w:rsidRPr="00D27141">
        <w:rPr>
          <w:rFonts w:cs="Times New Roman"/>
          <w:sz w:val="26"/>
          <w:szCs w:val="26"/>
          <w:lang w:val="en-US"/>
        </w:rPr>
        <w:t xml:space="preserve">: </w:t>
      </w:r>
      <w:r w:rsidRPr="00D27141">
        <w:rPr>
          <w:rFonts w:cs="Times New Roman"/>
          <w:i/>
          <w:sz w:val="26"/>
          <w:szCs w:val="26"/>
          <w:lang w:val="en-US"/>
        </w:rPr>
        <w:t>ice cream, coffee, hot chocolate, pizza</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формула  общения в кафе:  </w:t>
      </w:r>
      <w:r w:rsidRPr="00D27141">
        <w:rPr>
          <w:rFonts w:cs="Times New Roman"/>
          <w:i/>
          <w:sz w:val="26"/>
          <w:szCs w:val="26"/>
          <w:lang w:val="en-US"/>
        </w:rPr>
        <w:t>Would</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bCs/>
          <w:sz w:val="26"/>
          <w:szCs w:val="26"/>
        </w:rPr>
        <w:t>речевые</w:t>
      </w:r>
      <w:r w:rsidRPr="00D27141">
        <w:rPr>
          <w:rFonts w:cs="Times New Roman"/>
          <w:bCs/>
          <w:sz w:val="26"/>
          <w:szCs w:val="26"/>
          <w:lang w:val="en-US"/>
        </w:rPr>
        <w:t xml:space="preserve"> </w:t>
      </w:r>
      <w:r w:rsidRPr="00D27141">
        <w:rPr>
          <w:rFonts w:cs="Times New Roman"/>
          <w:bCs/>
          <w:sz w:val="26"/>
          <w:szCs w:val="26"/>
        </w:rPr>
        <w:t>модели</w:t>
      </w:r>
      <w:r w:rsidRPr="00D27141">
        <w:rPr>
          <w:rFonts w:cs="Times New Roman"/>
          <w:bCs/>
          <w:sz w:val="26"/>
          <w:szCs w:val="26"/>
          <w:lang w:val="en-US"/>
        </w:rPr>
        <w:t xml:space="preserve"> </w:t>
      </w:r>
      <w:r w:rsidRPr="00D27141">
        <w:rPr>
          <w:rFonts w:cs="Times New Roman"/>
          <w:bCs/>
          <w:i/>
          <w:sz w:val="26"/>
          <w:szCs w:val="26"/>
          <w:lang w:val="en-US"/>
        </w:rPr>
        <w:t>How about…?/What about…?.</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i/>
          <w:sz w:val="26"/>
          <w:szCs w:val="26"/>
          <w:lang w:val="en-US"/>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Раздел 3.</w:t>
      </w:r>
      <w:r w:rsidRPr="00D27141">
        <w:rPr>
          <w:rFonts w:cs="Times New Roman"/>
          <w:sz w:val="26"/>
          <w:szCs w:val="26"/>
        </w:rPr>
        <w:t xml:space="preserve">  </w:t>
      </w:r>
      <w:r w:rsidRPr="00D27141">
        <w:rPr>
          <w:rFonts w:cs="Times New Roman"/>
          <w:b/>
          <w:sz w:val="26"/>
          <w:szCs w:val="26"/>
        </w:rPr>
        <w:t>Моя любимая еда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1. Пикник.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Покупка продуктов.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Правильное питание.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Тема 4. Приготовление еды.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8F721C" w:rsidRPr="00D27141">
        <w:rPr>
          <w:rFonts w:cs="Times New Roman"/>
          <w:b/>
          <w:i/>
          <w:sz w:val="26"/>
          <w:szCs w:val="26"/>
        </w:rPr>
        <w:t>вным видам учебной деятельности:</w:t>
      </w:r>
    </w:p>
    <w:p w:rsidR="001F2AB9" w:rsidRPr="00D27141" w:rsidRDefault="008F721C"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с предложениями, что взять с собой на пикник;</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рассказ о покупках в продуктовых магазинах;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записывать коллективный видео блог с рецептами любимых блюд;</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правильном питании;</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рецепт любимого блюда;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список продуктов для пикника;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о правильном питании;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электронное письмо с приглашением на пикник.</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8C5F88"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bCs/>
          <w:sz w:val="26"/>
          <w:szCs w:val="26"/>
        </w:rPr>
        <w:t>Неисчисляемые существительные с местоимением</w:t>
      </w:r>
      <w:r w:rsidRPr="00D27141">
        <w:rPr>
          <w:rFonts w:cs="Times New Roman"/>
          <w:b/>
          <w:bCs/>
          <w:sz w:val="26"/>
          <w:szCs w:val="26"/>
        </w:rPr>
        <w:t xml:space="preserve"> </w:t>
      </w:r>
      <w:r w:rsidRPr="00D27141">
        <w:rPr>
          <w:rFonts w:cs="Times New Roman"/>
          <w:bCs/>
          <w:i/>
          <w:sz w:val="26"/>
          <w:szCs w:val="26"/>
          <w:lang w:val="en-US"/>
        </w:rPr>
        <w:t>some</w:t>
      </w:r>
      <w:r w:rsidRPr="00D27141">
        <w:rPr>
          <w:rFonts w:cs="Times New Roman"/>
          <w:bCs/>
          <w:i/>
          <w:sz w:val="26"/>
          <w:szCs w:val="26"/>
        </w:rPr>
        <w:t xml:space="preserve"> </w:t>
      </w:r>
      <w:r w:rsidRPr="00D27141">
        <w:rPr>
          <w:rFonts w:cs="Times New Roman"/>
          <w:bCs/>
          <w:sz w:val="26"/>
          <w:szCs w:val="26"/>
        </w:rPr>
        <w:t>для обозначения количества (</w:t>
      </w:r>
      <w:r w:rsidRPr="00D27141">
        <w:rPr>
          <w:rFonts w:cs="Times New Roman"/>
          <w:bCs/>
          <w:i/>
          <w:sz w:val="26"/>
          <w:szCs w:val="26"/>
          <w:lang w:val="en-US"/>
        </w:rPr>
        <w:t>some</w:t>
      </w:r>
      <w:r w:rsidRPr="00D27141">
        <w:rPr>
          <w:rFonts w:cs="Times New Roman"/>
          <w:bCs/>
          <w:i/>
          <w:sz w:val="26"/>
          <w:szCs w:val="26"/>
        </w:rPr>
        <w:t xml:space="preserve"> </w:t>
      </w:r>
      <w:r w:rsidRPr="00D27141">
        <w:rPr>
          <w:rFonts w:cs="Times New Roman"/>
          <w:bCs/>
          <w:i/>
          <w:sz w:val="26"/>
          <w:szCs w:val="26"/>
          <w:lang w:val="en-US"/>
        </w:rPr>
        <w:t>juice</w:t>
      </w:r>
      <w:r w:rsidRPr="00D27141">
        <w:rPr>
          <w:rFonts w:cs="Times New Roman"/>
          <w:bCs/>
          <w:i/>
          <w:sz w:val="26"/>
          <w:szCs w:val="26"/>
        </w:rPr>
        <w:t xml:space="preserve">, </w:t>
      </w:r>
      <w:r w:rsidRPr="00D27141">
        <w:rPr>
          <w:rFonts w:cs="Times New Roman"/>
          <w:bCs/>
          <w:i/>
          <w:sz w:val="26"/>
          <w:szCs w:val="26"/>
          <w:lang w:val="en-US"/>
        </w:rPr>
        <w:t>some</w:t>
      </w:r>
      <w:r w:rsidRPr="00D27141">
        <w:rPr>
          <w:rFonts w:cs="Times New Roman"/>
          <w:bCs/>
          <w:i/>
          <w:sz w:val="26"/>
          <w:szCs w:val="26"/>
        </w:rPr>
        <w:t xml:space="preserve"> </w:t>
      </w:r>
      <w:r w:rsidRPr="00D27141">
        <w:rPr>
          <w:rFonts w:cs="Times New Roman"/>
          <w:bCs/>
          <w:i/>
          <w:sz w:val="26"/>
          <w:szCs w:val="26"/>
          <w:lang w:val="en-US"/>
        </w:rPr>
        <w:t>pie</w:t>
      </w:r>
      <w:r w:rsidRPr="00D27141">
        <w:rPr>
          <w:rFonts w:cs="Times New Roman"/>
          <w:bCs/>
          <w:i/>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исчисляемые существительные с местоимениями для обозначения количества: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lot</w:t>
      </w:r>
      <w:r w:rsidRPr="00D27141">
        <w:rPr>
          <w:rFonts w:cs="Times New Roman"/>
          <w:i/>
          <w:sz w:val="26"/>
          <w:szCs w:val="26"/>
        </w:rPr>
        <w:t xml:space="preserve"> </w:t>
      </w:r>
      <w:r w:rsidRPr="00D27141">
        <w:rPr>
          <w:rFonts w:cs="Times New Roman"/>
          <w:i/>
          <w:sz w:val="26"/>
          <w:szCs w:val="26"/>
          <w:lang w:val="en-US"/>
        </w:rPr>
        <w:t>of</w:t>
      </w:r>
      <w:r w:rsidRPr="00D27141">
        <w:rPr>
          <w:rFonts w:cs="Times New Roman"/>
          <w:i/>
          <w:sz w:val="26"/>
          <w:szCs w:val="26"/>
        </w:rPr>
        <w:t xml:space="preserve"> bananas, </w:t>
      </w:r>
      <w:r w:rsidRPr="00D27141">
        <w:rPr>
          <w:rFonts w:cs="Times New Roman"/>
          <w:i/>
          <w:sz w:val="26"/>
          <w:szCs w:val="26"/>
          <w:lang w:val="en-US"/>
        </w:rPr>
        <w:t>some</w:t>
      </w:r>
      <w:r w:rsidRPr="00D27141">
        <w:rPr>
          <w:rFonts w:cs="Times New Roman"/>
          <w:sz w:val="26"/>
          <w:szCs w:val="26"/>
        </w:rPr>
        <w:t xml:space="preserve"> </w:t>
      </w:r>
      <w:r w:rsidRPr="00D27141">
        <w:rPr>
          <w:rFonts w:cs="Times New Roman"/>
          <w:sz w:val="26"/>
          <w:szCs w:val="26"/>
          <w:lang w:val="en-US"/>
        </w:rPr>
        <w:t>apples</w:t>
      </w:r>
      <w:r w:rsidRPr="00D27141">
        <w:rPr>
          <w:rFonts w:cs="Times New Roman"/>
          <w:sz w:val="26"/>
          <w:szCs w:val="26"/>
        </w:rPr>
        <w:t xml:space="preserve">, </w:t>
      </w:r>
      <w:r w:rsidRPr="00D27141">
        <w:rPr>
          <w:rFonts w:cs="Times New Roman"/>
          <w:i/>
          <w:iCs/>
          <w:sz w:val="26"/>
          <w:szCs w:val="26"/>
        </w:rPr>
        <w:t xml:space="preserve">few </w:t>
      </w:r>
      <w:r w:rsidRPr="00D27141">
        <w:rPr>
          <w:rFonts w:cs="Times New Roman"/>
          <w:i/>
          <w:iCs/>
          <w:sz w:val="26"/>
          <w:szCs w:val="26"/>
          <w:lang w:val="en-US"/>
        </w:rPr>
        <w:t>sweets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vertAlign w:val="subscript"/>
        </w:rPr>
      </w:pPr>
      <w:r w:rsidRPr="00D27141">
        <w:rPr>
          <w:rFonts w:cs="Times New Roman"/>
          <w:sz w:val="26"/>
          <w:szCs w:val="26"/>
        </w:rPr>
        <w:t xml:space="preserve">конструкция </w:t>
      </w:r>
      <w:r w:rsidRPr="00D27141">
        <w:rPr>
          <w:rFonts w:cs="Times New Roman"/>
          <w:i/>
          <w:sz w:val="26"/>
          <w:szCs w:val="26"/>
        </w:rPr>
        <w:t xml:space="preserve">  </w:t>
      </w:r>
      <w:r w:rsidRPr="00D27141">
        <w:rPr>
          <w:rFonts w:cs="Times New Roman"/>
          <w:i/>
          <w:sz w:val="26"/>
          <w:szCs w:val="26"/>
          <w:lang w:val="en-US"/>
        </w:rPr>
        <w:t>I</w:t>
      </w:r>
      <w:r w:rsidRPr="00D27141">
        <w:rPr>
          <w:rFonts w:cs="Times New Roman"/>
          <w:i/>
          <w:sz w:val="26"/>
          <w:szCs w:val="26"/>
        </w:rPr>
        <w:t xml:space="preserve"> </w:t>
      </w:r>
      <w:r w:rsidRPr="00D27141">
        <w:rPr>
          <w:rFonts w:cs="Times New Roman"/>
          <w:i/>
          <w:sz w:val="26"/>
          <w:szCs w:val="26"/>
          <w:lang w:val="en-US"/>
        </w:rPr>
        <w:t>need</w:t>
      </w:r>
      <w:r w:rsidRPr="00D27141">
        <w:rPr>
          <w:rFonts w:cs="Times New Roman"/>
          <w:i/>
          <w:sz w:val="26"/>
          <w:szCs w:val="26"/>
        </w:rPr>
        <w:t xml:space="preserve"> </w:t>
      </w:r>
      <w:r w:rsidRPr="00D27141">
        <w:rPr>
          <w:rFonts w:cs="Times New Roman"/>
          <w:i/>
          <w:sz w:val="26"/>
          <w:szCs w:val="26"/>
          <w:lang w:val="en-US"/>
        </w:rPr>
        <w:t>some</w:t>
      </w:r>
      <w:r w:rsidRPr="00D27141">
        <w:rPr>
          <w:rFonts w:cs="Times New Roman"/>
          <w:i/>
          <w:sz w:val="26"/>
          <w:szCs w:val="26"/>
        </w:rPr>
        <w:t xml:space="preserve"> +  существительное </w:t>
      </w:r>
      <w:r w:rsidRPr="00D27141">
        <w:rPr>
          <w:rFonts w:cs="Times New Roman"/>
          <w:sz w:val="26"/>
          <w:szCs w:val="26"/>
        </w:rPr>
        <w:t>для ситуации общения в магазине;</w:t>
      </w:r>
    </w:p>
    <w:p w:rsidR="001F2AB9" w:rsidRPr="00D27141" w:rsidRDefault="008C5F88" w:rsidP="00D27141">
      <w:pPr>
        <w:spacing w:after="0" w:line="240" w:lineRule="auto"/>
        <w:ind w:firstLine="709"/>
        <w:jc w:val="both"/>
        <w:rPr>
          <w:rFonts w:cs="Times New Roman"/>
          <w:i/>
          <w:sz w:val="26"/>
          <w:szCs w:val="26"/>
        </w:rPr>
      </w:pPr>
      <w:r w:rsidRPr="00D27141">
        <w:rPr>
          <w:rFonts w:cs="Times New Roman"/>
          <w:sz w:val="26"/>
          <w:szCs w:val="26"/>
        </w:rPr>
        <w:t>к</w:t>
      </w:r>
      <w:r w:rsidR="001F2AB9" w:rsidRPr="00D27141">
        <w:rPr>
          <w:rFonts w:cs="Times New Roman"/>
          <w:sz w:val="26"/>
          <w:szCs w:val="26"/>
        </w:rPr>
        <w:t xml:space="preserve">онструкция </w:t>
      </w:r>
      <w:r w:rsidR="001F2AB9" w:rsidRPr="00D27141">
        <w:rPr>
          <w:rFonts w:cs="Times New Roman"/>
          <w:i/>
          <w:iCs/>
          <w:sz w:val="26"/>
          <w:szCs w:val="26"/>
          <w:lang w:val="en-US"/>
        </w:rPr>
        <w:t>Would</w:t>
      </w:r>
      <w:r w:rsidR="001F2AB9" w:rsidRPr="00D27141">
        <w:rPr>
          <w:rFonts w:cs="Times New Roman"/>
          <w:i/>
          <w:iCs/>
          <w:sz w:val="26"/>
          <w:szCs w:val="26"/>
        </w:rPr>
        <w:t xml:space="preserve"> </w:t>
      </w:r>
      <w:r w:rsidR="001F2AB9" w:rsidRPr="00D27141">
        <w:rPr>
          <w:rFonts w:cs="Times New Roman"/>
          <w:i/>
          <w:iCs/>
          <w:sz w:val="26"/>
          <w:szCs w:val="26"/>
          <w:lang w:val="en-US"/>
        </w:rPr>
        <w:t>you</w:t>
      </w:r>
      <w:r w:rsidR="001F2AB9" w:rsidRPr="00D27141">
        <w:rPr>
          <w:rFonts w:cs="Times New Roman"/>
          <w:i/>
          <w:iCs/>
          <w:sz w:val="26"/>
          <w:szCs w:val="26"/>
        </w:rPr>
        <w:t xml:space="preserve"> </w:t>
      </w:r>
      <w:r w:rsidR="001F2AB9" w:rsidRPr="00D27141">
        <w:rPr>
          <w:rFonts w:cs="Times New Roman"/>
          <w:i/>
          <w:iCs/>
          <w:sz w:val="26"/>
          <w:szCs w:val="26"/>
          <w:lang w:val="en-US"/>
        </w:rPr>
        <w:t>like</w:t>
      </w:r>
      <w:r w:rsidR="001F2AB9" w:rsidRPr="00D27141">
        <w:rPr>
          <w:rFonts w:cs="Times New Roman"/>
          <w:sz w:val="26"/>
          <w:szCs w:val="26"/>
        </w:rPr>
        <w:t xml:space="preserve"> …? для использования в ситуации общения на пикнике;</w:t>
      </w:r>
    </w:p>
    <w:p w:rsidR="001F2AB9" w:rsidRPr="00D27141" w:rsidRDefault="001F2AB9" w:rsidP="00D27141">
      <w:pPr>
        <w:spacing w:after="0" w:line="240" w:lineRule="auto"/>
        <w:ind w:firstLine="709"/>
        <w:jc w:val="both"/>
        <w:rPr>
          <w:rFonts w:cs="Times New Roman"/>
          <w:sz w:val="26"/>
          <w:szCs w:val="26"/>
        </w:rPr>
      </w:pPr>
      <w:r w:rsidRPr="00D27141">
        <w:rPr>
          <w:rFonts w:cs="Times New Roman"/>
          <w:bCs/>
          <w:iCs/>
          <w:sz w:val="26"/>
          <w:szCs w:val="26"/>
        </w:rPr>
        <w:t xml:space="preserve">конструкция  </w:t>
      </w:r>
      <w:r w:rsidRPr="00D27141">
        <w:rPr>
          <w:rFonts w:cs="Times New Roman"/>
          <w:bCs/>
          <w:i/>
          <w:iCs/>
          <w:sz w:val="26"/>
          <w:szCs w:val="26"/>
          <w:lang w:val="en-US"/>
        </w:rPr>
        <w:t>let</w:t>
      </w:r>
      <w:r w:rsidRPr="00D27141">
        <w:rPr>
          <w:rFonts w:cs="Times New Roman"/>
          <w:bCs/>
          <w:i/>
          <w:iCs/>
          <w:sz w:val="26"/>
          <w:szCs w:val="26"/>
        </w:rPr>
        <w:t>’</w:t>
      </w:r>
      <w:r w:rsidRPr="00D27141">
        <w:rPr>
          <w:rFonts w:cs="Times New Roman"/>
          <w:bCs/>
          <w:i/>
          <w:iCs/>
          <w:sz w:val="26"/>
          <w:szCs w:val="26"/>
          <w:lang w:val="en-US"/>
        </w:rPr>
        <w:t>s</w:t>
      </w:r>
      <w:r w:rsidRPr="00D27141">
        <w:rPr>
          <w:rFonts w:cs="Times New Roman"/>
          <w:bCs/>
          <w:i/>
          <w:iCs/>
          <w:sz w:val="26"/>
          <w:szCs w:val="26"/>
        </w:rPr>
        <w:t xml:space="preserve">  </w:t>
      </w:r>
      <w:r w:rsidRPr="00D27141">
        <w:rPr>
          <w:rFonts w:cs="Times New Roman"/>
          <w:bCs/>
          <w:iCs/>
          <w:sz w:val="26"/>
          <w:szCs w:val="26"/>
        </w:rPr>
        <w:t xml:space="preserve">для выражения предложений типа: </w:t>
      </w:r>
      <w:r w:rsidRPr="00D27141">
        <w:rPr>
          <w:rFonts w:cs="Times New Roman"/>
          <w:bCs/>
          <w:i/>
          <w:iCs/>
          <w:sz w:val="26"/>
          <w:szCs w:val="26"/>
          <w:lang w:val="en-US"/>
        </w:rPr>
        <w:t>let</w:t>
      </w:r>
      <w:r w:rsidRPr="00D27141">
        <w:rPr>
          <w:rFonts w:cs="Times New Roman"/>
          <w:bCs/>
          <w:i/>
          <w:iCs/>
          <w:sz w:val="26"/>
          <w:szCs w:val="26"/>
        </w:rPr>
        <w:t>’</w:t>
      </w:r>
      <w:r w:rsidRPr="00D27141">
        <w:rPr>
          <w:rFonts w:cs="Times New Roman"/>
          <w:bCs/>
          <w:i/>
          <w:iCs/>
          <w:sz w:val="26"/>
          <w:szCs w:val="26"/>
          <w:lang w:val="en-US"/>
        </w:rPr>
        <w:t>s</w:t>
      </w:r>
      <w:r w:rsidRPr="00D27141">
        <w:rPr>
          <w:rFonts w:cs="Times New Roman"/>
          <w:bCs/>
          <w:i/>
          <w:iCs/>
          <w:sz w:val="26"/>
          <w:szCs w:val="26"/>
        </w:rPr>
        <w:t xml:space="preserve">  </w:t>
      </w:r>
      <w:r w:rsidRPr="00D27141">
        <w:rPr>
          <w:rFonts w:cs="Times New Roman"/>
          <w:bCs/>
          <w:i/>
          <w:iCs/>
          <w:sz w:val="26"/>
          <w:szCs w:val="26"/>
          <w:lang w:val="en-US"/>
        </w:rPr>
        <w:t>have</w:t>
      </w:r>
      <w:r w:rsidRPr="00D27141">
        <w:rPr>
          <w:rFonts w:cs="Times New Roman"/>
          <w:bCs/>
          <w:i/>
          <w:iCs/>
          <w:sz w:val="26"/>
          <w:szCs w:val="26"/>
        </w:rPr>
        <w:t xml:space="preserve"> </w:t>
      </w:r>
      <w:r w:rsidRPr="00D27141">
        <w:rPr>
          <w:rFonts w:cs="Times New Roman"/>
          <w:bCs/>
          <w:i/>
          <w:iCs/>
          <w:sz w:val="26"/>
          <w:szCs w:val="26"/>
          <w:lang w:val="en-US"/>
        </w:rPr>
        <w:t>a</w:t>
      </w:r>
      <w:r w:rsidRPr="00D27141">
        <w:rPr>
          <w:rFonts w:cs="Times New Roman"/>
          <w:bCs/>
          <w:i/>
          <w:iCs/>
          <w:sz w:val="26"/>
          <w:szCs w:val="26"/>
        </w:rPr>
        <w:t xml:space="preserve"> </w:t>
      </w:r>
      <w:r w:rsidRPr="00D27141">
        <w:rPr>
          <w:rFonts w:cs="Times New Roman"/>
          <w:bCs/>
          <w:i/>
          <w:iCs/>
          <w:sz w:val="26"/>
          <w:szCs w:val="26"/>
          <w:lang w:val="en-US"/>
        </w:rPr>
        <w:t>picnic</w:t>
      </w:r>
      <w:r w:rsidRPr="00D27141">
        <w:rPr>
          <w:rFonts w:cs="Times New Roman"/>
          <w:bCs/>
          <w:i/>
          <w:iCs/>
          <w:sz w:val="26"/>
          <w:szCs w:val="26"/>
        </w:rPr>
        <w:t xml:space="preserve">, </w:t>
      </w:r>
      <w:r w:rsidRPr="00D27141">
        <w:rPr>
          <w:rFonts w:cs="Times New Roman"/>
          <w:bCs/>
          <w:i/>
          <w:iCs/>
          <w:sz w:val="26"/>
          <w:szCs w:val="26"/>
          <w:lang w:val="en-US"/>
        </w:rPr>
        <w:t>lets</w:t>
      </w:r>
      <w:r w:rsidRPr="00D27141">
        <w:rPr>
          <w:rFonts w:cs="Times New Roman"/>
          <w:bCs/>
          <w:i/>
          <w:iCs/>
          <w:sz w:val="26"/>
          <w:szCs w:val="26"/>
        </w:rPr>
        <w:t xml:space="preserve">’ </w:t>
      </w:r>
      <w:r w:rsidRPr="00D27141">
        <w:rPr>
          <w:rFonts w:cs="Times New Roman"/>
          <w:bCs/>
          <w:i/>
          <w:iCs/>
          <w:sz w:val="26"/>
          <w:szCs w:val="26"/>
          <w:lang w:val="en-US"/>
        </w:rPr>
        <w:t>take</w:t>
      </w:r>
      <w:r w:rsidRPr="00D27141">
        <w:rPr>
          <w:rFonts w:cs="Times New Roman"/>
          <w:bCs/>
          <w:i/>
          <w:iCs/>
          <w:sz w:val="26"/>
          <w:szCs w:val="26"/>
        </w:rPr>
        <w:t xml:space="preserve"> </w:t>
      </w:r>
      <w:r w:rsidRPr="00D27141">
        <w:rPr>
          <w:rFonts w:cs="Times New Roman"/>
          <w:bCs/>
          <w:i/>
          <w:iCs/>
          <w:sz w:val="26"/>
          <w:szCs w:val="26"/>
          <w:lang w:val="en-US"/>
        </w:rPr>
        <w:t>some</w:t>
      </w:r>
      <w:r w:rsidRPr="00D27141">
        <w:rPr>
          <w:rFonts w:cs="Times New Roman"/>
          <w:bCs/>
          <w:i/>
          <w:iCs/>
          <w:sz w:val="26"/>
          <w:szCs w:val="26"/>
        </w:rPr>
        <w:t xml:space="preserve"> </w:t>
      </w:r>
      <w:r w:rsidRPr="00D27141">
        <w:rPr>
          <w:rFonts w:cs="Times New Roman"/>
          <w:bCs/>
          <w:i/>
          <w:iCs/>
          <w:sz w:val="26"/>
          <w:szCs w:val="26"/>
          <w:lang w:val="en-US"/>
        </w:rPr>
        <w:t>lemonade</w:t>
      </w:r>
      <w:r w:rsidRPr="00D27141">
        <w:rPr>
          <w:rFonts w:cs="Times New Roman"/>
          <w:bCs/>
          <w:i/>
          <w:iCs/>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повелительное наклонение для описаний инструкций к рецепту блюда: </w:t>
      </w:r>
      <w:r w:rsidRPr="00D27141">
        <w:rPr>
          <w:rFonts w:cs="Times New Roman"/>
          <w:i/>
          <w:sz w:val="26"/>
          <w:szCs w:val="26"/>
          <w:lang w:val="en-US"/>
        </w:rPr>
        <w:t>take</w:t>
      </w:r>
      <w:r w:rsidRPr="00D27141">
        <w:rPr>
          <w:rFonts w:cs="Times New Roman"/>
          <w:i/>
          <w:sz w:val="26"/>
          <w:szCs w:val="26"/>
        </w:rPr>
        <w:t xml:space="preserve"> </w:t>
      </w:r>
      <w:r w:rsidRPr="00D27141">
        <w:rPr>
          <w:rFonts w:cs="Times New Roman"/>
          <w:i/>
          <w:sz w:val="26"/>
          <w:szCs w:val="26"/>
          <w:lang w:val="en-US"/>
        </w:rPr>
        <w:t>some</w:t>
      </w:r>
      <w:r w:rsidRPr="00D27141">
        <w:rPr>
          <w:rFonts w:cs="Times New Roman"/>
          <w:i/>
          <w:sz w:val="26"/>
          <w:szCs w:val="26"/>
        </w:rPr>
        <w:t xml:space="preserve"> </w:t>
      </w:r>
      <w:r w:rsidRPr="00D27141">
        <w:rPr>
          <w:rFonts w:cs="Times New Roman"/>
          <w:i/>
          <w:sz w:val="26"/>
          <w:szCs w:val="26"/>
          <w:lang w:val="en-US"/>
        </w:rPr>
        <w:t>bread</w:t>
      </w:r>
      <w:r w:rsidRPr="00D27141">
        <w:rPr>
          <w:rFonts w:cs="Times New Roman"/>
          <w:i/>
          <w:sz w:val="26"/>
          <w:szCs w:val="26"/>
        </w:rPr>
        <w:t xml:space="preserve">, </w:t>
      </w:r>
      <w:r w:rsidRPr="00D27141">
        <w:rPr>
          <w:rFonts w:cs="Times New Roman"/>
          <w:i/>
          <w:sz w:val="26"/>
          <w:szCs w:val="26"/>
          <w:lang w:val="en-US"/>
        </w:rPr>
        <w:t>add</w:t>
      </w:r>
      <w:r w:rsidRPr="00D27141">
        <w:rPr>
          <w:rFonts w:cs="Times New Roman"/>
          <w:i/>
          <w:sz w:val="26"/>
          <w:szCs w:val="26"/>
        </w:rPr>
        <w:t xml:space="preserve"> </w:t>
      </w:r>
      <w:r w:rsidRPr="00D27141">
        <w:rPr>
          <w:rFonts w:cs="Times New Roman"/>
          <w:i/>
          <w:sz w:val="26"/>
          <w:szCs w:val="26"/>
          <w:lang w:val="en-US"/>
        </w:rPr>
        <w:t>sugar</w:t>
      </w:r>
      <w:r w:rsidRPr="00D27141">
        <w:rPr>
          <w:rFonts w:cs="Times New Roman"/>
          <w:i/>
          <w:sz w:val="26"/>
          <w:szCs w:val="26"/>
        </w:rPr>
        <w:t>….</w:t>
      </w:r>
      <w:r w:rsidRPr="00D27141">
        <w:rPr>
          <w:rFonts w:cs="Times New Roman"/>
          <w:b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Лексический материал отбирается с учетом тематики общения Раздел</w:t>
      </w:r>
      <w:r w:rsidR="008C5F88" w:rsidRPr="00D27141">
        <w:rPr>
          <w:rFonts w:cs="Times New Roman"/>
          <w:sz w:val="26"/>
          <w:szCs w:val="26"/>
        </w:rPr>
        <w:t>а </w:t>
      </w:r>
      <w:r w:rsidRPr="00D27141">
        <w:rPr>
          <w:rFonts w:cs="Times New Roman"/>
          <w:sz w:val="26"/>
          <w:szCs w:val="26"/>
        </w:rPr>
        <w:t>3:</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продуктов питания: </w:t>
      </w:r>
      <w:r w:rsidRPr="00D27141">
        <w:rPr>
          <w:rFonts w:cs="Times New Roman"/>
          <w:i/>
          <w:sz w:val="26"/>
          <w:szCs w:val="26"/>
          <w:lang w:val="en-US"/>
        </w:rPr>
        <w:t>milk</w:t>
      </w:r>
      <w:r w:rsidRPr="00D27141">
        <w:rPr>
          <w:rFonts w:cs="Times New Roman"/>
          <w:i/>
          <w:sz w:val="26"/>
          <w:szCs w:val="26"/>
        </w:rPr>
        <w:t xml:space="preserve">, </w:t>
      </w:r>
      <w:r w:rsidRPr="00D27141">
        <w:rPr>
          <w:rFonts w:cs="Times New Roman"/>
          <w:i/>
          <w:sz w:val="26"/>
          <w:szCs w:val="26"/>
          <w:lang w:val="en-US"/>
        </w:rPr>
        <w:t>sausage</w:t>
      </w:r>
      <w:r w:rsidRPr="00D27141">
        <w:rPr>
          <w:rFonts w:cs="Times New Roman"/>
          <w:i/>
          <w:sz w:val="26"/>
          <w:szCs w:val="26"/>
        </w:rPr>
        <w:t xml:space="preserve">, </w:t>
      </w:r>
      <w:r w:rsidRPr="00D27141">
        <w:rPr>
          <w:rFonts w:cs="Times New Roman"/>
          <w:i/>
          <w:sz w:val="26"/>
          <w:szCs w:val="26"/>
          <w:lang w:val="en-US"/>
        </w:rPr>
        <w:t>bread</w:t>
      </w:r>
      <w:r w:rsidRPr="00D27141">
        <w:rPr>
          <w:rFonts w:cs="Times New Roman"/>
          <w:i/>
          <w:sz w:val="26"/>
          <w:szCs w:val="26"/>
        </w:rPr>
        <w:t xml:space="preserve">, </w:t>
      </w:r>
      <w:r w:rsidRPr="00D27141">
        <w:rPr>
          <w:rFonts w:cs="Times New Roman"/>
          <w:i/>
          <w:sz w:val="26"/>
          <w:szCs w:val="26"/>
          <w:lang w:val="en-US"/>
        </w:rPr>
        <w:t>cheese</w:t>
      </w:r>
      <w:r w:rsidRPr="00D27141">
        <w:rPr>
          <w:rFonts w:cs="Times New Roman"/>
          <w:sz w:val="26"/>
          <w:szCs w:val="26"/>
        </w:rPr>
        <w:t xml:space="preserve"> и др.;</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названия магазинов: </w:t>
      </w:r>
      <w:r w:rsidRPr="00D27141">
        <w:rPr>
          <w:rFonts w:cs="Times New Roman"/>
          <w:i/>
          <w:sz w:val="26"/>
          <w:szCs w:val="26"/>
          <w:lang w:val="en-US"/>
        </w:rPr>
        <w:t>baker</w:t>
      </w:r>
      <w:r w:rsidRPr="00D27141">
        <w:rPr>
          <w:rFonts w:cs="Times New Roman"/>
          <w:i/>
          <w:sz w:val="26"/>
          <w:szCs w:val="26"/>
        </w:rPr>
        <w:t>’</w:t>
      </w:r>
      <w:r w:rsidRPr="00D27141">
        <w:rPr>
          <w:rFonts w:cs="Times New Roman"/>
          <w:i/>
          <w:sz w:val="26"/>
          <w:szCs w:val="26"/>
          <w:lang w:val="en-US"/>
        </w:rPr>
        <w:t>s</w:t>
      </w:r>
      <w:r w:rsidRPr="00D27141">
        <w:rPr>
          <w:rFonts w:cs="Times New Roman"/>
          <w:i/>
          <w:sz w:val="26"/>
          <w:szCs w:val="26"/>
        </w:rPr>
        <w:t xml:space="preserve">, </w:t>
      </w:r>
      <w:r w:rsidRPr="00D27141">
        <w:rPr>
          <w:rFonts w:cs="Times New Roman"/>
          <w:i/>
          <w:sz w:val="26"/>
          <w:szCs w:val="26"/>
          <w:lang w:val="en-US"/>
        </w:rPr>
        <w:t>butcher</w:t>
      </w:r>
      <w:r w:rsidRPr="00D27141">
        <w:rPr>
          <w:rFonts w:cs="Times New Roman"/>
          <w:i/>
          <w:sz w:val="26"/>
          <w:szCs w:val="26"/>
        </w:rPr>
        <w:t>’</w:t>
      </w:r>
      <w:r w:rsidRPr="00D27141">
        <w:rPr>
          <w:rFonts w:cs="Times New Roman"/>
          <w:i/>
          <w:sz w:val="26"/>
          <w:szCs w:val="26"/>
          <w:lang w:val="en-US"/>
        </w:rPr>
        <w:t>s</w:t>
      </w:r>
      <w:r w:rsidRPr="00D27141">
        <w:rPr>
          <w:rFonts w:cs="Times New Roman"/>
          <w:i/>
          <w:sz w:val="26"/>
          <w:szCs w:val="26"/>
        </w:rPr>
        <w:t xml:space="preserve">, </w:t>
      </w:r>
      <w:r w:rsidRPr="00D27141">
        <w:rPr>
          <w:rFonts w:cs="Times New Roman"/>
          <w:i/>
          <w:sz w:val="26"/>
          <w:szCs w:val="26"/>
          <w:lang w:val="en-US"/>
        </w:rPr>
        <w:t>sweetshop</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речевое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w:t>
      </w:r>
      <w:r w:rsidRPr="00D27141">
        <w:rPr>
          <w:rFonts w:cs="Times New Roman"/>
          <w:i/>
          <w:sz w:val="26"/>
          <w:szCs w:val="26"/>
          <w:lang w:val="en-US"/>
        </w:rPr>
        <w:t xml:space="preserve">  How much is it?: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отделов в магазине: </w:t>
      </w:r>
      <w:r w:rsidRPr="00D27141">
        <w:rPr>
          <w:rFonts w:cs="Times New Roman"/>
          <w:i/>
          <w:sz w:val="26"/>
          <w:szCs w:val="26"/>
          <w:lang w:val="en-US"/>
        </w:rPr>
        <w:t>dairy</w:t>
      </w:r>
      <w:r w:rsidRPr="00D27141">
        <w:rPr>
          <w:rFonts w:cs="Times New Roman"/>
          <w:i/>
          <w:sz w:val="26"/>
          <w:szCs w:val="26"/>
        </w:rPr>
        <w:t xml:space="preserve"> </w:t>
      </w:r>
      <w:r w:rsidRPr="00D27141">
        <w:rPr>
          <w:rFonts w:cs="Times New Roman"/>
          <w:i/>
          <w:sz w:val="26"/>
          <w:szCs w:val="26"/>
          <w:lang w:val="en-US"/>
        </w:rPr>
        <w:t>products</w:t>
      </w:r>
      <w:r w:rsidRPr="00D27141">
        <w:rPr>
          <w:rFonts w:cs="Times New Roman"/>
          <w:i/>
          <w:sz w:val="26"/>
          <w:szCs w:val="26"/>
        </w:rPr>
        <w:t xml:space="preserve">, </w:t>
      </w:r>
      <w:r w:rsidRPr="00D27141">
        <w:rPr>
          <w:rFonts w:cs="Times New Roman"/>
          <w:i/>
          <w:sz w:val="26"/>
          <w:szCs w:val="26"/>
          <w:lang w:val="en-US"/>
        </w:rPr>
        <w:t>fruit</w:t>
      </w:r>
      <w:r w:rsidRPr="00D27141">
        <w:rPr>
          <w:rFonts w:cs="Times New Roman"/>
          <w:i/>
          <w:sz w:val="26"/>
          <w:szCs w:val="26"/>
        </w:rPr>
        <w:t xml:space="preserve">, </w:t>
      </w:r>
      <w:r w:rsidRPr="00D27141">
        <w:rPr>
          <w:rFonts w:cs="Times New Roman"/>
          <w:i/>
          <w:sz w:val="26"/>
          <w:szCs w:val="26"/>
          <w:lang w:val="en-US"/>
        </w:rPr>
        <w:t>vegetables</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блюд</w:t>
      </w:r>
      <w:r w:rsidRPr="00D27141">
        <w:rPr>
          <w:rFonts w:cs="Times New Roman"/>
          <w:sz w:val="26"/>
          <w:szCs w:val="26"/>
          <w:lang w:val="en-US"/>
        </w:rPr>
        <w:t xml:space="preserve">: </w:t>
      </w:r>
      <w:r w:rsidRPr="00D27141">
        <w:rPr>
          <w:rFonts w:cs="Times New Roman"/>
          <w:i/>
          <w:sz w:val="26"/>
          <w:szCs w:val="26"/>
          <w:lang w:val="en-US"/>
        </w:rPr>
        <w:t>sandwich, pie, milkshake, fruit salad</w:t>
      </w:r>
      <w:r w:rsidRPr="00D27141">
        <w:rPr>
          <w:rFonts w:cs="Times New Roman"/>
          <w:sz w:val="26"/>
          <w:szCs w:val="26"/>
          <w:lang w:val="en-US"/>
        </w:rPr>
        <w:t>… .</w:t>
      </w:r>
    </w:p>
    <w:p w:rsidR="001F2AB9" w:rsidRPr="00D27141" w:rsidRDefault="001F2AB9" w:rsidP="00D27141">
      <w:pPr>
        <w:spacing w:after="0" w:line="240" w:lineRule="auto"/>
        <w:ind w:firstLine="709"/>
        <w:jc w:val="both"/>
        <w:rPr>
          <w:rFonts w:cs="Times New Roman"/>
          <w:i/>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sz w:val="26"/>
          <w:szCs w:val="26"/>
        </w:rPr>
        <w:t>Раздел 4.  Моя любимая одежда</w:t>
      </w:r>
      <w:r w:rsidRPr="00D27141">
        <w:rPr>
          <w:rFonts w:cs="Times New Roman"/>
          <w:sz w:val="26"/>
          <w:szCs w:val="26"/>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Тема 1.</w:t>
      </w:r>
      <w:r w:rsidRPr="00D27141">
        <w:rPr>
          <w:rFonts w:cs="Times New Roman"/>
          <w:b/>
          <w:sz w:val="26"/>
          <w:szCs w:val="26"/>
        </w:rPr>
        <w:t xml:space="preserve">  </w:t>
      </w:r>
      <w:r w:rsidRPr="00D27141">
        <w:rPr>
          <w:rFonts w:cs="Times New Roman"/>
          <w:sz w:val="26"/>
          <w:szCs w:val="26"/>
        </w:rPr>
        <w:t xml:space="preserve">Летняя и зимняя одежда.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2.  Школьная форма.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3.   Мой выбор одежды.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Тема 4.  Внешний вид.  </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w:t>
      </w:r>
      <w:r w:rsidR="008C5F88" w:rsidRPr="00D27141">
        <w:rPr>
          <w:rFonts w:cs="Times New Roman"/>
          <w:b/>
          <w:i/>
          <w:sz w:val="26"/>
          <w:szCs w:val="26"/>
        </w:rPr>
        <w:t>ьности:</w:t>
      </w:r>
    </w:p>
    <w:p w:rsidR="001F2AB9" w:rsidRPr="00D27141" w:rsidRDefault="008C5F88"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своих предпочтениях в одежде;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школьной форме своей мечты;</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записывать материал для видео блога с представлением любимой одежды;</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составлять краткий рассказ о выборе одежды для конкретного случая (поход на праздник, прогулка в парке…);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написать электронное письмо другу с советом, какую одежду взять с собой на каникулы;</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представить в виде презентации или плаката новый дизайн школьной формы;</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отправлять </w:t>
      </w:r>
      <w:r w:rsidRPr="00D27141">
        <w:rPr>
          <w:rFonts w:cs="Times New Roman"/>
          <w:sz w:val="26"/>
          <w:szCs w:val="26"/>
          <w:lang w:val="en-US"/>
        </w:rPr>
        <w:t>SMS</w:t>
      </w:r>
      <w:r w:rsidRPr="00D27141">
        <w:rPr>
          <w:rFonts w:cs="Times New Roman"/>
          <w:sz w:val="26"/>
          <w:szCs w:val="26"/>
        </w:rPr>
        <w:t xml:space="preserve"> - сообщение с советом, что надеть;</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со представлением своего костюма для участия в модном шоу.</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8C5F88"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C65E20">
      <w:pPr>
        <w:numPr>
          <w:ilvl w:val="0"/>
          <w:numId w:val="31"/>
        </w:numPr>
        <w:spacing w:after="0" w:line="240" w:lineRule="auto"/>
        <w:ind w:firstLine="709"/>
        <w:jc w:val="both"/>
        <w:rPr>
          <w:rFonts w:cs="Times New Roman"/>
          <w:sz w:val="26"/>
          <w:szCs w:val="26"/>
        </w:rPr>
      </w:pPr>
      <w:r w:rsidRPr="00D27141">
        <w:rPr>
          <w:rFonts w:cs="Times New Roman"/>
          <w:bCs/>
          <w:sz w:val="26"/>
          <w:szCs w:val="26"/>
        </w:rPr>
        <w:t>настоящее продолженное время (</w:t>
      </w:r>
      <w:r w:rsidRPr="00D27141">
        <w:rPr>
          <w:rFonts w:cs="Times New Roman"/>
          <w:bCs/>
          <w:sz w:val="26"/>
          <w:szCs w:val="26"/>
          <w:lang w:val="en-US"/>
        </w:rPr>
        <w:t>Present</w:t>
      </w:r>
      <w:r w:rsidRPr="00D27141">
        <w:rPr>
          <w:rFonts w:cs="Times New Roman"/>
          <w:bCs/>
          <w:sz w:val="26"/>
          <w:szCs w:val="26"/>
        </w:rPr>
        <w:t xml:space="preserve"> </w:t>
      </w:r>
      <w:r w:rsidRPr="00D27141">
        <w:rPr>
          <w:rFonts w:cs="Times New Roman"/>
          <w:bCs/>
          <w:sz w:val="26"/>
          <w:szCs w:val="26"/>
          <w:lang w:val="en-US"/>
        </w:rPr>
        <w:t>Continuous</w:t>
      </w:r>
      <w:r w:rsidRPr="00D27141">
        <w:rPr>
          <w:rFonts w:cs="Times New Roman"/>
          <w:bCs/>
          <w:sz w:val="26"/>
          <w:szCs w:val="26"/>
        </w:rPr>
        <w:t>) для описания картинок;</w:t>
      </w:r>
    </w:p>
    <w:p w:rsidR="001F2AB9" w:rsidRPr="00D27141" w:rsidRDefault="001F2AB9" w:rsidP="00C65E20">
      <w:pPr>
        <w:numPr>
          <w:ilvl w:val="0"/>
          <w:numId w:val="31"/>
        </w:numPr>
        <w:spacing w:after="0" w:line="240" w:lineRule="auto"/>
        <w:ind w:firstLine="709"/>
        <w:jc w:val="both"/>
        <w:rPr>
          <w:rFonts w:cs="Times New Roman"/>
          <w:sz w:val="26"/>
          <w:szCs w:val="26"/>
          <w:lang w:val="en-US"/>
        </w:rPr>
      </w:pPr>
      <w:r w:rsidRPr="00D27141">
        <w:rPr>
          <w:rFonts w:cs="Times New Roman"/>
          <w:bCs/>
          <w:i/>
          <w:sz w:val="26"/>
          <w:szCs w:val="26"/>
          <w:lang w:val="en-US"/>
        </w:rPr>
        <w:t>have</w:t>
      </w:r>
      <w:r w:rsidRPr="00D27141">
        <w:rPr>
          <w:rFonts w:cs="Times New Roman"/>
          <w:bCs/>
          <w:i/>
          <w:sz w:val="26"/>
          <w:szCs w:val="26"/>
        </w:rPr>
        <w:t xml:space="preserve"> </w:t>
      </w:r>
      <w:r w:rsidRPr="00D27141">
        <w:rPr>
          <w:rFonts w:cs="Times New Roman"/>
          <w:bCs/>
          <w:i/>
          <w:sz w:val="26"/>
          <w:szCs w:val="26"/>
          <w:lang w:val="en-US"/>
        </w:rPr>
        <w:t>got</w:t>
      </w:r>
      <w:r w:rsidRPr="00D27141">
        <w:rPr>
          <w:rFonts w:cs="Times New Roman"/>
          <w:bCs/>
          <w:sz w:val="26"/>
          <w:szCs w:val="26"/>
        </w:rPr>
        <w:t xml:space="preserve"> для рассказа о своей одежде </w:t>
      </w:r>
      <w:r w:rsidRPr="00D27141">
        <w:rPr>
          <w:rFonts w:cs="Times New Roman"/>
          <w:sz w:val="26"/>
          <w:szCs w:val="26"/>
        </w:rPr>
        <w:t>(</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ve</w:t>
      </w:r>
      <w:r w:rsidRPr="00D27141">
        <w:rPr>
          <w:rFonts w:cs="Times New Roman"/>
          <w:i/>
          <w:iCs/>
          <w:sz w:val="26"/>
          <w:szCs w:val="26"/>
        </w:rPr>
        <w:t xml:space="preserve"> </w:t>
      </w:r>
      <w:r w:rsidRPr="00D27141">
        <w:rPr>
          <w:rFonts w:cs="Times New Roman"/>
          <w:i/>
          <w:iCs/>
          <w:sz w:val="26"/>
          <w:szCs w:val="26"/>
          <w:lang w:val="en-US"/>
        </w:rPr>
        <w:t>got</w:t>
      </w:r>
      <w:r w:rsidRPr="00D27141">
        <w:rPr>
          <w:rFonts w:cs="Times New Roman"/>
          <w:i/>
          <w:iCs/>
          <w:sz w:val="26"/>
          <w:szCs w:val="26"/>
        </w:rPr>
        <w:t xml:space="preserve"> … </w:t>
      </w:r>
      <w:r w:rsidRPr="00D27141">
        <w:rPr>
          <w:rFonts w:cs="Times New Roman"/>
          <w:i/>
          <w:iCs/>
          <w:sz w:val="26"/>
          <w:szCs w:val="26"/>
          <w:lang w:val="en-US"/>
        </w:rPr>
        <w:t>Have you got …? I haven’t got</w:t>
      </w:r>
      <w:r w:rsidRPr="00D27141">
        <w:rPr>
          <w:rFonts w:cs="Times New Roman"/>
          <w:sz w:val="26"/>
          <w:szCs w:val="26"/>
          <w:lang w:val="en-US"/>
        </w:rPr>
        <w:t>);</w:t>
      </w:r>
    </w:p>
    <w:p w:rsidR="001F2AB9" w:rsidRPr="00D27141" w:rsidRDefault="001F2AB9" w:rsidP="00C65E20">
      <w:pPr>
        <w:numPr>
          <w:ilvl w:val="0"/>
          <w:numId w:val="31"/>
        </w:numPr>
        <w:spacing w:after="0" w:line="240" w:lineRule="auto"/>
        <w:ind w:firstLine="709"/>
        <w:jc w:val="both"/>
        <w:rPr>
          <w:rFonts w:cs="Times New Roman"/>
          <w:bCs/>
          <w:i/>
          <w:sz w:val="26"/>
          <w:szCs w:val="26"/>
        </w:rPr>
      </w:pPr>
      <w:r w:rsidRPr="00D27141">
        <w:rPr>
          <w:rFonts w:cs="Times New Roman"/>
          <w:bCs/>
          <w:sz w:val="26"/>
          <w:szCs w:val="26"/>
        </w:rPr>
        <w:t>сравнительную степень имен прилагательных (</w:t>
      </w:r>
      <w:r w:rsidRPr="00D27141">
        <w:rPr>
          <w:rFonts w:cs="Times New Roman"/>
          <w:bCs/>
          <w:i/>
          <w:sz w:val="26"/>
          <w:szCs w:val="26"/>
          <w:lang w:val="en-US"/>
        </w:rPr>
        <w:t>warmer</w:t>
      </w:r>
      <w:r w:rsidRPr="00D27141">
        <w:rPr>
          <w:rFonts w:cs="Times New Roman"/>
          <w:bCs/>
          <w:i/>
          <w:sz w:val="26"/>
          <w:szCs w:val="26"/>
        </w:rPr>
        <w:t xml:space="preserve">, </w:t>
      </w:r>
      <w:r w:rsidRPr="00D27141">
        <w:rPr>
          <w:rFonts w:cs="Times New Roman"/>
          <w:bCs/>
          <w:i/>
          <w:sz w:val="26"/>
          <w:szCs w:val="26"/>
          <w:lang w:val="en-US"/>
        </w:rPr>
        <w:t>longer</w:t>
      </w:r>
      <w:r w:rsidRPr="00D27141">
        <w:rPr>
          <w:rFonts w:cs="Times New Roman"/>
          <w:bCs/>
          <w:i/>
          <w:sz w:val="26"/>
          <w:szCs w:val="26"/>
        </w:rPr>
        <w:t xml:space="preserve">, </w:t>
      </w:r>
      <w:r w:rsidRPr="00D27141">
        <w:rPr>
          <w:rFonts w:cs="Times New Roman"/>
          <w:bCs/>
          <w:i/>
          <w:sz w:val="26"/>
          <w:szCs w:val="26"/>
          <w:lang w:val="en-US"/>
        </w:rPr>
        <w:t>cheaper</w:t>
      </w:r>
      <w:r w:rsidRPr="00D27141">
        <w:rPr>
          <w:rFonts w:cs="Times New Roman"/>
          <w:bCs/>
          <w:i/>
          <w:sz w:val="26"/>
          <w:szCs w:val="26"/>
        </w:rPr>
        <w:t>);</w:t>
      </w:r>
    </w:p>
    <w:p w:rsidR="001F2AB9" w:rsidRPr="00D27141" w:rsidRDefault="001F2AB9" w:rsidP="00C65E20">
      <w:pPr>
        <w:numPr>
          <w:ilvl w:val="0"/>
          <w:numId w:val="31"/>
        </w:numPr>
        <w:spacing w:after="0" w:line="240" w:lineRule="auto"/>
        <w:ind w:firstLine="709"/>
        <w:jc w:val="both"/>
        <w:rPr>
          <w:rFonts w:cs="Times New Roman"/>
          <w:bCs/>
          <w:sz w:val="26"/>
          <w:szCs w:val="26"/>
        </w:rPr>
      </w:pPr>
      <w:r w:rsidRPr="00D27141">
        <w:rPr>
          <w:rFonts w:cs="Times New Roman"/>
          <w:bCs/>
          <w:sz w:val="26"/>
          <w:szCs w:val="26"/>
        </w:rPr>
        <w:t xml:space="preserve">конструкция look + прилагательное   для выражения описания внешнего вида и одежды </w:t>
      </w:r>
      <w:r w:rsidRPr="00D27141">
        <w:rPr>
          <w:rFonts w:cs="Times New Roman"/>
          <w:bCs/>
          <w:i/>
          <w:sz w:val="26"/>
          <w:szCs w:val="26"/>
        </w:rPr>
        <w:t>(</w:t>
      </w:r>
      <w:r w:rsidRPr="00D27141">
        <w:rPr>
          <w:rFonts w:cs="Times New Roman"/>
          <w:bCs/>
          <w:i/>
          <w:sz w:val="26"/>
          <w:szCs w:val="26"/>
          <w:lang w:val="en-US"/>
        </w:rPr>
        <w:t>it</w:t>
      </w:r>
      <w:r w:rsidRPr="00D27141">
        <w:rPr>
          <w:rFonts w:cs="Times New Roman"/>
          <w:bCs/>
          <w:i/>
          <w:sz w:val="26"/>
          <w:szCs w:val="26"/>
        </w:rPr>
        <w:t xml:space="preserve"> </w:t>
      </w:r>
      <w:r w:rsidRPr="00D27141">
        <w:rPr>
          <w:rFonts w:cs="Times New Roman"/>
          <w:bCs/>
          <w:i/>
          <w:sz w:val="26"/>
          <w:szCs w:val="26"/>
          <w:lang w:val="en-US"/>
        </w:rPr>
        <w:t>looks</w:t>
      </w:r>
      <w:r w:rsidRPr="00D27141">
        <w:rPr>
          <w:rFonts w:cs="Times New Roman"/>
          <w:bCs/>
          <w:i/>
          <w:sz w:val="26"/>
          <w:szCs w:val="26"/>
        </w:rPr>
        <w:t xml:space="preserve"> </w:t>
      </w:r>
      <w:r w:rsidRPr="00D27141">
        <w:rPr>
          <w:rFonts w:cs="Times New Roman"/>
          <w:bCs/>
          <w:i/>
          <w:sz w:val="26"/>
          <w:szCs w:val="26"/>
          <w:lang w:val="en-US"/>
        </w:rPr>
        <w:t>nice</w:t>
      </w:r>
      <w:r w:rsidRPr="00D27141">
        <w:rPr>
          <w:rFonts w:cs="Times New Roman"/>
          <w:bCs/>
          <w:i/>
          <w:sz w:val="26"/>
          <w:szCs w:val="26"/>
        </w:rPr>
        <w:t>);</w:t>
      </w:r>
    </w:p>
    <w:p w:rsidR="001F2AB9" w:rsidRPr="00D27141" w:rsidRDefault="001F2AB9" w:rsidP="00C65E20">
      <w:pPr>
        <w:numPr>
          <w:ilvl w:val="0"/>
          <w:numId w:val="31"/>
        </w:numPr>
        <w:spacing w:after="0" w:line="240" w:lineRule="auto"/>
        <w:ind w:firstLine="709"/>
        <w:jc w:val="both"/>
        <w:rPr>
          <w:rFonts w:cs="Times New Roman"/>
          <w:bCs/>
          <w:sz w:val="26"/>
          <w:szCs w:val="26"/>
        </w:rPr>
      </w:pPr>
      <w:r w:rsidRPr="00D27141">
        <w:rPr>
          <w:rFonts w:cs="Times New Roman"/>
          <w:bCs/>
          <w:sz w:val="26"/>
          <w:szCs w:val="26"/>
        </w:rPr>
        <w:t xml:space="preserve">конструкции </w:t>
      </w:r>
      <w:r w:rsidRPr="00D27141">
        <w:rPr>
          <w:rFonts w:cs="Times New Roman"/>
          <w:bCs/>
          <w:i/>
          <w:sz w:val="26"/>
          <w:szCs w:val="26"/>
        </w:rPr>
        <w:t xml:space="preserve">I </w:t>
      </w:r>
      <w:r w:rsidRPr="00D27141">
        <w:rPr>
          <w:rFonts w:cs="Times New Roman"/>
          <w:bCs/>
          <w:i/>
          <w:sz w:val="26"/>
          <w:szCs w:val="26"/>
          <w:lang w:val="en-US"/>
        </w:rPr>
        <w:t>usually</w:t>
      </w:r>
      <w:r w:rsidRPr="00D27141">
        <w:rPr>
          <w:rFonts w:cs="Times New Roman"/>
          <w:bCs/>
          <w:i/>
          <w:sz w:val="26"/>
          <w:szCs w:val="26"/>
        </w:rPr>
        <w:t xml:space="preserve"> </w:t>
      </w:r>
      <w:r w:rsidRPr="00D27141">
        <w:rPr>
          <w:rFonts w:cs="Times New Roman"/>
          <w:bCs/>
          <w:i/>
          <w:sz w:val="26"/>
          <w:szCs w:val="26"/>
          <w:lang w:val="en-US"/>
        </w:rPr>
        <w:t>wear</w:t>
      </w:r>
      <w:r w:rsidRPr="00D27141">
        <w:rPr>
          <w:rFonts w:cs="Times New Roman"/>
          <w:bCs/>
          <w:i/>
          <w:sz w:val="26"/>
          <w:szCs w:val="26"/>
        </w:rPr>
        <w:t xml:space="preserve"> и </w:t>
      </w:r>
      <w:r w:rsidRPr="00D27141">
        <w:rPr>
          <w:rFonts w:cs="Times New Roman"/>
          <w:bCs/>
          <w:i/>
          <w:sz w:val="26"/>
          <w:szCs w:val="26"/>
          <w:lang w:val="en-US"/>
        </w:rPr>
        <w:t>I</w:t>
      </w:r>
      <w:r w:rsidRPr="00D27141">
        <w:rPr>
          <w:rFonts w:cs="Times New Roman"/>
          <w:bCs/>
          <w:i/>
          <w:sz w:val="26"/>
          <w:szCs w:val="26"/>
        </w:rPr>
        <w:t>’</w:t>
      </w:r>
      <w:r w:rsidRPr="00D27141">
        <w:rPr>
          <w:rFonts w:cs="Times New Roman"/>
          <w:bCs/>
          <w:i/>
          <w:sz w:val="26"/>
          <w:szCs w:val="26"/>
          <w:lang w:val="en-US"/>
        </w:rPr>
        <w:t>m</w:t>
      </w:r>
      <w:r w:rsidRPr="00D27141">
        <w:rPr>
          <w:rFonts w:cs="Times New Roman"/>
          <w:bCs/>
          <w:i/>
          <w:sz w:val="26"/>
          <w:szCs w:val="26"/>
        </w:rPr>
        <w:t xml:space="preserve"> </w:t>
      </w:r>
      <w:r w:rsidRPr="00D27141">
        <w:rPr>
          <w:rFonts w:cs="Times New Roman"/>
          <w:bCs/>
          <w:i/>
          <w:sz w:val="26"/>
          <w:szCs w:val="26"/>
          <w:lang w:val="en-US"/>
        </w:rPr>
        <w:t>wearing</w:t>
      </w:r>
      <w:r w:rsidRPr="00D27141">
        <w:rPr>
          <w:rFonts w:cs="Times New Roman"/>
          <w:bCs/>
          <w:i/>
          <w:sz w:val="26"/>
          <w:szCs w:val="26"/>
        </w:rPr>
        <w:t xml:space="preserve"> для</w:t>
      </w:r>
      <w:r w:rsidRPr="00D27141">
        <w:rPr>
          <w:rFonts w:cs="Times New Roman"/>
          <w:bCs/>
          <w:sz w:val="26"/>
          <w:szCs w:val="26"/>
        </w:rPr>
        <w:t xml:space="preserve"> сравнения настоящего простого времени (</w:t>
      </w:r>
      <w:r w:rsidRPr="00D27141">
        <w:rPr>
          <w:rFonts w:cs="Times New Roman"/>
          <w:bCs/>
          <w:sz w:val="26"/>
          <w:szCs w:val="26"/>
          <w:lang w:val="en-US"/>
        </w:rPr>
        <w:t>Present</w:t>
      </w:r>
      <w:r w:rsidRPr="00D27141">
        <w:rPr>
          <w:rFonts w:cs="Times New Roman"/>
          <w:bCs/>
          <w:sz w:val="26"/>
          <w:szCs w:val="26"/>
        </w:rPr>
        <w:t xml:space="preserve"> </w:t>
      </w:r>
      <w:r w:rsidRPr="00D27141">
        <w:rPr>
          <w:rFonts w:cs="Times New Roman"/>
          <w:bCs/>
          <w:sz w:val="26"/>
          <w:szCs w:val="26"/>
          <w:lang w:val="en-US"/>
        </w:rPr>
        <w:t>Simple</w:t>
      </w:r>
      <w:r w:rsidRPr="00D27141">
        <w:rPr>
          <w:rFonts w:cs="Times New Roman"/>
          <w:bCs/>
          <w:sz w:val="26"/>
          <w:szCs w:val="26"/>
        </w:rPr>
        <w:t>) и настоящего продолженного времени (</w:t>
      </w:r>
      <w:r w:rsidRPr="00D27141">
        <w:rPr>
          <w:rFonts w:cs="Times New Roman"/>
          <w:bCs/>
          <w:sz w:val="26"/>
          <w:szCs w:val="26"/>
          <w:lang w:val="en-US"/>
        </w:rPr>
        <w:t>Present</w:t>
      </w:r>
      <w:r w:rsidRPr="00D27141">
        <w:rPr>
          <w:rFonts w:cs="Times New Roman"/>
          <w:bCs/>
          <w:sz w:val="26"/>
          <w:szCs w:val="26"/>
        </w:rPr>
        <w:t xml:space="preserve"> </w:t>
      </w:r>
      <w:r w:rsidRPr="00D27141">
        <w:rPr>
          <w:rFonts w:cs="Times New Roman"/>
          <w:bCs/>
          <w:sz w:val="26"/>
          <w:szCs w:val="26"/>
          <w:lang w:val="en-US"/>
        </w:rPr>
        <w:t>Continuous</w:t>
      </w:r>
      <w:r w:rsidRPr="00D27141">
        <w:rPr>
          <w:rFonts w:cs="Times New Roman"/>
          <w:b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8C5F88" w:rsidRPr="00D27141">
        <w:rPr>
          <w:rFonts w:cs="Times New Roman"/>
          <w:sz w:val="26"/>
          <w:szCs w:val="26"/>
        </w:rPr>
        <w:t>учетом тематики общения Раздела </w:t>
      </w:r>
      <w:r w:rsidRPr="00D27141">
        <w:rPr>
          <w:rFonts w:cs="Times New Roman"/>
          <w:sz w:val="26"/>
          <w:szCs w:val="26"/>
        </w:rPr>
        <w:t>4:</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предметов повседневной одежды: </w:t>
      </w:r>
      <w:r w:rsidRPr="00D27141">
        <w:rPr>
          <w:rFonts w:cs="Times New Roman"/>
          <w:i/>
          <w:sz w:val="26"/>
          <w:szCs w:val="26"/>
          <w:lang w:val="en-US"/>
        </w:rPr>
        <w:t>skirt</w:t>
      </w:r>
      <w:r w:rsidRPr="00D27141">
        <w:rPr>
          <w:rFonts w:cs="Times New Roman"/>
          <w:i/>
          <w:sz w:val="26"/>
          <w:szCs w:val="26"/>
        </w:rPr>
        <w:t xml:space="preserve">, </w:t>
      </w:r>
      <w:r w:rsidRPr="00D27141">
        <w:rPr>
          <w:rFonts w:cs="Times New Roman"/>
          <w:i/>
          <w:sz w:val="26"/>
          <w:szCs w:val="26"/>
          <w:lang w:val="en-US"/>
        </w:rPr>
        <w:t>T</w:t>
      </w:r>
      <w:r w:rsidRPr="00D27141">
        <w:rPr>
          <w:rFonts w:cs="Times New Roman"/>
          <w:i/>
          <w:sz w:val="26"/>
          <w:szCs w:val="26"/>
        </w:rPr>
        <w:t>-</w:t>
      </w:r>
      <w:r w:rsidRPr="00D27141">
        <w:rPr>
          <w:rFonts w:cs="Times New Roman"/>
          <w:i/>
          <w:sz w:val="26"/>
          <w:szCs w:val="26"/>
          <w:lang w:val="en-US"/>
        </w:rPr>
        <w:t>shirt</w:t>
      </w:r>
      <w:r w:rsidRPr="00D27141">
        <w:rPr>
          <w:rFonts w:cs="Times New Roman"/>
          <w:i/>
          <w:sz w:val="26"/>
          <w:szCs w:val="26"/>
        </w:rPr>
        <w:t xml:space="preserve">, </w:t>
      </w:r>
      <w:r w:rsidRPr="00D27141">
        <w:rPr>
          <w:rFonts w:cs="Times New Roman"/>
          <w:i/>
          <w:sz w:val="26"/>
          <w:szCs w:val="26"/>
          <w:lang w:val="en-US"/>
        </w:rPr>
        <w:t>jeans</w:t>
      </w:r>
      <w:r w:rsidRPr="00D27141">
        <w:rPr>
          <w:rFonts w:cs="Times New Roman"/>
          <w:i/>
          <w:sz w:val="26"/>
          <w:szCs w:val="26"/>
        </w:rPr>
        <w:t xml:space="preserve">, </w:t>
      </w:r>
      <w:r w:rsidRPr="00D27141">
        <w:rPr>
          <w:rFonts w:cs="Times New Roman"/>
          <w:i/>
          <w:sz w:val="26"/>
          <w:szCs w:val="26"/>
          <w:lang w:val="en-US"/>
        </w:rPr>
        <w:t>coat</w:t>
      </w:r>
      <w:r w:rsidRPr="00D27141">
        <w:rPr>
          <w:rFonts w:cs="Times New Roman"/>
          <w:i/>
          <w:sz w:val="26"/>
          <w:szCs w:val="26"/>
        </w:rPr>
        <w:t xml:space="preserve">, </w:t>
      </w:r>
      <w:r w:rsidRPr="00D27141">
        <w:rPr>
          <w:rFonts w:cs="Times New Roman"/>
          <w:i/>
          <w:sz w:val="26"/>
          <w:szCs w:val="26"/>
          <w:lang w:val="en-US"/>
        </w:rPr>
        <w:t>hat</w:t>
      </w:r>
      <w:r w:rsidRPr="00D27141">
        <w:rPr>
          <w:rFonts w:cs="Times New Roman"/>
          <w:i/>
          <w:sz w:val="26"/>
          <w:szCs w:val="26"/>
        </w:rPr>
        <w:t xml:space="preserve"> </w:t>
      </w:r>
      <w:r w:rsidRPr="00D27141">
        <w:rPr>
          <w:rFonts w:cs="Times New Roman"/>
          <w:sz w:val="26"/>
          <w:szCs w:val="26"/>
        </w:rPr>
        <w:t>и др.;</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названия предметов одежды для школы: </w:t>
      </w:r>
      <w:r w:rsidRPr="00D27141">
        <w:rPr>
          <w:rFonts w:cs="Times New Roman"/>
          <w:i/>
          <w:sz w:val="26"/>
          <w:szCs w:val="26"/>
          <w:lang w:val="en-US"/>
        </w:rPr>
        <w:t>jacket</w:t>
      </w:r>
      <w:r w:rsidRPr="00D27141">
        <w:rPr>
          <w:rFonts w:cs="Times New Roman"/>
          <w:i/>
          <w:sz w:val="26"/>
          <w:szCs w:val="26"/>
        </w:rPr>
        <w:t xml:space="preserve">, </w:t>
      </w:r>
      <w:r w:rsidRPr="00D27141">
        <w:rPr>
          <w:rFonts w:cs="Times New Roman"/>
          <w:i/>
          <w:sz w:val="26"/>
          <w:szCs w:val="26"/>
          <w:lang w:val="en-US"/>
        </w:rPr>
        <w:t>shirt</w:t>
      </w:r>
      <w:r w:rsidRPr="00D27141">
        <w:rPr>
          <w:rFonts w:cs="Times New Roman"/>
          <w:i/>
          <w:sz w:val="26"/>
          <w:szCs w:val="26"/>
        </w:rPr>
        <w:t xml:space="preserve">, </w:t>
      </w:r>
      <w:r w:rsidRPr="00D27141">
        <w:rPr>
          <w:rFonts w:cs="Times New Roman"/>
          <w:i/>
          <w:sz w:val="26"/>
          <w:szCs w:val="26"/>
          <w:lang w:val="en-US"/>
        </w:rPr>
        <w:t>trousers</w:t>
      </w:r>
      <w:r w:rsidRPr="00D27141">
        <w:rPr>
          <w:rFonts w:cs="Times New Roman"/>
          <w:i/>
          <w:sz w:val="26"/>
          <w:szCs w:val="26"/>
        </w:rPr>
        <w:t xml:space="preserve"> </w:t>
      </w:r>
      <w:r w:rsidRPr="00D27141">
        <w:rPr>
          <w:rFonts w:cs="Times New Roman"/>
          <w:sz w:val="26"/>
          <w:szCs w:val="26"/>
        </w:rPr>
        <w:t>и др.;</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обувь</w:t>
      </w:r>
      <w:r w:rsidRPr="00D27141">
        <w:rPr>
          <w:rFonts w:cs="Times New Roman"/>
          <w:sz w:val="26"/>
          <w:szCs w:val="26"/>
          <w:lang w:val="en-US"/>
        </w:rPr>
        <w:t>: shoes, boots;</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глаголы</w:t>
      </w:r>
      <w:r w:rsidRPr="00D27141">
        <w:rPr>
          <w:rFonts w:cs="Times New Roman"/>
          <w:sz w:val="26"/>
          <w:szCs w:val="26"/>
          <w:lang w:val="en-US"/>
        </w:rPr>
        <w:t xml:space="preserve"> </w:t>
      </w:r>
      <w:r w:rsidRPr="00D27141">
        <w:rPr>
          <w:rFonts w:cs="Times New Roman"/>
          <w:i/>
          <w:sz w:val="26"/>
          <w:szCs w:val="26"/>
          <w:lang w:val="en-US"/>
        </w:rPr>
        <w:t>put on, take off;</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речевые клише для ситуации выбора одежды в магазине:</w:t>
      </w:r>
      <w:r w:rsidRPr="00D27141">
        <w:rPr>
          <w:rFonts w:cs="Times New Roman"/>
          <w:i/>
          <w:sz w:val="26"/>
          <w:szCs w:val="26"/>
        </w:rPr>
        <w:t xml:space="preserve"> </w:t>
      </w:r>
      <w:r w:rsidRPr="00D27141">
        <w:rPr>
          <w:rFonts w:cs="Times New Roman"/>
          <w:i/>
          <w:sz w:val="26"/>
          <w:szCs w:val="26"/>
          <w:lang w:val="en-US"/>
        </w:rPr>
        <w:t>What</w:t>
      </w:r>
      <w:r w:rsidRPr="00D27141">
        <w:rPr>
          <w:rFonts w:cs="Times New Roman"/>
          <w:i/>
          <w:sz w:val="26"/>
          <w:szCs w:val="26"/>
        </w:rPr>
        <w:t xml:space="preserve"> </w:t>
      </w:r>
      <w:r w:rsidRPr="00D27141">
        <w:rPr>
          <w:rFonts w:cs="Times New Roman"/>
          <w:i/>
          <w:sz w:val="26"/>
          <w:szCs w:val="26"/>
          <w:lang w:val="en-US"/>
        </w:rPr>
        <w:t>size</w:t>
      </w:r>
      <w:r w:rsidRPr="00D27141">
        <w:rPr>
          <w:rFonts w:cs="Times New Roman"/>
          <w:i/>
          <w:sz w:val="26"/>
          <w:szCs w:val="26"/>
        </w:rPr>
        <w:t xml:space="preserve"> </w:t>
      </w:r>
      <w:r w:rsidRPr="00D27141">
        <w:rPr>
          <w:rFonts w:cs="Times New Roman"/>
          <w:i/>
          <w:sz w:val="26"/>
          <w:szCs w:val="26"/>
          <w:lang w:val="en-US"/>
        </w:rPr>
        <w:t>are</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Which</w:t>
      </w:r>
      <w:r w:rsidRPr="00D27141">
        <w:rPr>
          <w:rFonts w:cs="Times New Roman"/>
          <w:i/>
          <w:sz w:val="26"/>
          <w:szCs w:val="26"/>
        </w:rPr>
        <w:t xml:space="preserve"> </w:t>
      </w:r>
      <w:r w:rsidRPr="00D27141">
        <w:rPr>
          <w:rFonts w:cs="Times New Roman"/>
          <w:i/>
          <w:sz w:val="26"/>
          <w:szCs w:val="26"/>
          <w:lang w:val="en-US"/>
        </w:rPr>
        <w:t>colour</w:t>
      </w:r>
      <w:r w:rsidRPr="00D27141">
        <w:rPr>
          <w:rFonts w:cs="Times New Roman"/>
          <w:i/>
          <w:sz w:val="26"/>
          <w:szCs w:val="26"/>
        </w:rPr>
        <w:t xml:space="preserve"> </w:t>
      </w:r>
      <w:r w:rsidRPr="00D27141">
        <w:rPr>
          <w:rFonts w:cs="Times New Roman"/>
          <w:i/>
          <w:sz w:val="26"/>
          <w:szCs w:val="26"/>
          <w:lang w:val="en-US"/>
        </w:rPr>
        <w:t>would</w:t>
      </w:r>
      <w:r w:rsidRPr="00D27141">
        <w:rPr>
          <w:rFonts w:cs="Times New Roman"/>
          <w:i/>
          <w:sz w:val="26"/>
          <w:szCs w:val="26"/>
        </w:rPr>
        <w:t xml:space="preserve"> </w:t>
      </w:r>
      <w:r w:rsidRPr="00D27141">
        <w:rPr>
          <w:rFonts w:cs="Times New Roman"/>
          <w:i/>
          <w:sz w:val="26"/>
          <w:szCs w:val="26"/>
          <w:lang w:val="en-US"/>
        </w:rPr>
        <w:t>you</w:t>
      </w:r>
      <w:r w:rsidRPr="00D27141">
        <w:rPr>
          <w:rFonts w:cs="Times New Roman"/>
          <w:i/>
          <w:sz w:val="26"/>
          <w:szCs w:val="26"/>
        </w:rPr>
        <w:t xml:space="preserve"> </w:t>
      </w:r>
      <w:r w:rsidRPr="00D27141">
        <w:rPr>
          <w:rFonts w:cs="Times New Roman"/>
          <w:i/>
          <w:sz w:val="26"/>
          <w:szCs w:val="26"/>
          <w:lang w:val="en-US"/>
        </w:rPr>
        <w:t>like</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речевые клише с глаголами в повелительном наклонении  указания, что надеть: </w:t>
      </w:r>
      <w:r w:rsidRPr="00D27141">
        <w:rPr>
          <w:rFonts w:cs="Times New Roman"/>
          <w:i/>
          <w:iCs/>
          <w:sz w:val="26"/>
          <w:szCs w:val="26"/>
        </w:rPr>
        <w:t xml:space="preserve">  </w:t>
      </w:r>
      <w:r w:rsidRPr="00D27141">
        <w:rPr>
          <w:rFonts w:cs="Times New Roman"/>
          <w:i/>
          <w:iCs/>
          <w:sz w:val="26"/>
          <w:szCs w:val="26"/>
          <w:lang w:val="en-US"/>
        </w:rPr>
        <w:t>put</w:t>
      </w:r>
      <w:r w:rsidRPr="00D27141">
        <w:rPr>
          <w:rFonts w:cs="Times New Roman"/>
          <w:i/>
          <w:iCs/>
          <w:sz w:val="26"/>
          <w:szCs w:val="26"/>
        </w:rPr>
        <w:t xml:space="preserve"> </w:t>
      </w:r>
      <w:r w:rsidRPr="00D27141">
        <w:rPr>
          <w:rFonts w:cs="Times New Roman"/>
          <w:i/>
          <w:iCs/>
          <w:sz w:val="26"/>
          <w:szCs w:val="26"/>
          <w:lang w:val="en-US"/>
        </w:rPr>
        <w:t>on</w:t>
      </w:r>
      <w:r w:rsidRPr="00D27141">
        <w:rPr>
          <w:rFonts w:cs="Times New Roman"/>
          <w:i/>
          <w:iCs/>
          <w:sz w:val="26"/>
          <w:szCs w:val="26"/>
        </w:rPr>
        <w:t xml:space="preserve"> </w:t>
      </w:r>
      <w:r w:rsidRPr="00D27141">
        <w:rPr>
          <w:rFonts w:cs="Times New Roman"/>
          <w:i/>
          <w:iCs/>
          <w:sz w:val="26"/>
          <w:szCs w:val="26"/>
          <w:lang w:val="en-US"/>
        </w:rPr>
        <w:t>a</w:t>
      </w:r>
      <w:r w:rsidRPr="00D27141">
        <w:rPr>
          <w:rFonts w:cs="Times New Roman"/>
          <w:i/>
          <w:iCs/>
          <w:sz w:val="26"/>
          <w:szCs w:val="26"/>
        </w:rPr>
        <w:t xml:space="preserve"> </w:t>
      </w:r>
      <w:r w:rsidRPr="00D27141">
        <w:rPr>
          <w:rFonts w:cs="Times New Roman"/>
          <w:i/>
          <w:iCs/>
          <w:sz w:val="26"/>
          <w:szCs w:val="26"/>
          <w:lang w:val="en-US"/>
        </w:rPr>
        <w:t>jumper</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прилагательные для описания одежды: </w:t>
      </w:r>
      <w:r w:rsidRPr="00D27141">
        <w:rPr>
          <w:rFonts w:cs="Times New Roman"/>
          <w:i/>
          <w:sz w:val="26"/>
          <w:szCs w:val="26"/>
          <w:lang w:val="en-US"/>
        </w:rPr>
        <w:t>nice</w:t>
      </w:r>
      <w:r w:rsidRPr="00D27141">
        <w:rPr>
          <w:rFonts w:cs="Times New Roman"/>
          <w:i/>
          <w:sz w:val="26"/>
          <w:szCs w:val="26"/>
        </w:rPr>
        <w:t xml:space="preserve">, </w:t>
      </w:r>
      <w:r w:rsidRPr="00D27141">
        <w:rPr>
          <w:rFonts w:cs="Times New Roman"/>
          <w:i/>
          <w:sz w:val="26"/>
          <w:szCs w:val="26"/>
          <w:lang w:val="en-US"/>
        </w:rPr>
        <w:t>long</w:t>
      </w:r>
      <w:r w:rsidRPr="00D27141">
        <w:rPr>
          <w:rFonts w:cs="Times New Roman"/>
          <w:i/>
          <w:sz w:val="26"/>
          <w:szCs w:val="26"/>
        </w:rPr>
        <w:t xml:space="preserve">, </w:t>
      </w:r>
      <w:r w:rsidRPr="00D27141">
        <w:rPr>
          <w:rFonts w:cs="Times New Roman"/>
          <w:i/>
          <w:sz w:val="26"/>
          <w:szCs w:val="26"/>
          <w:lang w:val="en-US"/>
        </w:rPr>
        <w:t>short</w:t>
      </w:r>
      <w:r w:rsidRPr="00D27141">
        <w:rPr>
          <w:rFonts w:cs="Times New Roman"/>
          <w:i/>
          <w:sz w:val="26"/>
          <w:szCs w:val="26"/>
        </w:rPr>
        <w:t xml:space="preserve">, </w:t>
      </w:r>
      <w:r w:rsidRPr="00D27141">
        <w:rPr>
          <w:rFonts w:cs="Times New Roman"/>
          <w:i/>
          <w:sz w:val="26"/>
          <w:szCs w:val="26"/>
          <w:lang w:val="en-US"/>
        </w:rPr>
        <w:t>warm</w:t>
      </w:r>
      <w:r w:rsidRPr="00D27141">
        <w:rPr>
          <w:rFonts w:cs="Times New Roman"/>
          <w:i/>
          <w:sz w:val="26"/>
          <w:szCs w:val="26"/>
        </w:rPr>
        <w:t xml:space="preserve">, </w:t>
      </w:r>
      <w:r w:rsidRPr="00D27141">
        <w:rPr>
          <w:rFonts w:cs="Times New Roman"/>
          <w:i/>
          <w:sz w:val="26"/>
          <w:szCs w:val="26"/>
          <w:lang w:val="en-US"/>
        </w:rPr>
        <w:t>beautiful</w:t>
      </w:r>
      <w:r w:rsidR="008C5F88"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p>
    <w:p w:rsidR="008C5F88" w:rsidRPr="00D27141" w:rsidRDefault="001F2AB9" w:rsidP="00D27141">
      <w:pPr>
        <w:spacing w:after="0" w:line="240" w:lineRule="auto"/>
        <w:ind w:firstLine="709"/>
        <w:jc w:val="both"/>
        <w:rPr>
          <w:rFonts w:cs="Times New Roman"/>
          <w:b/>
          <w:caps/>
          <w:sz w:val="26"/>
          <w:szCs w:val="26"/>
        </w:rPr>
      </w:pPr>
      <w:r w:rsidRPr="00D27141">
        <w:rPr>
          <w:rFonts w:cs="Times New Roman"/>
          <w:b/>
          <w:caps/>
          <w:sz w:val="26"/>
          <w:szCs w:val="26"/>
        </w:rPr>
        <w:t>7 класс</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Раздел  1.  Природа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1. Погода.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2. Мир животных и растений.</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3. Заповедники.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4. Охрана окружающей среды.</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D00AB0" w:rsidRPr="00D27141">
        <w:rPr>
          <w:rFonts w:cs="Times New Roman"/>
          <w:b/>
          <w:i/>
          <w:sz w:val="26"/>
          <w:szCs w:val="26"/>
        </w:rPr>
        <w:t>:</w:t>
      </w:r>
    </w:p>
    <w:p w:rsidR="001F2AB9" w:rsidRPr="00D27141" w:rsidRDefault="00D00AB0"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погоде;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уметь описывать явления природы;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lastRenderedPageBreak/>
        <w:t>рассказывать о растениях и животных родного края;</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том, как можно охранять природу;</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прогноз погоды;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записку с рекомендациями, что надеть в соответствии с прогнозом погоды;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постер и текст презентации о животном или растении;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рекомендации по охране окружающей среды.</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D00AB0"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конструкция </w:t>
      </w:r>
      <w:r w:rsidRPr="00D27141">
        <w:rPr>
          <w:rFonts w:cs="Times New Roman"/>
          <w:i/>
          <w:sz w:val="26"/>
          <w:szCs w:val="26"/>
          <w:lang w:val="en-US"/>
        </w:rPr>
        <w:t>There</w:t>
      </w:r>
      <w:r w:rsidRPr="00D27141">
        <w:rPr>
          <w:rFonts w:cs="Times New Roman"/>
          <w:i/>
          <w:sz w:val="26"/>
          <w:szCs w:val="26"/>
        </w:rPr>
        <w:t xml:space="preserve"> </w:t>
      </w:r>
      <w:r w:rsidRPr="00D27141">
        <w:rPr>
          <w:rFonts w:cs="Times New Roman"/>
          <w:i/>
          <w:sz w:val="26"/>
          <w:szCs w:val="26"/>
          <w:lang w:val="en-US"/>
        </w:rPr>
        <w:t>is</w:t>
      </w:r>
      <w:r w:rsidRPr="00D27141">
        <w:rPr>
          <w:rFonts w:cs="Times New Roman"/>
          <w:i/>
          <w:sz w:val="26"/>
          <w:szCs w:val="26"/>
        </w:rPr>
        <w:t xml:space="preserve"> /</w:t>
      </w:r>
      <w:r w:rsidRPr="00D27141">
        <w:rPr>
          <w:rFonts w:cs="Times New Roman"/>
          <w:i/>
          <w:sz w:val="26"/>
          <w:szCs w:val="26"/>
          <w:lang w:val="en-US"/>
        </w:rPr>
        <w:t>there</w:t>
      </w:r>
      <w:r w:rsidRPr="00D27141">
        <w:rPr>
          <w:rFonts w:cs="Times New Roman"/>
          <w:i/>
          <w:sz w:val="26"/>
          <w:szCs w:val="26"/>
        </w:rPr>
        <w:t xml:space="preserve"> </w:t>
      </w:r>
      <w:r w:rsidRPr="00D27141">
        <w:rPr>
          <w:rFonts w:cs="Times New Roman"/>
          <w:i/>
          <w:sz w:val="26"/>
          <w:szCs w:val="26"/>
          <w:lang w:val="en-US"/>
        </w:rPr>
        <w:t>are</w:t>
      </w:r>
      <w:r w:rsidRPr="00D27141">
        <w:rPr>
          <w:rFonts w:cs="Times New Roman"/>
          <w:i/>
          <w:sz w:val="26"/>
          <w:szCs w:val="26"/>
        </w:rPr>
        <w:t>,</w:t>
      </w:r>
      <w:r w:rsidRPr="00D27141">
        <w:rPr>
          <w:rFonts w:cs="Times New Roman"/>
          <w:sz w:val="26"/>
          <w:szCs w:val="26"/>
        </w:rPr>
        <w:t xml:space="preserve"> с местоимениями </w:t>
      </w:r>
      <w:r w:rsidRPr="00D27141">
        <w:rPr>
          <w:rFonts w:cs="Times New Roman"/>
          <w:sz w:val="26"/>
          <w:szCs w:val="26"/>
          <w:lang w:val="en-US"/>
        </w:rPr>
        <w:t>some</w:t>
      </w:r>
      <w:r w:rsidRPr="00D27141">
        <w:rPr>
          <w:rFonts w:cs="Times New Roman"/>
          <w:sz w:val="26"/>
          <w:szCs w:val="26"/>
        </w:rPr>
        <w:t xml:space="preserve">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lot</w:t>
      </w:r>
      <w:r w:rsidRPr="00D27141">
        <w:rPr>
          <w:rFonts w:cs="Times New Roman"/>
          <w:i/>
          <w:sz w:val="26"/>
          <w:szCs w:val="26"/>
        </w:rPr>
        <w:t xml:space="preserve"> </w:t>
      </w:r>
      <w:r w:rsidRPr="00D27141">
        <w:rPr>
          <w:rFonts w:cs="Times New Roman"/>
          <w:i/>
          <w:sz w:val="26"/>
          <w:szCs w:val="26"/>
          <w:lang w:val="en-US"/>
        </w:rPr>
        <w:t>of</w:t>
      </w:r>
      <w:r w:rsidRPr="00D27141">
        <w:rPr>
          <w:rFonts w:cs="Times New Roman"/>
          <w:sz w:val="26"/>
          <w:szCs w:val="26"/>
        </w:rPr>
        <w:t xml:space="preserve">  в утвердительных предложениях для описание природных явлений и погоды: </w:t>
      </w:r>
      <w:r w:rsidRPr="00D27141">
        <w:rPr>
          <w:rFonts w:cs="Times New Roman"/>
          <w:i/>
          <w:sz w:val="26"/>
          <w:szCs w:val="26"/>
          <w:lang w:val="en-US"/>
        </w:rPr>
        <w:t>There</w:t>
      </w:r>
      <w:r w:rsidRPr="00D27141">
        <w:rPr>
          <w:rFonts w:cs="Times New Roman"/>
          <w:i/>
          <w:sz w:val="26"/>
          <w:szCs w:val="26"/>
        </w:rPr>
        <w:t xml:space="preserve"> </w:t>
      </w:r>
      <w:r w:rsidRPr="00D27141">
        <w:rPr>
          <w:rFonts w:cs="Times New Roman"/>
          <w:i/>
          <w:sz w:val="26"/>
          <w:szCs w:val="26"/>
          <w:lang w:val="en-US"/>
        </w:rPr>
        <w:t>is</w:t>
      </w:r>
      <w:r w:rsidRPr="00D27141">
        <w:rPr>
          <w:rFonts w:cs="Times New Roman"/>
          <w:i/>
          <w:sz w:val="26"/>
          <w:szCs w:val="26"/>
        </w:rPr>
        <w:t xml:space="preserve"> </w:t>
      </w:r>
      <w:r w:rsidRPr="00D27141">
        <w:rPr>
          <w:rFonts w:cs="Times New Roman"/>
          <w:i/>
          <w:sz w:val="26"/>
          <w:szCs w:val="26"/>
          <w:lang w:val="en-US"/>
        </w:rPr>
        <w:t>a</w:t>
      </w:r>
      <w:r w:rsidRPr="00D27141">
        <w:rPr>
          <w:rFonts w:cs="Times New Roman"/>
          <w:i/>
          <w:sz w:val="26"/>
          <w:szCs w:val="26"/>
        </w:rPr>
        <w:t xml:space="preserve"> </w:t>
      </w:r>
      <w:r w:rsidRPr="00D27141">
        <w:rPr>
          <w:rFonts w:cs="Times New Roman"/>
          <w:i/>
          <w:sz w:val="26"/>
          <w:szCs w:val="26"/>
          <w:lang w:val="en-US"/>
        </w:rPr>
        <w:t>lot</w:t>
      </w:r>
      <w:r w:rsidRPr="00D27141">
        <w:rPr>
          <w:rFonts w:cs="Times New Roman"/>
          <w:i/>
          <w:sz w:val="26"/>
          <w:szCs w:val="26"/>
        </w:rPr>
        <w:t xml:space="preserve"> </w:t>
      </w:r>
      <w:r w:rsidRPr="00D27141">
        <w:rPr>
          <w:rFonts w:cs="Times New Roman"/>
          <w:i/>
          <w:sz w:val="26"/>
          <w:szCs w:val="26"/>
          <w:lang w:val="en-US"/>
        </w:rPr>
        <w:t>of</w:t>
      </w:r>
      <w:r w:rsidRPr="00D27141">
        <w:rPr>
          <w:rFonts w:cs="Times New Roman"/>
          <w:i/>
          <w:sz w:val="26"/>
          <w:szCs w:val="26"/>
        </w:rPr>
        <w:t xml:space="preserve"> </w:t>
      </w:r>
      <w:r w:rsidRPr="00D27141">
        <w:rPr>
          <w:rFonts w:cs="Times New Roman"/>
          <w:i/>
          <w:sz w:val="26"/>
          <w:szCs w:val="26"/>
          <w:lang w:val="en-US"/>
        </w:rPr>
        <w:t>snow</w:t>
      </w:r>
      <w:r w:rsidRPr="00D27141">
        <w:rPr>
          <w:rFonts w:cs="Times New Roman"/>
          <w:i/>
          <w:sz w:val="26"/>
          <w:szCs w:val="26"/>
        </w:rPr>
        <w:t xml:space="preserve"> </w:t>
      </w:r>
      <w:r w:rsidRPr="00D27141">
        <w:rPr>
          <w:rFonts w:cs="Times New Roman"/>
          <w:i/>
          <w:sz w:val="26"/>
          <w:szCs w:val="26"/>
          <w:lang w:val="en-US"/>
        </w:rPr>
        <w:t>in</w:t>
      </w:r>
      <w:r w:rsidRPr="00D27141">
        <w:rPr>
          <w:rFonts w:cs="Times New Roman"/>
          <w:i/>
          <w:sz w:val="26"/>
          <w:szCs w:val="26"/>
        </w:rPr>
        <w:t xml:space="preserve"> </w:t>
      </w:r>
      <w:r w:rsidRPr="00D27141">
        <w:rPr>
          <w:rFonts w:cs="Times New Roman"/>
          <w:i/>
          <w:sz w:val="26"/>
          <w:szCs w:val="26"/>
          <w:lang w:val="en-US"/>
        </w:rPr>
        <w:t>winter</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конструкция</w:t>
      </w:r>
      <w:r w:rsidRPr="00D27141">
        <w:rPr>
          <w:rFonts w:cs="Times New Roman"/>
          <w:i/>
          <w:sz w:val="26"/>
          <w:szCs w:val="26"/>
          <w:lang w:val="en-US"/>
        </w:rPr>
        <w:t xml:space="preserve"> Is there/are there, there isn’t/there aren’t,  </w:t>
      </w:r>
      <w:r w:rsidRPr="00D27141">
        <w:rPr>
          <w:rFonts w:cs="Times New Roman"/>
          <w:i/>
          <w:sz w:val="26"/>
          <w:szCs w:val="26"/>
        </w:rPr>
        <w:t>с</w:t>
      </w:r>
      <w:r w:rsidRPr="00D27141">
        <w:rPr>
          <w:rFonts w:cs="Times New Roman"/>
          <w:i/>
          <w:sz w:val="26"/>
          <w:szCs w:val="26"/>
          <w:lang w:val="en-US"/>
        </w:rPr>
        <w:t xml:space="preserve"> </w:t>
      </w:r>
      <w:r w:rsidRPr="00D27141">
        <w:rPr>
          <w:rFonts w:cs="Times New Roman"/>
          <w:i/>
          <w:sz w:val="26"/>
          <w:szCs w:val="26"/>
        </w:rPr>
        <w:t>местоимениями</w:t>
      </w:r>
      <w:r w:rsidRPr="00D27141">
        <w:rPr>
          <w:rFonts w:cs="Times New Roman"/>
          <w:i/>
          <w:sz w:val="26"/>
          <w:szCs w:val="26"/>
          <w:lang w:val="en-US"/>
        </w:rPr>
        <w:t xml:space="preserve"> some/any;</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сравнительная и превосходная степень имен прилагательных (</w:t>
      </w:r>
      <w:r w:rsidRPr="00D27141">
        <w:rPr>
          <w:rFonts w:cs="Times New Roman"/>
          <w:i/>
          <w:sz w:val="26"/>
          <w:szCs w:val="26"/>
          <w:lang w:val="en-US"/>
        </w:rPr>
        <w:t>colder</w:t>
      </w:r>
      <w:r w:rsidRPr="00D27141">
        <w:rPr>
          <w:rFonts w:cs="Times New Roman"/>
          <w:i/>
          <w:sz w:val="26"/>
          <w:szCs w:val="26"/>
        </w:rPr>
        <w:t xml:space="preserve">, </w:t>
      </w:r>
      <w:r w:rsidRPr="00D27141">
        <w:rPr>
          <w:rFonts w:cs="Times New Roman"/>
          <w:i/>
          <w:sz w:val="26"/>
          <w:szCs w:val="26"/>
          <w:lang w:val="en-US"/>
        </w:rPr>
        <w:t>the</w:t>
      </w:r>
      <w:r w:rsidRPr="00D27141">
        <w:rPr>
          <w:rFonts w:cs="Times New Roman"/>
          <w:i/>
          <w:sz w:val="26"/>
          <w:szCs w:val="26"/>
        </w:rPr>
        <w:t xml:space="preserve"> </w:t>
      </w:r>
      <w:r w:rsidRPr="00D27141">
        <w:rPr>
          <w:rFonts w:cs="Times New Roman"/>
          <w:i/>
          <w:sz w:val="26"/>
          <w:szCs w:val="26"/>
          <w:lang w:val="en-US"/>
        </w:rPr>
        <w:t>coldest</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D00AB0" w:rsidRPr="00D27141">
        <w:rPr>
          <w:rFonts w:cs="Times New Roman"/>
          <w:sz w:val="26"/>
          <w:szCs w:val="26"/>
        </w:rPr>
        <w:t>учетом тематики общения Раздела </w:t>
      </w:r>
      <w:r w:rsidRPr="00D27141">
        <w:rPr>
          <w:rFonts w:cs="Times New Roman"/>
          <w:sz w:val="26"/>
          <w:szCs w:val="26"/>
        </w:rPr>
        <w:t>1:</w:t>
      </w:r>
    </w:p>
    <w:p w:rsidR="001F2AB9" w:rsidRPr="00D27141" w:rsidRDefault="00D00AB0" w:rsidP="00D27141">
      <w:pPr>
        <w:spacing w:after="0" w:line="240" w:lineRule="auto"/>
        <w:ind w:firstLine="709"/>
        <w:jc w:val="both"/>
        <w:rPr>
          <w:rFonts w:cs="Times New Roman"/>
          <w:bCs/>
          <w:sz w:val="26"/>
          <w:szCs w:val="26"/>
        </w:rPr>
      </w:pPr>
      <w:r w:rsidRPr="00D27141">
        <w:rPr>
          <w:rFonts w:cs="Times New Roman"/>
          <w:bCs/>
          <w:sz w:val="26"/>
          <w:szCs w:val="26"/>
        </w:rPr>
        <w:t>п</w:t>
      </w:r>
      <w:r w:rsidR="001F2AB9" w:rsidRPr="00D27141">
        <w:rPr>
          <w:rFonts w:cs="Times New Roman"/>
          <w:bCs/>
          <w:sz w:val="26"/>
          <w:szCs w:val="26"/>
        </w:rPr>
        <w:t xml:space="preserve">рилагательные для описания погоды и природных явлений: </w:t>
      </w:r>
      <w:r w:rsidR="001F2AB9" w:rsidRPr="00D27141">
        <w:rPr>
          <w:rFonts w:cs="Times New Roman"/>
          <w:bCs/>
          <w:i/>
          <w:iCs/>
          <w:sz w:val="26"/>
          <w:szCs w:val="26"/>
          <w:lang w:val="en-US"/>
        </w:rPr>
        <w:t>rainy</w:t>
      </w:r>
      <w:r w:rsidR="001F2AB9" w:rsidRPr="00D27141">
        <w:rPr>
          <w:rFonts w:cs="Times New Roman"/>
          <w:bCs/>
          <w:i/>
          <w:iCs/>
          <w:sz w:val="26"/>
          <w:szCs w:val="26"/>
        </w:rPr>
        <w:t xml:space="preserve">, </w:t>
      </w:r>
      <w:r w:rsidR="001F2AB9" w:rsidRPr="00D27141">
        <w:rPr>
          <w:rFonts w:cs="Times New Roman"/>
          <w:bCs/>
          <w:i/>
          <w:iCs/>
          <w:sz w:val="26"/>
          <w:szCs w:val="26"/>
          <w:lang w:val="en-US"/>
        </w:rPr>
        <w:t>sunny</w:t>
      </w:r>
      <w:r w:rsidR="001F2AB9" w:rsidRPr="00D27141">
        <w:rPr>
          <w:rFonts w:cs="Times New Roman"/>
          <w:bCs/>
          <w:i/>
          <w:iCs/>
          <w:sz w:val="26"/>
          <w:szCs w:val="26"/>
        </w:rPr>
        <w:t xml:space="preserve">, </w:t>
      </w:r>
      <w:r w:rsidR="001F2AB9" w:rsidRPr="00D27141">
        <w:rPr>
          <w:rFonts w:cs="Times New Roman"/>
          <w:bCs/>
          <w:i/>
          <w:iCs/>
          <w:sz w:val="26"/>
          <w:szCs w:val="26"/>
          <w:lang w:val="en-US"/>
        </w:rPr>
        <w:t>cloudy</w:t>
      </w:r>
      <w:r w:rsidR="001F2AB9" w:rsidRPr="00D27141">
        <w:rPr>
          <w:rFonts w:cs="Times New Roman"/>
          <w:bCs/>
          <w:i/>
          <w:iCs/>
          <w:sz w:val="26"/>
          <w:szCs w:val="26"/>
        </w:rPr>
        <w:t xml:space="preserve">, </w:t>
      </w:r>
      <w:r w:rsidR="001F2AB9" w:rsidRPr="00D27141">
        <w:rPr>
          <w:rFonts w:cs="Times New Roman"/>
          <w:bCs/>
          <w:i/>
          <w:iCs/>
          <w:sz w:val="26"/>
          <w:szCs w:val="26"/>
          <w:lang w:val="en-US"/>
        </w:rPr>
        <w:t>windy</w:t>
      </w:r>
      <w:r w:rsidR="001F2AB9" w:rsidRPr="00D27141">
        <w:rPr>
          <w:rFonts w:cs="Times New Roman"/>
          <w:bCs/>
          <w:i/>
          <w:iCs/>
          <w:sz w:val="26"/>
          <w:szCs w:val="26"/>
        </w:rPr>
        <w:t>…</w:t>
      </w:r>
      <w:r w:rsidR="001F2AB9" w:rsidRPr="00D27141">
        <w:rPr>
          <w:rFonts w:cs="Times New Roman"/>
          <w:bCs/>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названия диких животных и растений: </w:t>
      </w:r>
      <w:r w:rsidRPr="00D27141">
        <w:rPr>
          <w:rFonts w:cs="Times New Roman"/>
          <w:bCs/>
          <w:i/>
          <w:iCs/>
          <w:sz w:val="26"/>
          <w:szCs w:val="26"/>
          <w:lang w:val="en-US"/>
        </w:rPr>
        <w:t>wolf</w:t>
      </w:r>
      <w:r w:rsidRPr="00D27141">
        <w:rPr>
          <w:rFonts w:cs="Times New Roman"/>
          <w:bCs/>
          <w:i/>
          <w:iCs/>
          <w:sz w:val="26"/>
          <w:szCs w:val="26"/>
        </w:rPr>
        <w:t xml:space="preserve">, </w:t>
      </w:r>
      <w:r w:rsidRPr="00D27141">
        <w:rPr>
          <w:rFonts w:cs="Times New Roman"/>
          <w:bCs/>
          <w:i/>
          <w:iCs/>
          <w:sz w:val="26"/>
          <w:szCs w:val="26"/>
          <w:lang w:val="en-US"/>
        </w:rPr>
        <w:t>fox</w:t>
      </w:r>
      <w:r w:rsidRPr="00D27141">
        <w:rPr>
          <w:rFonts w:cs="Times New Roman"/>
          <w:bCs/>
          <w:i/>
          <w:iCs/>
          <w:sz w:val="26"/>
          <w:szCs w:val="26"/>
        </w:rPr>
        <w:t xml:space="preserve">, </w:t>
      </w:r>
      <w:r w:rsidRPr="00D27141">
        <w:rPr>
          <w:rFonts w:cs="Times New Roman"/>
          <w:bCs/>
          <w:i/>
          <w:iCs/>
          <w:sz w:val="26"/>
          <w:szCs w:val="26"/>
          <w:lang w:val="en-US"/>
        </w:rPr>
        <w:t>tiger</w:t>
      </w:r>
      <w:r w:rsidRPr="00D27141">
        <w:rPr>
          <w:rFonts w:cs="Times New Roman"/>
          <w:bCs/>
          <w:i/>
          <w:iCs/>
          <w:sz w:val="26"/>
          <w:szCs w:val="26"/>
        </w:rPr>
        <w:t xml:space="preserve">, </w:t>
      </w:r>
      <w:r w:rsidRPr="00D27141">
        <w:rPr>
          <w:rFonts w:cs="Times New Roman"/>
          <w:bCs/>
          <w:i/>
          <w:iCs/>
          <w:sz w:val="26"/>
          <w:szCs w:val="26"/>
          <w:lang w:val="en-US"/>
        </w:rPr>
        <w:t>squirrel</w:t>
      </w:r>
      <w:r w:rsidRPr="00D27141">
        <w:rPr>
          <w:rFonts w:cs="Times New Roman"/>
          <w:bCs/>
          <w:i/>
          <w:iCs/>
          <w:sz w:val="26"/>
          <w:szCs w:val="26"/>
        </w:rPr>
        <w:t xml:space="preserve">,  </w:t>
      </w:r>
      <w:r w:rsidRPr="00D27141">
        <w:rPr>
          <w:rFonts w:cs="Times New Roman"/>
          <w:bCs/>
          <w:i/>
          <w:iCs/>
          <w:sz w:val="26"/>
          <w:szCs w:val="26"/>
          <w:lang w:val="en-US"/>
        </w:rPr>
        <w:t>bear</w:t>
      </w:r>
      <w:r w:rsidRPr="00D27141">
        <w:rPr>
          <w:rFonts w:cs="Times New Roman"/>
          <w:bCs/>
          <w:i/>
          <w:iCs/>
          <w:sz w:val="26"/>
          <w:szCs w:val="26"/>
        </w:rPr>
        <w:t xml:space="preserve">, </w:t>
      </w:r>
      <w:r w:rsidRPr="00D27141">
        <w:rPr>
          <w:rFonts w:cs="Times New Roman"/>
          <w:bCs/>
          <w:i/>
          <w:iCs/>
          <w:sz w:val="26"/>
          <w:szCs w:val="26"/>
          <w:lang w:val="en-US"/>
        </w:rPr>
        <w:t>flower</w:t>
      </w:r>
      <w:r w:rsidRPr="00D27141">
        <w:rPr>
          <w:rFonts w:cs="Times New Roman"/>
          <w:bCs/>
          <w:i/>
          <w:iCs/>
          <w:sz w:val="26"/>
          <w:szCs w:val="26"/>
        </w:rPr>
        <w:t xml:space="preserve">, </w:t>
      </w:r>
      <w:r w:rsidRPr="00D27141">
        <w:rPr>
          <w:rFonts w:cs="Times New Roman"/>
          <w:bCs/>
          <w:i/>
          <w:iCs/>
          <w:sz w:val="26"/>
          <w:szCs w:val="26"/>
          <w:lang w:val="en-US"/>
        </w:rPr>
        <w:t>tree</w:t>
      </w:r>
      <w:r w:rsidRPr="00D27141">
        <w:rPr>
          <w:rFonts w:cs="Times New Roman"/>
          <w:bCs/>
          <w:i/>
          <w:iCs/>
          <w:sz w:val="26"/>
          <w:szCs w:val="26"/>
        </w:rPr>
        <w:t xml:space="preserve">, </w:t>
      </w:r>
      <w:r w:rsidRPr="00D27141">
        <w:rPr>
          <w:rFonts w:cs="Times New Roman"/>
          <w:bCs/>
          <w:i/>
          <w:iCs/>
          <w:sz w:val="26"/>
          <w:szCs w:val="26"/>
          <w:lang w:val="en-US"/>
        </w:rPr>
        <w:t>oak</w:t>
      </w:r>
      <w:r w:rsidRPr="00D27141">
        <w:rPr>
          <w:rFonts w:cs="Times New Roman"/>
          <w:bCs/>
          <w:i/>
          <w:iCs/>
          <w:sz w:val="26"/>
          <w:szCs w:val="26"/>
        </w:rPr>
        <w:t xml:space="preserve">, </w:t>
      </w:r>
      <w:r w:rsidRPr="00D27141">
        <w:rPr>
          <w:rFonts w:cs="Times New Roman"/>
          <w:bCs/>
          <w:i/>
          <w:iCs/>
          <w:sz w:val="26"/>
          <w:szCs w:val="26"/>
          <w:lang w:val="en-US"/>
        </w:rPr>
        <w:t>rose</w:t>
      </w:r>
      <w:r w:rsidRPr="00D27141">
        <w:rPr>
          <w:rFonts w:cs="Times New Roman"/>
          <w:bCs/>
          <w:i/>
          <w:iCs/>
          <w:sz w:val="26"/>
          <w:szCs w:val="26"/>
        </w:rPr>
        <w:t>…</w:t>
      </w:r>
      <w:r w:rsidRPr="00D27141">
        <w:rPr>
          <w:rFonts w:cs="Times New Roman"/>
          <w:bCs/>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прилагательные для описания дикой природы: </w:t>
      </w:r>
      <w:r w:rsidRPr="00D27141">
        <w:rPr>
          <w:rFonts w:cs="Times New Roman"/>
          <w:bCs/>
          <w:i/>
          <w:iCs/>
          <w:sz w:val="26"/>
          <w:szCs w:val="26"/>
          <w:lang w:val="en-US"/>
        </w:rPr>
        <w:t>dangerous</w:t>
      </w:r>
      <w:r w:rsidRPr="00D27141">
        <w:rPr>
          <w:rFonts w:cs="Times New Roman"/>
          <w:bCs/>
          <w:i/>
          <w:iCs/>
          <w:sz w:val="26"/>
          <w:szCs w:val="26"/>
        </w:rPr>
        <w:t xml:space="preserve">, </w:t>
      </w:r>
      <w:r w:rsidRPr="00D27141">
        <w:rPr>
          <w:rFonts w:cs="Times New Roman"/>
          <w:bCs/>
          <w:i/>
          <w:iCs/>
          <w:sz w:val="26"/>
          <w:szCs w:val="26"/>
          <w:lang w:val="en-US"/>
        </w:rPr>
        <w:t>strong</w:t>
      </w:r>
      <w:r w:rsidRPr="00D27141">
        <w:rPr>
          <w:rFonts w:cs="Times New Roman"/>
          <w:bCs/>
          <w:i/>
          <w:iCs/>
          <w:sz w:val="26"/>
          <w:szCs w:val="26"/>
        </w:rPr>
        <w:t xml:space="preserve">, </w:t>
      </w:r>
      <w:r w:rsidRPr="00D27141">
        <w:rPr>
          <w:rFonts w:cs="Times New Roman"/>
          <w:bCs/>
          <w:i/>
          <w:iCs/>
          <w:sz w:val="26"/>
          <w:szCs w:val="26"/>
          <w:lang w:val="en-US"/>
        </w:rPr>
        <w:t>large</w:t>
      </w:r>
      <w:r w:rsidRPr="00D27141">
        <w:rPr>
          <w:rFonts w:cs="Times New Roman"/>
          <w:bCs/>
          <w:i/>
          <w:iCs/>
          <w:sz w:val="26"/>
          <w:szCs w:val="26"/>
        </w:rPr>
        <w:t xml:space="preserve">, </w:t>
      </w:r>
      <w:r w:rsidRPr="00D27141">
        <w:rPr>
          <w:rFonts w:cs="Times New Roman"/>
          <w:bCs/>
          <w:i/>
          <w:iCs/>
          <w:sz w:val="26"/>
          <w:szCs w:val="26"/>
          <w:lang w:val="en-US"/>
        </w:rPr>
        <w:t>stripy</w:t>
      </w:r>
      <w:r w:rsidRPr="00D27141">
        <w:rPr>
          <w:rFonts w:cs="Times New Roman"/>
          <w:bCs/>
          <w:sz w:val="26"/>
          <w:szCs w:val="26"/>
        </w:rPr>
        <w:t>…;</w:t>
      </w:r>
    </w:p>
    <w:p w:rsidR="001F2AB9" w:rsidRPr="00D27141" w:rsidRDefault="001F2AB9" w:rsidP="00D27141">
      <w:pPr>
        <w:spacing w:after="0" w:line="240" w:lineRule="auto"/>
        <w:ind w:firstLine="709"/>
        <w:jc w:val="both"/>
        <w:rPr>
          <w:rFonts w:cs="Times New Roman"/>
          <w:bCs/>
          <w:i/>
          <w:iCs/>
          <w:sz w:val="26"/>
          <w:szCs w:val="26"/>
        </w:rPr>
      </w:pPr>
      <w:r w:rsidRPr="00D27141">
        <w:rPr>
          <w:rFonts w:cs="Times New Roman"/>
          <w:sz w:val="26"/>
          <w:szCs w:val="26"/>
        </w:rPr>
        <w:t xml:space="preserve">лексические единицы, связанные с охраняемыми природными территориями:  </w:t>
      </w:r>
      <w:r w:rsidRPr="00D27141">
        <w:rPr>
          <w:rFonts w:cs="Times New Roman"/>
          <w:i/>
          <w:iCs/>
          <w:sz w:val="26"/>
          <w:szCs w:val="26"/>
        </w:rPr>
        <w:t xml:space="preserve"> </w:t>
      </w:r>
      <w:r w:rsidRPr="00D27141">
        <w:rPr>
          <w:rFonts w:cs="Times New Roman"/>
          <w:i/>
          <w:iCs/>
          <w:sz w:val="26"/>
          <w:szCs w:val="26"/>
          <w:lang w:val="en-US"/>
        </w:rPr>
        <w:t>nature</w:t>
      </w:r>
      <w:r w:rsidRPr="00D27141">
        <w:rPr>
          <w:rFonts w:cs="Times New Roman"/>
          <w:i/>
          <w:iCs/>
          <w:sz w:val="26"/>
          <w:szCs w:val="26"/>
        </w:rPr>
        <w:t xml:space="preserve"> </w:t>
      </w:r>
      <w:r w:rsidRPr="00D27141">
        <w:rPr>
          <w:rFonts w:cs="Times New Roman"/>
          <w:i/>
          <w:iCs/>
          <w:sz w:val="26"/>
          <w:szCs w:val="26"/>
          <w:lang w:val="en-US"/>
        </w:rPr>
        <w:t>reserve</w:t>
      </w:r>
      <w:r w:rsidRPr="00D27141">
        <w:rPr>
          <w:rFonts w:cs="Times New Roman"/>
          <w:i/>
          <w:iCs/>
          <w:sz w:val="26"/>
          <w:szCs w:val="26"/>
        </w:rPr>
        <w:t xml:space="preserve">, </w:t>
      </w:r>
      <w:r w:rsidRPr="00D27141">
        <w:rPr>
          <w:rFonts w:cs="Times New Roman"/>
          <w:i/>
          <w:iCs/>
          <w:sz w:val="26"/>
          <w:szCs w:val="26"/>
          <w:lang w:val="en-US"/>
        </w:rPr>
        <w:t>national</w:t>
      </w:r>
      <w:r w:rsidRPr="00D27141">
        <w:rPr>
          <w:rFonts w:cs="Times New Roman"/>
          <w:i/>
          <w:iCs/>
          <w:sz w:val="26"/>
          <w:szCs w:val="26"/>
        </w:rPr>
        <w:t xml:space="preserve"> </w:t>
      </w:r>
      <w:r w:rsidRPr="00D27141">
        <w:rPr>
          <w:rFonts w:cs="Times New Roman"/>
          <w:i/>
          <w:iCs/>
          <w:sz w:val="26"/>
          <w:szCs w:val="26"/>
          <w:lang w:val="en-US"/>
        </w:rPr>
        <w:t>park</w:t>
      </w:r>
      <w:r w:rsidRPr="00D27141">
        <w:rPr>
          <w:rFonts w:cs="Times New Roman"/>
          <w:i/>
          <w:iCs/>
          <w:sz w:val="26"/>
          <w:szCs w:val="26"/>
        </w:rPr>
        <w:t xml:space="preserve">, </w:t>
      </w:r>
      <w:r w:rsidRPr="00D27141">
        <w:rPr>
          <w:rFonts w:cs="Times New Roman"/>
          <w:i/>
          <w:iCs/>
          <w:sz w:val="26"/>
          <w:szCs w:val="26"/>
          <w:lang w:val="en-US"/>
        </w:rPr>
        <w:t>botanical</w:t>
      </w:r>
      <w:r w:rsidRPr="00D27141">
        <w:rPr>
          <w:rFonts w:cs="Times New Roman"/>
          <w:i/>
          <w:iCs/>
          <w:sz w:val="26"/>
          <w:szCs w:val="26"/>
        </w:rPr>
        <w:t xml:space="preserve"> </w:t>
      </w:r>
      <w:r w:rsidRPr="00D27141">
        <w:rPr>
          <w:rFonts w:cs="Times New Roman"/>
          <w:i/>
          <w:iCs/>
          <w:sz w:val="26"/>
          <w:szCs w:val="26"/>
          <w:lang w:val="en-US"/>
        </w:rPr>
        <w:t>garden</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лексико-грамматические единства для описания действий по охране окружающей среды: </w:t>
      </w:r>
      <w:r w:rsidRPr="00D27141">
        <w:rPr>
          <w:rFonts w:cs="Times New Roman"/>
          <w:bCs/>
          <w:i/>
          <w:iCs/>
          <w:sz w:val="26"/>
          <w:szCs w:val="26"/>
          <w:lang w:val="en-US"/>
        </w:rPr>
        <w:t>recycle</w:t>
      </w:r>
      <w:r w:rsidRPr="00D27141">
        <w:rPr>
          <w:rFonts w:cs="Times New Roman"/>
          <w:bCs/>
          <w:i/>
          <w:iCs/>
          <w:sz w:val="26"/>
          <w:szCs w:val="26"/>
        </w:rPr>
        <w:t xml:space="preserve"> </w:t>
      </w:r>
      <w:r w:rsidRPr="00D27141">
        <w:rPr>
          <w:rFonts w:cs="Times New Roman"/>
          <w:bCs/>
          <w:i/>
          <w:iCs/>
          <w:sz w:val="26"/>
          <w:szCs w:val="26"/>
          <w:lang w:val="en-US"/>
        </w:rPr>
        <w:t>paper</w:t>
      </w:r>
      <w:r w:rsidRPr="00D27141">
        <w:rPr>
          <w:rFonts w:cs="Times New Roman"/>
          <w:bCs/>
          <w:i/>
          <w:iCs/>
          <w:sz w:val="26"/>
          <w:szCs w:val="26"/>
        </w:rPr>
        <w:t xml:space="preserve">, </w:t>
      </w:r>
      <w:r w:rsidRPr="00D27141">
        <w:rPr>
          <w:rFonts w:cs="Times New Roman"/>
          <w:bCs/>
          <w:i/>
          <w:iCs/>
          <w:sz w:val="26"/>
          <w:szCs w:val="26"/>
          <w:lang w:val="en-US"/>
        </w:rPr>
        <w:t>not</w:t>
      </w:r>
      <w:r w:rsidRPr="00D27141">
        <w:rPr>
          <w:rFonts w:cs="Times New Roman"/>
          <w:bCs/>
          <w:i/>
          <w:iCs/>
          <w:sz w:val="26"/>
          <w:szCs w:val="26"/>
        </w:rPr>
        <w:t xml:space="preserve"> </w:t>
      </w:r>
      <w:r w:rsidRPr="00D27141">
        <w:rPr>
          <w:rFonts w:cs="Times New Roman"/>
          <w:bCs/>
          <w:i/>
          <w:iCs/>
          <w:sz w:val="26"/>
          <w:szCs w:val="26"/>
          <w:lang w:val="en-US"/>
        </w:rPr>
        <w:t>use</w:t>
      </w:r>
      <w:r w:rsidRPr="00D27141">
        <w:rPr>
          <w:rFonts w:cs="Times New Roman"/>
          <w:bCs/>
          <w:i/>
          <w:iCs/>
          <w:sz w:val="26"/>
          <w:szCs w:val="26"/>
        </w:rPr>
        <w:t xml:space="preserve"> </w:t>
      </w:r>
      <w:r w:rsidRPr="00D27141">
        <w:rPr>
          <w:rFonts w:cs="Times New Roman"/>
          <w:bCs/>
          <w:i/>
          <w:iCs/>
          <w:sz w:val="26"/>
          <w:szCs w:val="26"/>
          <w:lang w:val="en-US"/>
        </w:rPr>
        <w:t>plastic</w:t>
      </w:r>
      <w:r w:rsidRPr="00D27141">
        <w:rPr>
          <w:rFonts w:cs="Times New Roman"/>
          <w:bCs/>
          <w:i/>
          <w:iCs/>
          <w:sz w:val="26"/>
          <w:szCs w:val="26"/>
        </w:rPr>
        <w:t xml:space="preserve"> </w:t>
      </w:r>
      <w:r w:rsidRPr="00D27141">
        <w:rPr>
          <w:rFonts w:cs="Times New Roman"/>
          <w:bCs/>
          <w:i/>
          <w:iCs/>
          <w:sz w:val="26"/>
          <w:szCs w:val="26"/>
          <w:lang w:val="en-US"/>
        </w:rPr>
        <w:t>bags</w:t>
      </w:r>
      <w:r w:rsidRPr="00D27141">
        <w:rPr>
          <w:rFonts w:cs="Times New Roman"/>
          <w:bCs/>
          <w:i/>
          <w:iCs/>
          <w:sz w:val="26"/>
          <w:szCs w:val="26"/>
        </w:rPr>
        <w:t xml:space="preserve">, </w:t>
      </w:r>
      <w:r w:rsidRPr="00D27141">
        <w:rPr>
          <w:rFonts w:cs="Times New Roman"/>
          <w:bCs/>
          <w:i/>
          <w:iCs/>
          <w:sz w:val="26"/>
          <w:szCs w:val="26"/>
          <w:lang w:val="en-US"/>
        </w:rPr>
        <w:t>not</w:t>
      </w:r>
      <w:r w:rsidRPr="00D27141">
        <w:rPr>
          <w:rFonts w:cs="Times New Roman"/>
          <w:bCs/>
          <w:i/>
          <w:iCs/>
          <w:sz w:val="26"/>
          <w:szCs w:val="26"/>
        </w:rPr>
        <w:t xml:space="preserve"> </w:t>
      </w:r>
      <w:r w:rsidRPr="00D27141">
        <w:rPr>
          <w:rFonts w:cs="Times New Roman"/>
          <w:bCs/>
          <w:i/>
          <w:iCs/>
          <w:sz w:val="26"/>
          <w:szCs w:val="26"/>
          <w:lang w:val="en-US"/>
        </w:rPr>
        <w:t>throw</w:t>
      </w:r>
      <w:r w:rsidRPr="00D27141">
        <w:rPr>
          <w:rFonts w:cs="Times New Roman"/>
          <w:bCs/>
          <w:i/>
          <w:iCs/>
          <w:sz w:val="26"/>
          <w:szCs w:val="26"/>
        </w:rPr>
        <w:t xml:space="preserve"> </w:t>
      </w:r>
      <w:r w:rsidRPr="00D27141">
        <w:rPr>
          <w:rFonts w:cs="Times New Roman"/>
          <w:bCs/>
          <w:i/>
          <w:iCs/>
          <w:sz w:val="26"/>
          <w:szCs w:val="26"/>
          <w:lang w:val="en-US"/>
        </w:rPr>
        <w:t>litter</w:t>
      </w:r>
      <w:r w:rsidRPr="00D27141">
        <w:rPr>
          <w:rFonts w:cs="Times New Roman"/>
          <w:bCs/>
          <w:i/>
          <w:iCs/>
          <w:sz w:val="26"/>
          <w:szCs w:val="26"/>
        </w:rPr>
        <w:t xml:space="preserve">, </w:t>
      </w:r>
      <w:r w:rsidRPr="00D27141">
        <w:rPr>
          <w:rFonts w:cs="Times New Roman"/>
          <w:bCs/>
          <w:i/>
          <w:iCs/>
          <w:sz w:val="26"/>
          <w:szCs w:val="26"/>
          <w:lang w:val="en-US"/>
        </w:rPr>
        <w:t>use</w:t>
      </w:r>
      <w:r w:rsidRPr="00D27141">
        <w:rPr>
          <w:rFonts w:cs="Times New Roman"/>
          <w:bCs/>
          <w:i/>
          <w:iCs/>
          <w:sz w:val="26"/>
          <w:szCs w:val="26"/>
        </w:rPr>
        <w:t xml:space="preserve"> </w:t>
      </w:r>
      <w:r w:rsidRPr="00D27141">
        <w:rPr>
          <w:rFonts w:cs="Times New Roman"/>
          <w:bCs/>
          <w:i/>
          <w:iCs/>
          <w:sz w:val="26"/>
          <w:szCs w:val="26"/>
          <w:lang w:val="en-US"/>
        </w:rPr>
        <w:t>water</w:t>
      </w:r>
      <w:r w:rsidRPr="00D27141">
        <w:rPr>
          <w:rFonts w:cs="Times New Roman"/>
          <w:bCs/>
          <w:i/>
          <w:iCs/>
          <w:sz w:val="26"/>
          <w:szCs w:val="26"/>
        </w:rPr>
        <w:t xml:space="preserve"> </w:t>
      </w:r>
      <w:r w:rsidRPr="00D27141">
        <w:rPr>
          <w:rFonts w:cs="Times New Roman"/>
          <w:bCs/>
          <w:i/>
          <w:iCs/>
          <w:sz w:val="26"/>
          <w:szCs w:val="26"/>
          <w:lang w:val="en-US"/>
        </w:rPr>
        <w:t>carefully</w:t>
      </w:r>
      <w:r w:rsidRPr="00D27141">
        <w:rPr>
          <w:rFonts w:cs="Times New Roman"/>
          <w:bCs/>
          <w:i/>
          <w:iCs/>
          <w:sz w:val="26"/>
          <w:szCs w:val="26"/>
        </w:rPr>
        <w:t xml:space="preserve">, </w:t>
      </w:r>
      <w:r w:rsidRPr="00D27141">
        <w:rPr>
          <w:rFonts w:cs="Times New Roman"/>
          <w:bCs/>
          <w:i/>
          <w:iCs/>
          <w:sz w:val="26"/>
          <w:szCs w:val="26"/>
          <w:lang w:val="en-US"/>
        </w:rPr>
        <w:t>protect</w:t>
      </w:r>
      <w:r w:rsidRPr="00D27141">
        <w:rPr>
          <w:rFonts w:cs="Times New Roman"/>
          <w:bCs/>
          <w:i/>
          <w:iCs/>
          <w:sz w:val="26"/>
          <w:szCs w:val="26"/>
        </w:rPr>
        <w:t xml:space="preserve"> </w:t>
      </w:r>
      <w:r w:rsidRPr="00D27141">
        <w:rPr>
          <w:rFonts w:cs="Times New Roman"/>
          <w:bCs/>
          <w:i/>
          <w:iCs/>
          <w:sz w:val="26"/>
          <w:szCs w:val="26"/>
          <w:lang w:val="en-US"/>
        </w:rPr>
        <w:t>nature</w:t>
      </w:r>
      <w:r w:rsidRPr="00D27141">
        <w:rPr>
          <w:rFonts w:cs="Times New Roman"/>
          <w:bCs/>
          <w:i/>
          <w:iCs/>
          <w:sz w:val="26"/>
          <w:szCs w:val="26"/>
        </w:rPr>
        <w:t>…</w:t>
      </w:r>
      <w:r w:rsidRPr="00D27141">
        <w:rPr>
          <w:rFonts w:cs="Times New Roman"/>
          <w:bCs/>
          <w:sz w:val="26"/>
          <w:szCs w:val="26"/>
        </w:rPr>
        <w:t>.</w:t>
      </w:r>
    </w:p>
    <w:p w:rsidR="001F2AB9" w:rsidRPr="00D27141" w:rsidRDefault="001F2AB9" w:rsidP="00D27141">
      <w:pPr>
        <w:spacing w:after="0" w:line="240" w:lineRule="auto"/>
        <w:ind w:firstLine="709"/>
        <w:jc w:val="both"/>
        <w:rPr>
          <w:rFonts w:cs="Times New Roman"/>
          <w:bCs/>
          <w:sz w:val="26"/>
          <w:szCs w:val="26"/>
        </w:rPr>
      </w:pP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 xml:space="preserve">Раздел 2. Путешествия </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Тема.1 Транспорт.</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2. Поездки на отдых.</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3. В аэропорту.</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4. Развлечения на отдыхе.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D00AB0" w:rsidRPr="00D27141">
        <w:rPr>
          <w:rFonts w:cs="Times New Roman"/>
          <w:b/>
          <w:i/>
          <w:sz w:val="26"/>
          <w:szCs w:val="26"/>
        </w:rPr>
        <w:t>:</w:t>
      </w:r>
    </w:p>
    <w:p w:rsidR="001F2AB9" w:rsidRPr="00D27141" w:rsidRDefault="00D00AB0"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городском транспорте;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объяснять маршрут от дома до школы;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поездках на каникулы с семьей;</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занятиях на отдыхе;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маршрут, как доехать на городском транспорте до места встречи;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lastRenderedPageBreak/>
        <w:t>составлять короткое электронное письмо или открытку о событиях на отдыхе;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алгоритм действий в аэропорту;</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делать пост в социальных сетях или запись в блоге о своем отдыхе.</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w:t>
      </w:r>
      <w:r w:rsidR="00D00AB0" w:rsidRPr="00D27141">
        <w:rPr>
          <w:rFonts w:cs="Times New Roman"/>
          <w:b/>
          <w:i/>
          <w:sz w:val="26"/>
          <w:szCs w:val="26"/>
        </w:rPr>
        <w:t>териал</w:t>
      </w:r>
    </w:p>
    <w:p w:rsidR="00D00AB0"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прошедшее простое время с глаголом </w:t>
      </w:r>
      <w:r w:rsidRPr="00D27141">
        <w:rPr>
          <w:rFonts w:cs="Times New Roman"/>
          <w:i/>
          <w:sz w:val="26"/>
          <w:szCs w:val="26"/>
          <w:lang w:val="en-US"/>
        </w:rPr>
        <w:t>to</w:t>
      </w:r>
      <w:r w:rsidRPr="00D27141">
        <w:rPr>
          <w:rFonts w:cs="Times New Roman"/>
          <w:i/>
          <w:sz w:val="26"/>
          <w:szCs w:val="26"/>
        </w:rPr>
        <w:t xml:space="preserve"> </w:t>
      </w:r>
      <w:r w:rsidRPr="00D27141">
        <w:rPr>
          <w:rFonts w:cs="Times New Roman"/>
          <w:i/>
          <w:sz w:val="26"/>
          <w:szCs w:val="26"/>
          <w:lang w:val="en-US"/>
        </w:rPr>
        <w:t>be</w:t>
      </w:r>
      <w:r w:rsidRPr="00D27141">
        <w:rPr>
          <w:rFonts w:cs="Times New Roman"/>
          <w:i/>
          <w:sz w:val="26"/>
          <w:szCs w:val="26"/>
        </w:rPr>
        <w:t xml:space="preserve"> в </w:t>
      </w:r>
      <w:r w:rsidRPr="00D27141">
        <w:rPr>
          <w:rFonts w:cs="Times New Roman"/>
          <w:sz w:val="26"/>
          <w:szCs w:val="26"/>
        </w:rPr>
        <w:t>утвердительных, отрицательных, вопросительных предложениях;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речевая модель с </w:t>
      </w:r>
      <w:r w:rsidRPr="00D27141">
        <w:rPr>
          <w:rFonts w:cs="Times New Roman"/>
          <w:sz w:val="26"/>
          <w:szCs w:val="26"/>
          <w:lang w:val="en-US"/>
        </w:rPr>
        <w:t>how</w:t>
      </w:r>
      <w:r w:rsidRPr="00D27141">
        <w:rPr>
          <w:rFonts w:cs="Times New Roman"/>
          <w:sz w:val="26"/>
          <w:szCs w:val="26"/>
        </w:rPr>
        <w:t xml:space="preserve"> </w:t>
      </w:r>
      <w:r w:rsidRPr="00D27141">
        <w:rPr>
          <w:rFonts w:cs="Times New Roman"/>
          <w:sz w:val="26"/>
          <w:szCs w:val="26"/>
          <w:lang w:val="en-US"/>
        </w:rPr>
        <w:t>much</w:t>
      </w:r>
      <w:r w:rsidRPr="00D27141">
        <w:rPr>
          <w:rFonts w:cs="Times New Roman"/>
          <w:sz w:val="26"/>
          <w:szCs w:val="26"/>
        </w:rPr>
        <w:t xml:space="preserve"> </w:t>
      </w:r>
      <w:r w:rsidRPr="00D27141">
        <w:rPr>
          <w:rFonts w:cs="Times New Roman"/>
          <w:sz w:val="26"/>
          <w:szCs w:val="26"/>
          <w:lang w:val="en-US"/>
        </w:rPr>
        <w:t>is</w:t>
      </w:r>
      <w:r w:rsidRPr="00D27141">
        <w:rPr>
          <w:rFonts w:cs="Times New Roman"/>
          <w:sz w:val="26"/>
          <w:szCs w:val="26"/>
        </w:rPr>
        <w:t xml:space="preserve"> </w:t>
      </w:r>
      <w:r w:rsidRPr="00D27141">
        <w:rPr>
          <w:rFonts w:cs="Times New Roman"/>
          <w:sz w:val="26"/>
          <w:szCs w:val="26"/>
          <w:lang w:val="en-US"/>
        </w:rPr>
        <w:t>this</w:t>
      </w:r>
      <w:r w:rsidRPr="00D27141">
        <w:rPr>
          <w:rFonts w:cs="Times New Roman"/>
          <w:sz w:val="26"/>
          <w:szCs w:val="26"/>
        </w:rPr>
        <w:t xml:space="preserve">/ </w:t>
      </w:r>
      <w:r w:rsidRPr="00D27141">
        <w:rPr>
          <w:rFonts w:cs="Times New Roman"/>
          <w:sz w:val="26"/>
          <w:szCs w:val="26"/>
          <w:lang w:val="en-US"/>
        </w:rPr>
        <w:t>how</w:t>
      </w:r>
      <w:r w:rsidRPr="00D27141">
        <w:rPr>
          <w:rFonts w:cs="Times New Roman"/>
          <w:sz w:val="26"/>
          <w:szCs w:val="26"/>
        </w:rPr>
        <w:t xml:space="preserve"> </w:t>
      </w:r>
      <w:r w:rsidRPr="00D27141">
        <w:rPr>
          <w:rFonts w:cs="Times New Roman"/>
          <w:sz w:val="26"/>
          <w:szCs w:val="26"/>
          <w:lang w:val="en-US"/>
        </w:rPr>
        <w:t>much</w:t>
      </w:r>
      <w:r w:rsidRPr="00D27141">
        <w:rPr>
          <w:rFonts w:cs="Times New Roman"/>
          <w:sz w:val="26"/>
          <w:szCs w:val="26"/>
        </w:rPr>
        <w:t xml:space="preserve"> </w:t>
      </w:r>
      <w:r w:rsidRPr="00D27141">
        <w:rPr>
          <w:rFonts w:cs="Times New Roman"/>
          <w:sz w:val="26"/>
          <w:szCs w:val="26"/>
          <w:lang w:val="en-US"/>
        </w:rPr>
        <w:t>are</w:t>
      </w:r>
      <w:r w:rsidRPr="00D27141">
        <w:rPr>
          <w:rFonts w:cs="Times New Roman"/>
          <w:sz w:val="26"/>
          <w:szCs w:val="26"/>
        </w:rPr>
        <w:t xml:space="preserve"> </w:t>
      </w:r>
      <w:r w:rsidRPr="00D27141">
        <w:rPr>
          <w:rFonts w:cs="Times New Roman"/>
          <w:sz w:val="26"/>
          <w:szCs w:val="26"/>
          <w:lang w:val="en-US"/>
        </w:rPr>
        <w:t>they</w:t>
      </w:r>
      <w:r w:rsidRPr="00D27141">
        <w:rPr>
          <w:rFonts w:cs="Times New Roman"/>
          <w:sz w:val="26"/>
          <w:szCs w:val="26"/>
        </w:rPr>
        <w:t>? для уточнения стоимости;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прошедшее простое время </w:t>
      </w:r>
      <w:r w:rsidRPr="00D27141">
        <w:rPr>
          <w:rFonts w:cs="Times New Roman"/>
          <w:sz w:val="26"/>
          <w:szCs w:val="26"/>
          <w:lang w:val="en-US"/>
        </w:rPr>
        <w:t>c</w:t>
      </w:r>
      <w:r w:rsidRPr="00D27141">
        <w:rPr>
          <w:rFonts w:cs="Times New Roman"/>
          <w:sz w:val="26"/>
          <w:szCs w:val="26"/>
        </w:rPr>
        <w:t xml:space="preserve"> правильными глаголами в утвердительных, отрицательных и вопросительных формах.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D00AB0" w:rsidRPr="00D27141">
        <w:rPr>
          <w:rFonts w:cs="Times New Roman"/>
          <w:sz w:val="26"/>
          <w:szCs w:val="26"/>
        </w:rPr>
        <w:t>учетом тематики общения Раздела </w:t>
      </w:r>
      <w:r w:rsidRPr="00D27141">
        <w:rPr>
          <w:rFonts w:cs="Times New Roman"/>
          <w:sz w:val="26"/>
          <w:szCs w:val="26"/>
        </w:rPr>
        <w:t>2:</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виды городского транспорта ( </w:t>
      </w:r>
      <w:r w:rsidRPr="00D27141">
        <w:rPr>
          <w:rFonts w:cs="Times New Roman"/>
          <w:i/>
          <w:iCs/>
          <w:sz w:val="26"/>
          <w:szCs w:val="26"/>
          <w:lang w:val="en-US"/>
        </w:rPr>
        <w:t>bus</w:t>
      </w:r>
      <w:r w:rsidRPr="00D27141">
        <w:rPr>
          <w:rFonts w:cs="Times New Roman"/>
          <w:i/>
          <w:iCs/>
          <w:sz w:val="26"/>
          <w:szCs w:val="26"/>
        </w:rPr>
        <w:t xml:space="preserve">,  </w:t>
      </w:r>
      <w:r w:rsidRPr="00D27141">
        <w:rPr>
          <w:rFonts w:cs="Times New Roman"/>
          <w:i/>
          <w:iCs/>
          <w:sz w:val="26"/>
          <w:szCs w:val="26"/>
          <w:lang w:val="en-US"/>
        </w:rPr>
        <w:t>tram</w:t>
      </w:r>
      <w:r w:rsidRPr="00D27141">
        <w:rPr>
          <w:rFonts w:cs="Times New Roman"/>
          <w:i/>
          <w:iCs/>
          <w:sz w:val="26"/>
          <w:szCs w:val="26"/>
        </w:rPr>
        <w:t xml:space="preserve">, </w:t>
      </w:r>
      <w:r w:rsidRPr="00D27141">
        <w:rPr>
          <w:rFonts w:cs="Times New Roman"/>
          <w:i/>
          <w:iCs/>
          <w:sz w:val="26"/>
          <w:szCs w:val="26"/>
          <w:lang w:val="en-US"/>
        </w:rPr>
        <w:t>Metro</w:t>
      </w:r>
      <w:r w:rsidRPr="00D27141">
        <w:rPr>
          <w:rFonts w:cs="Times New Roman"/>
          <w:i/>
          <w:iCs/>
          <w:sz w:val="26"/>
          <w:szCs w:val="26"/>
        </w:rPr>
        <w:t xml:space="preserve">, </w:t>
      </w:r>
      <w:r w:rsidRPr="00D27141">
        <w:rPr>
          <w:rFonts w:cs="Times New Roman"/>
          <w:i/>
          <w:iCs/>
          <w:sz w:val="26"/>
          <w:szCs w:val="26"/>
          <w:lang w:val="en-US"/>
        </w:rPr>
        <w:t>tube</w:t>
      </w:r>
      <w:r w:rsidRPr="00D27141">
        <w:rPr>
          <w:rFonts w:cs="Times New Roman"/>
          <w:i/>
          <w:iCs/>
          <w:sz w:val="26"/>
          <w:szCs w:val="26"/>
        </w:rPr>
        <w:t xml:space="preserve">, </w:t>
      </w:r>
      <w:r w:rsidRPr="00D27141">
        <w:rPr>
          <w:rFonts w:cs="Times New Roman"/>
          <w:i/>
          <w:iCs/>
          <w:sz w:val="26"/>
          <w:szCs w:val="26"/>
          <w:lang w:val="en-US"/>
        </w:rPr>
        <w:t>taxi</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ситуаций</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аэропорту</w:t>
      </w:r>
      <w:r w:rsidRPr="00D27141">
        <w:rPr>
          <w:rFonts w:cs="Times New Roman"/>
          <w:sz w:val="26"/>
          <w:szCs w:val="26"/>
          <w:lang w:val="en-US"/>
        </w:rPr>
        <w:t xml:space="preserve"> (</w:t>
      </w:r>
      <w:r w:rsidRPr="00D27141">
        <w:rPr>
          <w:rFonts w:cs="Times New Roman"/>
          <w:i/>
          <w:iCs/>
          <w:sz w:val="26"/>
          <w:szCs w:val="26"/>
          <w:lang w:val="en-US"/>
        </w:rPr>
        <w:t>check in, go through passport control, go to the gates, go to the departures,  flight delay</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предметов</w:t>
      </w:r>
      <w:r w:rsidRPr="00D27141">
        <w:rPr>
          <w:rFonts w:cs="Times New Roman"/>
          <w:sz w:val="26"/>
          <w:szCs w:val="26"/>
          <w:lang w:val="en-US"/>
        </w:rPr>
        <w:t xml:space="preserve">, </w:t>
      </w:r>
      <w:r w:rsidRPr="00D27141">
        <w:rPr>
          <w:rFonts w:cs="Times New Roman"/>
          <w:sz w:val="26"/>
          <w:szCs w:val="26"/>
        </w:rPr>
        <w:t>которые</w:t>
      </w:r>
      <w:r w:rsidRPr="00D27141">
        <w:rPr>
          <w:rFonts w:cs="Times New Roman"/>
          <w:sz w:val="26"/>
          <w:szCs w:val="26"/>
          <w:lang w:val="en-US"/>
        </w:rPr>
        <w:t xml:space="preserve"> </w:t>
      </w:r>
      <w:r w:rsidRPr="00D27141">
        <w:rPr>
          <w:rFonts w:cs="Times New Roman"/>
          <w:sz w:val="26"/>
          <w:szCs w:val="26"/>
        </w:rPr>
        <w:t>понадобятся</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поездке</w:t>
      </w:r>
      <w:r w:rsidRPr="00D27141">
        <w:rPr>
          <w:rFonts w:cs="Times New Roman"/>
          <w:sz w:val="26"/>
          <w:szCs w:val="26"/>
          <w:lang w:val="en-US"/>
        </w:rPr>
        <w:t xml:space="preserve"> (</w:t>
      </w:r>
      <w:r w:rsidRPr="00D27141">
        <w:rPr>
          <w:rFonts w:cs="Times New Roman"/>
          <w:i/>
          <w:iCs/>
          <w:sz w:val="26"/>
          <w:szCs w:val="26"/>
          <w:lang w:val="en-US"/>
        </w:rPr>
        <w:t>passport</w:t>
      </w:r>
      <w:r w:rsidRPr="00D27141">
        <w:rPr>
          <w:rFonts w:cs="Times New Roman"/>
          <w:sz w:val="26"/>
          <w:szCs w:val="26"/>
          <w:lang w:val="en-US"/>
        </w:rPr>
        <w:t xml:space="preserve">, </w:t>
      </w:r>
      <w:r w:rsidRPr="00D27141">
        <w:rPr>
          <w:rFonts w:cs="Times New Roman"/>
          <w:i/>
          <w:iCs/>
          <w:sz w:val="26"/>
          <w:szCs w:val="26"/>
          <w:lang w:val="en-US"/>
        </w:rPr>
        <w:t>suitcase, towel, sunscreen, sunglasses, swimsuit…);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занятий</w:t>
      </w:r>
      <w:r w:rsidRPr="00D27141">
        <w:rPr>
          <w:rFonts w:cs="Times New Roman"/>
          <w:sz w:val="26"/>
          <w:szCs w:val="26"/>
          <w:lang w:val="en-US"/>
        </w:rPr>
        <w:t xml:space="preserve"> </w:t>
      </w:r>
      <w:r w:rsidRPr="00D27141">
        <w:rPr>
          <w:rFonts w:cs="Times New Roman"/>
          <w:sz w:val="26"/>
          <w:szCs w:val="26"/>
        </w:rPr>
        <w:t>во</w:t>
      </w:r>
      <w:r w:rsidRPr="00D27141">
        <w:rPr>
          <w:rFonts w:cs="Times New Roman"/>
          <w:sz w:val="26"/>
          <w:szCs w:val="26"/>
          <w:lang w:val="en-US"/>
        </w:rPr>
        <w:t xml:space="preserve"> </w:t>
      </w:r>
      <w:r w:rsidRPr="00D27141">
        <w:rPr>
          <w:rFonts w:cs="Times New Roman"/>
          <w:sz w:val="26"/>
          <w:szCs w:val="26"/>
        </w:rPr>
        <w:t>время</w:t>
      </w:r>
      <w:r w:rsidRPr="00D27141">
        <w:rPr>
          <w:rFonts w:cs="Times New Roman"/>
          <w:sz w:val="26"/>
          <w:szCs w:val="26"/>
          <w:lang w:val="en-US"/>
        </w:rPr>
        <w:t xml:space="preserve"> </w:t>
      </w:r>
      <w:r w:rsidRPr="00D27141">
        <w:rPr>
          <w:rFonts w:cs="Times New Roman"/>
          <w:sz w:val="26"/>
          <w:szCs w:val="26"/>
        </w:rPr>
        <w:t>отдыха</w:t>
      </w:r>
      <w:r w:rsidRPr="00D27141">
        <w:rPr>
          <w:rFonts w:cs="Times New Roman"/>
          <w:sz w:val="26"/>
          <w:szCs w:val="26"/>
          <w:lang w:val="en-US"/>
        </w:rPr>
        <w:t xml:space="preserve">  (</w:t>
      </w:r>
      <w:r w:rsidRPr="00D27141">
        <w:rPr>
          <w:rFonts w:cs="Times New Roman"/>
          <w:i/>
          <w:iCs/>
          <w:sz w:val="26"/>
          <w:szCs w:val="26"/>
          <w:lang w:val="en-US"/>
        </w:rPr>
        <w:t>go to water park, go to the beach, go surfing, go downhill skiing, go to the theme park</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bCs/>
          <w:sz w:val="26"/>
          <w:szCs w:val="26"/>
          <w:lang w:val="en-US"/>
        </w:rPr>
      </w:pP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Раздел 3. Профессии и работа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1. Мир профессий.</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2. Профессии в семье.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3. Выбор профессии.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4. День на работе.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w:t>
      </w:r>
      <w:r w:rsidR="00D00AB0" w:rsidRPr="00D27141">
        <w:rPr>
          <w:rFonts w:cs="Times New Roman"/>
          <w:b/>
          <w:i/>
          <w:sz w:val="26"/>
          <w:szCs w:val="26"/>
        </w:rPr>
        <w:t>сти:</w:t>
      </w:r>
    </w:p>
    <w:p w:rsidR="001F2AB9" w:rsidRPr="00D27141" w:rsidRDefault="00D00AB0"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рассказывать о любимой профессии;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описывать профессиональные обязанности членов семьи;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описывать рабочее место для представителей разных профессий;</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sz w:val="26"/>
          <w:szCs w:val="26"/>
        </w:rPr>
        <w:t>составлять коллективный видео блог о рабочем дне людей разных профессий;</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составить презентацию о профессии;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плакат о профессиях будущего;</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заполнять анкету о своих интересах для определения подходящей профессии;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A46E84" w:rsidRPr="00D27141">
        <w:rPr>
          <w:rFonts w:cs="Times New Roman"/>
          <w:b/>
          <w:i/>
          <w:sz w:val="26"/>
          <w:szCs w:val="26"/>
        </w:rPr>
        <w:t>ексико-грамматический материал</w:t>
      </w:r>
    </w:p>
    <w:p w:rsidR="00A46E84"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модальный глагол </w:t>
      </w:r>
      <w:r w:rsidRPr="00D27141">
        <w:rPr>
          <w:rFonts w:cs="Times New Roman"/>
          <w:i/>
          <w:iCs/>
          <w:sz w:val="26"/>
          <w:szCs w:val="26"/>
          <w:lang w:val="en-US"/>
        </w:rPr>
        <w:t>have</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 инфинитив</w:t>
      </w:r>
      <w:r w:rsidRPr="00D27141">
        <w:rPr>
          <w:rFonts w:cs="Times New Roman"/>
          <w:sz w:val="26"/>
          <w:szCs w:val="26"/>
        </w:rPr>
        <w:t xml:space="preserve"> для описания обязанностей;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оборот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be</w:t>
      </w:r>
      <w:r w:rsidRPr="00D27141">
        <w:rPr>
          <w:rFonts w:cs="Times New Roman"/>
          <w:i/>
          <w:iCs/>
          <w:sz w:val="26"/>
          <w:szCs w:val="26"/>
        </w:rPr>
        <w:t xml:space="preserve"> </w:t>
      </w:r>
      <w:r w:rsidRPr="00D27141">
        <w:rPr>
          <w:rFonts w:cs="Times New Roman"/>
          <w:i/>
          <w:iCs/>
          <w:sz w:val="26"/>
          <w:szCs w:val="26"/>
          <w:lang w:val="en-US"/>
        </w:rPr>
        <w:t>going</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sz w:val="26"/>
          <w:szCs w:val="26"/>
        </w:rPr>
        <w:t xml:space="preserve"> </w:t>
      </w:r>
      <w:r w:rsidRPr="00D27141">
        <w:rPr>
          <w:rFonts w:cs="Times New Roman"/>
          <w:i/>
          <w:iCs/>
          <w:sz w:val="26"/>
          <w:szCs w:val="26"/>
        </w:rPr>
        <w:t>+ инфинитив</w:t>
      </w:r>
      <w:r w:rsidRPr="00D27141">
        <w:rPr>
          <w:rFonts w:cs="Times New Roman"/>
          <w:sz w:val="26"/>
          <w:szCs w:val="26"/>
        </w:rPr>
        <w:t xml:space="preserve"> для сообщения о планах на будущее;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оборот  </w:t>
      </w:r>
      <w:r w:rsidRPr="00D27141">
        <w:rPr>
          <w:rFonts w:cs="Times New Roman"/>
          <w:i/>
          <w:iCs/>
          <w:sz w:val="26"/>
          <w:szCs w:val="26"/>
          <w:lang w:val="en-US"/>
        </w:rPr>
        <w:t>there</w:t>
      </w:r>
      <w:r w:rsidRPr="00D27141">
        <w:rPr>
          <w:rFonts w:cs="Times New Roman"/>
          <w:i/>
          <w:iCs/>
          <w:sz w:val="26"/>
          <w:szCs w:val="26"/>
        </w:rPr>
        <w:t xml:space="preserve"> </w:t>
      </w:r>
      <w:r w:rsidRPr="00D27141">
        <w:rPr>
          <w:rFonts w:cs="Times New Roman"/>
          <w:i/>
          <w:iCs/>
          <w:sz w:val="26"/>
          <w:szCs w:val="26"/>
          <w:lang w:val="en-US"/>
        </w:rPr>
        <w:t>is</w:t>
      </w:r>
      <w:r w:rsidRPr="00D27141">
        <w:rPr>
          <w:rFonts w:cs="Times New Roman"/>
          <w:i/>
          <w:iCs/>
          <w:sz w:val="26"/>
          <w:szCs w:val="26"/>
        </w:rPr>
        <w:t xml:space="preserve">/ </w:t>
      </w:r>
      <w:r w:rsidRPr="00D27141">
        <w:rPr>
          <w:rFonts w:cs="Times New Roman"/>
          <w:i/>
          <w:iCs/>
          <w:sz w:val="26"/>
          <w:szCs w:val="26"/>
          <w:lang w:val="en-US"/>
        </w:rPr>
        <w:t>there</w:t>
      </w:r>
      <w:r w:rsidRPr="00D27141">
        <w:rPr>
          <w:rFonts w:cs="Times New Roman"/>
          <w:i/>
          <w:iCs/>
          <w:sz w:val="26"/>
          <w:szCs w:val="26"/>
        </w:rPr>
        <w:t xml:space="preserve"> </w:t>
      </w:r>
      <w:r w:rsidRPr="00D27141">
        <w:rPr>
          <w:rFonts w:cs="Times New Roman"/>
          <w:i/>
          <w:iCs/>
          <w:sz w:val="26"/>
          <w:szCs w:val="26"/>
          <w:lang w:val="en-US"/>
        </w:rPr>
        <w:t>are</w:t>
      </w:r>
      <w:r w:rsidRPr="00D27141">
        <w:rPr>
          <w:rFonts w:cs="Times New Roman"/>
          <w:i/>
          <w:iCs/>
          <w:sz w:val="26"/>
          <w:szCs w:val="26"/>
        </w:rPr>
        <w:t xml:space="preserve">  </w:t>
      </w:r>
      <w:r w:rsidRPr="00D27141">
        <w:rPr>
          <w:rFonts w:cs="Times New Roman"/>
          <w:sz w:val="26"/>
          <w:szCs w:val="26"/>
        </w:rPr>
        <w:t>для</w:t>
      </w:r>
      <w:r w:rsidRPr="00D27141">
        <w:rPr>
          <w:rFonts w:cs="Times New Roman"/>
          <w:i/>
          <w:iCs/>
          <w:sz w:val="26"/>
          <w:szCs w:val="26"/>
        </w:rPr>
        <w:t xml:space="preserve"> </w:t>
      </w:r>
      <w:r w:rsidRPr="00D27141">
        <w:rPr>
          <w:rFonts w:cs="Times New Roman"/>
          <w:sz w:val="26"/>
          <w:szCs w:val="26"/>
        </w:rPr>
        <w:t>описания рабочего места (повторение);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простое настоящее время с наречиями повторности для выражения регулярных действий (повторение).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A46E84" w:rsidRPr="00D27141">
        <w:rPr>
          <w:rFonts w:cs="Times New Roman"/>
          <w:sz w:val="26"/>
          <w:szCs w:val="26"/>
        </w:rPr>
        <w:t>учетом тематики общения Раздела </w:t>
      </w:r>
      <w:r w:rsidRPr="00D27141">
        <w:rPr>
          <w:rFonts w:cs="Times New Roman"/>
          <w:sz w:val="26"/>
          <w:szCs w:val="26"/>
        </w:rPr>
        <w:t>3:</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профессий</w:t>
      </w:r>
      <w:r w:rsidRPr="00D27141">
        <w:rPr>
          <w:rFonts w:cs="Times New Roman"/>
          <w:sz w:val="26"/>
          <w:szCs w:val="26"/>
          <w:lang w:val="en-US"/>
        </w:rPr>
        <w:t xml:space="preserve"> </w:t>
      </w:r>
      <w:r w:rsidRPr="00D27141">
        <w:rPr>
          <w:rFonts w:cs="Times New Roman"/>
          <w:i/>
          <w:iCs/>
          <w:sz w:val="26"/>
          <w:szCs w:val="26"/>
          <w:lang w:val="en-US"/>
        </w:rPr>
        <w:t>(doctor, engineer, driver, pizza maker, vet, programmer, singer…);</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лексико</w:t>
      </w:r>
      <w:r w:rsidRPr="00D27141">
        <w:rPr>
          <w:rFonts w:cs="Times New Roman"/>
          <w:sz w:val="26"/>
          <w:szCs w:val="26"/>
          <w:lang w:val="en-US"/>
        </w:rPr>
        <w:t>-</w:t>
      </w:r>
      <w:r w:rsidRPr="00D27141">
        <w:rPr>
          <w:rFonts w:cs="Times New Roman"/>
          <w:sz w:val="26"/>
          <w:szCs w:val="26"/>
        </w:rPr>
        <w:t>грамматические</w:t>
      </w:r>
      <w:r w:rsidRPr="00D27141">
        <w:rPr>
          <w:rFonts w:cs="Times New Roman"/>
          <w:sz w:val="26"/>
          <w:szCs w:val="26"/>
          <w:lang w:val="en-US"/>
        </w:rPr>
        <w:t xml:space="preserve"> </w:t>
      </w:r>
      <w:r w:rsidRPr="00D27141">
        <w:rPr>
          <w:rFonts w:cs="Times New Roman"/>
          <w:sz w:val="26"/>
          <w:szCs w:val="26"/>
        </w:rPr>
        <w:t>единства</w:t>
      </w:r>
      <w:r w:rsidRPr="00D27141">
        <w:rPr>
          <w:rFonts w:cs="Times New Roman"/>
          <w:sz w:val="26"/>
          <w:szCs w:val="26"/>
          <w:lang w:val="en-US"/>
        </w:rPr>
        <w:t xml:space="preserve">, </w:t>
      </w:r>
      <w:r w:rsidRPr="00D27141">
        <w:rPr>
          <w:rFonts w:cs="Times New Roman"/>
          <w:sz w:val="26"/>
          <w:szCs w:val="26"/>
        </w:rPr>
        <w:t>связанные</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профессиями</w:t>
      </w:r>
      <w:r w:rsidRPr="00D27141">
        <w:rPr>
          <w:rFonts w:cs="Times New Roman"/>
          <w:sz w:val="26"/>
          <w:szCs w:val="26"/>
          <w:lang w:val="en-US"/>
        </w:rPr>
        <w:t xml:space="preserve">: </w:t>
      </w:r>
      <w:r w:rsidRPr="00D27141">
        <w:rPr>
          <w:rFonts w:cs="Times New Roman"/>
          <w:i/>
          <w:iCs/>
          <w:sz w:val="26"/>
          <w:szCs w:val="26"/>
          <w:lang w:val="en-US"/>
        </w:rPr>
        <w:t>treat people, treat animals, be good at IT, to cook pizza, work in the office …;</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своих</w:t>
      </w:r>
      <w:r w:rsidRPr="00D27141">
        <w:rPr>
          <w:rFonts w:cs="Times New Roman"/>
          <w:sz w:val="26"/>
          <w:szCs w:val="26"/>
          <w:lang w:val="en-US"/>
        </w:rPr>
        <w:t xml:space="preserve"> </w:t>
      </w:r>
      <w:r w:rsidRPr="00D27141">
        <w:rPr>
          <w:rFonts w:cs="Times New Roman"/>
          <w:sz w:val="26"/>
          <w:szCs w:val="26"/>
        </w:rPr>
        <w:t>интересов</w:t>
      </w:r>
      <w:r w:rsidRPr="00D27141">
        <w:rPr>
          <w:rFonts w:cs="Times New Roman"/>
          <w:sz w:val="26"/>
          <w:szCs w:val="26"/>
          <w:lang w:val="en-US"/>
        </w:rPr>
        <w:t xml:space="preserve">: </w:t>
      </w:r>
      <w:r w:rsidRPr="00D27141">
        <w:rPr>
          <w:rFonts w:cs="Times New Roman"/>
          <w:i/>
          <w:iCs/>
          <w:sz w:val="26"/>
          <w:szCs w:val="26"/>
          <w:lang w:val="en-US"/>
        </w:rPr>
        <w:t>be keen on music, like cooking, enjoy  playing computer games; take care of pets, play the piano…;</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лексические единицы, связанные с описанием рабочего места и его оборудованием: </w:t>
      </w:r>
      <w:r w:rsidRPr="00D27141">
        <w:rPr>
          <w:rFonts w:cs="Times New Roman"/>
          <w:i/>
          <w:iCs/>
          <w:sz w:val="26"/>
          <w:szCs w:val="26"/>
          <w:lang w:val="en-US"/>
        </w:rPr>
        <w:t>c</w:t>
      </w:r>
      <w:r w:rsidRPr="00D27141">
        <w:rPr>
          <w:rFonts w:cs="Times New Roman"/>
          <w:bCs/>
          <w:i/>
          <w:iCs/>
          <w:sz w:val="26"/>
          <w:szCs w:val="26"/>
          <w:lang w:val="en-US"/>
        </w:rPr>
        <w:t>ooker</w:t>
      </w:r>
      <w:r w:rsidRPr="00D27141">
        <w:rPr>
          <w:rFonts w:cs="Times New Roman"/>
          <w:bCs/>
          <w:i/>
          <w:iCs/>
          <w:sz w:val="26"/>
          <w:szCs w:val="26"/>
        </w:rPr>
        <w:t xml:space="preserve">, </w:t>
      </w:r>
      <w:r w:rsidRPr="00D27141">
        <w:rPr>
          <w:rFonts w:cs="Times New Roman"/>
          <w:bCs/>
          <w:i/>
          <w:iCs/>
          <w:sz w:val="26"/>
          <w:szCs w:val="26"/>
          <w:lang w:val="en-US"/>
        </w:rPr>
        <w:t>personal</w:t>
      </w:r>
      <w:r w:rsidRPr="00D27141">
        <w:rPr>
          <w:rFonts w:cs="Times New Roman"/>
          <w:bCs/>
          <w:i/>
          <w:iCs/>
          <w:sz w:val="26"/>
          <w:szCs w:val="26"/>
        </w:rPr>
        <w:t xml:space="preserve"> </w:t>
      </w:r>
      <w:r w:rsidRPr="00D27141">
        <w:rPr>
          <w:rFonts w:cs="Times New Roman"/>
          <w:bCs/>
          <w:i/>
          <w:iCs/>
          <w:sz w:val="26"/>
          <w:szCs w:val="26"/>
          <w:lang w:val="en-US"/>
        </w:rPr>
        <w:t>computer</w:t>
      </w:r>
      <w:r w:rsidRPr="00D27141">
        <w:rPr>
          <w:rFonts w:cs="Times New Roman"/>
          <w:bCs/>
          <w:i/>
          <w:iCs/>
          <w:sz w:val="26"/>
          <w:szCs w:val="26"/>
        </w:rPr>
        <w:t xml:space="preserve">, </w:t>
      </w:r>
      <w:r w:rsidRPr="00D27141">
        <w:rPr>
          <w:rFonts w:cs="Times New Roman"/>
          <w:bCs/>
          <w:i/>
          <w:iCs/>
          <w:sz w:val="26"/>
          <w:szCs w:val="26"/>
          <w:lang w:val="en-US"/>
        </w:rPr>
        <w:t>printer</w:t>
      </w:r>
      <w:r w:rsidRPr="00D27141">
        <w:rPr>
          <w:rFonts w:cs="Times New Roman"/>
          <w:bCs/>
          <w:i/>
          <w:iCs/>
          <w:sz w:val="26"/>
          <w:szCs w:val="26"/>
        </w:rPr>
        <w:t xml:space="preserve">, </w:t>
      </w:r>
      <w:r w:rsidRPr="00D27141">
        <w:rPr>
          <w:rFonts w:cs="Times New Roman"/>
          <w:bCs/>
          <w:i/>
          <w:iCs/>
          <w:sz w:val="26"/>
          <w:szCs w:val="26"/>
          <w:lang w:val="en-US"/>
        </w:rPr>
        <w:t>white</w:t>
      </w:r>
      <w:r w:rsidRPr="00D27141">
        <w:rPr>
          <w:rFonts w:cs="Times New Roman"/>
          <w:bCs/>
          <w:i/>
          <w:iCs/>
          <w:sz w:val="26"/>
          <w:szCs w:val="26"/>
        </w:rPr>
        <w:t xml:space="preserve"> </w:t>
      </w:r>
      <w:r w:rsidRPr="00D27141">
        <w:rPr>
          <w:rFonts w:cs="Times New Roman"/>
          <w:bCs/>
          <w:i/>
          <w:iCs/>
          <w:sz w:val="26"/>
          <w:szCs w:val="26"/>
          <w:lang w:val="en-US"/>
        </w:rPr>
        <w:t>board</w:t>
      </w:r>
      <w:r w:rsidRPr="00D27141">
        <w:rPr>
          <w:rFonts w:cs="Times New Roman"/>
          <w:bCs/>
          <w:i/>
          <w:iCs/>
          <w:sz w:val="26"/>
          <w:szCs w:val="26"/>
        </w:rPr>
        <w:t xml:space="preserve">, </w:t>
      </w:r>
      <w:r w:rsidRPr="00D27141">
        <w:rPr>
          <w:rFonts w:cs="Times New Roman"/>
          <w:bCs/>
          <w:i/>
          <w:iCs/>
          <w:sz w:val="26"/>
          <w:szCs w:val="26"/>
          <w:lang w:val="en-US"/>
        </w:rPr>
        <w:t>X</w:t>
      </w:r>
      <w:r w:rsidRPr="00D27141">
        <w:rPr>
          <w:rFonts w:cs="Times New Roman"/>
          <w:bCs/>
          <w:i/>
          <w:iCs/>
          <w:sz w:val="26"/>
          <w:szCs w:val="26"/>
        </w:rPr>
        <w:t>-</w:t>
      </w:r>
      <w:r w:rsidRPr="00D27141">
        <w:rPr>
          <w:rFonts w:cs="Times New Roman"/>
          <w:bCs/>
          <w:i/>
          <w:iCs/>
          <w:sz w:val="26"/>
          <w:szCs w:val="26"/>
          <w:lang w:val="en-US"/>
        </w:rPr>
        <w:t>ray</w:t>
      </w:r>
      <w:r w:rsidRPr="00D27141">
        <w:rPr>
          <w:rFonts w:cs="Times New Roman"/>
          <w:bCs/>
          <w:i/>
          <w:iCs/>
          <w:sz w:val="26"/>
          <w:szCs w:val="26"/>
        </w:rPr>
        <w:t xml:space="preserve"> </w:t>
      </w:r>
      <w:r w:rsidRPr="00D27141">
        <w:rPr>
          <w:rFonts w:cs="Times New Roman"/>
          <w:bCs/>
          <w:i/>
          <w:iCs/>
          <w:sz w:val="26"/>
          <w:szCs w:val="26"/>
          <w:lang w:val="en-US"/>
        </w:rPr>
        <w:t>machine</w:t>
      </w:r>
      <w:r w:rsidRPr="00D27141">
        <w:rPr>
          <w:rFonts w:cs="Times New Roman"/>
          <w:bCs/>
          <w:i/>
          <w:iCs/>
          <w:sz w:val="26"/>
          <w:szCs w:val="26"/>
        </w:rPr>
        <w:t>….</w:t>
      </w:r>
    </w:p>
    <w:p w:rsidR="001F2AB9" w:rsidRPr="00D27141" w:rsidRDefault="001F2AB9" w:rsidP="00D27141">
      <w:pPr>
        <w:spacing w:after="0" w:line="240" w:lineRule="auto"/>
        <w:ind w:firstLine="709"/>
        <w:jc w:val="both"/>
        <w:rPr>
          <w:rFonts w:cs="Times New Roman"/>
          <w:bCs/>
          <w:i/>
          <w:iCs/>
          <w:sz w:val="26"/>
          <w:szCs w:val="26"/>
        </w:rPr>
      </w:pP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Раздел 4.  Праздники и знаменательные даты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1. Праздники в России.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2. Праздники в Великобритании,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3.  Фестивали.</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Тема 4. Традиции дарить подарки на праздники в России и Великобритании.</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A46E84" w:rsidRPr="00D27141">
        <w:rPr>
          <w:rFonts w:cs="Times New Roman"/>
          <w:b/>
          <w:i/>
          <w:sz w:val="26"/>
          <w:szCs w:val="26"/>
        </w:rPr>
        <w:t>:</w:t>
      </w:r>
    </w:p>
    <w:p w:rsidR="001F2AB9" w:rsidRPr="00D27141" w:rsidRDefault="00A46E84"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любимом празднике;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рассказ про Рождество;</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рассказ об известном фестивале;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 подготовке подарков к праздникам;</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 xml:space="preserve">составлять поздравительную открытку с Новым годом и Рождеством; </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писать открытку с фестиваля;</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составлять презентацию или плакат о любимом празднике;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sz w:val="26"/>
          <w:szCs w:val="26"/>
        </w:rPr>
        <w:t>составлять список подарков для своей семьи к определенному празднику.</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A46E84"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сравнительная и превосходная степень имен прилагательных в регулярных и нерегулярных формах (</w:t>
      </w:r>
      <w:r w:rsidRPr="00D27141">
        <w:rPr>
          <w:rFonts w:cs="Times New Roman"/>
          <w:i/>
          <w:sz w:val="26"/>
          <w:szCs w:val="26"/>
          <w:lang w:val="en-US"/>
        </w:rPr>
        <w:t>happy</w:t>
      </w:r>
      <w:r w:rsidRPr="00D27141">
        <w:rPr>
          <w:rFonts w:cs="Times New Roman"/>
          <w:i/>
          <w:sz w:val="26"/>
          <w:szCs w:val="26"/>
        </w:rPr>
        <w:t xml:space="preserve">, </w:t>
      </w:r>
      <w:r w:rsidRPr="00D27141">
        <w:rPr>
          <w:rFonts w:cs="Times New Roman"/>
          <w:i/>
          <w:sz w:val="26"/>
          <w:szCs w:val="26"/>
          <w:lang w:val="en-US"/>
        </w:rPr>
        <w:t>the</w:t>
      </w:r>
      <w:r w:rsidRPr="00D27141">
        <w:rPr>
          <w:rFonts w:cs="Times New Roman"/>
          <w:i/>
          <w:sz w:val="26"/>
          <w:szCs w:val="26"/>
        </w:rPr>
        <w:t xml:space="preserve"> </w:t>
      </w:r>
      <w:r w:rsidRPr="00D27141">
        <w:rPr>
          <w:rFonts w:cs="Times New Roman"/>
          <w:i/>
          <w:sz w:val="26"/>
          <w:szCs w:val="26"/>
          <w:lang w:val="en-US"/>
        </w:rPr>
        <w:t>happiest</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модели</w:t>
      </w:r>
      <w:r w:rsidRPr="00D27141">
        <w:rPr>
          <w:rFonts w:cs="Times New Roman"/>
          <w:sz w:val="26"/>
          <w:szCs w:val="26"/>
          <w:lang w:val="en-US"/>
        </w:rPr>
        <w:t xml:space="preserve">:  </w:t>
      </w:r>
      <w:r w:rsidRPr="00D27141">
        <w:rPr>
          <w:rFonts w:cs="Times New Roman"/>
          <w:i/>
          <w:sz w:val="26"/>
          <w:szCs w:val="26"/>
          <w:lang w:val="en-US"/>
        </w:rPr>
        <w:t>It opens…/they close…/What time</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речевая</w:t>
      </w:r>
      <w:r w:rsidRPr="00D27141">
        <w:rPr>
          <w:rFonts w:cs="Times New Roman"/>
          <w:sz w:val="26"/>
          <w:szCs w:val="26"/>
          <w:lang w:val="en-US"/>
        </w:rPr>
        <w:t xml:space="preserve"> </w:t>
      </w:r>
      <w:r w:rsidRPr="00D27141">
        <w:rPr>
          <w:rFonts w:cs="Times New Roman"/>
          <w:sz w:val="26"/>
          <w:szCs w:val="26"/>
        </w:rPr>
        <w:t>модель</w:t>
      </w:r>
      <w:r w:rsidRPr="00D27141">
        <w:rPr>
          <w:rFonts w:cs="Times New Roman"/>
          <w:sz w:val="26"/>
          <w:szCs w:val="26"/>
          <w:lang w:val="en-US"/>
        </w:rPr>
        <w:t xml:space="preserve">: </w:t>
      </w:r>
      <w:r w:rsidRPr="00D27141">
        <w:rPr>
          <w:rFonts w:cs="Times New Roman"/>
          <w:i/>
          <w:iCs/>
          <w:sz w:val="26"/>
          <w:szCs w:val="26"/>
          <w:lang w:val="en-US"/>
        </w:rPr>
        <w:t>It’s celebrated…, The festival is  held…;</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предлоги и порядковые числительные в речевых моделях для обозначения знаменательных дат: </w:t>
      </w:r>
      <w:r w:rsidRPr="00D27141">
        <w:rPr>
          <w:rFonts w:cs="Times New Roman"/>
          <w:i/>
          <w:iCs/>
          <w:sz w:val="26"/>
          <w:szCs w:val="26"/>
          <w:lang w:val="en-US"/>
        </w:rPr>
        <w:t>on</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25</w:t>
      </w:r>
      <w:r w:rsidRPr="00D27141">
        <w:rPr>
          <w:rFonts w:cs="Times New Roman"/>
          <w:i/>
          <w:iCs/>
          <w:sz w:val="26"/>
          <w:szCs w:val="26"/>
          <w:vertAlign w:val="superscript"/>
          <w:lang w:val="en-US"/>
        </w:rPr>
        <w:t>th</w:t>
      </w:r>
      <w:r w:rsidRPr="00D27141">
        <w:rPr>
          <w:rFonts w:cs="Times New Roman"/>
          <w:i/>
          <w:iCs/>
          <w:sz w:val="26"/>
          <w:szCs w:val="26"/>
        </w:rPr>
        <w:t xml:space="preserve"> </w:t>
      </w:r>
      <w:r w:rsidRPr="00D27141">
        <w:rPr>
          <w:rFonts w:cs="Times New Roman"/>
          <w:i/>
          <w:iCs/>
          <w:sz w:val="26"/>
          <w:szCs w:val="26"/>
          <w:lang w:val="en-US"/>
        </w:rPr>
        <w:t>of</w:t>
      </w:r>
      <w:r w:rsidRPr="00D27141">
        <w:rPr>
          <w:rFonts w:cs="Times New Roman"/>
          <w:i/>
          <w:iCs/>
          <w:sz w:val="26"/>
          <w:szCs w:val="26"/>
        </w:rPr>
        <w:t xml:space="preserve"> </w:t>
      </w:r>
      <w:r w:rsidRPr="00D27141">
        <w:rPr>
          <w:rFonts w:cs="Times New Roman"/>
          <w:i/>
          <w:iCs/>
          <w:sz w:val="26"/>
          <w:szCs w:val="26"/>
          <w:lang w:val="en-US"/>
        </w:rPr>
        <w:t>December</w:t>
      </w:r>
      <w:r w:rsidRPr="00D27141">
        <w:rPr>
          <w:rFonts w:cs="Times New Roman"/>
          <w:i/>
          <w:iCs/>
          <w:sz w:val="26"/>
          <w:szCs w:val="26"/>
        </w:rPr>
        <w:t xml:space="preserve">, </w:t>
      </w:r>
      <w:r w:rsidRPr="00D27141">
        <w:rPr>
          <w:rFonts w:cs="Times New Roman"/>
          <w:i/>
          <w:iCs/>
          <w:sz w:val="26"/>
          <w:szCs w:val="26"/>
          <w:lang w:val="en-US"/>
        </w:rPr>
        <w:t>on</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8</w:t>
      </w:r>
      <w:r w:rsidRPr="00D27141">
        <w:rPr>
          <w:rFonts w:cs="Times New Roman"/>
          <w:i/>
          <w:iCs/>
          <w:sz w:val="26"/>
          <w:szCs w:val="26"/>
          <w:vertAlign w:val="superscript"/>
          <w:lang w:val="en-US"/>
        </w:rPr>
        <w:t>th</w:t>
      </w:r>
      <w:r w:rsidRPr="00D27141">
        <w:rPr>
          <w:rFonts w:cs="Times New Roman"/>
          <w:i/>
          <w:iCs/>
          <w:sz w:val="26"/>
          <w:szCs w:val="26"/>
        </w:rPr>
        <w:t xml:space="preserve"> </w:t>
      </w:r>
      <w:r w:rsidRPr="00D27141">
        <w:rPr>
          <w:rFonts w:cs="Times New Roman"/>
          <w:i/>
          <w:iCs/>
          <w:sz w:val="26"/>
          <w:szCs w:val="26"/>
          <w:lang w:val="en-US"/>
        </w:rPr>
        <w:t>of</w:t>
      </w:r>
      <w:r w:rsidRPr="00D27141">
        <w:rPr>
          <w:rFonts w:cs="Times New Roman"/>
          <w:i/>
          <w:iCs/>
          <w:sz w:val="26"/>
          <w:szCs w:val="26"/>
        </w:rPr>
        <w:t xml:space="preserve"> </w:t>
      </w:r>
      <w:r w:rsidRPr="00D27141">
        <w:rPr>
          <w:rFonts w:cs="Times New Roman"/>
          <w:i/>
          <w:iCs/>
          <w:sz w:val="26"/>
          <w:szCs w:val="26"/>
          <w:lang w:val="en-US"/>
        </w:rPr>
        <w:t>March</w:t>
      </w:r>
      <w:r w:rsidR="00A46E84" w:rsidRPr="00D27141">
        <w:rPr>
          <w:rFonts w:cs="Times New Roman"/>
          <w:i/>
          <w:iCs/>
          <w:sz w:val="26"/>
          <w:szCs w:val="26"/>
        </w:rPr>
        <w:t>…</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A46E84" w:rsidRPr="00D27141">
        <w:rPr>
          <w:rFonts w:cs="Times New Roman"/>
          <w:sz w:val="26"/>
          <w:szCs w:val="26"/>
        </w:rPr>
        <w:t>учетом тематики общения Раздела </w:t>
      </w:r>
      <w:r w:rsidRPr="00D27141">
        <w:rPr>
          <w:rFonts w:cs="Times New Roman"/>
          <w:sz w:val="26"/>
          <w:szCs w:val="26"/>
        </w:rPr>
        <w:t>4:</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празднико</w:t>
      </w:r>
      <w:r w:rsidR="00A46E84" w:rsidRPr="00D27141">
        <w:rPr>
          <w:rFonts w:cs="Times New Roman"/>
          <w:sz w:val="26"/>
          <w:szCs w:val="26"/>
        </w:rPr>
        <w:t>в</w:t>
      </w:r>
      <w:r w:rsidRPr="00D27141">
        <w:rPr>
          <w:rFonts w:cs="Times New Roman"/>
          <w:sz w:val="26"/>
          <w:szCs w:val="26"/>
          <w:lang w:val="en-US"/>
        </w:rPr>
        <w:t>:</w:t>
      </w:r>
      <w:r w:rsidRPr="00D27141">
        <w:rPr>
          <w:rFonts w:cs="Times New Roman"/>
          <w:i/>
          <w:iCs/>
          <w:sz w:val="26"/>
          <w:szCs w:val="26"/>
          <w:lang w:val="en-US"/>
        </w:rPr>
        <w:t xml:space="preserve"> New Year, Christmas, Women’s Day, Easter…;</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лексико</w:t>
      </w:r>
      <w:r w:rsidRPr="00D27141">
        <w:rPr>
          <w:rFonts w:cs="Times New Roman"/>
          <w:sz w:val="26"/>
          <w:szCs w:val="26"/>
          <w:lang w:val="en-US"/>
        </w:rPr>
        <w:t>-</w:t>
      </w:r>
      <w:r w:rsidRPr="00D27141">
        <w:rPr>
          <w:rFonts w:cs="Times New Roman"/>
          <w:sz w:val="26"/>
          <w:szCs w:val="26"/>
        </w:rPr>
        <w:t>грамматические</w:t>
      </w:r>
      <w:r w:rsidRPr="00D27141">
        <w:rPr>
          <w:rFonts w:cs="Times New Roman"/>
          <w:sz w:val="26"/>
          <w:szCs w:val="26"/>
          <w:lang w:val="en-US"/>
        </w:rPr>
        <w:t xml:space="preserve"> </w:t>
      </w:r>
      <w:r w:rsidRPr="00D27141">
        <w:rPr>
          <w:rFonts w:cs="Times New Roman"/>
          <w:sz w:val="26"/>
          <w:szCs w:val="26"/>
        </w:rPr>
        <w:t>единства</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праздничных</w:t>
      </w:r>
      <w:r w:rsidRPr="00D27141">
        <w:rPr>
          <w:rFonts w:cs="Times New Roman"/>
          <w:sz w:val="26"/>
          <w:szCs w:val="26"/>
          <w:lang w:val="en-US"/>
        </w:rPr>
        <w:t xml:space="preserve"> </w:t>
      </w:r>
      <w:r w:rsidRPr="00D27141">
        <w:rPr>
          <w:rFonts w:cs="Times New Roman"/>
          <w:sz w:val="26"/>
          <w:szCs w:val="26"/>
        </w:rPr>
        <w:t>событий</w:t>
      </w:r>
      <w:r w:rsidRPr="00D27141">
        <w:rPr>
          <w:rFonts w:cs="Times New Roman"/>
          <w:sz w:val="26"/>
          <w:szCs w:val="26"/>
          <w:lang w:val="en-US"/>
        </w:rPr>
        <w:t xml:space="preserve">: </w:t>
      </w:r>
      <w:r w:rsidRPr="00D27141">
        <w:rPr>
          <w:rFonts w:cs="Times New Roman"/>
          <w:i/>
          <w:iCs/>
          <w:sz w:val="26"/>
          <w:szCs w:val="26"/>
          <w:lang w:val="en-US"/>
        </w:rPr>
        <w:t>decorate  the Christmas tree, buy presents, write cards, cook meals, buy chocolate eggs, colour eggs, bake a cake…;</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lastRenderedPageBreak/>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открыток</w:t>
      </w:r>
      <w:r w:rsidRPr="00D27141">
        <w:rPr>
          <w:rFonts w:cs="Times New Roman"/>
          <w:sz w:val="26"/>
          <w:szCs w:val="26"/>
          <w:lang w:val="en-US"/>
        </w:rPr>
        <w:t xml:space="preserve">; </w:t>
      </w:r>
      <w:r w:rsidRPr="00D27141">
        <w:rPr>
          <w:rFonts w:cs="Times New Roman"/>
          <w:i/>
          <w:iCs/>
          <w:sz w:val="26"/>
          <w:szCs w:val="26"/>
          <w:lang w:val="en-US"/>
        </w:rPr>
        <w:t>Happy New Year, Merry Christmas, Happy Easter, I wish you happiness, best wishes, with love;</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лексические</w:t>
      </w:r>
      <w:r w:rsidRPr="00D27141">
        <w:rPr>
          <w:rFonts w:cs="Times New Roman"/>
          <w:sz w:val="26"/>
          <w:szCs w:val="26"/>
          <w:lang w:val="en-US"/>
        </w:rPr>
        <w:t xml:space="preserve"> </w:t>
      </w:r>
      <w:r w:rsidRPr="00D27141">
        <w:rPr>
          <w:rFonts w:cs="Times New Roman"/>
          <w:sz w:val="26"/>
          <w:szCs w:val="26"/>
        </w:rPr>
        <w:t>единицы</w:t>
      </w:r>
      <w:r w:rsidRPr="00D27141">
        <w:rPr>
          <w:rFonts w:cs="Times New Roman"/>
          <w:sz w:val="26"/>
          <w:szCs w:val="26"/>
          <w:lang w:val="en-US"/>
        </w:rPr>
        <w:t xml:space="preserve"> </w:t>
      </w:r>
      <w:r w:rsidRPr="00D27141">
        <w:rPr>
          <w:rFonts w:cs="Times New Roman"/>
          <w:sz w:val="26"/>
          <w:szCs w:val="26"/>
        </w:rPr>
        <w:t>и</w:t>
      </w:r>
      <w:r w:rsidRPr="00D27141">
        <w:rPr>
          <w:rFonts w:cs="Times New Roman"/>
          <w:sz w:val="26"/>
          <w:szCs w:val="26"/>
          <w:lang w:val="en-US"/>
        </w:rPr>
        <w:t xml:space="preserve"> </w:t>
      </w: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подготовки</w:t>
      </w:r>
      <w:r w:rsidRPr="00D27141">
        <w:rPr>
          <w:rFonts w:cs="Times New Roman"/>
          <w:sz w:val="26"/>
          <w:szCs w:val="26"/>
          <w:lang w:val="en-US"/>
        </w:rPr>
        <w:t xml:space="preserve"> </w:t>
      </w:r>
      <w:r w:rsidRPr="00D27141">
        <w:rPr>
          <w:rFonts w:cs="Times New Roman"/>
          <w:sz w:val="26"/>
          <w:szCs w:val="26"/>
        </w:rPr>
        <w:t>к</w:t>
      </w:r>
      <w:r w:rsidRPr="00D27141">
        <w:rPr>
          <w:rFonts w:cs="Times New Roman"/>
          <w:sz w:val="26"/>
          <w:szCs w:val="26"/>
          <w:lang w:val="en-US"/>
        </w:rPr>
        <w:t xml:space="preserve"> </w:t>
      </w:r>
      <w:r w:rsidRPr="00D27141">
        <w:rPr>
          <w:rFonts w:cs="Times New Roman"/>
          <w:sz w:val="26"/>
          <w:szCs w:val="26"/>
        </w:rPr>
        <w:t>празднику</w:t>
      </w:r>
      <w:r w:rsidRPr="00D27141">
        <w:rPr>
          <w:rFonts w:cs="Times New Roman"/>
          <w:sz w:val="26"/>
          <w:szCs w:val="26"/>
          <w:lang w:val="en-US"/>
        </w:rPr>
        <w:t xml:space="preserve">: </w:t>
      </w:r>
      <w:r w:rsidRPr="00D27141">
        <w:rPr>
          <w:rFonts w:cs="Times New Roman"/>
          <w:i/>
          <w:iCs/>
          <w:sz w:val="26"/>
          <w:szCs w:val="26"/>
          <w:lang w:val="en-US"/>
        </w:rPr>
        <w:t xml:space="preserve"> wrapping paper, to buy  flowers, to give sweets, a box of chocolates</w:t>
      </w:r>
      <w:r w:rsidR="00A46E84" w:rsidRPr="00D27141">
        <w:rPr>
          <w:rFonts w:cs="Times New Roman"/>
          <w:i/>
          <w:iCs/>
          <w:sz w:val="26"/>
          <w:szCs w:val="26"/>
          <w:lang w:val="en-US"/>
        </w:rPr>
        <w:t>…</w:t>
      </w:r>
      <w:r w:rsidRPr="00D27141">
        <w:rPr>
          <w:rFonts w:cs="Times New Roman"/>
          <w:i/>
          <w:iCs/>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p>
    <w:p w:rsidR="001F2AB9" w:rsidRPr="00D27141" w:rsidRDefault="001F2AB9" w:rsidP="00D27141">
      <w:pPr>
        <w:spacing w:after="0" w:line="240" w:lineRule="auto"/>
        <w:ind w:firstLine="709"/>
        <w:jc w:val="both"/>
        <w:rPr>
          <w:rFonts w:cs="Times New Roman"/>
          <w:b/>
          <w:caps/>
          <w:sz w:val="26"/>
          <w:szCs w:val="26"/>
        </w:rPr>
      </w:pPr>
      <w:r w:rsidRPr="00D27141">
        <w:rPr>
          <w:rFonts w:cs="Times New Roman"/>
          <w:b/>
          <w:caps/>
          <w:sz w:val="26"/>
          <w:szCs w:val="26"/>
        </w:rPr>
        <w:t>8 класс</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 xml:space="preserve">Раздел 1. Интернет и гаджеты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1. Мир гаджетов.</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2. Социальные сети.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3. Блоги.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4. Безопасность в интернете.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F602DA" w:rsidRPr="00D27141">
        <w:rPr>
          <w:rFonts w:cs="Times New Roman"/>
          <w:b/>
          <w:i/>
          <w:sz w:val="26"/>
          <w:szCs w:val="26"/>
        </w:rPr>
        <w:t>вным видам учебной деятельности:</w:t>
      </w:r>
    </w:p>
    <w:p w:rsidR="001F2AB9" w:rsidRPr="00D27141" w:rsidRDefault="00F602DA"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описание технического устройства (гаджета);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голосовые и видео сообщения о себе для странички в социальных сетях;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рассказ по образцу о своих гаджетах, технических устройствах и их применении;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правила безопасного поведения в интернете;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об используемых технических устройствах (гаджетах);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 образцу страничку или отдельную рубрику с информацией о себе для социальных сетей;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пост для блога по изученному образцу;</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краткое электронное письмо по образцу.</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866CF7" w:rsidRPr="00D27141">
        <w:rPr>
          <w:rFonts w:cs="Times New Roman"/>
          <w:b/>
          <w:i/>
          <w:sz w:val="26"/>
          <w:szCs w:val="26"/>
        </w:rPr>
        <w:t>ексико-грамматический материал</w:t>
      </w:r>
    </w:p>
    <w:p w:rsidR="00866CF7"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модальный глагол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sz w:val="26"/>
          <w:szCs w:val="26"/>
        </w:rPr>
        <w:t xml:space="preserve">для описания возможностей гаджетов: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i/>
          <w:iCs/>
          <w:sz w:val="26"/>
          <w:szCs w:val="26"/>
          <w:lang w:val="en-US"/>
        </w:rPr>
        <w:t>take</w:t>
      </w:r>
      <w:r w:rsidRPr="00D27141">
        <w:rPr>
          <w:rFonts w:cs="Times New Roman"/>
          <w:i/>
          <w:iCs/>
          <w:sz w:val="26"/>
          <w:szCs w:val="26"/>
        </w:rPr>
        <w:t xml:space="preserve"> </w:t>
      </w:r>
      <w:r w:rsidRPr="00D27141">
        <w:rPr>
          <w:rFonts w:cs="Times New Roman"/>
          <w:i/>
          <w:iCs/>
          <w:sz w:val="26"/>
          <w:szCs w:val="26"/>
          <w:lang w:val="en-US"/>
        </w:rPr>
        <w:t>photos</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 xml:space="preserve">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i/>
          <w:iCs/>
          <w:sz w:val="26"/>
          <w:szCs w:val="26"/>
          <w:lang w:val="en-US"/>
        </w:rPr>
        <w:t>listen</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music</w:t>
      </w:r>
      <w:r w:rsidRPr="00D27141">
        <w:rPr>
          <w:rFonts w:cs="Times New Roman"/>
          <w:i/>
          <w:iCs/>
          <w:sz w:val="26"/>
          <w:szCs w:val="26"/>
        </w:rPr>
        <w:t xml:space="preserve"> ...</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прошедшее простое время с неправильными глаголами в повествовательном, вопросительно</w:t>
      </w:r>
      <w:r w:rsidR="00866CF7" w:rsidRPr="00D27141">
        <w:rPr>
          <w:rFonts w:cs="Times New Roman"/>
          <w:sz w:val="26"/>
          <w:szCs w:val="26"/>
        </w:rPr>
        <w:t>м, отрицательном предложениях (</w:t>
      </w:r>
      <w:r w:rsidRPr="00D27141">
        <w:rPr>
          <w:rFonts w:cs="Times New Roman"/>
          <w:i/>
          <w:iCs/>
          <w:sz w:val="26"/>
          <w:szCs w:val="26"/>
          <w:lang w:val="en-US"/>
        </w:rPr>
        <w:t>When</w:t>
      </w:r>
      <w:r w:rsidRPr="00D27141">
        <w:rPr>
          <w:rFonts w:cs="Times New Roman"/>
          <w:i/>
          <w:iCs/>
          <w:sz w:val="26"/>
          <w:szCs w:val="26"/>
        </w:rPr>
        <w:t xml:space="preserve"> </w:t>
      </w:r>
      <w:r w:rsidRPr="00D27141">
        <w:rPr>
          <w:rFonts w:cs="Times New Roman"/>
          <w:i/>
          <w:iCs/>
          <w:sz w:val="26"/>
          <w:szCs w:val="26"/>
          <w:lang w:val="en-US"/>
        </w:rPr>
        <w:t>did</w:t>
      </w:r>
      <w:r w:rsidRPr="00D27141">
        <w:rPr>
          <w:rFonts w:cs="Times New Roman"/>
          <w:i/>
          <w:iCs/>
          <w:sz w:val="26"/>
          <w:szCs w:val="26"/>
        </w:rPr>
        <w:t xml:space="preserve"> </w:t>
      </w:r>
      <w:r w:rsidRPr="00D27141">
        <w:rPr>
          <w:rFonts w:cs="Times New Roman"/>
          <w:i/>
          <w:iCs/>
          <w:sz w:val="26"/>
          <w:szCs w:val="26"/>
          <w:lang w:val="en-US"/>
        </w:rPr>
        <w:t>you</w:t>
      </w:r>
      <w:r w:rsidRPr="00D27141">
        <w:rPr>
          <w:rFonts w:cs="Times New Roman"/>
          <w:i/>
          <w:iCs/>
          <w:sz w:val="26"/>
          <w:szCs w:val="26"/>
        </w:rPr>
        <w:t xml:space="preserve"> </w:t>
      </w:r>
      <w:r w:rsidRPr="00D27141">
        <w:rPr>
          <w:rFonts w:cs="Times New Roman"/>
          <w:i/>
          <w:iCs/>
          <w:sz w:val="26"/>
          <w:szCs w:val="26"/>
          <w:lang w:val="en-US"/>
        </w:rPr>
        <w:t>buy</w:t>
      </w:r>
      <w:r w:rsidRPr="00D27141">
        <w:rPr>
          <w:rFonts w:cs="Times New Roman"/>
          <w:i/>
          <w:iCs/>
          <w:sz w:val="26"/>
          <w:szCs w:val="26"/>
        </w:rPr>
        <w:t xml:space="preserve">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 xml:space="preserve"> </w:t>
      </w:r>
      <w:r w:rsidRPr="00D27141">
        <w:rPr>
          <w:rFonts w:cs="Times New Roman"/>
          <w:i/>
          <w:iCs/>
          <w:sz w:val="26"/>
          <w:szCs w:val="26"/>
          <w:lang w:val="en-US"/>
        </w:rPr>
        <w:t>got</w:t>
      </w:r>
      <w:r w:rsidRPr="00D27141">
        <w:rPr>
          <w:rFonts w:cs="Times New Roman"/>
          <w:i/>
          <w:iCs/>
          <w:sz w:val="26"/>
          <w:szCs w:val="26"/>
        </w:rPr>
        <w:t xml:space="preserve">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last</w:t>
      </w:r>
      <w:r w:rsidRPr="00D27141">
        <w:rPr>
          <w:rFonts w:cs="Times New Roman"/>
          <w:i/>
          <w:iCs/>
          <w:sz w:val="26"/>
          <w:szCs w:val="26"/>
        </w:rPr>
        <w:t xml:space="preserve"> </w:t>
      </w:r>
      <w:r w:rsidRPr="00D27141">
        <w:rPr>
          <w:rFonts w:cs="Times New Roman"/>
          <w:i/>
          <w:iCs/>
          <w:sz w:val="26"/>
          <w:szCs w:val="26"/>
          <w:lang w:val="en-US"/>
        </w:rPr>
        <w:t>month</w:t>
      </w:r>
      <w:r w:rsidRPr="00D27141">
        <w:rPr>
          <w:rFonts w:cs="Times New Roman"/>
          <w:i/>
          <w:iCs/>
          <w:sz w:val="26"/>
          <w:szCs w:val="26"/>
        </w:rPr>
        <w:t>…)</w:t>
      </w:r>
      <w:r w:rsidRPr="00D27141">
        <w:rPr>
          <w:rFonts w:cs="Times New Roman"/>
          <w:sz w:val="26"/>
          <w:szCs w:val="26"/>
        </w:rPr>
        <w:t xml:space="preserve">;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исчисляемые существительные в единственном/множественном числе с неопределенным  артиклем  </w:t>
      </w:r>
      <w:r w:rsidRPr="00D27141">
        <w:rPr>
          <w:rFonts w:cs="Times New Roman"/>
          <w:i/>
          <w:iCs/>
          <w:sz w:val="26"/>
          <w:szCs w:val="26"/>
          <w:lang w:val="en-US"/>
        </w:rPr>
        <w:t>a</w:t>
      </w:r>
      <w:r w:rsidRPr="00D27141">
        <w:rPr>
          <w:rFonts w:cs="Times New Roman"/>
          <w:i/>
          <w:iCs/>
          <w:sz w:val="26"/>
          <w:szCs w:val="26"/>
        </w:rPr>
        <w:t xml:space="preserve"> </w:t>
      </w:r>
      <w:r w:rsidRPr="00D27141">
        <w:rPr>
          <w:rFonts w:cs="Times New Roman"/>
          <w:sz w:val="26"/>
          <w:szCs w:val="26"/>
        </w:rPr>
        <w:t>и местоимением</w:t>
      </w:r>
      <w:r w:rsidRPr="00D27141">
        <w:rPr>
          <w:rFonts w:cs="Times New Roman"/>
          <w:i/>
          <w:iCs/>
          <w:sz w:val="26"/>
          <w:szCs w:val="26"/>
        </w:rPr>
        <w:t xml:space="preserve">  </w:t>
      </w:r>
      <w:r w:rsidRPr="00D27141">
        <w:rPr>
          <w:rFonts w:cs="Times New Roman"/>
          <w:i/>
          <w:iCs/>
          <w:sz w:val="26"/>
          <w:szCs w:val="26"/>
          <w:lang w:val="en-US"/>
        </w:rPr>
        <w:t>some</w:t>
      </w:r>
      <w:r w:rsidRPr="00D27141">
        <w:rPr>
          <w:rFonts w:cs="Times New Roman"/>
          <w:i/>
          <w:iCs/>
          <w:sz w:val="26"/>
          <w:szCs w:val="26"/>
        </w:rPr>
        <w:t xml:space="preserve"> </w:t>
      </w:r>
      <w:r w:rsidRPr="00D27141">
        <w:rPr>
          <w:rFonts w:cs="Times New Roman"/>
          <w:sz w:val="26"/>
          <w:szCs w:val="26"/>
        </w:rPr>
        <w:t>(повторение);</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речевые модели с</w:t>
      </w:r>
      <w:r w:rsidRPr="00D27141">
        <w:rPr>
          <w:rFonts w:cs="Times New Roman"/>
          <w:i/>
          <w:iCs/>
          <w:sz w:val="26"/>
          <w:szCs w:val="26"/>
        </w:rPr>
        <w:t xml:space="preserve"> </w:t>
      </w:r>
      <w:r w:rsidRPr="00D27141">
        <w:rPr>
          <w:rFonts w:cs="Times New Roman"/>
          <w:i/>
          <w:iCs/>
          <w:sz w:val="26"/>
          <w:szCs w:val="26"/>
          <w:lang w:val="en-US"/>
        </w:rPr>
        <w:t>other</w:t>
      </w:r>
      <w:r w:rsidRPr="00D27141">
        <w:rPr>
          <w:rFonts w:cs="Times New Roman"/>
          <w:sz w:val="26"/>
          <w:szCs w:val="26"/>
        </w:rPr>
        <w:t xml:space="preserve">  типа  …</w:t>
      </w:r>
      <w:r w:rsidRPr="00D27141">
        <w:rPr>
          <w:rFonts w:cs="Times New Roman"/>
          <w:i/>
          <w:iCs/>
          <w:sz w:val="26"/>
          <w:szCs w:val="26"/>
          <w:lang w:val="en-US"/>
        </w:rPr>
        <w:t>other</w:t>
      </w:r>
      <w:r w:rsidRPr="00D27141">
        <w:rPr>
          <w:rFonts w:cs="Times New Roman"/>
          <w:i/>
          <w:iCs/>
          <w:sz w:val="26"/>
          <w:szCs w:val="26"/>
        </w:rPr>
        <w:t xml:space="preserve"> </w:t>
      </w:r>
      <w:r w:rsidRPr="00D27141">
        <w:rPr>
          <w:rFonts w:cs="Times New Roman"/>
          <w:i/>
          <w:iCs/>
          <w:sz w:val="26"/>
          <w:szCs w:val="26"/>
          <w:lang w:val="en-US"/>
        </w:rPr>
        <w:t>apps</w:t>
      </w:r>
      <w:r w:rsidRPr="00D27141">
        <w:rPr>
          <w:rFonts w:cs="Times New Roman"/>
          <w:i/>
          <w:iCs/>
          <w:sz w:val="26"/>
          <w:szCs w:val="26"/>
        </w:rPr>
        <w:t xml:space="preserve">, </w:t>
      </w:r>
      <w:r w:rsidRPr="00D27141">
        <w:rPr>
          <w:rFonts w:cs="Times New Roman"/>
          <w:i/>
          <w:iCs/>
          <w:sz w:val="26"/>
          <w:szCs w:val="26"/>
          <w:lang w:val="en-US"/>
        </w:rPr>
        <w:t>other</w:t>
      </w:r>
      <w:r w:rsidRPr="00D27141">
        <w:rPr>
          <w:rFonts w:cs="Times New Roman"/>
          <w:i/>
          <w:iCs/>
          <w:sz w:val="26"/>
          <w:szCs w:val="26"/>
        </w:rPr>
        <w:t xml:space="preserve"> </w:t>
      </w:r>
      <w:r w:rsidRPr="00D27141">
        <w:rPr>
          <w:rFonts w:cs="Times New Roman"/>
          <w:i/>
          <w:iCs/>
          <w:sz w:val="26"/>
          <w:szCs w:val="26"/>
          <w:lang w:val="en-US"/>
        </w:rPr>
        <w:t>gadgets</w:t>
      </w:r>
      <w:r w:rsidRPr="00D27141">
        <w:rPr>
          <w:rFonts w:cs="Times New Roman"/>
          <w:i/>
          <w:iCs/>
          <w:sz w:val="26"/>
          <w:szCs w:val="26"/>
        </w:rPr>
        <w:t>…;</w:t>
      </w:r>
    </w:p>
    <w:p w:rsidR="001F2AB9" w:rsidRPr="00D27141" w:rsidRDefault="00866CF7" w:rsidP="00D27141">
      <w:pPr>
        <w:spacing w:after="0" w:line="240" w:lineRule="auto"/>
        <w:ind w:firstLine="709"/>
        <w:jc w:val="both"/>
        <w:rPr>
          <w:rFonts w:cs="Times New Roman"/>
          <w:i/>
          <w:iCs/>
          <w:sz w:val="26"/>
          <w:szCs w:val="26"/>
        </w:rPr>
      </w:pPr>
      <w:r w:rsidRPr="00D27141">
        <w:rPr>
          <w:rFonts w:cs="Times New Roman"/>
          <w:sz w:val="26"/>
          <w:szCs w:val="26"/>
        </w:rPr>
        <w:t>к</w:t>
      </w:r>
      <w:r w:rsidR="001F2AB9" w:rsidRPr="00D27141">
        <w:rPr>
          <w:rFonts w:cs="Times New Roman"/>
          <w:sz w:val="26"/>
          <w:szCs w:val="26"/>
        </w:rPr>
        <w:t xml:space="preserve">онструкция  </w:t>
      </w:r>
      <w:r w:rsidR="001F2AB9" w:rsidRPr="00D27141">
        <w:rPr>
          <w:rFonts w:cs="Times New Roman"/>
          <w:i/>
          <w:iCs/>
          <w:sz w:val="26"/>
          <w:szCs w:val="26"/>
          <w:lang w:val="en-US"/>
        </w:rPr>
        <w:t>you</w:t>
      </w:r>
      <w:r w:rsidR="001F2AB9" w:rsidRPr="00D27141">
        <w:rPr>
          <w:rFonts w:cs="Times New Roman"/>
          <w:i/>
          <w:iCs/>
          <w:sz w:val="26"/>
          <w:szCs w:val="26"/>
        </w:rPr>
        <w:t xml:space="preserve"> </w:t>
      </w:r>
      <w:r w:rsidR="001F2AB9" w:rsidRPr="00D27141">
        <w:rPr>
          <w:rFonts w:cs="Times New Roman"/>
          <w:i/>
          <w:iCs/>
          <w:sz w:val="26"/>
          <w:szCs w:val="26"/>
          <w:lang w:val="en-US"/>
        </w:rPr>
        <w:t>mustn</w:t>
      </w:r>
      <w:r w:rsidR="001F2AB9" w:rsidRPr="00D27141">
        <w:rPr>
          <w:rFonts w:cs="Times New Roman"/>
          <w:i/>
          <w:iCs/>
          <w:sz w:val="26"/>
          <w:szCs w:val="26"/>
        </w:rPr>
        <w:t>’</w:t>
      </w:r>
      <w:r w:rsidR="001F2AB9" w:rsidRPr="00D27141">
        <w:rPr>
          <w:rFonts w:cs="Times New Roman"/>
          <w:i/>
          <w:iCs/>
          <w:sz w:val="26"/>
          <w:szCs w:val="26"/>
          <w:lang w:val="en-US"/>
        </w:rPr>
        <w:t>t</w:t>
      </w:r>
      <w:r w:rsidR="001F2AB9" w:rsidRPr="00D27141">
        <w:rPr>
          <w:rFonts w:cs="Times New Roman"/>
          <w:i/>
          <w:iCs/>
          <w:sz w:val="26"/>
          <w:szCs w:val="26"/>
        </w:rPr>
        <w:t xml:space="preserve"> </w:t>
      </w:r>
      <w:r w:rsidR="001F2AB9" w:rsidRPr="00D27141">
        <w:rPr>
          <w:rFonts w:cs="Times New Roman"/>
          <w:sz w:val="26"/>
          <w:szCs w:val="26"/>
        </w:rPr>
        <w:t xml:space="preserve"> для выражения запрета в отношении правил безопасного поведения в интернете:  </w:t>
      </w:r>
      <w:r w:rsidR="001F2AB9" w:rsidRPr="00D27141">
        <w:rPr>
          <w:rFonts w:cs="Times New Roman"/>
          <w:i/>
          <w:iCs/>
          <w:sz w:val="26"/>
          <w:szCs w:val="26"/>
          <w:lang w:val="en-US"/>
        </w:rPr>
        <w:t>you</w:t>
      </w:r>
      <w:r w:rsidR="001F2AB9" w:rsidRPr="00D27141">
        <w:rPr>
          <w:rFonts w:cs="Times New Roman"/>
          <w:i/>
          <w:iCs/>
          <w:sz w:val="26"/>
          <w:szCs w:val="26"/>
        </w:rPr>
        <w:t xml:space="preserve"> </w:t>
      </w:r>
      <w:r w:rsidR="001F2AB9" w:rsidRPr="00D27141">
        <w:rPr>
          <w:rFonts w:cs="Times New Roman"/>
          <w:i/>
          <w:iCs/>
          <w:sz w:val="26"/>
          <w:szCs w:val="26"/>
          <w:lang w:val="en-US"/>
        </w:rPr>
        <w:t>mustn</w:t>
      </w:r>
      <w:r w:rsidR="001F2AB9" w:rsidRPr="00D27141">
        <w:rPr>
          <w:rFonts w:cs="Times New Roman"/>
          <w:i/>
          <w:iCs/>
          <w:sz w:val="26"/>
          <w:szCs w:val="26"/>
        </w:rPr>
        <w:t>’</w:t>
      </w:r>
      <w:r w:rsidR="001F2AB9" w:rsidRPr="00D27141">
        <w:rPr>
          <w:rFonts w:cs="Times New Roman"/>
          <w:i/>
          <w:iCs/>
          <w:sz w:val="26"/>
          <w:szCs w:val="26"/>
          <w:lang w:val="en-US"/>
        </w:rPr>
        <w:t>t</w:t>
      </w:r>
      <w:r w:rsidR="001F2AB9" w:rsidRPr="00D27141">
        <w:rPr>
          <w:rFonts w:cs="Times New Roman"/>
          <w:i/>
          <w:iCs/>
          <w:sz w:val="26"/>
          <w:szCs w:val="26"/>
        </w:rPr>
        <w:t xml:space="preserve"> </w:t>
      </w:r>
      <w:r w:rsidR="001F2AB9" w:rsidRPr="00D27141">
        <w:rPr>
          <w:rFonts w:cs="Times New Roman"/>
          <w:i/>
          <w:iCs/>
          <w:sz w:val="26"/>
          <w:szCs w:val="26"/>
          <w:lang w:val="en-US"/>
        </w:rPr>
        <w:t>talk</w:t>
      </w:r>
      <w:r w:rsidR="001F2AB9" w:rsidRPr="00D27141">
        <w:rPr>
          <w:rFonts w:cs="Times New Roman"/>
          <w:i/>
          <w:iCs/>
          <w:sz w:val="26"/>
          <w:szCs w:val="26"/>
        </w:rPr>
        <w:t xml:space="preserve"> </w:t>
      </w:r>
      <w:r w:rsidR="001F2AB9" w:rsidRPr="00D27141">
        <w:rPr>
          <w:rFonts w:cs="Times New Roman"/>
          <w:i/>
          <w:iCs/>
          <w:sz w:val="26"/>
          <w:szCs w:val="26"/>
          <w:lang w:val="en-US"/>
        </w:rPr>
        <w:t>to</w:t>
      </w:r>
      <w:r w:rsidR="001F2AB9" w:rsidRPr="00D27141">
        <w:rPr>
          <w:rFonts w:cs="Times New Roman"/>
          <w:i/>
          <w:iCs/>
          <w:sz w:val="26"/>
          <w:szCs w:val="26"/>
        </w:rPr>
        <w:t xml:space="preserve"> </w:t>
      </w:r>
      <w:r w:rsidR="001F2AB9" w:rsidRPr="00D27141">
        <w:rPr>
          <w:rFonts w:cs="Times New Roman"/>
          <w:i/>
          <w:iCs/>
          <w:sz w:val="26"/>
          <w:szCs w:val="26"/>
          <w:lang w:val="en-US"/>
        </w:rPr>
        <w:t>a</w:t>
      </w:r>
      <w:r w:rsidR="001F2AB9" w:rsidRPr="00D27141">
        <w:rPr>
          <w:rFonts w:cs="Times New Roman"/>
          <w:i/>
          <w:iCs/>
          <w:sz w:val="26"/>
          <w:szCs w:val="26"/>
        </w:rPr>
        <w:t xml:space="preserve"> </w:t>
      </w:r>
      <w:r w:rsidR="001F2AB9" w:rsidRPr="00D27141">
        <w:rPr>
          <w:rFonts w:cs="Times New Roman"/>
          <w:i/>
          <w:iCs/>
          <w:sz w:val="26"/>
          <w:szCs w:val="26"/>
          <w:lang w:val="en-US"/>
        </w:rPr>
        <w:t>stranger</w:t>
      </w:r>
      <w:r w:rsidR="001F2AB9" w:rsidRPr="00D27141">
        <w:rPr>
          <w:rFonts w:cs="Times New Roman"/>
          <w:i/>
          <w:iCs/>
          <w:sz w:val="26"/>
          <w:szCs w:val="26"/>
        </w:rPr>
        <w:t xml:space="preserve"> …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866CF7" w:rsidRPr="00D27141">
        <w:rPr>
          <w:rFonts w:cs="Times New Roman"/>
          <w:sz w:val="26"/>
          <w:szCs w:val="26"/>
        </w:rPr>
        <w:t>учетом тематики общения Раздела </w:t>
      </w:r>
      <w:r w:rsidRPr="00D27141">
        <w:rPr>
          <w:rFonts w:cs="Times New Roman"/>
          <w:sz w:val="26"/>
          <w:szCs w:val="26"/>
        </w:rPr>
        <w:t>1:</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названия гаджетов, технических устройств:</w:t>
      </w:r>
      <w:r w:rsidRPr="00D27141">
        <w:rPr>
          <w:rFonts w:cs="Times New Roman"/>
          <w:i/>
          <w:iCs/>
          <w:sz w:val="26"/>
          <w:szCs w:val="26"/>
        </w:rPr>
        <w:t xml:space="preserve">    </w:t>
      </w:r>
      <w:r w:rsidRPr="00D27141">
        <w:rPr>
          <w:rFonts w:cs="Times New Roman"/>
          <w:i/>
          <w:iCs/>
          <w:sz w:val="26"/>
          <w:szCs w:val="26"/>
          <w:lang w:val="en-US"/>
        </w:rPr>
        <w:t>smartphone</w:t>
      </w:r>
      <w:r w:rsidRPr="00D27141">
        <w:rPr>
          <w:rFonts w:cs="Times New Roman"/>
          <w:i/>
          <w:iCs/>
          <w:sz w:val="26"/>
          <w:szCs w:val="26"/>
        </w:rPr>
        <w:t xml:space="preserve">, </w:t>
      </w:r>
      <w:r w:rsidRPr="00D27141">
        <w:rPr>
          <w:rFonts w:cs="Times New Roman"/>
          <w:i/>
          <w:iCs/>
          <w:sz w:val="26"/>
          <w:szCs w:val="26"/>
          <w:lang w:val="en-US"/>
        </w:rPr>
        <w:t>smartwatch</w:t>
      </w:r>
      <w:r w:rsidRPr="00D27141">
        <w:rPr>
          <w:rFonts w:cs="Times New Roman"/>
          <w:i/>
          <w:iCs/>
          <w:sz w:val="26"/>
          <w:szCs w:val="26"/>
        </w:rPr>
        <w:t xml:space="preserve">, </w:t>
      </w:r>
      <w:r w:rsidRPr="00D27141">
        <w:rPr>
          <w:rFonts w:cs="Times New Roman"/>
          <w:i/>
          <w:iCs/>
          <w:sz w:val="26"/>
          <w:szCs w:val="26"/>
          <w:lang w:val="en-US"/>
        </w:rPr>
        <w:t>tablet</w:t>
      </w:r>
      <w:r w:rsidRPr="00D27141">
        <w:rPr>
          <w:rFonts w:cs="Times New Roman"/>
          <w:i/>
          <w:iCs/>
          <w:sz w:val="26"/>
          <w:szCs w:val="26"/>
        </w:rPr>
        <w:t xml:space="preserve">, </w:t>
      </w:r>
      <w:r w:rsidRPr="00D27141">
        <w:rPr>
          <w:rFonts w:cs="Times New Roman"/>
          <w:i/>
          <w:iCs/>
          <w:sz w:val="26"/>
          <w:szCs w:val="26"/>
          <w:lang w:val="en-US"/>
        </w:rPr>
        <w:t>iPhone</w:t>
      </w:r>
      <w:r w:rsidRPr="00D27141">
        <w:rPr>
          <w:rFonts w:cs="Times New Roman"/>
          <w:i/>
          <w:iCs/>
          <w:sz w:val="26"/>
          <w:szCs w:val="26"/>
        </w:rPr>
        <w:t xml:space="preserve">,  </w:t>
      </w:r>
      <w:r w:rsidRPr="00D27141">
        <w:rPr>
          <w:rFonts w:cs="Times New Roman"/>
          <w:i/>
          <w:iCs/>
          <w:sz w:val="26"/>
          <w:szCs w:val="26"/>
          <w:lang w:val="en-US"/>
        </w:rPr>
        <w:t>iPad</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названия приложений для планшетов и смартфонов:  </w:t>
      </w:r>
      <w:r w:rsidRPr="00D27141">
        <w:rPr>
          <w:rFonts w:cs="Times New Roman"/>
          <w:i/>
          <w:iCs/>
          <w:sz w:val="26"/>
          <w:szCs w:val="26"/>
          <w:lang w:val="en-US"/>
        </w:rPr>
        <w:t>apps</w:t>
      </w:r>
      <w:r w:rsidRPr="00D27141">
        <w:rPr>
          <w:rFonts w:cs="Times New Roman"/>
          <w:i/>
          <w:iCs/>
          <w:sz w:val="26"/>
          <w:szCs w:val="26"/>
        </w:rPr>
        <w:t xml:space="preserve">, </w:t>
      </w:r>
      <w:r w:rsidRPr="00D27141">
        <w:rPr>
          <w:rFonts w:cs="Times New Roman"/>
          <w:i/>
          <w:iCs/>
          <w:sz w:val="26"/>
          <w:szCs w:val="26"/>
          <w:lang w:val="en-US"/>
        </w:rPr>
        <w:t>weather</w:t>
      </w:r>
      <w:r w:rsidRPr="00D27141">
        <w:rPr>
          <w:rFonts w:cs="Times New Roman"/>
          <w:i/>
          <w:iCs/>
          <w:sz w:val="26"/>
          <w:szCs w:val="26"/>
        </w:rPr>
        <w:t xml:space="preserve">, </w:t>
      </w:r>
      <w:r w:rsidRPr="00D27141">
        <w:rPr>
          <w:rFonts w:cs="Times New Roman"/>
          <w:i/>
          <w:iCs/>
          <w:sz w:val="26"/>
          <w:szCs w:val="26"/>
          <w:lang w:val="en-US"/>
        </w:rPr>
        <w:t>iMovie</w:t>
      </w:r>
      <w:r w:rsidRPr="00D27141">
        <w:rPr>
          <w:rFonts w:cs="Times New Roman"/>
          <w:i/>
          <w:iCs/>
          <w:sz w:val="26"/>
          <w:szCs w:val="26"/>
        </w:rPr>
        <w:t xml:space="preserve">, </w:t>
      </w:r>
      <w:r w:rsidRPr="00D27141">
        <w:rPr>
          <w:rFonts w:cs="Times New Roman"/>
          <w:i/>
          <w:iCs/>
          <w:sz w:val="26"/>
          <w:szCs w:val="26"/>
          <w:lang w:val="en-US"/>
        </w:rPr>
        <w:t>Google</w:t>
      </w:r>
      <w:r w:rsidRPr="00D27141">
        <w:rPr>
          <w:rFonts w:cs="Times New Roman"/>
          <w:i/>
          <w:iCs/>
          <w:sz w:val="26"/>
          <w:szCs w:val="26"/>
        </w:rPr>
        <w:t xml:space="preserve"> </w:t>
      </w:r>
      <w:r w:rsidRPr="00D27141">
        <w:rPr>
          <w:rFonts w:cs="Times New Roman"/>
          <w:i/>
          <w:iCs/>
          <w:sz w:val="26"/>
          <w:szCs w:val="26"/>
          <w:lang w:val="en-US"/>
        </w:rPr>
        <w:t>Maps</w:t>
      </w:r>
      <w:r w:rsidRPr="00D27141">
        <w:rPr>
          <w:rFonts w:cs="Times New Roman"/>
          <w:i/>
          <w:iCs/>
          <w:sz w:val="26"/>
          <w:szCs w:val="26"/>
        </w:rPr>
        <w:t xml:space="preserve">, </w:t>
      </w:r>
      <w:r w:rsidRPr="00D27141">
        <w:rPr>
          <w:rFonts w:cs="Times New Roman"/>
          <w:i/>
          <w:iCs/>
          <w:sz w:val="26"/>
          <w:szCs w:val="26"/>
          <w:lang w:val="en-US"/>
        </w:rPr>
        <w:t>Pages</w:t>
      </w:r>
      <w:r w:rsidRPr="00D27141">
        <w:rPr>
          <w:rFonts w:cs="Times New Roman"/>
          <w:i/>
          <w:iCs/>
          <w:sz w:val="26"/>
          <w:szCs w:val="26"/>
        </w:rPr>
        <w:t xml:space="preserve">, </w:t>
      </w:r>
      <w:r w:rsidRPr="00D27141">
        <w:rPr>
          <w:rFonts w:cs="Times New Roman"/>
          <w:i/>
          <w:iCs/>
          <w:sz w:val="26"/>
          <w:szCs w:val="26"/>
          <w:lang w:val="en-US"/>
        </w:rPr>
        <w:t>Shortcuts</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глаголы для описания действий в информационном пространстве:  </w:t>
      </w:r>
      <w:r w:rsidRPr="00D27141">
        <w:rPr>
          <w:rFonts w:cs="Times New Roman"/>
          <w:i/>
          <w:iCs/>
          <w:sz w:val="26"/>
          <w:szCs w:val="26"/>
          <w:lang w:val="en-US"/>
        </w:rPr>
        <w:t>to</w:t>
      </w:r>
      <w:r w:rsidRPr="00D27141">
        <w:rPr>
          <w:rFonts w:cs="Times New Roman"/>
          <w:sz w:val="26"/>
          <w:szCs w:val="26"/>
        </w:rPr>
        <w:t xml:space="preserve"> </w:t>
      </w:r>
      <w:r w:rsidRPr="00D27141">
        <w:rPr>
          <w:rFonts w:cs="Times New Roman"/>
          <w:i/>
          <w:iCs/>
          <w:sz w:val="26"/>
          <w:szCs w:val="26"/>
          <w:lang w:val="en-US"/>
        </w:rPr>
        <w:t>download</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upload</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like</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post</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w:t>
      </w:r>
      <w:r w:rsidRPr="00D27141">
        <w:rPr>
          <w:rFonts w:cs="Times New Roman"/>
          <w:i/>
          <w:iCs/>
          <w:sz w:val="26"/>
          <w:szCs w:val="26"/>
          <w:lang w:val="en-US"/>
        </w:rPr>
        <w:t>comment</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конструкции: </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 xml:space="preserve"> </w:t>
      </w:r>
      <w:r w:rsidRPr="00D27141">
        <w:rPr>
          <w:rFonts w:cs="Times New Roman"/>
          <w:i/>
          <w:iCs/>
          <w:sz w:val="26"/>
          <w:szCs w:val="26"/>
          <w:lang w:val="en-US"/>
        </w:rPr>
        <w:t>like</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m</w:t>
      </w:r>
      <w:r w:rsidRPr="00D27141">
        <w:rPr>
          <w:rFonts w:cs="Times New Roman"/>
          <w:i/>
          <w:iCs/>
          <w:sz w:val="26"/>
          <w:szCs w:val="26"/>
        </w:rPr>
        <w:t xml:space="preserve"> </w:t>
      </w:r>
      <w:r w:rsidRPr="00D27141">
        <w:rPr>
          <w:rFonts w:cs="Times New Roman"/>
          <w:i/>
          <w:iCs/>
          <w:sz w:val="26"/>
          <w:szCs w:val="26"/>
          <w:lang w:val="en-US"/>
        </w:rPr>
        <w:t>keen</w:t>
      </w:r>
      <w:r w:rsidRPr="00D27141">
        <w:rPr>
          <w:rFonts w:cs="Times New Roman"/>
          <w:i/>
          <w:iCs/>
          <w:sz w:val="26"/>
          <w:szCs w:val="26"/>
        </w:rPr>
        <w:t xml:space="preserve"> </w:t>
      </w:r>
      <w:r w:rsidRPr="00D27141">
        <w:rPr>
          <w:rFonts w:cs="Times New Roman"/>
          <w:i/>
          <w:iCs/>
          <w:sz w:val="26"/>
          <w:szCs w:val="26"/>
          <w:lang w:val="en-US"/>
        </w:rPr>
        <w:t>on</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w:t>
      </w:r>
      <w:r w:rsidRPr="00D27141">
        <w:rPr>
          <w:rFonts w:cs="Times New Roman"/>
          <w:i/>
          <w:iCs/>
          <w:sz w:val="26"/>
          <w:szCs w:val="26"/>
          <w:lang w:val="en-US"/>
        </w:rPr>
        <w:t>m</w:t>
      </w:r>
      <w:r w:rsidRPr="00D27141">
        <w:rPr>
          <w:rFonts w:cs="Times New Roman"/>
          <w:i/>
          <w:iCs/>
          <w:sz w:val="26"/>
          <w:szCs w:val="26"/>
        </w:rPr>
        <w:t xml:space="preserve"> </w:t>
      </w:r>
      <w:r w:rsidRPr="00D27141">
        <w:rPr>
          <w:rFonts w:cs="Times New Roman"/>
          <w:i/>
          <w:iCs/>
          <w:sz w:val="26"/>
          <w:szCs w:val="26"/>
          <w:lang w:val="en-US"/>
        </w:rPr>
        <w:t>interested</w:t>
      </w:r>
      <w:r w:rsidRPr="00D27141">
        <w:rPr>
          <w:rFonts w:cs="Times New Roman"/>
          <w:i/>
          <w:iCs/>
          <w:sz w:val="26"/>
          <w:szCs w:val="26"/>
        </w:rPr>
        <w:t xml:space="preserve"> </w:t>
      </w:r>
      <w:r w:rsidRPr="00D27141">
        <w:rPr>
          <w:rFonts w:cs="Times New Roman"/>
          <w:i/>
          <w:iCs/>
          <w:sz w:val="26"/>
          <w:szCs w:val="26"/>
          <w:lang w:val="en-US"/>
        </w:rPr>
        <w:t>in</w:t>
      </w:r>
      <w:r w:rsidRPr="00D27141">
        <w:rPr>
          <w:rFonts w:cs="Times New Roman"/>
          <w:i/>
          <w:iCs/>
          <w:sz w:val="26"/>
          <w:szCs w:val="26"/>
        </w:rPr>
        <w:t>….</w:t>
      </w:r>
      <w:r w:rsidRPr="00D27141">
        <w:rPr>
          <w:rFonts w:cs="Times New Roman"/>
          <w:sz w:val="26"/>
          <w:szCs w:val="26"/>
        </w:rPr>
        <w:t>для описания своих интересов (повторение).</w:t>
      </w:r>
    </w:p>
    <w:p w:rsidR="001F2AB9" w:rsidRPr="00D27141" w:rsidRDefault="001F2AB9" w:rsidP="00D27141">
      <w:pPr>
        <w:spacing w:after="0" w:line="240" w:lineRule="auto"/>
        <w:ind w:firstLine="709"/>
        <w:jc w:val="both"/>
        <w:rPr>
          <w:rFonts w:cs="Times New Roman"/>
          <w:sz w:val="26"/>
          <w:szCs w:val="26"/>
        </w:rPr>
      </w:pP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Раздел 2. Здоровье.</w:t>
      </w:r>
    </w:p>
    <w:p w:rsidR="001F2AB9" w:rsidRPr="00D27141" w:rsidRDefault="001F2AB9" w:rsidP="00D27141">
      <w:pPr>
        <w:spacing w:after="0" w:line="240" w:lineRule="auto"/>
        <w:ind w:firstLine="709"/>
        <w:jc w:val="both"/>
        <w:rPr>
          <w:rFonts w:cs="Times New Roman"/>
          <w:sz w:val="26"/>
          <w:szCs w:val="26"/>
        </w:rPr>
      </w:pPr>
      <w:r w:rsidRPr="00D27141">
        <w:rPr>
          <w:rFonts w:cs="Times New Roman"/>
          <w:bCs/>
          <w:sz w:val="26"/>
          <w:szCs w:val="26"/>
        </w:rPr>
        <w:t>1.</w:t>
      </w:r>
      <w:r w:rsidRPr="00D27141">
        <w:rPr>
          <w:rFonts w:cs="Times New Roman"/>
          <w:sz w:val="26"/>
          <w:szCs w:val="26"/>
        </w:rPr>
        <w:t xml:space="preserve"> Здоровый образ жизни.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2. Режим дня.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3. В аптеке.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4. Стресс и здоровье.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w:t>
      </w:r>
      <w:r w:rsidR="00866CF7" w:rsidRPr="00D27141">
        <w:rPr>
          <w:rFonts w:cs="Times New Roman"/>
          <w:b/>
          <w:i/>
          <w:sz w:val="26"/>
          <w:szCs w:val="26"/>
        </w:rPr>
        <w:t>ельности:</w:t>
      </w:r>
    </w:p>
    <w:p w:rsidR="001F2AB9" w:rsidRPr="00D27141" w:rsidRDefault="00866CF7"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правила о здоровом образе жизни;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о времени приема лекарства;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заболевшему однокласснику с пожеланием выздоровления;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своем самочувствии и симптомах;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своем режиме дня;</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текст для блога на тему «Здоровый образ жизни»;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с инструкцией по правильному режиму дня;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текст рецепта для приготовления полезного блюда;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электронное письмо однокласснику с советами, как побороть стресс перед экзаменом или контрольной работой.</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866CF7" w:rsidRPr="00D27141">
        <w:rPr>
          <w:rFonts w:cs="Times New Roman"/>
          <w:b/>
          <w:i/>
          <w:sz w:val="26"/>
          <w:szCs w:val="26"/>
        </w:rPr>
        <w:t>ексико-грамматический материал</w:t>
      </w:r>
    </w:p>
    <w:p w:rsidR="00866CF7"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модальный глагол </w:t>
      </w:r>
      <w:r w:rsidRPr="00D27141">
        <w:rPr>
          <w:rFonts w:cs="Times New Roman"/>
          <w:i/>
          <w:iCs/>
          <w:sz w:val="26"/>
          <w:szCs w:val="26"/>
          <w:lang w:val="en-US"/>
        </w:rPr>
        <w:t>mustn</w:t>
      </w:r>
      <w:r w:rsidRPr="00D27141">
        <w:rPr>
          <w:rFonts w:cs="Times New Roman"/>
          <w:i/>
          <w:iCs/>
          <w:sz w:val="26"/>
          <w:szCs w:val="26"/>
        </w:rPr>
        <w:t>’</w:t>
      </w:r>
      <w:r w:rsidRPr="00D27141">
        <w:rPr>
          <w:rFonts w:cs="Times New Roman"/>
          <w:i/>
          <w:iCs/>
          <w:sz w:val="26"/>
          <w:szCs w:val="26"/>
          <w:lang w:val="en-US"/>
        </w:rPr>
        <w:t>t</w:t>
      </w:r>
      <w:r w:rsidRPr="00D27141">
        <w:rPr>
          <w:rFonts w:cs="Times New Roman"/>
          <w:i/>
          <w:iCs/>
          <w:sz w:val="26"/>
          <w:szCs w:val="26"/>
        </w:rPr>
        <w:t xml:space="preserve"> + инфинитив</w:t>
      </w:r>
      <w:r w:rsidRPr="00D27141">
        <w:rPr>
          <w:rFonts w:cs="Times New Roman"/>
          <w:sz w:val="26"/>
          <w:szCs w:val="26"/>
        </w:rPr>
        <w:t xml:space="preserve"> для выражения запрета;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модальный глагол </w:t>
      </w:r>
      <w:r w:rsidRPr="00D27141">
        <w:rPr>
          <w:rFonts w:cs="Times New Roman"/>
          <w:i/>
          <w:iCs/>
          <w:sz w:val="26"/>
          <w:szCs w:val="26"/>
          <w:lang w:val="en-US"/>
        </w:rPr>
        <w:t>must</w:t>
      </w:r>
      <w:r w:rsidRPr="00D27141">
        <w:rPr>
          <w:rFonts w:cs="Times New Roman"/>
          <w:i/>
          <w:iCs/>
          <w:sz w:val="26"/>
          <w:szCs w:val="26"/>
        </w:rPr>
        <w:t xml:space="preserve"> + инфинитив</w:t>
      </w:r>
      <w:r w:rsidRPr="00D27141">
        <w:rPr>
          <w:rFonts w:cs="Times New Roman"/>
          <w:sz w:val="26"/>
          <w:szCs w:val="26"/>
        </w:rPr>
        <w:t xml:space="preserve"> для выражения настоятельного совета;</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неисчисляемые</w:t>
      </w:r>
      <w:r w:rsidRPr="00D27141">
        <w:rPr>
          <w:rFonts w:cs="Times New Roman"/>
          <w:sz w:val="26"/>
          <w:szCs w:val="26"/>
          <w:lang w:val="en-US"/>
        </w:rPr>
        <w:t xml:space="preserve"> </w:t>
      </w:r>
      <w:r w:rsidRPr="00D27141">
        <w:rPr>
          <w:rFonts w:cs="Times New Roman"/>
          <w:sz w:val="26"/>
          <w:szCs w:val="26"/>
        </w:rPr>
        <w:t>существительные</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сочетаниях</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i/>
          <w:sz w:val="26"/>
          <w:szCs w:val="26"/>
          <w:lang w:val="en-US"/>
        </w:rPr>
        <w:t xml:space="preserve"> a packet of, a spoon of, a piece of…;</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конструкции с модальным глаголом  </w:t>
      </w:r>
      <w:r w:rsidRPr="00D27141">
        <w:rPr>
          <w:rFonts w:cs="Times New Roman"/>
          <w:i/>
          <w:iCs/>
          <w:sz w:val="26"/>
          <w:szCs w:val="26"/>
          <w:lang w:val="en-US"/>
        </w:rPr>
        <w:t>could</w:t>
      </w:r>
      <w:r w:rsidRPr="00D27141">
        <w:rPr>
          <w:rFonts w:cs="Times New Roman"/>
          <w:sz w:val="26"/>
          <w:szCs w:val="26"/>
        </w:rPr>
        <w:t xml:space="preserve"> для выражения вежливой просьбы:</w:t>
      </w:r>
      <w:r w:rsidRPr="00D27141">
        <w:rPr>
          <w:rFonts w:cs="Times New Roman"/>
          <w:i/>
          <w:iCs/>
          <w:sz w:val="26"/>
          <w:szCs w:val="26"/>
        </w:rPr>
        <w:t xml:space="preserve"> </w:t>
      </w:r>
      <w:r w:rsidRPr="00D27141">
        <w:rPr>
          <w:rFonts w:cs="Times New Roman"/>
          <w:i/>
          <w:iCs/>
          <w:sz w:val="26"/>
          <w:szCs w:val="26"/>
          <w:lang w:val="en-US"/>
        </w:rPr>
        <w:t>Could</w:t>
      </w:r>
      <w:r w:rsidRPr="00D27141">
        <w:rPr>
          <w:rFonts w:cs="Times New Roman"/>
          <w:i/>
          <w:iCs/>
          <w:sz w:val="26"/>
          <w:szCs w:val="26"/>
        </w:rPr>
        <w:t xml:space="preserve"> </w:t>
      </w:r>
      <w:r w:rsidRPr="00D27141">
        <w:rPr>
          <w:rFonts w:cs="Times New Roman"/>
          <w:i/>
          <w:iCs/>
          <w:sz w:val="26"/>
          <w:szCs w:val="26"/>
          <w:lang w:val="en-US"/>
        </w:rPr>
        <w:t>I</w:t>
      </w:r>
      <w:r w:rsidRPr="00D27141">
        <w:rPr>
          <w:rFonts w:cs="Times New Roman"/>
          <w:i/>
          <w:iCs/>
          <w:sz w:val="26"/>
          <w:szCs w:val="26"/>
        </w:rPr>
        <w:t xml:space="preserve"> </w:t>
      </w:r>
      <w:r w:rsidRPr="00D27141">
        <w:rPr>
          <w:rFonts w:cs="Times New Roman"/>
          <w:i/>
          <w:iCs/>
          <w:sz w:val="26"/>
          <w:szCs w:val="26"/>
          <w:lang w:val="en-US"/>
        </w:rPr>
        <w:t>have</w:t>
      </w:r>
      <w:r w:rsidRPr="00D27141">
        <w:rPr>
          <w:rFonts w:cs="Times New Roman"/>
          <w:i/>
          <w:iCs/>
          <w:sz w:val="26"/>
          <w:szCs w:val="26"/>
        </w:rPr>
        <w:t xml:space="preserve"> </w:t>
      </w:r>
      <w:r w:rsidRPr="00D27141">
        <w:rPr>
          <w:rFonts w:cs="Times New Roman"/>
          <w:i/>
          <w:iCs/>
          <w:sz w:val="26"/>
          <w:szCs w:val="26"/>
          <w:lang w:val="en-US"/>
        </w:rPr>
        <w:t>some</w:t>
      </w:r>
      <w:r w:rsidRPr="00D27141">
        <w:rPr>
          <w:rFonts w:cs="Times New Roman"/>
          <w:i/>
          <w:iCs/>
          <w:sz w:val="26"/>
          <w:szCs w:val="26"/>
        </w:rPr>
        <w:t xml:space="preserve"> </w:t>
      </w:r>
      <w:r w:rsidRPr="00D27141">
        <w:rPr>
          <w:rFonts w:cs="Times New Roman"/>
          <w:i/>
          <w:iCs/>
          <w:sz w:val="26"/>
          <w:szCs w:val="26"/>
          <w:lang w:val="en-US"/>
        </w:rPr>
        <w:t>throat</w:t>
      </w:r>
      <w:r w:rsidRPr="00D27141">
        <w:rPr>
          <w:rFonts w:cs="Times New Roman"/>
          <w:i/>
          <w:iCs/>
          <w:sz w:val="26"/>
          <w:szCs w:val="26"/>
        </w:rPr>
        <w:t xml:space="preserve"> </w:t>
      </w:r>
      <w:r w:rsidRPr="00D27141">
        <w:rPr>
          <w:rFonts w:cs="Times New Roman"/>
          <w:i/>
          <w:iCs/>
          <w:sz w:val="26"/>
          <w:szCs w:val="26"/>
          <w:lang w:val="en-US"/>
        </w:rPr>
        <w:t>lozenges</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повелительное наклонения для выражения инструкции о приеме лекарств:  </w:t>
      </w:r>
      <w:r w:rsidRPr="00D27141">
        <w:rPr>
          <w:rFonts w:cs="Times New Roman"/>
          <w:i/>
          <w:iCs/>
          <w:sz w:val="26"/>
          <w:szCs w:val="26"/>
          <w:lang w:val="en-US"/>
        </w:rPr>
        <w:t>take</w:t>
      </w:r>
      <w:r w:rsidRPr="00D27141">
        <w:rPr>
          <w:rFonts w:cs="Times New Roman"/>
          <w:i/>
          <w:iCs/>
          <w:sz w:val="26"/>
          <w:szCs w:val="26"/>
        </w:rPr>
        <w:t xml:space="preserve"> </w:t>
      </w:r>
      <w:r w:rsidRPr="00D27141">
        <w:rPr>
          <w:rFonts w:cs="Times New Roman"/>
          <w:i/>
          <w:iCs/>
          <w:sz w:val="26"/>
          <w:szCs w:val="26"/>
          <w:lang w:val="en-US"/>
        </w:rPr>
        <w:t>one</w:t>
      </w:r>
      <w:r w:rsidRPr="00D27141">
        <w:rPr>
          <w:rFonts w:cs="Times New Roman"/>
          <w:i/>
          <w:iCs/>
          <w:sz w:val="26"/>
          <w:szCs w:val="26"/>
        </w:rPr>
        <w:t xml:space="preserve"> </w:t>
      </w:r>
      <w:r w:rsidRPr="00D27141">
        <w:rPr>
          <w:rFonts w:cs="Times New Roman"/>
          <w:i/>
          <w:iCs/>
          <w:sz w:val="26"/>
          <w:szCs w:val="26"/>
          <w:lang w:val="en-US"/>
        </w:rPr>
        <w:t>tablet</w:t>
      </w:r>
      <w:r w:rsidRPr="00D27141">
        <w:rPr>
          <w:rFonts w:cs="Times New Roman"/>
          <w:i/>
          <w:iCs/>
          <w:sz w:val="26"/>
          <w:szCs w:val="26"/>
        </w:rPr>
        <w:t xml:space="preserve"> </w:t>
      </w:r>
      <w:r w:rsidRPr="00D27141">
        <w:rPr>
          <w:rFonts w:cs="Times New Roman"/>
          <w:i/>
          <w:iCs/>
          <w:sz w:val="26"/>
          <w:szCs w:val="26"/>
          <w:lang w:val="en-US"/>
        </w:rPr>
        <w:t>three</w:t>
      </w:r>
      <w:r w:rsidRPr="00D27141">
        <w:rPr>
          <w:rFonts w:cs="Times New Roman"/>
          <w:i/>
          <w:iCs/>
          <w:sz w:val="26"/>
          <w:szCs w:val="26"/>
        </w:rPr>
        <w:t xml:space="preserve"> </w:t>
      </w:r>
      <w:r w:rsidRPr="00D27141">
        <w:rPr>
          <w:rFonts w:cs="Times New Roman"/>
          <w:i/>
          <w:iCs/>
          <w:sz w:val="26"/>
          <w:szCs w:val="26"/>
          <w:lang w:val="en-US"/>
        </w:rPr>
        <w:t>times</w:t>
      </w:r>
      <w:r w:rsidRPr="00D27141">
        <w:rPr>
          <w:rFonts w:cs="Times New Roman"/>
          <w:i/>
          <w:iCs/>
          <w:sz w:val="26"/>
          <w:szCs w:val="26"/>
        </w:rPr>
        <w:t xml:space="preserve"> </w:t>
      </w:r>
      <w:r w:rsidRPr="00D27141">
        <w:rPr>
          <w:rFonts w:cs="Times New Roman"/>
          <w:i/>
          <w:iCs/>
          <w:sz w:val="26"/>
          <w:szCs w:val="26"/>
          <w:lang w:val="en-US"/>
        </w:rPr>
        <w:t>a</w:t>
      </w:r>
      <w:r w:rsidRPr="00D27141">
        <w:rPr>
          <w:rFonts w:cs="Times New Roman"/>
          <w:i/>
          <w:iCs/>
          <w:sz w:val="26"/>
          <w:szCs w:val="26"/>
        </w:rPr>
        <w:t xml:space="preserve"> </w:t>
      </w:r>
      <w:r w:rsidRPr="00D27141">
        <w:rPr>
          <w:rFonts w:cs="Times New Roman"/>
          <w:i/>
          <w:iCs/>
          <w:sz w:val="26"/>
          <w:szCs w:val="26"/>
          <w:lang w:val="en-US"/>
        </w:rPr>
        <w:t>day</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613332" w:rsidRPr="00D27141">
        <w:rPr>
          <w:rFonts w:cs="Times New Roman"/>
          <w:sz w:val="26"/>
          <w:szCs w:val="26"/>
        </w:rPr>
        <w:t>учетом тематики общения Раздела </w:t>
      </w:r>
      <w:r w:rsidRPr="00D27141">
        <w:rPr>
          <w:rFonts w:cs="Times New Roman"/>
          <w:sz w:val="26"/>
          <w:szCs w:val="26"/>
        </w:rPr>
        <w:t>2:</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здорового</w:t>
      </w:r>
      <w:r w:rsidRPr="00D27141">
        <w:rPr>
          <w:rFonts w:cs="Times New Roman"/>
          <w:sz w:val="26"/>
          <w:szCs w:val="26"/>
          <w:lang w:val="en-US"/>
        </w:rPr>
        <w:t xml:space="preserve"> </w:t>
      </w:r>
      <w:r w:rsidRPr="00D27141">
        <w:rPr>
          <w:rFonts w:cs="Times New Roman"/>
          <w:sz w:val="26"/>
          <w:szCs w:val="26"/>
        </w:rPr>
        <w:t>образа</w:t>
      </w:r>
      <w:r w:rsidRPr="00D27141">
        <w:rPr>
          <w:rFonts w:cs="Times New Roman"/>
          <w:sz w:val="26"/>
          <w:szCs w:val="26"/>
          <w:lang w:val="en-US"/>
        </w:rPr>
        <w:t xml:space="preserve"> </w:t>
      </w:r>
      <w:r w:rsidRPr="00D27141">
        <w:rPr>
          <w:rFonts w:cs="Times New Roman"/>
          <w:sz w:val="26"/>
          <w:szCs w:val="26"/>
        </w:rPr>
        <w:t>жизни</w:t>
      </w:r>
      <w:r w:rsidRPr="00D27141">
        <w:rPr>
          <w:rFonts w:cs="Times New Roman"/>
          <w:sz w:val="26"/>
          <w:szCs w:val="26"/>
          <w:lang w:val="en-US"/>
        </w:rPr>
        <w:t>:</w:t>
      </w:r>
      <w:r w:rsidRPr="00D27141">
        <w:rPr>
          <w:rFonts w:cs="Times New Roman"/>
          <w:i/>
          <w:iCs/>
          <w:sz w:val="26"/>
          <w:szCs w:val="26"/>
          <w:lang w:val="en-US"/>
        </w:rPr>
        <w:t xml:space="preserve">  do sports,, go to the gym,  eat vegetables, don’t eat junk good, get up early, go to bed early…;</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глаголы для составления рецептов блюд: </w:t>
      </w:r>
      <w:r w:rsidRPr="00D27141">
        <w:rPr>
          <w:rFonts w:cs="Times New Roman"/>
          <w:i/>
          <w:iCs/>
          <w:sz w:val="26"/>
          <w:szCs w:val="26"/>
        </w:rPr>
        <w:t xml:space="preserve"> </w:t>
      </w:r>
      <w:r w:rsidRPr="00D27141">
        <w:rPr>
          <w:rFonts w:cs="Times New Roman"/>
          <w:i/>
          <w:iCs/>
          <w:sz w:val="26"/>
          <w:szCs w:val="26"/>
          <w:lang w:val="en-US"/>
        </w:rPr>
        <w:t>cut</w:t>
      </w:r>
      <w:r w:rsidRPr="00D27141">
        <w:rPr>
          <w:rFonts w:cs="Times New Roman"/>
          <w:i/>
          <w:iCs/>
          <w:sz w:val="26"/>
          <w:szCs w:val="26"/>
        </w:rPr>
        <w:t xml:space="preserve">,   </w:t>
      </w:r>
      <w:r w:rsidRPr="00D27141">
        <w:rPr>
          <w:rFonts w:cs="Times New Roman"/>
          <w:i/>
          <w:iCs/>
          <w:sz w:val="26"/>
          <w:szCs w:val="26"/>
          <w:lang w:val="en-US"/>
        </w:rPr>
        <w:t>peel</w:t>
      </w:r>
      <w:r w:rsidRPr="00D27141">
        <w:rPr>
          <w:rFonts w:cs="Times New Roman"/>
          <w:i/>
          <w:iCs/>
          <w:sz w:val="26"/>
          <w:szCs w:val="26"/>
        </w:rPr>
        <w:t xml:space="preserve">, </w:t>
      </w:r>
      <w:r w:rsidR="00613332" w:rsidRPr="00D27141">
        <w:rPr>
          <w:rFonts w:cs="Times New Roman"/>
          <w:i/>
          <w:iCs/>
          <w:sz w:val="26"/>
          <w:szCs w:val="26"/>
        </w:rPr>
        <w:t xml:space="preserve"> </w:t>
      </w:r>
      <w:r w:rsidRPr="00D27141">
        <w:rPr>
          <w:rFonts w:cs="Times New Roman"/>
          <w:i/>
          <w:iCs/>
          <w:sz w:val="26"/>
          <w:szCs w:val="26"/>
          <w:lang w:val="en-US"/>
        </w:rPr>
        <w:t>cook</w:t>
      </w:r>
      <w:r w:rsidRPr="00D27141">
        <w:rPr>
          <w:rFonts w:cs="Times New Roman"/>
          <w:i/>
          <w:iCs/>
          <w:sz w:val="26"/>
          <w:szCs w:val="26"/>
        </w:rPr>
        <w:t xml:space="preserve">, </w:t>
      </w:r>
      <w:r w:rsidR="00613332" w:rsidRPr="00D27141">
        <w:rPr>
          <w:rFonts w:cs="Times New Roman"/>
          <w:i/>
          <w:iCs/>
          <w:sz w:val="26"/>
          <w:szCs w:val="26"/>
        </w:rPr>
        <w:t xml:space="preserve"> </w:t>
      </w:r>
      <w:r w:rsidRPr="00D27141">
        <w:rPr>
          <w:rFonts w:cs="Times New Roman"/>
          <w:i/>
          <w:iCs/>
          <w:sz w:val="26"/>
          <w:szCs w:val="26"/>
          <w:lang w:val="en-US"/>
        </w:rPr>
        <w:t>bake</w:t>
      </w:r>
      <w:r w:rsidRPr="00D27141">
        <w:rPr>
          <w:rFonts w:cs="Times New Roman"/>
          <w:i/>
          <w:iCs/>
          <w:sz w:val="26"/>
          <w:szCs w:val="26"/>
        </w:rPr>
        <w:t xml:space="preserve">, </w:t>
      </w:r>
      <w:r w:rsidRPr="00D27141">
        <w:rPr>
          <w:rFonts w:cs="Times New Roman"/>
          <w:i/>
          <w:iCs/>
          <w:sz w:val="26"/>
          <w:szCs w:val="26"/>
          <w:lang w:val="en-US"/>
        </w:rPr>
        <w:t>add</w:t>
      </w:r>
      <w:r w:rsidRPr="00D27141">
        <w:rPr>
          <w:rFonts w:cs="Times New Roman"/>
          <w:i/>
          <w:iCs/>
          <w:sz w:val="26"/>
          <w:szCs w:val="26"/>
        </w:rPr>
        <w:t xml:space="preserve">, </w:t>
      </w:r>
      <w:r w:rsidR="00613332" w:rsidRPr="00D27141">
        <w:rPr>
          <w:rFonts w:cs="Times New Roman"/>
          <w:i/>
          <w:iCs/>
          <w:sz w:val="26"/>
          <w:szCs w:val="26"/>
        </w:rPr>
        <w:t xml:space="preserve"> </w:t>
      </w:r>
      <w:r w:rsidRPr="00D27141">
        <w:rPr>
          <w:rFonts w:cs="Times New Roman"/>
          <w:i/>
          <w:iCs/>
          <w:sz w:val="26"/>
          <w:szCs w:val="26"/>
          <w:lang w:val="en-US"/>
        </w:rPr>
        <w:t>pour</w:t>
      </w:r>
      <w:r w:rsidRPr="00D27141">
        <w:rPr>
          <w:rFonts w:cs="Times New Roman"/>
          <w:i/>
          <w:iCs/>
          <w:sz w:val="26"/>
          <w:szCs w:val="26"/>
        </w:rPr>
        <w:t xml:space="preserve"> …;</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полезных</w:t>
      </w:r>
      <w:r w:rsidRPr="00D27141">
        <w:rPr>
          <w:rFonts w:cs="Times New Roman"/>
          <w:sz w:val="26"/>
          <w:szCs w:val="26"/>
          <w:lang w:val="en-US"/>
        </w:rPr>
        <w:t xml:space="preserve"> </w:t>
      </w:r>
      <w:r w:rsidRPr="00D27141">
        <w:rPr>
          <w:rFonts w:cs="Times New Roman"/>
          <w:sz w:val="26"/>
          <w:szCs w:val="26"/>
        </w:rPr>
        <w:t>продуктов</w:t>
      </w:r>
      <w:r w:rsidRPr="00D27141">
        <w:rPr>
          <w:rFonts w:cs="Times New Roman"/>
          <w:sz w:val="26"/>
          <w:szCs w:val="26"/>
          <w:lang w:val="en-US"/>
        </w:rPr>
        <w:t xml:space="preserve">: </w:t>
      </w:r>
      <w:r w:rsidRPr="00D27141">
        <w:rPr>
          <w:rFonts w:cs="Times New Roman"/>
          <w:i/>
          <w:iCs/>
          <w:sz w:val="26"/>
          <w:szCs w:val="26"/>
          <w:lang w:val="en-US"/>
        </w:rPr>
        <w:t>dairy products, eggs, peas, beans, cheese, oily fish…;</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лексика для описания самочувствия и симптомов болезни: </w:t>
      </w:r>
      <w:r w:rsidRPr="00D27141">
        <w:rPr>
          <w:rFonts w:cs="Times New Roman"/>
          <w:i/>
          <w:iCs/>
          <w:sz w:val="26"/>
          <w:szCs w:val="26"/>
          <w:lang w:val="en-US"/>
        </w:rPr>
        <w:t>toothache</w:t>
      </w:r>
      <w:r w:rsidRPr="00D27141">
        <w:rPr>
          <w:rFonts w:cs="Times New Roman"/>
          <w:i/>
          <w:iCs/>
          <w:sz w:val="26"/>
          <w:szCs w:val="26"/>
        </w:rPr>
        <w:t xml:space="preserve">, </w:t>
      </w:r>
      <w:r w:rsidRPr="00D27141">
        <w:rPr>
          <w:rFonts w:cs="Times New Roman"/>
          <w:i/>
          <w:iCs/>
          <w:sz w:val="26"/>
          <w:szCs w:val="26"/>
          <w:lang w:val="en-US"/>
        </w:rPr>
        <w:t>headache</w:t>
      </w:r>
      <w:r w:rsidRPr="00D27141">
        <w:rPr>
          <w:rFonts w:cs="Times New Roman"/>
          <w:i/>
          <w:iCs/>
          <w:sz w:val="26"/>
          <w:szCs w:val="26"/>
        </w:rPr>
        <w:t xml:space="preserve">, </w:t>
      </w:r>
      <w:r w:rsidRPr="00D27141">
        <w:rPr>
          <w:rFonts w:cs="Times New Roman"/>
          <w:i/>
          <w:iCs/>
          <w:sz w:val="26"/>
          <w:szCs w:val="26"/>
          <w:lang w:val="en-US"/>
        </w:rPr>
        <w:t>earache</w:t>
      </w:r>
      <w:r w:rsidRPr="00D27141">
        <w:rPr>
          <w:rFonts w:cs="Times New Roman"/>
          <w:i/>
          <w:iCs/>
          <w:sz w:val="26"/>
          <w:szCs w:val="26"/>
        </w:rPr>
        <w:t xml:space="preserve">, </w:t>
      </w:r>
      <w:r w:rsidRPr="00D27141">
        <w:rPr>
          <w:rFonts w:cs="Times New Roman"/>
          <w:i/>
          <w:iCs/>
          <w:sz w:val="26"/>
          <w:szCs w:val="26"/>
          <w:lang w:val="en-US"/>
        </w:rPr>
        <w:t>stomachache</w:t>
      </w:r>
      <w:r w:rsidRPr="00D27141">
        <w:rPr>
          <w:rFonts w:cs="Times New Roman"/>
          <w:i/>
          <w:iCs/>
          <w:sz w:val="26"/>
          <w:szCs w:val="26"/>
        </w:rPr>
        <w:t xml:space="preserve">…; </w:t>
      </w:r>
    </w:p>
    <w:p w:rsidR="001F2AB9" w:rsidRDefault="001F2AB9" w:rsidP="00BB7DC8">
      <w:pPr>
        <w:spacing w:after="0" w:line="240" w:lineRule="auto"/>
        <w:ind w:firstLine="709"/>
        <w:jc w:val="both"/>
        <w:rPr>
          <w:rFonts w:cs="Times New Roman"/>
          <w:i/>
          <w:iCs/>
          <w:sz w:val="26"/>
          <w:szCs w:val="26"/>
        </w:rPr>
      </w:pPr>
      <w:r w:rsidRPr="00D27141">
        <w:rPr>
          <w:rFonts w:cs="Times New Roman"/>
          <w:sz w:val="26"/>
          <w:szCs w:val="26"/>
        </w:rPr>
        <w:t xml:space="preserve">речевые клише для описания симптомов болезни  и инструкций для их лечения: </w:t>
      </w:r>
      <w:r w:rsidRPr="00D27141">
        <w:rPr>
          <w:rFonts w:cs="Times New Roman"/>
          <w:i/>
          <w:iCs/>
          <w:sz w:val="26"/>
          <w:szCs w:val="26"/>
          <w:lang w:val="en-US"/>
        </w:rPr>
        <w:t>high</w:t>
      </w:r>
      <w:r w:rsidRPr="00D27141">
        <w:rPr>
          <w:rFonts w:cs="Times New Roman"/>
          <w:i/>
          <w:iCs/>
          <w:sz w:val="26"/>
          <w:szCs w:val="26"/>
        </w:rPr>
        <w:t xml:space="preserve"> </w:t>
      </w:r>
      <w:r w:rsidRPr="00D27141">
        <w:rPr>
          <w:rFonts w:cs="Times New Roman"/>
          <w:i/>
          <w:iCs/>
          <w:sz w:val="26"/>
          <w:szCs w:val="26"/>
          <w:lang w:val="en-US"/>
        </w:rPr>
        <w:t>temperature</w:t>
      </w:r>
      <w:r w:rsidRPr="00D27141">
        <w:rPr>
          <w:rFonts w:cs="Times New Roman"/>
          <w:i/>
          <w:iCs/>
          <w:sz w:val="26"/>
          <w:szCs w:val="26"/>
        </w:rPr>
        <w:t xml:space="preserve">,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hurts</w:t>
      </w:r>
      <w:r w:rsidRPr="00D27141">
        <w:rPr>
          <w:rFonts w:cs="Times New Roman"/>
          <w:i/>
          <w:iCs/>
          <w:sz w:val="26"/>
          <w:szCs w:val="26"/>
        </w:rPr>
        <w:t xml:space="preserve">,  </w:t>
      </w:r>
      <w:r w:rsidRPr="00D27141">
        <w:rPr>
          <w:rFonts w:cs="Times New Roman"/>
          <w:i/>
          <w:iCs/>
          <w:sz w:val="26"/>
          <w:szCs w:val="26"/>
          <w:lang w:val="en-US"/>
        </w:rPr>
        <w:t>take</w:t>
      </w:r>
      <w:r w:rsidRPr="00D27141">
        <w:rPr>
          <w:rFonts w:cs="Times New Roman"/>
          <w:i/>
          <w:iCs/>
          <w:sz w:val="26"/>
          <w:szCs w:val="26"/>
        </w:rPr>
        <w:t xml:space="preserve">  </w:t>
      </w:r>
      <w:r w:rsidRPr="00D27141">
        <w:rPr>
          <w:rFonts w:cs="Times New Roman"/>
          <w:i/>
          <w:iCs/>
          <w:sz w:val="26"/>
          <w:szCs w:val="26"/>
          <w:lang w:val="en-US"/>
        </w:rPr>
        <w:t>temperature</w:t>
      </w:r>
      <w:r w:rsidRPr="00D27141">
        <w:rPr>
          <w:rFonts w:cs="Times New Roman"/>
          <w:i/>
          <w:iCs/>
          <w:sz w:val="26"/>
          <w:szCs w:val="26"/>
        </w:rPr>
        <w:t xml:space="preserve">, </w:t>
      </w:r>
      <w:r w:rsidRPr="00D27141">
        <w:rPr>
          <w:rFonts w:cs="Times New Roman"/>
          <w:i/>
          <w:iCs/>
          <w:sz w:val="26"/>
          <w:szCs w:val="26"/>
          <w:lang w:val="en-US"/>
        </w:rPr>
        <w:t>drink</w:t>
      </w:r>
      <w:r w:rsidRPr="00D27141">
        <w:rPr>
          <w:rFonts w:cs="Times New Roman"/>
          <w:i/>
          <w:iCs/>
          <w:sz w:val="26"/>
          <w:szCs w:val="26"/>
        </w:rPr>
        <w:t xml:space="preserve"> </w:t>
      </w:r>
      <w:r w:rsidRPr="00D27141">
        <w:rPr>
          <w:rFonts w:cs="Times New Roman"/>
          <w:i/>
          <w:iCs/>
          <w:sz w:val="26"/>
          <w:szCs w:val="26"/>
          <w:lang w:val="en-US"/>
        </w:rPr>
        <w:t>more</w:t>
      </w:r>
      <w:r w:rsidRPr="00D27141">
        <w:rPr>
          <w:rFonts w:cs="Times New Roman"/>
          <w:i/>
          <w:iCs/>
          <w:sz w:val="26"/>
          <w:szCs w:val="26"/>
        </w:rPr>
        <w:t xml:space="preserve"> </w:t>
      </w:r>
      <w:r w:rsidRPr="00D27141">
        <w:rPr>
          <w:rFonts w:cs="Times New Roman"/>
          <w:i/>
          <w:iCs/>
          <w:sz w:val="26"/>
          <w:szCs w:val="26"/>
          <w:lang w:val="en-US"/>
        </w:rPr>
        <w:t>water</w:t>
      </w:r>
      <w:r w:rsidRPr="00D27141">
        <w:rPr>
          <w:rFonts w:cs="Times New Roman"/>
          <w:i/>
          <w:iCs/>
          <w:sz w:val="26"/>
          <w:szCs w:val="26"/>
        </w:rPr>
        <w:t xml:space="preserve">, </w:t>
      </w:r>
      <w:r w:rsidRPr="00D27141">
        <w:rPr>
          <w:rFonts w:cs="Times New Roman"/>
          <w:i/>
          <w:iCs/>
          <w:sz w:val="26"/>
          <w:szCs w:val="26"/>
          <w:lang w:val="en-US"/>
        </w:rPr>
        <w:t>stay</w:t>
      </w:r>
      <w:r w:rsidRPr="00D27141">
        <w:rPr>
          <w:rFonts w:cs="Times New Roman"/>
          <w:i/>
          <w:iCs/>
          <w:sz w:val="26"/>
          <w:szCs w:val="26"/>
        </w:rPr>
        <w:t xml:space="preserve"> </w:t>
      </w:r>
      <w:r w:rsidRPr="00D27141">
        <w:rPr>
          <w:rFonts w:cs="Times New Roman"/>
          <w:i/>
          <w:iCs/>
          <w:sz w:val="26"/>
          <w:szCs w:val="26"/>
          <w:lang w:val="en-US"/>
        </w:rPr>
        <w:t>in</w:t>
      </w:r>
      <w:r w:rsidRPr="00D27141">
        <w:rPr>
          <w:rFonts w:cs="Times New Roman"/>
          <w:i/>
          <w:iCs/>
          <w:sz w:val="26"/>
          <w:szCs w:val="26"/>
        </w:rPr>
        <w:t xml:space="preserve"> </w:t>
      </w:r>
      <w:r w:rsidRPr="00D27141">
        <w:rPr>
          <w:rFonts w:cs="Times New Roman"/>
          <w:i/>
          <w:iCs/>
          <w:sz w:val="26"/>
          <w:szCs w:val="26"/>
          <w:lang w:val="en-US"/>
        </w:rPr>
        <w:t>bed</w:t>
      </w:r>
      <w:r w:rsidR="00BB7DC8">
        <w:rPr>
          <w:rFonts w:cs="Times New Roman"/>
          <w:i/>
          <w:iCs/>
          <w:sz w:val="26"/>
          <w:szCs w:val="26"/>
        </w:rPr>
        <w:t xml:space="preserve">… </w:t>
      </w:r>
    </w:p>
    <w:p w:rsidR="00BB7DC8" w:rsidRPr="00BB7DC8" w:rsidRDefault="00BB7DC8" w:rsidP="00BB7DC8">
      <w:pPr>
        <w:spacing w:after="0" w:line="240" w:lineRule="auto"/>
        <w:ind w:firstLine="709"/>
        <w:jc w:val="both"/>
        <w:rPr>
          <w:rFonts w:cs="Times New Roman"/>
          <w:i/>
          <w:iCs/>
          <w:sz w:val="26"/>
          <w:szCs w:val="26"/>
        </w:rPr>
      </w:pPr>
    </w:p>
    <w:p w:rsidR="001F2AB9" w:rsidRPr="00D27141" w:rsidRDefault="001F2AB9" w:rsidP="00D27141">
      <w:pPr>
        <w:spacing w:after="0" w:line="240" w:lineRule="auto"/>
        <w:ind w:firstLine="709"/>
        <w:jc w:val="both"/>
        <w:rPr>
          <w:rFonts w:cs="Times New Roman"/>
          <w:b/>
          <w:sz w:val="26"/>
          <w:szCs w:val="26"/>
        </w:rPr>
      </w:pPr>
      <w:r w:rsidRPr="00D27141">
        <w:rPr>
          <w:rFonts w:cs="Times New Roman"/>
          <w:b/>
          <w:bCs/>
          <w:sz w:val="26"/>
          <w:szCs w:val="26"/>
        </w:rPr>
        <w:lastRenderedPageBreak/>
        <w:t xml:space="preserve">Раздел 3. </w:t>
      </w:r>
      <w:r w:rsidRPr="00D27141">
        <w:rPr>
          <w:rFonts w:cs="Times New Roman"/>
          <w:b/>
          <w:sz w:val="26"/>
          <w:szCs w:val="26"/>
        </w:rPr>
        <w:t xml:space="preserve">Наука и технологии </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1.</w:t>
      </w:r>
      <w:r w:rsidRPr="00D27141">
        <w:rPr>
          <w:rFonts w:cs="Times New Roman"/>
          <w:b/>
          <w:sz w:val="26"/>
          <w:szCs w:val="26"/>
        </w:rPr>
        <w:t xml:space="preserve"> </w:t>
      </w:r>
      <w:r w:rsidRPr="00D27141">
        <w:rPr>
          <w:rFonts w:cs="Times New Roman"/>
          <w:bCs/>
          <w:sz w:val="26"/>
          <w:szCs w:val="26"/>
        </w:rPr>
        <w:t>Наука в современном мире.</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2. Технологии и мы.</w:t>
      </w:r>
    </w:p>
    <w:p w:rsidR="001F2AB9" w:rsidRPr="00D27141" w:rsidRDefault="001F2AB9" w:rsidP="00D27141">
      <w:pPr>
        <w:spacing w:after="0" w:line="240" w:lineRule="auto"/>
        <w:ind w:firstLine="709"/>
        <w:jc w:val="both"/>
        <w:rPr>
          <w:rFonts w:cs="Times New Roman"/>
          <w:bCs/>
          <w:sz w:val="26"/>
          <w:szCs w:val="26"/>
        </w:rPr>
      </w:pPr>
      <w:r w:rsidRPr="00D27141">
        <w:rPr>
          <w:rFonts w:cs="Times New Roman"/>
          <w:bCs/>
          <w:sz w:val="26"/>
          <w:szCs w:val="26"/>
        </w:rPr>
        <w:t>3. Роботы.</w:t>
      </w:r>
    </w:p>
    <w:p w:rsidR="001F2AB9" w:rsidRPr="00D27141" w:rsidRDefault="00466FC3" w:rsidP="00D27141">
      <w:pPr>
        <w:spacing w:after="0" w:line="240" w:lineRule="auto"/>
        <w:ind w:firstLine="709"/>
        <w:jc w:val="both"/>
        <w:rPr>
          <w:rFonts w:cs="Times New Roman"/>
          <w:bCs/>
          <w:sz w:val="26"/>
          <w:szCs w:val="26"/>
        </w:rPr>
      </w:pPr>
      <w:r w:rsidRPr="00D27141">
        <w:rPr>
          <w:rFonts w:cs="Times New Roman"/>
          <w:bCs/>
          <w:sz w:val="26"/>
          <w:szCs w:val="26"/>
        </w:rPr>
        <w:t>4</w:t>
      </w:r>
      <w:r w:rsidR="001F2AB9" w:rsidRPr="00D27141">
        <w:rPr>
          <w:rFonts w:cs="Times New Roman"/>
          <w:bCs/>
          <w:sz w:val="26"/>
          <w:szCs w:val="26"/>
        </w:rPr>
        <w:t>. Знаменитые изобретатели.</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613332" w:rsidRPr="00D27141">
        <w:rPr>
          <w:rFonts w:cs="Times New Roman"/>
          <w:b/>
          <w:i/>
          <w:sz w:val="26"/>
          <w:szCs w:val="26"/>
        </w:rPr>
        <w:t>вным видам учебной деятельности:</w:t>
      </w:r>
    </w:p>
    <w:p w:rsidR="001F2AB9" w:rsidRPr="00D27141" w:rsidRDefault="00613332"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значимости научных достижений в современной жизни;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уметь рассказывать о важном достижении в одной из научных областей;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том, как современные технологии помогают в учебе;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том, какие современные технологии используются дома;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об известном ученом или изобретателе;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b/>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об используемых в быту современных технологиях (например, робот-пылесос);</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важном научном достижении (например, о разработке нового лекарства);</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sz w:val="26"/>
          <w:szCs w:val="26"/>
        </w:rPr>
        <w:t>составлять краткую инструкцию, как пользоваться торговым автоматом для покупки шоколада или напитка.</w:t>
      </w:r>
    </w:p>
    <w:p w:rsidR="001F2AB9" w:rsidRPr="00D27141" w:rsidRDefault="000737E3" w:rsidP="00D27141">
      <w:pPr>
        <w:spacing w:after="0" w:line="240" w:lineRule="auto"/>
        <w:ind w:firstLine="709"/>
        <w:jc w:val="both"/>
        <w:rPr>
          <w:rFonts w:cs="Times New Roman"/>
          <w:b/>
          <w:i/>
          <w:sz w:val="26"/>
          <w:szCs w:val="26"/>
        </w:rPr>
      </w:pPr>
      <w:r w:rsidRPr="00D27141">
        <w:rPr>
          <w:rFonts w:cs="Times New Roman"/>
          <w:b/>
          <w:i/>
          <w:sz w:val="26"/>
          <w:szCs w:val="26"/>
        </w:rPr>
        <w:t>Л</w:t>
      </w:r>
      <w:r w:rsidR="00613332" w:rsidRPr="00D27141">
        <w:rPr>
          <w:rFonts w:cs="Times New Roman"/>
          <w:b/>
          <w:i/>
          <w:sz w:val="26"/>
          <w:szCs w:val="26"/>
        </w:rPr>
        <w:t>ексико-грамматический материал</w:t>
      </w:r>
    </w:p>
    <w:p w:rsidR="00613332"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конструкция </w:t>
      </w:r>
      <w:r w:rsidRPr="00D27141">
        <w:rPr>
          <w:rFonts w:cs="Times New Roman"/>
          <w:i/>
          <w:iCs/>
          <w:sz w:val="26"/>
          <w:szCs w:val="26"/>
          <w:lang w:val="en-US"/>
        </w:rPr>
        <w:t>used</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i/>
          <w:iCs/>
          <w:sz w:val="26"/>
          <w:szCs w:val="26"/>
        </w:rPr>
        <w:t xml:space="preserve"> + инфинитив </w:t>
      </w:r>
      <w:r w:rsidRPr="00D27141">
        <w:rPr>
          <w:rFonts w:cs="Times New Roman"/>
          <w:sz w:val="26"/>
          <w:szCs w:val="26"/>
        </w:rPr>
        <w:t>для выражения регулярно совершающегося действия или состояния в прошлом;</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сравнительная и превосходная степень имен прилагательных по аналитической модели (</w:t>
      </w:r>
      <w:r w:rsidRPr="00D27141">
        <w:rPr>
          <w:rFonts w:cs="Times New Roman"/>
          <w:i/>
          <w:sz w:val="26"/>
          <w:szCs w:val="26"/>
          <w:lang w:val="en-US"/>
        </w:rPr>
        <w:t>more</w:t>
      </w:r>
      <w:r w:rsidRPr="00D27141">
        <w:rPr>
          <w:rFonts w:cs="Times New Roman"/>
          <w:i/>
          <w:sz w:val="26"/>
          <w:szCs w:val="26"/>
        </w:rPr>
        <w:t xml:space="preserve"> </w:t>
      </w:r>
      <w:r w:rsidRPr="00D27141">
        <w:rPr>
          <w:rFonts w:cs="Times New Roman"/>
          <w:i/>
          <w:sz w:val="26"/>
          <w:szCs w:val="26"/>
          <w:lang w:val="en-US"/>
        </w:rPr>
        <w:t>exciting</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повелительное наклонение для составления инструкции к эксплуатации каких-либо приборов (повторение);</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модальный глагол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sz w:val="26"/>
          <w:szCs w:val="26"/>
        </w:rPr>
        <w:t>для описания функций домашних приборов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i/>
          <w:iCs/>
          <w:sz w:val="26"/>
          <w:szCs w:val="26"/>
          <w:lang w:val="en-US"/>
        </w:rPr>
        <w:t>clean</w:t>
      </w:r>
      <w:r w:rsidRPr="00D27141">
        <w:rPr>
          <w:rFonts w:cs="Times New Roman"/>
          <w:i/>
          <w:iCs/>
          <w:sz w:val="26"/>
          <w:szCs w:val="26"/>
        </w:rPr>
        <w:t xml:space="preserve"> </w:t>
      </w:r>
      <w:r w:rsidRPr="00D27141">
        <w:rPr>
          <w:rFonts w:cs="Times New Roman"/>
          <w:i/>
          <w:iCs/>
          <w:sz w:val="26"/>
          <w:szCs w:val="26"/>
          <w:lang w:val="en-US"/>
        </w:rPr>
        <w:t>the</w:t>
      </w:r>
      <w:r w:rsidRPr="00D27141">
        <w:rPr>
          <w:rFonts w:cs="Times New Roman"/>
          <w:i/>
          <w:iCs/>
          <w:sz w:val="26"/>
          <w:szCs w:val="26"/>
        </w:rPr>
        <w:t xml:space="preserve"> </w:t>
      </w:r>
      <w:r w:rsidRPr="00D27141">
        <w:rPr>
          <w:rFonts w:cs="Times New Roman"/>
          <w:i/>
          <w:iCs/>
          <w:sz w:val="26"/>
          <w:szCs w:val="26"/>
          <w:lang w:val="en-US"/>
        </w:rPr>
        <w:t>carpet</w:t>
      </w:r>
      <w:r w:rsidRPr="00D27141">
        <w:rPr>
          <w:rFonts w:cs="Times New Roman"/>
          <w:i/>
          <w:iCs/>
          <w:sz w:val="26"/>
          <w:szCs w:val="26"/>
        </w:rPr>
        <w:t xml:space="preserve">,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can</w:t>
      </w:r>
      <w:r w:rsidRPr="00D27141">
        <w:rPr>
          <w:rFonts w:cs="Times New Roman"/>
          <w:i/>
          <w:iCs/>
          <w:sz w:val="26"/>
          <w:szCs w:val="26"/>
        </w:rPr>
        <w:t xml:space="preserve"> </w:t>
      </w:r>
      <w:r w:rsidRPr="00D27141">
        <w:rPr>
          <w:rFonts w:cs="Times New Roman"/>
          <w:i/>
          <w:iCs/>
          <w:sz w:val="26"/>
          <w:szCs w:val="26"/>
          <w:lang w:val="en-US"/>
        </w:rPr>
        <w:t>wash</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613332" w:rsidRPr="00D27141">
        <w:rPr>
          <w:rFonts w:cs="Times New Roman"/>
          <w:sz w:val="26"/>
          <w:szCs w:val="26"/>
        </w:rPr>
        <w:t>учетом тематики общения Раздела </w:t>
      </w:r>
      <w:r w:rsidRPr="00D27141">
        <w:rPr>
          <w:rFonts w:cs="Times New Roman"/>
          <w:sz w:val="26"/>
          <w:szCs w:val="26"/>
        </w:rPr>
        <w:t>3:</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лексика, связанная с научной деятельностью:  </w:t>
      </w:r>
      <w:r w:rsidRPr="00D27141">
        <w:rPr>
          <w:rFonts w:cs="Times New Roman"/>
          <w:i/>
          <w:iCs/>
          <w:sz w:val="26"/>
          <w:szCs w:val="26"/>
          <w:lang w:val="en-US"/>
        </w:rPr>
        <w:t>scientist</w:t>
      </w:r>
      <w:r w:rsidRPr="00D27141">
        <w:rPr>
          <w:rFonts w:cs="Times New Roman"/>
          <w:i/>
          <w:iCs/>
          <w:sz w:val="26"/>
          <w:szCs w:val="26"/>
        </w:rPr>
        <w:t xml:space="preserve">, </w:t>
      </w:r>
      <w:r w:rsidRPr="00D27141">
        <w:rPr>
          <w:rFonts w:cs="Times New Roman"/>
          <w:i/>
          <w:iCs/>
          <w:sz w:val="26"/>
          <w:szCs w:val="26"/>
          <w:lang w:val="en-US"/>
        </w:rPr>
        <w:t>science</w:t>
      </w:r>
      <w:r w:rsidRPr="00D27141">
        <w:rPr>
          <w:rFonts w:cs="Times New Roman"/>
          <w:i/>
          <w:iCs/>
          <w:sz w:val="26"/>
          <w:szCs w:val="26"/>
        </w:rPr>
        <w:t xml:space="preserve">, </w:t>
      </w:r>
      <w:r w:rsidRPr="00D27141">
        <w:rPr>
          <w:rFonts w:cs="Times New Roman"/>
          <w:i/>
          <w:iCs/>
          <w:sz w:val="26"/>
          <w:szCs w:val="26"/>
          <w:lang w:val="en-US"/>
        </w:rPr>
        <w:t>lab</w:t>
      </w:r>
      <w:r w:rsidRPr="00D27141">
        <w:rPr>
          <w:rFonts w:cs="Times New Roman"/>
          <w:i/>
          <w:iCs/>
          <w:sz w:val="26"/>
          <w:szCs w:val="26"/>
        </w:rPr>
        <w:t xml:space="preserve">, </w:t>
      </w:r>
      <w:r w:rsidRPr="00D27141">
        <w:rPr>
          <w:rFonts w:cs="Times New Roman"/>
          <w:i/>
          <w:iCs/>
          <w:sz w:val="26"/>
          <w:szCs w:val="26"/>
          <w:lang w:val="en-US"/>
        </w:rPr>
        <w:t>microscope</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название современных бытовых  приборов:  </w:t>
      </w:r>
      <w:r w:rsidRPr="00D27141">
        <w:rPr>
          <w:rFonts w:cs="Times New Roman"/>
          <w:i/>
          <w:iCs/>
          <w:sz w:val="26"/>
          <w:szCs w:val="26"/>
          <w:lang w:val="en-US"/>
        </w:rPr>
        <w:t>microwave</w:t>
      </w:r>
      <w:r w:rsidRPr="00D27141">
        <w:rPr>
          <w:rFonts w:cs="Times New Roman"/>
          <w:i/>
          <w:iCs/>
          <w:sz w:val="26"/>
          <w:szCs w:val="26"/>
        </w:rPr>
        <w:t xml:space="preserve"> </w:t>
      </w:r>
      <w:r w:rsidRPr="00D27141">
        <w:rPr>
          <w:rFonts w:cs="Times New Roman"/>
          <w:i/>
          <w:iCs/>
          <w:sz w:val="26"/>
          <w:szCs w:val="26"/>
          <w:lang w:val="en-US"/>
        </w:rPr>
        <w:t>oven</w:t>
      </w:r>
      <w:r w:rsidRPr="00D27141">
        <w:rPr>
          <w:rFonts w:cs="Times New Roman"/>
          <w:i/>
          <w:iCs/>
          <w:sz w:val="26"/>
          <w:szCs w:val="26"/>
        </w:rPr>
        <w:t xml:space="preserve">, </w:t>
      </w:r>
      <w:r w:rsidRPr="00D27141">
        <w:rPr>
          <w:rFonts w:cs="Times New Roman"/>
          <w:i/>
          <w:iCs/>
          <w:sz w:val="26"/>
          <w:szCs w:val="26"/>
          <w:lang w:val="en-US"/>
        </w:rPr>
        <w:t>vacuum</w:t>
      </w:r>
      <w:r w:rsidRPr="00D27141">
        <w:rPr>
          <w:rFonts w:cs="Times New Roman"/>
          <w:i/>
          <w:iCs/>
          <w:sz w:val="26"/>
          <w:szCs w:val="26"/>
        </w:rPr>
        <w:t xml:space="preserve"> </w:t>
      </w:r>
      <w:r w:rsidRPr="00D27141">
        <w:rPr>
          <w:rFonts w:cs="Times New Roman"/>
          <w:i/>
          <w:iCs/>
          <w:sz w:val="26"/>
          <w:szCs w:val="26"/>
          <w:lang w:val="en-US"/>
        </w:rPr>
        <w:t>cleaner</w:t>
      </w:r>
      <w:r w:rsidRPr="00D27141">
        <w:rPr>
          <w:rFonts w:cs="Times New Roman"/>
          <w:i/>
          <w:iCs/>
          <w:sz w:val="26"/>
          <w:szCs w:val="26"/>
        </w:rPr>
        <w:t xml:space="preserve">, </w:t>
      </w:r>
      <w:r w:rsidRPr="00D27141">
        <w:rPr>
          <w:rFonts w:cs="Times New Roman"/>
          <w:i/>
          <w:iCs/>
          <w:sz w:val="26"/>
          <w:szCs w:val="26"/>
          <w:lang w:val="en-US"/>
        </w:rPr>
        <w:t>washing</w:t>
      </w:r>
      <w:r w:rsidRPr="00D27141">
        <w:rPr>
          <w:rFonts w:cs="Times New Roman"/>
          <w:i/>
          <w:iCs/>
          <w:sz w:val="26"/>
          <w:szCs w:val="26"/>
        </w:rPr>
        <w:t xml:space="preserve"> </w:t>
      </w:r>
      <w:r w:rsidRPr="00D27141">
        <w:rPr>
          <w:rFonts w:cs="Times New Roman"/>
          <w:i/>
          <w:iCs/>
          <w:sz w:val="26"/>
          <w:szCs w:val="26"/>
          <w:lang w:val="en-US"/>
        </w:rPr>
        <w:t>machine</w:t>
      </w:r>
      <w:r w:rsidRPr="00D27141">
        <w:rPr>
          <w:rFonts w:cs="Times New Roman"/>
          <w:i/>
          <w:iCs/>
          <w:sz w:val="26"/>
          <w:szCs w:val="26"/>
        </w:rPr>
        <w:t xml:space="preserve">, </w:t>
      </w:r>
      <w:r w:rsidRPr="00D27141">
        <w:rPr>
          <w:rFonts w:cs="Times New Roman"/>
          <w:i/>
          <w:iCs/>
          <w:sz w:val="26"/>
          <w:szCs w:val="26"/>
          <w:lang w:val="en-US"/>
        </w:rPr>
        <w:t>dishwasher</w:t>
      </w:r>
      <w:r w:rsidRPr="00D27141">
        <w:rPr>
          <w:rFonts w:cs="Times New Roman"/>
          <w:i/>
          <w:iCs/>
          <w:sz w:val="26"/>
          <w:szCs w:val="26"/>
        </w:rPr>
        <w:t xml:space="preserve">, </w:t>
      </w:r>
      <w:r w:rsidRPr="00D27141">
        <w:rPr>
          <w:rFonts w:cs="Times New Roman"/>
          <w:i/>
          <w:iCs/>
          <w:sz w:val="26"/>
          <w:szCs w:val="26"/>
          <w:lang w:val="en-US"/>
        </w:rPr>
        <w:t>iron</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глаголы</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составления</w:t>
      </w:r>
      <w:r w:rsidRPr="00D27141">
        <w:rPr>
          <w:rFonts w:cs="Times New Roman"/>
          <w:sz w:val="26"/>
          <w:szCs w:val="26"/>
          <w:lang w:val="en-US"/>
        </w:rPr>
        <w:t xml:space="preserve"> </w:t>
      </w:r>
      <w:r w:rsidRPr="00D27141">
        <w:rPr>
          <w:rFonts w:cs="Times New Roman"/>
          <w:sz w:val="26"/>
          <w:szCs w:val="26"/>
        </w:rPr>
        <w:t>инструкции</w:t>
      </w:r>
      <w:r w:rsidRPr="00D27141">
        <w:rPr>
          <w:rFonts w:cs="Times New Roman"/>
          <w:sz w:val="26"/>
          <w:szCs w:val="26"/>
          <w:lang w:val="en-US"/>
        </w:rPr>
        <w:t xml:space="preserve">: </w:t>
      </w:r>
      <w:r w:rsidRPr="00D27141">
        <w:rPr>
          <w:rFonts w:cs="Times New Roman"/>
          <w:i/>
          <w:iCs/>
          <w:sz w:val="26"/>
          <w:szCs w:val="26"/>
          <w:lang w:val="en-US"/>
        </w:rPr>
        <w:t>press the button, put a coin, choose the drink, take the change…;</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прилагательные для описания научных открытий: </w:t>
      </w:r>
      <w:r w:rsidRPr="00D27141">
        <w:rPr>
          <w:rFonts w:cs="Times New Roman"/>
          <w:i/>
          <w:iCs/>
          <w:sz w:val="26"/>
          <w:szCs w:val="26"/>
          <w:lang w:val="en-US"/>
        </w:rPr>
        <w:t>important</w:t>
      </w:r>
      <w:r w:rsidRPr="00D27141">
        <w:rPr>
          <w:rFonts w:cs="Times New Roman"/>
          <w:i/>
          <w:iCs/>
          <w:sz w:val="26"/>
          <w:szCs w:val="26"/>
        </w:rPr>
        <w:t xml:space="preserve">, </w:t>
      </w:r>
      <w:r w:rsidRPr="00D27141">
        <w:rPr>
          <w:rFonts w:cs="Times New Roman"/>
          <w:i/>
          <w:iCs/>
          <w:sz w:val="26"/>
          <w:szCs w:val="26"/>
          <w:lang w:val="en-US"/>
        </w:rPr>
        <w:t>high</w:t>
      </w:r>
      <w:r w:rsidRPr="00D27141">
        <w:rPr>
          <w:rFonts w:cs="Times New Roman"/>
          <w:i/>
          <w:iCs/>
          <w:sz w:val="26"/>
          <w:szCs w:val="26"/>
        </w:rPr>
        <w:t>-</w:t>
      </w:r>
      <w:r w:rsidRPr="00D27141">
        <w:rPr>
          <w:rFonts w:cs="Times New Roman"/>
          <w:i/>
          <w:iCs/>
          <w:sz w:val="26"/>
          <w:szCs w:val="26"/>
          <w:lang w:val="en-US"/>
        </w:rPr>
        <w:t>tech</w:t>
      </w:r>
      <w:r w:rsidRPr="00D27141">
        <w:rPr>
          <w:rFonts w:cs="Times New Roman"/>
          <w:i/>
          <w:iCs/>
          <w:sz w:val="26"/>
          <w:szCs w:val="26"/>
        </w:rPr>
        <w:t xml:space="preserve">, </w:t>
      </w:r>
      <w:r w:rsidRPr="00D27141">
        <w:rPr>
          <w:rFonts w:cs="Times New Roman"/>
          <w:i/>
          <w:iCs/>
          <w:sz w:val="26"/>
          <w:szCs w:val="26"/>
          <w:lang w:val="en-US"/>
        </w:rPr>
        <w:t>modern</w:t>
      </w:r>
      <w:r w:rsidRPr="00D27141">
        <w:rPr>
          <w:rFonts w:cs="Times New Roman"/>
          <w:i/>
          <w:iCs/>
          <w:sz w:val="26"/>
          <w:szCs w:val="26"/>
        </w:rPr>
        <w:t xml:space="preserve">, </w:t>
      </w:r>
      <w:r w:rsidRPr="00D27141">
        <w:rPr>
          <w:rFonts w:cs="Times New Roman"/>
          <w:i/>
          <w:iCs/>
          <w:sz w:val="26"/>
          <w:szCs w:val="26"/>
          <w:lang w:val="en-US"/>
        </w:rPr>
        <w:t>famous</w:t>
      </w:r>
      <w:r w:rsidRPr="00D27141">
        <w:rPr>
          <w:rFonts w:cs="Times New Roman"/>
          <w:i/>
          <w:iCs/>
          <w:sz w:val="26"/>
          <w:szCs w:val="26"/>
        </w:rPr>
        <w:t xml:space="preserve">, </w:t>
      </w:r>
      <w:r w:rsidRPr="00D27141">
        <w:rPr>
          <w:rFonts w:cs="Times New Roman"/>
          <w:i/>
          <w:iCs/>
          <w:sz w:val="26"/>
          <w:szCs w:val="26"/>
          <w:lang w:val="en-US"/>
        </w:rPr>
        <w:t>world</w:t>
      </w:r>
      <w:r w:rsidRPr="00D27141">
        <w:rPr>
          <w:rFonts w:cs="Times New Roman"/>
          <w:i/>
          <w:iCs/>
          <w:sz w:val="26"/>
          <w:szCs w:val="26"/>
        </w:rPr>
        <w:t>-</w:t>
      </w:r>
      <w:r w:rsidRPr="00D27141">
        <w:rPr>
          <w:rFonts w:cs="Times New Roman"/>
          <w:i/>
          <w:iCs/>
          <w:sz w:val="26"/>
          <w:szCs w:val="26"/>
          <w:lang w:val="en-US"/>
        </w:rPr>
        <w:t>wide</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bCs/>
          <w:sz w:val="26"/>
          <w:szCs w:val="26"/>
        </w:rPr>
      </w:pPr>
    </w:p>
    <w:p w:rsidR="001F2AB9" w:rsidRPr="00D27141" w:rsidRDefault="001F2AB9" w:rsidP="00D27141">
      <w:pPr>
        <w:spacing w:after="0" w:line="240" w:lineRule="auto"/>
        <w:ind w:firstLine="709"/>
        <w:jc w:val="both"/>
        <w:rPr>
          <w:rFonts w:cs="Times New Roman"/>
          <w:bCs/>
          <w:sz w:val="26"/>
          <w:szCs w:val="26"/>
        </w:rPr>
      </w:pPr>
      <w:r w:rsidRPr="00D27141">
        <w:rPr>
          <w:rFonts w:cs="Times New Roman"/>
          <w:b/>
          <w:sz w:val="26"/>
          <w:szCs w:val="26"/>
        </w:rPr>
        <w:t>Раздел 4</w:t>
      </w:r>
      <w:r w:rsidRPr="00D27141">
        <w:rPr>
          <w:rFonts w:cs="Times New Roman"/>
          <w:bCs/>
          <w:sz w:val="26"/>
          <w:szCs w:val="26"/>
        </w:rPr>
        <w:t xml:space="preserve">. </w:t>
      </w:r>
      <w:r w:rsidRPr="00D27141">
        <w:rPr>
          <w:rFonts w:cs="Times New Roman"/>
          <w:b/>
          <w:sz w:val="26"/>
          <w:szCs w:val="26"/>
        </w:rPr>
        <w:t>Выдающиеся люди</w:t>
      </w:r>
    </w:p>
    <w:p w:rsidR="001F2AB9" w:rsidRPr="00D27141" w:rsidRDefault="001F2AB9" w:rsidP="00C65E20">
      <w:pPr>
        <w:numPr>
          <w:ilvl w:val="0"/>
          <w:numId w:val="36"/>
        </w:numPr>
        <w:spacing w:after="0" w:line="240" w:lineRule="auto"/>
        <w:ind w:firstLine="709"/>
        <w:jc w:val="both"/>
        <w:rPr>
          <w:rFonts w:cs="Times New Roman"/>
          <w:sz w:val="26"/>
          <w:szCs w:val="26"/>
        </w:rPr>
      </w:pPr>
      <w:r w:rsidRPr="00D27141">
        <w:rPr>
          <w:rFonts w:cs="Times New Roman"/>
          <w:sz w:val="26"/>
          <w:szCs w:val="26"/>
        </w:rPr>
        <w:t>Выдающиеся поэты и писатели.</w:t>
      </w:r>
    </w:p>
    <w:p w:rsidR="001F2AB9" w:rsidRPr="00D27141" w:rsidRDefault="001F2AB9" w:rsidP="00C65E20">
      <w:pPr>
        <w:numPr>
          <w:ilvl w:val="0"/>
          <w:numId w:val="36"/>
        </w:numPr>
        <w:spacing w:after="0" w:line="240" w:lineRule="auto"/>
        <w:ind w:firstLine="709"/>
        <w:jc w:val="both"/>
        <w:rPr>
          <w:rFonts w:cs="Times New Roman"/>
          <w:sz w:val="26"/>
          <w:szCs w:val="26"/>
        </w:rPr>
      </w:pPr>
      <w:r w:rsidRPr="00D27141">
        <w:rPr>
          <w:rFonts w:cs="Times New Roman"/>
          <w:sz w:val="26"/>
          <w:szCs w:val="26"/>
        </w:rPr>
        <w:t>Выдающиеся люди в искусстве.</w:t>
      </w:r>
    </w:p>
    <w:p w:rsidR="001F2AB9" w:rsidRPr="00D27141" w:rsidRDefault="001F2AB9" w:rsidP="00C65E20">
      <w:pPr>
        <w:numPr>
          <w:ilvl w:val="0"/>
          <w:numId w:val="36"/>
        </w:numPr>
        <w:spacing w:after="0" w:line="240" w:lineRule="auto"/>
        <w:ind w:firstLine="709"/>
        <w:jc w:val="both"/>
        <w:rPr>
          <w:rFonts w:cs="Times New Roman"/>
          <w:sz w:val="26"/>
          <w:szCs w:val="26"/>
        </w:rPr>
      </w:pPr>
      <w:r w:rsidRPr="00D27141">
        <w:rPr>
          <w:rFonts w:cs="Times New Roman"/>
          <w:sz w:val="26"/>
          <w:szCs w:val="26"/>
        </w:rPr>
        <w:t>Выдающиеся люди в спорте.</w:t>
      </w:r>
    </w:p>
    <w:p w:rsidR="001F2AB9" w:rsidRPr="00D27141" w:rsidRDefault="001F2AB9" w:rsidP="00C65E20">
      <w:pPr>
        <w:numPr>
          <w:ilvl w:val="0"/>
          <w:numId w:val="36"/>
        </w:numPr>
        <w:spacing w:after="0" w:line="240" w:lineRule="auto"/>
        <w:ind w:firstLine="709"/>
        <w:jc w:val="both"/>
        <w:rPr>
          <w:rFonts w:cs="Times New Roman"/>
          <w:sz w:val="26"/>
          <w:szCs w:val="26"/>
        </w:rPr>
      </w:pPr>
      <w:r w:rsidRPr="00D27141">
        <w:rPr>
          <w:rFonts w:cs="Times New Roman"/>
          <w:sz w:val="26"/>
          <w:szCs w:val="26"/>
        </w:rPr>
        <w:lastRenderedPageBreak/>
        <w:t>Выдающиеся ученые.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4162F7" w:rsidRPr="00D27141">
        <w:rPr>
          <w:rFonts w:cs="Times New Roman"/>
          <w:b/>
          <w:i/>
          <w:sz w:val="26"/>
          <w:szCs w:val="26"/>
        </w:rPr>
        <w:t>:</w:t>
      </w:r>
    </w:p>
    <w:p w:rsidR="001F2AB9" w:rsidRPr="00D27141" w:rsidRDefault="004162F7"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любимом произведении и его авторе;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художнике и его картинах;</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любимом спортсмене;</w:t>
      </w:r>
    </w:p>
    <w:p w:rsidR="001F2AB9" w:rsidRPr="00D27141" w:rsidRDefault="001F2AB9" w:rsidP="00D27141">
      <w:pPr>
        <w:spacing w:after="0" w:line="240" w:lineRule="auto"/>
        <w:ind w:firstLine="709"/>
        <w:jc w:val="both"/>
        <w:rPr>
          <w:rFonts w:cs="Times New Roman"/>
          <w:b/>
          <w:sz w:val="26"/>
          <w:szCs w:val="26"/>
        </w:rPr>
      </w:pPr>
      <w:r w:rsidRPr="00D27141">
        <w:rPr>
          <w:rFonts w:cs="Times New Roman"/>
          <w:sz w:val="26"/>
          <w:szCs w:val="26"/>
        </w:rPr>
        <w:t>составлять коллективный видео блог о выда</w:t>
      </w:r>
      <w:r w:rsidR="004162F7" w:rsidRPr="00D27141">
        <w:rPr>
          <w:rFonts w:cs="Times New Roman"/>
          <w:sz w:val="26"/>
          <w:szCs w:val="26"/>
        </w:rPr>
        <w:t>ющихся ученых и их изобретениях;</w:t>
      </w:r>
    </w:p>
    <w:p w:rsidR="001F2AB9" w:rsidRPr="00D27141" w:rsidRDefault="001F2AB9" w:rsidP="00D27141">
      <w:pPr>
        <w:spacing w:after="0" w:line="240" w:lineRule="auto"/>
        <w:ind w:firstLine="709"/>
        <w:jc w:val="both"/>
        <w:rPr>
          <w:rFonts w:cs="Times New Roman"/>
          <w:sz w:val="26"/>
          <w:szCs w:val="26"/>
        </w:rPr>
      </w:pPr>
      <w:r w:rsidRPr="00D27141">
        <w:rPr>
          <w:rFonts w:cs="Times New Roman"/>
          <w:b/>
          <w:bCs/>
          <w:sz w:val="26"/>
          <w:szCs w:val="26"/>
        </w:rPr>
        <w:t>в области письма</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любимом писателе/поэте/ ученом;</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плакат о любимом актере/певце;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записку с напоминанием о месте и времени встречи в связи с походом на выставку или спортивное мероприятие;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пост для блога о спортивном событии</w:t>
      </w:r>
      <w:r w:rsidR="004162F7" w:rsidRPr="00D27141">
        <w:rPr>
          <w:rFonts w:cs="Times New Roman"/>
          <w:sz w:val="26"/>
          <w:szCs w:val="26"/>
        </w:rPr>
        <w:t>.</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r w:rsidR="001F2AB9" w:rsidRPr="00D27141">
        <w:rPr>
          <w:rFonts w:cs="Times New Roman"/>
          <w:i/>
          <w:sz w:val="26"/>
          <w:szCs w:val="26"/>
        </w:rPr>
        <w:t xml:space="preserve"> </w:t>
      </w:r>
    </w:p>
    <w:p w:rsidR="004162F7"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притяжательные местоимения в абсолютной форме (</w:t>
      </w:r>
      <w:r w:rsidRPr="00D27141">
        <w:rPr>
          <w:rFonts w:cs="Times New Roman"/>
          <w:i/>
          <w:sz w:val="26"/>
          <w:szCs w:val="26"/>
          <w:lang w:val="en-US"/>
        </w:rPr>
        <w:t>mine</w:t>
      </w:r>
      <w:r w:rsidRPr="00D27141">
        <w:rPr>
          <w:rFonts w:cs="Times New Roman"/>
          <w:i/>
          <w:sz w:val="26"/>
          <w:szCs w:val="26"/>
        </w:rPr>
        <w:t xml:space="preserve">, </w:t>
      </w:r>
      <w:r w:rsidRPr="00D27141">
        <w:rPr>
          <w:rFonts w:cs="Times New Roman"/>
          <w:i/>
          <w:sz w:val="26"/>
          <w:szCs w:val="26"/>
          <w:lang w:val="en-US"/>
        </w:rPr>
        <w:t>yours</w:t>
      </w:r>
      <w:r w:rsidRPr="00D27141">
        <w:rPr>
          <w:rFonts w:cs="Times New Roman"/>
          <w:i/>
          <w:sz w:val="26"/>
          <w:szCs w:val="26"/>
        </w:rPr>
        <w:t xml:space="preserve">, </w:t>
      </w:r>
      <w:r w:rsidRPr="00D27141">
        <w:rPr>
          <w:rFonts w:cs="Times New Roman"/>
          <w:i/>
          <w:sz w:val="26"/>
          <w:szCs w:val="26"/>
          <w:lang w:val="en-US"/>
        </w:rPr>
        <w:t>his</w:t>
      </w:r>
      <w:r w:rsidRPr="00D27141">
        <w:rPr>
          <w:rFonts w:cs="Times New Roman"/>
          <w:i/>
          <w:sz w:val="26"/>
          <w:szCs w:val="26"/>
        </w:rPr>
        <w:t xml:space="preserve">, </w:t>
      </w:r>
      <w:r w:rsidRPr="00D27141">
        <w:rPr>
          <w:rFonts w:cs="Times New Roman"/>
          <w:i/>
          <w:sz w:val="26"/>
          <w:szCs w:val="26"/>
          <w:lang w:val="en-US"/>
        </w:rPr>
        <w:t>hers</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речевая</w:t>
      </w:r>
      <w:r w:rsidRPr="00D27141">
        <w:rPr>
          <w:rFonts w:cs="Times New Roman"/>
          <w:sz w:val="26"/>
          <w:szCs w:val="26"/>
          <w:lang w:val="en-US"/>
        </w:rPr>
        <w:t xml:space="preserve"> </w:t>
      </w:r>
      <w:r w:rsidRPr="00D27141">
        <w:rPr>
          <w:rFonts w:cs="Times New Roman"/>
          <w:sz w:val="26"/>
          <w:szCs w:val="26"/>
        </w:rPr>
        <w:t>модель</w:t>
      </w:r>
      <w:r w:rsidRPr="00D27141">
        <w:rPr>
          <w:rFonts w:cs="Times New Roman"/>
          <w:sz w:val="26"/>
          <w:szCs w:val="26"/>
          <w:lang w:val="en-US"/>
        </w:rPr>
        <w:t xml:space="preserve"> </w:t>
      </w:r>
      <w:r w:rsidRPr="00D27141">
        <w:rPr>
          <w:rFonts w:cs="Times New Roman"/>
          <w:i/>
          <w:iCs/>
          <w:sz w:val="26"/>
          <w:szCs w:val="26"/>
          <w:lang w:val="en-US"/>
        </w:rPr>
        <w:t xml:space="preserve">one of the most…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рассказа</w:t>
      </w:r>
      <w:r w:rsidRPr="00D27141">
        <w:rPr>
          <w:rFonts w:cs="Times New Roman"/>
          <w:sz w:val="26"/>
          <w:szCs w:val="26"/>
          <w:lang w:val="en-US"/>
        </w:rPr>
        <w:t xml:space="preserve"> </w:t>
      </w:r>
      <w:r w:rsidRPr="00D27141">
        <w:rPr>
          <w:rFonts w:cs="Times New Roman"/>
          <w:sz w:val="26"/>
          <w:szCs w:val="26"/>
        </w:rPr>
        <w:t>о</w:t>
      </w:r>
      <w:r w:rsidRPr="00D27141">
        <w:rPr>
          <w:rFonts w:cs="Times New Roman"/>
          <w:sz w:val="26"/>
          <w:szCs w:val="26"/>
          <w:lang w:val="en-US"/>
        </w:rPr>
        <w:t xml:space="preserve"> </w:t>
      </w:r>
      <w:r w:rsidRPr="00D27141">
        <w:rPr>
          <w:rFonts w:cs="Times New Roman"/>
          <w:sz w:val="26"/>
          <w:szCs w:val="26"/>
        </w:rPr>
        <w:t>деятельности</w:t>
      </w:r>
      <w:r w:rsidRPr="00D27141">
        <w:rPr>
          <w:rFonts w:cs="Times New Roman"/>
          <w:sz w:val="26"/>
          <w:szCs w:val="26"/>
          <w:lang w:val="en-US"/>
        </w:rPr>
        <w:t xml:space="preserve"> </w:t>
      </w:r>
      <w:r w:rsidRPr="00D27141">
        <w:rPr>
          <w:rFonts w:cs="Times New Roman"/>
          <w:sz w:val="26"/>
          <w:szCs w:val="26"/>
        </w:rPr>
        <w:t>выдающихся</w:t>
      </w:r>
      <w:r w:rsidRPr="00D27141">
        <w:rPr>
          <w:rFonts w:cs="Times New Roman"/>
          <w:sz w:val="26"/>
          <w:szCs w:val="26"/>
          <w:lang w:val="en-US"/>
        </w:rPr>
        <w:t xml:space="preserve"> </w:t>
      </w:r>
      <w:r w:rsidRPr="00D27141">
        <w:rPr>
          <w:rFonts w:cs="Times New Roman"/>
          <w:sz w:val="26"/>
          <w:szCs w:val="26"/>
        </w:rPr>
        <w:t>людей</w:t>
      </w:r>
      <w:r w:rsidRPr="00D27141">
        <w:rPr>
          <w:rFonts w:cs="Times New Roman"/>
          <w:sz w:val="26"/>
          <w:szCs w:val="26"/>
          <w:lang w:val="en-US"/>
        </w:rPr>
        <w:t xml:space="preserve"> (</w:t>
      </w:r>
      <w:r w:rsidRPr="00D27141">
        <w:rPr>
          <w:rFonts w:cs="Times New Roman"/>
          <w:i/>
          <w:iCs/>
          <w:sz w:val="26"/>
          <w:szCs w:val="26"/>
          <w:lang w:val="en-US"/>
        </w:rPr>
        <w:t>one of the  most important,  one of the most famous…):</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простое прошедшее время для рассказа о деятельности выдающихся людей (повторение);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настоящее продолженное время для описания фотографий знаменитых людей (повторение).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4162F7" w:rsidRPr="00D27141">
        <w:rPr>
          <w:rFonts w:cs="Times New Roman"/>
          <w:sz w:val="26"/>
          <w:szCs w:val="26"/>
        </w:rPr>
        <w:t>учетом тематики общения Раздела </w:t>
      </w:r>
      <w:r w:rsidRPr="00D27141">
        <w:rPr>
          <w:rFonts w:cs="Times New Roman"/>
          <w:sz w:val="26"/>
          <w:szCs w:val="26"/>
        </w:rPr>
        <w:t>4:</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названия видов искусства: </w:t>
      </w:r>
      <w:r w:rsidRPr="00D27141">
        <w:rPr>
          <w:rFonts w:cs="Times New Roman"/>
          <w:i/>
          <w:iCs/>
          <w:sz w:val="26"/>
          <w:szCs w:val="26"/>
          <w:lang w:val="en-US"/>
        </w:rPr>
        <w:t>art</w:t>
      </w:r>
      <w:r w:rsidRPr="00D27141">
        <w:rPr>
          <w:rFonts w:cs="Times New Roman"/>
          <w:i/>
          <w:iCs/>
          <w:sz w:val="26"/>
          <w:szCs w:val="26"/>
        </w:rPr>
        <w:t xml:space="preserve">, </w:t>
      </w:r>
      <w:r w:rsidRPr="00D27141">
        <w:rPr>
          <w:rFonts w:cs="Times New Roman"/>
          <w:i/>
          <w:iCs/>
          <w:sz w:val="26"/>
          <w:szCs w:val="26"/>
          <w:lang w:val="en-US"/>
        </w:rPr>
        <w:t>literature</w:t>
      </w:r>
      <w:r w:rsidRPr="00D27141">
        <w:rPr>
          <w:rFonts w:cs="Times New Roman"/>
          <w:i/>
          <w:iCs/>
          <w:sz w:val="26"/>
          <w:szCs w:val="26"/>
        </w:rPr>
        <w:t xml:space="preserve">, </w:t>
      </w:r>
      <w:r w:rsidRPr="00D27141">
        <w:rPr>
          <w:rFonts w:cs="Times New Roman"/>
          <w:i/>
          <w:iCs/>
          <w:sz w:val="26"/>
          <w:szCs w:val="26"/>
          <w:lang w:val="en-US"/>
        </w:rPr>
        <w:t>music</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названия жанров в искусстве: </w:t>
      </w:r>
      <w:r w:rsidRPr="00D27141">
        <w:rPr>
          <w:rFonts w:cs="Times New Roman"/>
          <w:i/>
          <w:iCs/>
          <w:sz w:val="26"/>
          <w:szCs w:val="26"/>
          <w:lang w:val="en-US"/>
        </w:rPr>
        <w:t>poetry</w:t>
      </w:r>
      <w:r w:rsidRPr="00D27141">
        <w:rPr>
          <w:rFonts w:cs="Times New Roman"/>
          <w:i/>
          <w:iCs/>
          <w:sz w:val="26"/>
          <w:szCs w:val="26"/>
        </w:rPr>
        <w:t xml:space="preserve">, </w:t>
      </w:r>
      <w:r w:rsidRPr="00D27141">
        <w:rPr>
          <w:rFonts w:cs="Times New Roman"/>
          <w:i/>
          <w:iCs/>
          <w:sz w:val="26"/>
          <w:szCs w:val="26"/>
          <w:lang w:val="en-US"/>
        </w:rPr>
        <w:t>novel</w:t>
      </w:r>
      <w:r w:rsidRPr="00D27141">
        <w:rPr>
          <w:rFonts w:cs="Times New Roman"/>
          <w:i/>
          <w:iCs/>
          <w:sz w:val="26"/>
          <w:szCs w:val="26"/>
        </w:rPr>
        <w:t xml:space="preserve">, </w:t>
      </w:r>
      <w:r w:rsidRPr="00D27141">
        <w:rPr>
          <w:rFonts w:cs="Times New Roman"/>
          <w:i/>
          <w:iCs/>
          <w:sz w:val="26"/>
          <w:szCs w:val="26"/>
          <w:lang w:val="en-US"/>
        </w:rPr>
        <w:t>fantasy</w:t>
      </w:r>
      <w:r w:rsidRPr="00D27141">
        <w:rPr>
          <w:rFonts w:cs="Times New Roman"/>
          <w:i/>
          <w:iCs/>
          <w:sz w:val="26"/>
          <w:szCs w:val="26"/>
        </w:rPr>
        <w:t xml:space="preserve">, </w:t>
      </w:r>
      <w:r w:rsidRPr="00D27141">
        <w:rPr>
          <w:rFonts w:cs="Times New Roman"/>
          <w:i/>
          <w:iCs/>
          <w:sz w:val="26"/>
          <w:szCs w:val="26"/>
          <w:lang w:val="en-US"/>
        </w:rPr>
        <w:t>portrait</w:t>
      </w:r>
      <w:r w:rsidRPr="00D27141">
        <w:rPr>
          <w:rFonts w:cs="Times New Roman"/>
          <w:i/>
          <w:iCs/>
          <w:sz w:val="26"/>
          <w:szCs w:val="26"/>
        </w:rPr>
        <w:t xml:space="preserve">, </w:t>
      </w:r>
      <w:r w:rsidRPr="00D27141">
        <w:rPr>
          <w:rFonts w:cs="Times New Roman"/>
          <w:i/>
          <w:iCs/>
          <w:sz w:val="26"/>
          <w:szCs w:val="26"/>
          <w:lang w:val="en-US"/>
        </w:rPr>
        <w:t>landscape</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деятельности</w:t>
      </w:r>
      <w:r w:rsidRPr="00D27141">
        <w:rPr>
          <w:rFonts w:cs="Times New Roman"/>
          <w:sz w:val="26"/>
          <w:szCs w:val="26"/>
          <w:lang w:val="en-US"/>
        </w:rPr>
        <w:t xml:space="preserve"> </w:t>
      </w:r>
      <w:r w:rsidRPr="00D27141">
        <w:rPr>
          <w:rFonts w:cs="Times New Roman"/>
          <w:sz w:val="26"/>
          <w:szCs w:val="26"/>
        </w:rPr>
        <w:t>выдающихся</w:t>
      </w:r>
      <w:r w:rsidRPr="00D27141">
        <w:rPr>
          <w:rFonts w:cs="Times New Roman"/>
          <w:sz w:val="26"/>
          <w:szCs w:val="26"/>
          <w:lang w:val="en-US"/>
        </w:rPr>
        <w:t xml:space="preserve"> </w:t>
      </w:r>
      <w:r w:rsidRPr="00D27141">
        <w:rPr>
          <w:rFonts w:cs="Times New Roman"/>
          <w:sz w:val="26"/>
          <w:szCs w:val="26"/>
        </w:rPr>
        <w:t>людей</w:t>
      </w:r>
      <w:r w:rsidRPr="00D27141">
        <w:rPr>
          <w:rFonts w:cs="Times New Roman"/>
          <w:sz w:val="26"/>
          <w:szCs w:val="26"/>
          <w:lang w:val="en-US"/>
        </w:rPr>
        <w:t xml:space="preserve">: </w:t>
      </w:r>
      <w:r w:rsidRPr="00D27141">
        <w:rPr>
          <w:rFonts w:cs="Times New Roman"/>
          <w:i/>
          <w:iCs/>
          <w:sz w:val="26"/>
          <w:szCs w:val="26"/>
          <w:lang w:val="en-US"/>
        </w:rPr>
        <w:t>to compose music, to write poems, to perform on stage, to star in films, to be the winner, to break the record, to do research, to do experiment, famous scientist… .</w:t>
      </w:r>
    </w:p>
    <w:p w:rsidR="001F2AB9" w:rsidRPr="00D27141" w:rsidRDefault="001F2AB9" w:rsidP="00D27141">
      <w:pPr>
        <w:spacing w:after="0" w:line="240" w:lineRule="auto"/>
        <w:ind w:firstLine="709"/>
        <w:jc w:val="both"/>
        <w:rPr>
          <w:rFonts w:cs="Times New Roman"/>
          <w:b/>
          <w:bCs/>
          <w:i/>
          <w:iCs/>
          <w:caps/>
          <w:sz w:val="26"/>
          <w:szCs w:val="26"/>
          <w:lang w:val="en-US"/>
        </w:rPr>
      </w:pPr>
      <w:r w:rsidRPr="00D27141">
        <w:rPr>
          <w:rFonts w:cs="Times New Roman"/>
          <w:b/>
          <w:bCs/>
          <w:i/>
          <w:iCs/>
          <w:caps/>
          <w:sz w:val="26"/>
          <w:szCs w:val="26"/>
          <w:lang w:val="en-US"/>
        </w:rPr>
        <w:t xml:space="preserve"> </w:t>
      </w:r>
    </w:p>
    <w:p w:rsidR="001F2AB9" w:rsidRPr="00D27141" w:rsidRDefault="001F2AB9" w:rsidP="00D27141">
      <w:pPr>
        <w:spacing w:after="0" w:line="240" w:lineRule="auto"/>
        <w:ind w:firstLine="709"/>
        <w:jc w:val="both"/>
        <w:rPr>
          <w:rFonts w:cs="Times New Roman"/>
          <w:b/>
          <w:bCs/>
          <w:caps/>
          <w:sz w:val="26"/>
          <w:szCs w:val="26"/>
        </w:rPr>
      </w:pPr>
      <w:r w:rsidRPr="00D27141">
        <w:rPr>
          <w:rFonts w:cs="Times New Roman"/>
          <w:b/>
          <w:bCs/>
          <w:caps/>
          <w:sz w:val="26"/>
          <w:szCs w:val="26"/>
        </w:rPr>
        <w:t>9 класс</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Культура и искусство</w:t>
      </w:r>
    </w:p>
    <w:p w:rsidR="001F2AB9" w:rsidRPr="00D27141" w:rsidRDefault="001F2AB9" w:rsidP="00C65E20">
      <w:pPr>
        <w:numPr>
          <w:ilvl w:val="0"/>
          <w:numId w:val="32"/>
        </w:numPr>
        <w:spacing w:after="0" w:line="240" w:lineRule="auto"/>
        <w:ind w:firstLine="709"/>
        <w:jc w:val="both"/>
        <w:rPr>
          <w:rFonts w:cs="Times New Roman"/>
          <w:sz w:val="26"/>
          <w:szCs w:val="26"/>
        </w:rPr>
      </w:pPr>
      <w:r w:rsidRPr="00D27141">
        <w:rPr>
          <w:rFonts w:cs="Times New Roman"/>
          <w:sz w:val="26"/>
          <w:szCs w:val="26"/>
        </w:rPr>
        <w:t>Мир музыки.</w:t>
      </w:r>
    </w:p>
    <w:p w:rsidR="001F2AB9" w:rsidRPr="00D27141" w:rsidRDefault="001F2AB9" w:rsidP="00C65E20">
      <w:pPr>
        <w:numPr>
          <w:ilvl w:val="0"/>
          <w:numId w:val="32"/>
        </w:numPr>
        <w:spacing w:after="0" w:line="240" w:lineRule="auto"/>
        <w:ind w:firstLine="709"/>
        <w:jc w:val="both"/>
        <w:rPr>
          <w:rFonts w:cs="Times New Roman"/>
          <w:sz w:val="26"/>
          <w:szCs w:val="26"/>
        </w:rPr>
      </w:pPr>
      <w:r w:rsidRPr="00D27141">
        <w:rPr>
          <w:rFonts w:cs="Times New Roman"/>
          <w:sz w:val="26"/>
          <w:szCs w:val="26"/>
        </w:rPr>
        <w:t>Музеи и выставки.</w:t>
      </w:r>
    </w:p>
    <w:p w:rsidR="001F2AB9" w:rsidRPr="00D27141" w:rsidRDefault="001F2AB9" w:rsidP="00C65E20">
      <w:pPr>
        <w:numPr>
          <w:ilvl w:val="0"/>
          <w:numId w:val="32"/>
        </w:numPr>
        <w:spacing w:after="0" w:line="240" w:lineRule="auto"/>
        <w:ind w:firstLine="709"/>
        <w:jc w:val="both"/>
        <w:rPr>
          <w:rFonts w:cs="Times New Roman"/>
          <w:sz w:val="26"/>
          <w:szCs w:val="26"/>
        </w:rPr>
      </w:pPr>
      <w:r w:rsidRPr="00D27141">
        <w:rPr>
          <w:rFonts w:cs="Times New Roman"/>
          <w:sz w:val="26"/>
          <w:szCs w:val="26"/>
        </w:rPr>
        <w:t>Театр.</w:t>
      </w:r>
    </w:p>
    <w:p w:rsidR="001F2AB9" w:rsidRPr="00D27141" w:rsidRDefault="001F2AB9" w:rsidP="00C65E20">
      <w:pPr>
        <w:numPr>
          <w:ilvl w:val="0"/>
          <w:numId w:val="32"/>
        </w:numPr>
        <w:spacing w:after="0" w:line="240" w:lineRule="auto"/>
        <w:ind w:firstLine="709"/>
        <w:jc w:val="both"/>
        <w:rPr>
          <w:rFonts w:cs="Times New Roman"/>
          <w:sz w:val="26"/>
          <w:szCs w:val="26"/>
        </w:rPr>
      </w:pPr>
      <w:r w:rsidRPr="00D27141">
        <w:rPr>
          <w:rFonts w:cs="Times New Roman"/>
          <w:sz w:val="26"/>
          <w:szCs w:val="26"/>
        </w:rPr>
        <w:t>Памятники архитектуры в Москве и Лондоне.</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w:t>
      </w:r>
      <w:r w:rsidR="004162F7" w:rsidRPr="00D27141">
        <w:rPr>
          <w:rFonts w:cs="Times New Roman"/>
          <w:b/>
          <w:i/>
          <w:sz w:val="26"/>
          <w:szCs w:val="26"/>
        </w:rPr>
        <w:t>ости:</w:t>
      </w:r>
    </w:p>
    <w:p w:rsidR="001F2AB9" w:rsidRPr="00D27141" w:rsidRDefault="004162F7"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своих предпочтениях в музыке;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с приглашением пойти на концерт или выставку;</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об архитектурных памятниках в Москве и Лондоне;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любимом спектакле;</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lastRenderedPageBreak/>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любимой музыкальной группе;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афишу для спектакля;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пост для социальных сетей о посещении выставки/музея/театра;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электронное письмо другу с советом, куда можно пойти в выходные (концерты, театр, кино, выставки).</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r w:rsidR="001F2AB9" w:rsidRPr="00D27141">
        <w:rPr>
          <w:rFonts w:cs="Times New Roman"/>
          <w:i/>
          <w:sz w:val="26"/>
          <w:szCs w:val="26"/>
        </w:rPr>
        <w:t xml:space="preserve"> </w:t>
      </w:r>
    </w:p>
    <w:p w:rsidR="004162F7"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настоящее продолженное время для  описания действий, происходящих на картинке;</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названия профессий, связанных с культурной деятельностью: </w:t>
      </w:r>
      <w:r w:rsidRPr="00D27141">
        <w:rPr>
          <w:rFonts w:cs="Times New Roman"/>
          <w:i/>
          <w:iCs/>
          <w:sz w:val="26"/>
          <w:szCs w:val="26"/>
          <w:lang w:val="en-US"/>
        </w:rPr>
        <w:t>actor</w:t>
      </w:r>
      <w:r w:rsidRPr="00D27141">
        <w:rPr>
          <w:rFonts w:cs="Times New Roman"/>
          <w:i/>
          <w:iCs/>
          <w:sz w:val="26"/>
          <w:szCs w:val="26"/>
        </w:rPr>
        <w:t xml:space="preserve">, </w:t>
      </w:r>
      <w:r w:rsidRPr="00D27141">
        <w:rPr>
          <w:rFonts w:cs="Times New Roman"/>
          <w:i/>
          <w:iCs/>
          <w:sz w:val="26"/>
          <w:szCs w:val="26"/>
          <w:lang w:val="en-US"/>
        </w:rPr>
        <w:t>actress</w:t>
      </w:r>
      <w:r w:rsidRPr="00D27141">
        <w:rPr>
          <w:rFonts w:cs="Times New Roman"/>
          <w:i/>
          <w:iCs/>
          <w:sz w:val="26"/>
          <w:szCs w:val="26"/>
        </w:rPr>
        <w:t xml:space="preserve">, </w:t>
      </w:r>
      <w:r w:rsidRPr="00D27141">
        <w:rPr>
          <w:rFonts w:cs="Times New Roman"/>
          <w:i/>
          <w:iCs/>
          <w:sz w:val="26"/>
          <w:szCs w:val="26"/>
          <w:lang w:val="en-US"/>
        </w:rPr>
        <w:t>artist</w:t>
      </w:r>
      <w:r w:rsidRPr="00D27141">
        <w:rPr>
          <w:rFonts w:cs="Times New Roman"/>
          <w:i/>
          <w:iCs/>
          <w:sz w:val="26"/>
          <w:szCs w:val="26"/>
        </w:rPr>
        <w:t xml:space="preserve">, </w:t>
      </w:r>
      <w:r w:rsidRPr="00D27141">
        <w:rPr>
          <w:rFonts w:cs="Times New Roman"/>
          <w:i/>
          <w:iCs/>
          <w:sz w:val="26"/>
          <w:szCs w:val="26"/>
          <w:lang w:val="en-US"/>
        </w:rPr>
        <w:t>writer</w:t>
      </w:r>
      <w:r w:rsidRPr="00D27141">
        <w:rPr>
          <w:rFonts w:cs="Times New Roman"/>
          <w:i/>
          <w:iCs/>
          <w:sz w:val="26"/>
          <w:szCs w:val="26"/>
        </w:rPr>
        <w:t xml:space="preserve">, </w:t>
      </w:r>
      <w:r w:rsidRPr="00D27141">
        <w:rPr>
          <w:rFonts w:cs="Times New Roman"/>
          <w:i/>
          <w:iCs/>
          <w:sz w:val="26"/>
          <w:szCs w:val="26"/>
          <w:lang w:val="en-US"/>
        </w:rPr>
        <w:t>poet</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наречия</w:t>
      </w:r>
      <w:r w:rsidRPr="00D27141">
        <w:rPr>
          <w:rFonts w:cs="Times New Roman"/>
          <w:sz w:val="26"/>
          <w:szCs w:val="26"/>
          <w:lang w:val="en-US"/>
        </w:rPr>
        <w:t xml:space="preserve"> </w:t>
      </w:r>
      <w:r w:rsidRPr="00D27141">
        <w:rPr>
          <w:rFonts w:cs="Times New Roman"/>
          <w:sz w:val="26"/>
          <w:szCs w:val="26"/>
        </w:rPr>
        <w:t>образа</w:t>
      </w:r>
      <w:r w:rsidRPr="00D27141">
        <w:rPr>
          <w:rFonts w:cs="Times New Roman"/>
          <w:sz w:val="26"/>
          <w:szCs w:val="26"/>
          <w:lang w:val="en-US"/>
        </w:rPr>
        <w:t xml:space="preserve"> </w:t>
      </w:r>
      <w:r w:rsidRPr="00D27141">
        <w:rPr>
          <w:rFonts w:cs="Times New Roman"/>
          <w:sz w:val="26"/>
          <w:szCs w:val="26"/>
        </w:rPr>
        <w:t>действия</w:t>
      </w:r>
      <w:r w:rsidRPr="00D27141">
        <w:rPr>
          <w:rFonts w:cs="Times New Roman"/>
          <w:sz w:val="26"/>
          <w:szCs w:val="26"/>
          <w:lang w:val="en-US"/>
        </w:rPr>
        <w:t xml:space="preserve"> </w:t>
      </w:r>
      <w:r w:rsidRPr="00D27141">
        <w:rPr>
          <w:rFonts w:cs="Times New Roman"/>
          <w:i/>
          <w:iCs/>
          <w:sz w:val="26"/>
          <w:szCs w:val="26"/>
          <w:lang w:val="en-US"/>
        </w:rPr>
        <w:t>quietly, loudly, carefully, beautifully</w:t>
      </w:r>
      <w:r w:rsidRPr="00D27141">
        <w:rPr>
          <w:rFonts w:cs="Times New Roman"/>
          <w:sz w:val="26"/>
          <w:szCs w:val="26"/>
          <w:lang w:val="en-US"/>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личные местоимения в объектном падеже (</w:t>
      </w:r>
      <w:r w:rsidRPr="00D27141">
        <w:rPr>
          <w:rFonts w:cs="Times New Roman"/>
          <w:i/>
          <w:sz w:val="26"/>
          <w:szCs w:val="26"/>
          <w:lang w:val="en-US"/>
        </w:rPr>
        <w:t>with</w:t>
      </w:r>
      <w:r w:rsidRPr="00D27141">
        <w:rPr>
          <w:rFonts w:cs="Times New Roman"/>
          <w:i/>
          <w:sz w:val="26"/>
          <w:szCs w:val="26"/>
        </w:rPr>
        <w:t xml:space="preserve"> </w:t>
      </w:r>
      <w:r w:rsidRPr="00D27141">
        <w:rPr>
          <w:rFonts w:cs="Times New Roman"/>
          <w:i/>
          <w:sz w:val="26"/>
          <w:szCs w:val="26"/>
          <w:lang w:val="en-US"/>
        </w:rPr>
        <w:t>him</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конструкция   </w:t>
      </w:r>
      <w:r w:rsidRPr="00D27141">
        <w:rPr>
          <w:rFonts w:cs="Times New Roman"/>
          <w:i/>
          <w:iCs/>
          <w:sz w:val="26"/>
          <w:szCs w:val="26"/>
          <w:lang w:val="en-US"/>
        </w:rPr>
        <w:t>let</w:t>
      </w:r>
      <w:r w:rsidRPr="00D27141">
        <w:rPr>
          <w:rFonts w:cs="Times New Roman"/>
          <w:i/>
          <w:iCs/>
          <w:sz w:val="26"/>
          <w:szCs w:val="26"/>
        </w:rPr>
        <w:t>’</w:t>
      </w:r>
      <w:r w:rsidRPr="00D27141">
        <w:rPr>
          <w:rFonts w:cs="Times New Roman"/>
          <w:i/>
          <w:iCs/>
          <w:sz w:val="26"/>
          <w:szCs w:val="26"/>
          <w:lang w:val="en-US"/>
        </w:rPr>
        <w:t>s</w:t>
      </w:r>
      <w:r w:rsidRPr="00D27141">
        <w:rPr>
          <w:rFonts w:cs="Times New Roman"/>
          <w:i/>
          <w:iCs/>
          <w:sz w:val="26"/>
          <w:szCs w:val="26"/>
        </w:rPr>
        <w:t xml:space="preserve"> </w:t>
      </w:r>
      <w:r w:rsidRPr="00D27141">
        <w:rPr>
          <w:rFonts w:cs="Times New Roman"/>
          <w:i/>
          <w:iCs/>
          <w:sz w:val="26"/>
          <w:szCs w:val="26"/>
          <w:lang w:val="en-US"/>
        </w:rPr>
        <w:t>go</w:t>
      </w:r>
      <w:r w:rsidRPr="00D27141">
        <w:rPr>
          <w:rFonts w:cs="Times New Roman"/>
          <w:i/>
          <w:iCs/>
          <w:sz w:val="26"/>
          <w:szCs w:val="26"/>
        </w:rPr>
        <w:t xml:space="preserve"> </w:t>
      </w:r>
      <w:r w:rsidRPr="00D27141">
        <w:rPr>
          <w:rFonts w:cs="Times New Roman"/>
          <w:i/>
          <w:iCs/>
          <w:sz w:val="26"/>
          <w:szCs w:val="26"/>
          <w:lang w:val="en-US"/>
        </w:rPr>
        <w:t>to</w:t>
      </w:r>
      <w:r w:rsidRPr="00D27141">
        <w:rPr>
          <w:rFonts w:cs="Times New Roman"/>
          <w:sz w:val="26"/>
          <w:szCs w:val="26"/>
        </w:rPr>
        <w:t>…   для приглашения пойти на концерт, в музей/театр…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BE4F93" w:rsidRPr="00D27141">
        <w:rPr>
          <w:rFonts w:cs="Times New Roman"/>
          <w:sz w:val="26"/>
          <w:szCs w:val="26"/>
        </w:rPr>
        <w:t>учетом тематики общения Раздела </w:t>
      </w:r>
      <w:r w:rsidRPr="00D27141">
        <w:rPr>
          <w:rFonts w:cs="Times New Roman"/>
          <w:sz w:val="26"/>
          <w:szCs w:val="26"/>
        </w:rPr>
        <w:t>1:</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жанров</w:t>
      </w:r>
      <w:r w:rsidRPr="00D27141">
        <w:rPr>
          <w:rFonts w:cs="Times New Roman"/>
          <w:sz w:val="26"/>
          <w:szCs w:val="26"/>
          <w:lang w:val="en-US"/>
        </w:rPr>
        <w:t xml:space="preserve"> </w:t>
      </w:r>
      <w:r w:rsidRPr="00D27141">
        <w:rPr>
          <w:rFonts w:cs="Times New Roman"/>
          <w:sz w:val="26"/>
          <w:szCs w:val="26"/>
        </w:rPr>
        <w:t>музыки</w:t>
      </w:r>
      <w:r w:rsidRPr="00D27141">
        <w:rPr>
          <w:rFonts w:cs="Times New Roman"/>
          <w:sz w:val="26"/>
          <w:szCs w:val="26"/>
          <w:lang w:val="en-US"/>
        </w:rPr>
        <w:t xml:space="preserve"> </w:t>
      </w:r>
      <w:r w:rsidRPr="00D27141">
        <w:rPr>
          <w:rFonts w:cs="Times New Roman"/>
          <w:i/>
          <w:iCs/>
          <w:sz w:val="26"/>
          <w:szCs w:val="26"/>
          <w:lang w:val="en-US"/>
        </w:rPr>
        <w:t>classical music,</w:t>
      </w:r>
      <w:r w:rsidRPr="00D27141">
        <w:rPr>
          <w:rFonts w:cs="Times New Roman"/>
          <w:sz w:val="26"/>
          <w:szCs w:val="26"/>
          <w:lang w:val="en-US"/>
        </w:rPr>
        <w:t xml:space="preserve"> </w:t>
      </w:r>
      <w:r w:rsidRPr="00D27141">
        <w:rPr>
          <w:rFonts w:cs="Times New Roman"/>
          <w:i/>
          <w:iCs/>
          <w:sz w:val="26"/>
          <w:szCs w:val="26"/>
          <w:lang w:val="en-US"/>
        </w:rPr>
        <w:t>jazz, rap, rock, pop…;</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названия профессий, связанных с культурной деятельностью</w:t>
      </w:r>
      <w:r w:rsidRPr="00D27141">
        <w:rPr>
          <w:rFonts w:cs="Times New Roman"/>
          <w:i/>
          <w:iCs/>
          <w:sz w:val="26"/>
          <w:szCs w:val="26"/>
        </w:rPr>
        <w:t xml:space="preserve">, </w:t>
      </w:r>
      <w:r w:rsidRPr="00D27141">
        <w:rPr>
          <w:rFonts w:cs="Times New Roman"/>
          <w:i/>
          <w:iCs/>
          <w:sz w:val="26"/>
          <w:szCs w:val="26"/>
          <w:lang w:val="en-US"/>
        </w:rPr>
        <w:t>ballet</w:t>
      </w:r>
      <w:r w:rsidRPr="00D27141">
        <w:rPr>
          <w:rFonts w:cs="Times New Roman"/>
          <w:i/>
          <w:iCs/>
          <w:sz w:val="26"/>
          <w:szCs w:val="26"/>
        </w:rPr>
        <w:t xml:space="preserve"> </w:t>
      </w:r>
      <w:r w:rsidRPr="00D27141">
        <w:rPr>
          <w:rFonts w:cs="Times New Roman"/>
          <w:i/>
          <w:iCs/>
          <w:sz w:val="26"/>
          <w:szCs w:val="26"/>
          <w:lang w:val="en-US"/>
        </w:rPr>
        <w:t>dancer</w:t>
      </w:r>
      <w:r w:rsidRPr="00D27141">
        <w:rPr>
          <w:rFonts w:cs="Times New Roman"/>
          <w:i/>
          <w:iCs/>
          <w:sz w:val="26"/>
          <w:szCs w:val="26"/>
        </w:rPr>
        <w:t xml:space="preserve">,  </w:t>
      </w:r>
      <w:r w:rsidRPr="00D27141">
        <w:rPr>
          <w:rFonts w:cs="Times New Roman"/>
          <w:i/>
          <w:iCs/>
          <w:sz w:val="26"/>
          <w:szCs w:val="26"/>
          <w:lang w:val="en-US"/>
        </w:rPr>
        <w:t>composer</w:t>
      </w:r>
      <w:r w:rsidRPr="00D27141">
        <w:rPr>
          <w:rFonts w:cs="Times New Roman"/>
          <w:i/>
          <w:iCs/>
          <w:sz w:val="26"/>
          <w:szCs w:val="26"/>
        </w:rPr>
        <w:t xml:space="preserve">, </w:t>
      </w:r>
      <w:r w:rsidRPr="00D27141">
        <w:rPr>
          <w:rFonts w:cs="Times New Roman"/>
          <w:i/>
          <w:iCs/>
          <w:sz w:val="26"/>
          <w:szCs w:val="26"/>
          <w:lang w:val="en-US"/>
        </w:rPr>
        <w:t>opera</w:t>
      </w:r>
      <w:r w:rsidRPr="00D27141">
        <w:rPr>
          <w:rFonts w:cs="Times New Roman"/>
          <w:i/>
          <w:iCs/>
          <w:sz w:val="26"/>
          <w:szCs w:val="26"/>
        </w:rPr>
        <w:t xml:space="preserve"> </w:t>
      </w:r>
      <w:r w:rsidRPr="00D27141">
        <w:rPr>
          <w:rFonts w:cs="Times New Roman"/>
          <w:i/>
          <w:iCs/>
          <w:sz w:val="26"/>
          <w:szCs w:val="26"/>
          <w:lang w:val="en-US"/>
        </w:rPr>
        <w:t>singer</w:t>
      </w:r>
      <w:r w:rsidRPr="00D27141">
        <w:rPr>
          <w:rFonts w:cs="Times New Roman"/>
          <w:i/>
          <w:iCs/>
          <w:sz w:val="26"/>
          <w:szCs w:val="26"/>
        </w:rPr>
        <w:t xml:space="preserve">, </w:t>
      </w:r>
      <w:r w:rsidRPr="00D27141">
        <w:rPr>
          <w:rFonts w:cs="Times New Roman"/>
          <w:i/>
          <w:iCs/>
          <w:sz w:val="26"/>
          <w:szCs w:val="26"/>
          <w:lang w:val="en-US"/>
        </w:rPr>
        <w:t>sculptor</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лексика, связанная с посещением культурных мероприятий: </w:t>
      </w:r>
      <w:r w:rsidRPr="00D27141">
        <w:rPr>
          <w:rFonts w:cs="Times New Roman"/>
          <w:i/>
          <w:iCs/>
          <w:sz w:val="26"/>
          <w:szCs w:val="26"/>
        </w:rPr>
        <w:t xml:space="preserve">  </w:t>
      </w:r>
      <w:r w:rsidRPr="00D27141">
        <w:rPr>
          <w:rFonts w:cs="Times New Roman"/>
          <w:i/>
          <w:iCs/>
          <w:sz w:val="26"/>
          <w:szCs w:val="26"/>
          <w:lang w:val="en-US"/>
        </w:rPr>
        <w:t>art</w:t>
      </w:r>
      <w:r w:rsidRPr="00D27141">
        <w:rPr>
          <w:rFonts w:cs="Times New Roman"/>
          <w:i/>
          <w:iCs/>
          <w:sz w:val="26"/>
          <w:szCs w:val="26"/>
        </w:rPr>
        <w:t xml:space="preserve"> </w:t>
      </w:r>
      <w:r w:rsidRPr="00D27141">
        <w:rPr>
          <w:rFonts w:cs="Times New Roman"/>
          <w:i/>
          <w:iCs/>
          <w:sz w:val="26"/>
          <w:szCs w:val="26"/>
          <w:lang w:val="en-US"/>
        </w:rPr>
        <w:t>gallery</w:t>
      </w:r>
      <w:r w:rsidRPr="00D27141">
        <w:rPr>
          <w:rFonts w:cs="Times New Roman"/>
          <w:i/>
          <w:iCs/>
          <w:sz w:val="26"/>
          <w:szCs w:val="26"/>
        </w:rPr>
        <w:t xml:space="preserve">, </w:t>
      </w:r>
      <w:r w:rsidRPr="00D27141">
        <w:rPr>
          <w:rFonts w:cs="Times New Roman"/>
          <w:i/>
          <w:iCs/>
          <w:sz w:val="26"/>
          <w:szCs w:val="26"/>
          <w:lang w:val="en-US"/>
        </w:rPr>
        <w:t>museum</w:t>
      </w:r>
      <w:r w:rsidRPr="00D27141">
        <w:rPr>
          <w:rFonts w:cs="Times New Roman"/>
          <w:i/>
          <w:iCs/>
          <w:sz w:val="26"/>
          <w:szCs w:val="26"/>
        </w:rPr>
        <w:t xml:space="preserve">, </w:t>
      </w:r>
      <w:r w:rsidRPr="00D27141">
        <w:rPr>
          <w:rFonts w:cs="Times New Roman"/>
          <w:i/>
          <w:iCs/>
          <w:sz w:val="26"/>
          <w:szCs w:val="26"/>
          <w:lang w:val="en-US"/>
        </w:rPr>
        <w:t>exhibition</w:t>
      </w:r>
      <w:r w:rsidRPr="00D27141">
        <w:rPr>
          <w:rFonts w:cs="Times New Roman"/>
          <w:i/>
          <w:iCs/>
          <w:sz w:val="26"/>
          <w:szCs w:val="26"/>
        </w:rPr>
        <w:t xml:space="preserve">, </w:t>
      </w:r>
      <w:r w:rsidRPr="00D27141">
        <w:rPr>
          <w:rFonts w:cs="Times New Roman"/>
          <w:i/>
          <w:iCs/>
          <w:sz w:val="26"/>
          <w:szCs w:val="26"/>
          <w:lang w:val="en-US"/>
        </w:rPr>
        <w:t>theatre</w:t>
      </w:r>
      <w:r w:rsidRPr="00D27141">
        <w:rPr>
          <w:rFonts w:cs="Times New Roman"/>
          <w:i/>
          <w:iCs/>
          <w:sz w:val="26"/>
          <w:szCs w:val="26"/>
        </w:rPr>
        <w:t xml:space="preserve">,  </w:t>
      </w:r>
      <w:r w:rsidRPr="00D27141">
        <w:rPr>
          <w:rFonts w:cs="Times New Roman"/>
          <w:i/>
          <w:iCs/>
          <w:sz w:val="26"/>
          <w:szCs w:val="26"/>
          <w:lang w:val="en-US"/>
        </w:rPr>
        <w:t>stage</w:t>
      </w:r>
      <w:r w:rsidRPr="00D27141">
        <w:rPr>
          <w:rFonts w:cs="Times New Roman"/>
          <w:i/>
          <w:iCs/>
          <w:sz w:val="26"/>
          <w:szCs w:val="26"/>
        </w:rPr>
        <w:t xml:space="preserve">, </w:t>
      </w:r>
      <w:r w:rsidRPr="00D27141">
        <w:rPr>
          <w:rFonts w:cs="Times New Roman"/>
          <w:i/>
          <w:iCs/>
          <w:sz w:val="26"/>
          <w:szCs w:val="26"/>
          <w:lang w:val="en-US"/>
        </w:rPr>
        <w:t>opera</w:t>
      </w:r>
      <w:r w:rsidRPr="00D27141">
        <w:rPr>
          <w:rFonts w:cs="Times New Roman"/>
          <w:i/>
          <w:iCs/>
          <w:sz w:val="26"/>
          <w:szCs w:val="26"/>
        </w:rPr>
        <w:t xml:space="preserve">, </w:t>
      </w:r>
      <w:r w:rsidRPr="00D27141">
        <w:rPr>
          <w:rFonts w:cs="Times New Roman"/>
          <w:i/>
          <w:iCs/>
          <w:sz w:val="26"/>
          <w:szCs w:val="26"/>
          <w:lang w:val="en-US"/>
        </w:rPr>
        <w:t>ballet</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посещения</w:t>
      </w:r>
      <w:r w:rsidRPr="00D27141">
        <w:rPr>
          <w:rFonts w:cs="Times New Roman"/>
          <w:sz w:val="26"/>
          <w:szCs w:val="26"/>
          <w:lang w:val="en-US"/>
        </w:rPr>
        <w:t xml:space="preserve"> </w:t>
      </w:r>
      <w:r w:rsidRPr="00D27141">
        <w:rPr>
          <w:rFonts w:cs="Times New Roman"/>
          <w:sz w:val="26"/>
          <w:szCs w:val="26"/>
        </w:rPr>
        <w:t>культурного</w:t>
      </w:r>
      <w:r w:rsidRPr="00D27141">
        <w:rPr>
          <w:rFonts w:cs="Times New Roman"/>
          <w:sz w:val="26"/>
          <w:szCs w:val="26"/>
          <w:lang w:val="en-US"/>
        </w:rPr>
        <w:t xml:space="preserve"> </w:t>
      </w:r>
      <w:r w:rsidRPr="00D27141">
        <w:rPr>
          <w:rFonts w:cs="Times New Roman"/>
          <w:sz w:val="26"/>
          <w:szCs w:val="26"/>
        </w:rPr>
        <w:t>мероприятия</w:t>
      </w:r>
      <w:r w:rsidRPr="00D27141">
        <w:rPr>
          <w:rFonts w:cs="Times New Roman"/>
          <w:sz w:val="26"/>
          <w:szCs w:val="26"/>
          <w:lang w:val="en-US"/>
        </w:rPr>
        <w:t xml:space="preserve">: </w:t>
      </w:r>
      <w:r w:rsidRPr="00D27141">
        <w:rPr>
          <w:rFonts w:cs="Times New Roman"/>
          <w:i/>
          <w:iCs/>
          <w:sz w:val="26"/>
          <w:szCs w:val="26"/>
          <w:lang w:val="en-US"/>
        </w:rPr>
        <w:t>book a ticket,  buy a theatre program, watch a play, visit an exhibition…;</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архитектурных</w:t>
      </w:r>
      <w:r w:rsidRPr="00D27141">
        <w:rPr>
          <w:rFonts w:cs="Times New Roman"/>
          <w:sz w:val="26"/>
          <w:szCs w:val="26"/>
          <w:lang w:val="en-US"/>
        </w:rPr>
        <w:t xml:space="preserve"> </w:t>
      </w:r>
      <w:r w:rsidRPr="00D27141">
        <w:rPr>
          <w:rFonts w:cs="Times New Roman"/>
          <w:sz w:val="26"/>
          <w:szCs w:val="26"/>
        </w:rPr>
        <w:t>памятников</w:t>
      </w:r>
      <w:r w:rsidRPr="00D27141">
        <w:rPr>
          <w:rFonts w:cs="Times New Roman"/>
          <w:sz w:val="26"/>
          <w:szCs w:val="26"/>
          <w:lang w:val="en-US"/>
        </w:rPr>
        <w:t xml:space="preserve">:   </w:t>
      </w:r>
      <w:r w:rsidRPr="00D27141">
        <w:rPr>
          <w:rFonts w:cs="Times New Roman"/>
          <w:i/>
          <w:iCs/>
          <w:sz w:val="26"/>
          <w:szCs w:val="26"/>
          <w:lang w:val="en-US"/>
        </w:rPr>
        <w:t>The Moscow Kremlin, Bolshoi Theatre,  Big Ben,</w:t>
      </w:r>
      <w:r w:rsidRPr="00D27141">
        <w:rPr>
          <w:rFonts w:cs="Times New Roman"/>
          <w:sz w:val="26"/>
          <w:szCs w:val="26"/>
          <w:lang w:val="en-US"/>
        </w:rPr>
        <w:t xml:space="preserve"> </w:t>
      </w:r>
      <w:r w:rsidRPr="00D27141">
        <w:rPr>
          <w:rFonts w:cs="Times New Roman"/>
          <w:i/>
          <w:iCs/>
          <w:sz w:val="26"/>
          <w:szCs w:val="26"/>
          <w:lang w:val="en-US"/>
        </w:rPr>
        <w:t>Tower of London, Buckingham Palace… .</w:t>
      </w:r>
    </w:p>
    <w:p w:rsidR="001F2AB9" w:rsidRPr="00D27141" w:rsidRDefault="001F2AB9" w:rsidP="00D27141">
      <w:pPr>
        <w:spacing w:after="0" w:line="240" w:lineRule="auto"/>
        <w:ind w:firstLine="709"/>
        <w:jc w:val="both"/>
        <w:rPr>
          <w:rFonts w:cs="Times New Roman"/>
          <w:i/>
          <w:iCs/>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bCs/>
          <w:sz w:val="26"/>
          <w:szCs w:val="26"/>
        </w:rPr>
        <w:t>Раздел 2. Кино</w:t>
      </w:r>
    </w:p>
    <w:p w:rsidR="001F2AB9" w:rsidRPr="00D27141" w:rsidRDefault="001F2AB9" w:rsidP="00C65E20">
      <w:pPr>
        <w:numPr>
          <w:ilvl w:val="0"/>
          <w:numId w:val="33"/>
        </w:numPr>
        <w:spacing w:after="0" w:line="240" w:lineRule="auto"/>
        <w:ind w:firstLine="709"/>
        <w:jc w:val="both"/>
        <w:rPr>
          <w:rFonts w:cs="Times New Roman"/>
          <w:sz w:val="26"/>
          <w:szCs w:val="26"/>
        </w:rPr>
      </w:pPr>
      <w:r w:rsidRPr="00D27141">
        <w:rPr>
          <w:rFonts w:cs="Times New Roman"/>
          <w:sz w:val="26"/>
          <w:szCs w:val="26"/>
        </w:rPr>
        <w:t>Мир кино.</w:t>
      </w:r>
    </w:p>
    <w:p w:rsidR="001F2AB9" w:rsidRPr="00D27141" w:rsidRDefault="001F2AB9" w:rsidP="00C65E20">
      <w:pPr>
        <w:numPr>
          <w:ilvl w:val="0"/>
          <w:numId w:val="33"/>
        </w:numPr>
        <w:spacing w:after="0" w:line="240" w:lineRule="auto"/>
        <w:ind w:firstLine="709"/>
        <w:jc w:val="both"/>
        <w:rPr>
          <w:rFonts w:cs="Times New Roman"/>
          <w:sz w:val="26"/>
          <w:szCs w:val="26"/>
        </w:rPr>
      </w:pPr>
      <w:r w:rsidRPr="00D27141">
        <w:rPr>
          <w:rFonts w:cs="Times New Roman"/>
          <w:sz w:val="26"/>
          <w:szCs w:val="26"/>
        </w:rPr>
        <w:t>Любимые фильмы.</w:t>
      </w:r>
    </w:p>
    <w:p w:rsidR="001F2AB9" w:rsidRPr="00D27141" w:rsidRDefault="001F2AB9" w:rsidP="00C65E20">
      <w:pPr>
        <w:numPr>
          <w:ilvl w:val="0"/>
          <w:numId w:val="33"/>
        </w:numPr>
        <w:spacing w:after="0" w:line="240" w:lineRule="auto"/>
        <w:ind w:firstLine="709"/>
        <w:jc w:val="both"/>
        <w:rPr>
          <w:rFonts w:cs="Times New Roman"/>
          <w:sz w:val="26"/>
          <w:szCs w:val="26"/>
        </w:rPr>
      </w:pPr>
      <w:r w:rsidRPr="00D27141">
        <w:rPr>
          <w:rFonts w:cs="Times New Roman"/>
          <w:sz w:val="26"/>
          <w:szCs w:val="26"/>
        </w:rPr>
        <w:t>Поход в кино.</w:t>
      </w:r>
    </w:p>
    <w:p w:rsidR="001F2AB9" w:rsidRPr="00D27141" w:rsidRDefault="001F2AB9" w:rsidP="00C65E20">
      <w:pPr>
        <w:numPr>
          <w:ilvl w:val="0"/>
          <w:numId w:val="33"/>
        </w:numPr>
        <w:spacing w:after="0" w:line="240" w:lineRule="auto"/>
        <w:ind w:firstLine="709"/>
        <w:jc w:val="both"/>
        <w:rPr>
          <w:rFonts w:cs="Times New Roman"/>
          <w:sz w:val="26"/>
          <w:szCs w:val="26"/>
        </w:rPr>
      </w:pPr>
      <w:r w:rsidRPr="00D27141">
        <w:rPr>
          <w:rFonts w:cs="Times New Roman"/>
          <w:sz w:val="26"/>
          <w:szCs w:val="26"/>
        </w:rPr>
        <w:t>Любимый актер.</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BE4F93" w:rsidRPr="00D27141">
        <w:rPr>
          <w:rFonts w:cs="Times New Roman"/>
          <w:b/>
          <w:i/>
          <w:sz w:val="26"/>
          <w:szCs w:val="26"/>
        </w:rPr>
        <w:t>вным видам учебной деятельности:</w:t>
      </w:r>
    </w:p>
    <w:p w:rsidR="001F2AB9" w:rsidRPr="00D27141" w:rsidRDefault="00BE4F93"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любимом фильме;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персонаже фильма;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голосовое сообщение о походе в кино;</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 любимых актерах;</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отзыв о фильме по образцу;</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афишу для фильма;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о профессиях в киноиндустрии;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записку с предложением пойти в кино.</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BE4F93" w:rsidRPr="00D27141">
        <w:rPr>
          <w:rFonts w:cs="Times New Roman"/>
          <w:b/>
          <w:i/>
          <w:sz w:val="26"/>
          <w:szCs w:val="26"/>
        </w:rPr>
        <w:t>ексико-грамматический материал</w:t>
      </w:r>
      <w:r w:rsidR="001F2AB9" w:rsidRPr="00D27141">
        <w:rPr>
          <w:rFonts w:cs="Times New Roman"/>
          <w:i/>
          <w:sz w:val="26"/>
          <w:szCs w:val="26"/>
        </w:rPr>
        <w:t xml:space="preserve"> </w:t>
      </w:r>
    </w:p>
    <w:p w:rsidR="00BE4F93"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будущее простое время для выражения спонтанного решения;</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придаточные описательные предложения с местоимениями </w:t>
      </w:r>
      <w:r w:rsidRPr="00D27141">
        <w:rPr>
          <w:rFonts w:cs="Times New Roman"/>
          <w:sz w:val="26"/>
          <w:szCs w:val="26"/>
          <w:lang w:val="en-US"/>
        </w:rPr>
        <w:t>who</w:t>
      </w:r>
      <w:r w:rsidRPr="00D27141">
        <w:rPr>
          <w:rFonts w:cs="Times New Roman"/>
          <w:sz w:val="26"/>
          <w:szCs w:val="26"/>
        </w:rPr>
        <w:t xml:space="preserve">, </w:t>
      </w:r>
      <w:r w:rsidRPr="00D27141">
        <w:rPr>
          <w:rFonts w:cs="Times New Roman"/>
          <w:sz w:val="26"/>
          <w:szCs w:val="26"/>
          <w:lang w:val="en-US"/>
        </w:rPr>
        <w:t>which</w:t>
      </w:r>
      <w:r w:rsidRPr="00D27141">
        <w:rPr>
          <w:rFonts w:cs="Times New Roman"/>
          <w:sz w:val="26"/>
          <w:szCs w:val="26"/>
        </w:rPr>
        <w:t xml:space="preserve">, </w:t>
      </w:r>
      <w:r w:rsidRPr="00D27141">
        <w:rPr>
          <w:rFonts w:cs="Times New Roman"/>
          <w:sz w:val="26"/>
          <w:szCs w:val="26"/>
          <w:lang w:val="en-US"/>
        </w:rPr>
        <w:t>where</w:t>
      </w:r>
      <w:r w:rsidRPr="00D27141">
        <w:rPr>
          <w:rFonts w:cs="Times New Roman"/>
          <w:sz w:val="26"/>
          <w:szCs w:val="26"/>
        </w:rPr>
        <w:t>;</w:t>
      </w:r>
    </w:p>
    <w:p w:rsidR="001F2AB9" w:rsidRPr="00D27141" w:rsidRDefault="001F2AB9" w:rsidP="00D27141">
      <w:pPr>
        <w:spacing w:after="0" w:line="240" w:lineRule="auto"/>
        <w:ind w:firstLine="709"/>
        <w:jc w:val="both"/>
        <w:rPr>
          <w:rFonts w:cs="Times New Roman"/>
          <w:i/>
          <w:sz w:val="26"/>
          <w:szCs w:val="26"/>
        </w:rPr>
      </w:pPr>
      <w:r w:rsidRPr="00D27141">
        <w:rPr>
          <w:rFonts w:cs="Times New Roman"/>
          <w:sz w:val="26"/>
          <w:szCs w:val="26"/>
        </w:rPr>
        <w:t xml:space="preserve">союзы </w:t>
      </w:r>
      <w:r w:rsidRPr="00D27141">
        <w:rPr>
          <w:rFonts w:cs="Times New Roman"/>
          <w:i/>
          <w:sz w:val="26"/>
          <w:szCs w:val="26"/>
          <w:lang w:val="en-US"/>
        </w:rPr>
        <w:t>and</w:t>
      </w:r>
      <w:r w:rsidRPr="00D27141">
        <w:rPr>
          <w:rFonts w:cs="Times New Roman"/>
          <w:i/>
          <w:sz w:val="26"/>
          <w:szCs w:val="26"/>
        </w:rPr>
        <w:t xml:space="preserve">, </w:t>
      </w:r>
      <w:r w:rsidRPr="00D27141">
        <w:rPr>
          <w:rFonts w:cs="Times New Roman"/>
          <w:i/>
          <w:sz w:val="26"/>
          <w:szCs w:val="26"/>
          <w:lang w:val="en-US"/>
        </w:rPr>
        <w:t>but</w:t>
      </w:r>
      <w:r w:rsidRPr="00D27141">
        <w:rPr>
          <w:rFonts w:cs="Times New Roman"/>
          <w:i/>
          <w:sz w:val="26"/>
          <w:szCs w:val="26"/>
        </w:rPr>
        <w:t xml:space="preserve">, </w:t>
      </w:r>
      <w:r w:rsidRPr="00D27141">
        <w:rPr>
          <w:rFonts w:cs="Times New Roman"/>
          <w:i/>
          <w:sz w:val="26"/>
          <w:szCs w:val="26"/>
          <w:lang w:val="en-US"/>
        </w:rPr>
        <w:t>so</w:t>
      </w:r>
      <w:r w:rsidRPr="00D27141">
        <w:rPr>
          <w:rFonts w:cs="Times New Roman"/>
          <w:i/>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BE4F93" w:rsidRPr="00D27141">
        <w:rPr>
          <w:rFonts w:cs="Times New Roman"/>
          <w:sz w:val="26"/>
          <w:szCs w:val="26"/>
        </w:rPr>
        <w:t>учетом тематики общения Раздела </w:t>
      </w:r>
      <w:r w:rsidRPr="00D27141">
        <w:rPr>
          <w:rFonts w:cs="Times New Roman"/>
          <w:sz w:val="26"/>
          <w:szCs w:val="26"/>
        </w:rPr>
        <w:t>2:</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жанров</w:t>
      </w:r>
      <w:r w:rsidRPr="00D27141">
        <w:rPr>
          <w:rFonts w:cs="Times New Roman"/>
          <w:sz w:val="26"/>
          <w:szCs w:val="26"/>
          <w:lang w:val="en-US"/>
        </w:rPr>
        <w:t xml:space="preserve"> </w:t>
      </w:r>
      <w:r w:rsidRPr="00D27141">
        <w:rPr>
          <w:rFonts w:cs="Times New Roman"/>
          <w:sz w:val="26"/>
          <w:szCs w:val="26"/>
        </w:rPr>
        <w:t>фильма</w:t>
      </w:r>
      <w:r w:rsidRPr="00D27141">
        <w:rPr>
          <w:rFonts w:cs="Times New Roman"/>
          <w:sz w:val="26"/>
          <w:szCs w:val="26"/>
          <w:lang w:val="en-US"/>
        </w:rPr>
        <w:t>:</w:t>
      </w:r>
      <w:r w:rsidRPr="00D27141">
        <w:rPr>
          <w:rFonts w:cs="Times New Roman"/>
          <w:i/>
          <w:iCs/>
          <w:sz w:val="26"/>
          <w:szCs w:val="26"/>
          <w:lang w:val="en-US"/>
        </w:rPr>
        <w:t xml:space="preserve"> love story, comedy, romantic, horror, action…;</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профессий</w:t>
      </w:r>
      <w:r w:rsidRPr="00D27141">
        <w:rPr>
          <w:rFonts w:cs="Times New Roman"/>
          <w:sz w:val="26"/>
          <w:szCs w:val="26"/>
          <w:lang w:val="en-US"/>
        </w:rPr>
        <w:t xml:space="preserve">, </w:t>
      </w:r>
      <w:r w:rsidRPr="00D27141">
        <w:rPr>
          <w:rFonts w:cs="Times New Roman"/>
          <w:sz w:val="26"/>
          <w:szCs w:val="26"/>
        </w:rPr>
        <w:t>связанных</w:t>
      </w:r>
      <w:r w:rsidRPr="00D27141">
        <w:rPr>
          <w:rFonts w:cs="Times New Roman"/>
          <w:sz w:val="26"/>
          <w:szCs w:val="26"/>
          <w:lang w:val="en-US"/>
        </w:rPr>
        <w:t xml:space="preserve">  </w:t>
      </w:r>
      <w:r w:rsidRPr="00D27141">
        <w:rPr>
          <w:rFonts w:cs="Times New Roman"/>
          <w:sz w:val="26"/>
          <w:szCs w:val="26"/>
        </w:rPr>
        <w:t>миром</w:t>
      </w:r>
      <w:r w:rsidRPr="00D27141">
        <w:rPr>
          <w:rFonts w:cs="Times New Roman"/>
          <w:sz w:val="26"/>
          <w:szCs w:val="26"/>
          <w:lang w:val="en-US"/>
        </w:rPr>
        <w:t xml:space="preserve"> </w:t>
      </w:r>
      <w:r w:rsidRPr="00D27141">
        <w:rPr>
          <w:rFonts w:cs="Times New Roman"/>
          <w:sz w:val="26"/>
          <w:szCs w:val="26"/>
        </w:rPr>
        <w:t>киноиндустрии</w:t>
      </w:r>
      <w:r w:rsidRPr="00D27141">
        <w:rPr>
          <w:rFonts w:cs="Times New Roman"/>
          <w:sz w:val="26"/>
          <w:szCs w:val="26"/>
          <w:lang w:val="en-US"/>
        </w:rPr>
        <w:t xml:space="preserve">: </w:t>
      </w:r>
      <w:r w:rsidRPr="00D27141">
        <w:rPr>
          <w:rFonts w:cs="Times New Roman"/>
          <w:i/>
          <w:iCs/>
          <w:sz w:val="26"/>
          <w:szCs w:val="26"/>
          <w:lang w:val="en-US"/>
        </w:rPr>
        <w:t xml:space="preserve">film director, producer, cameraman, sound director, scriptwriter…;  </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связанные</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описанием</w:t>
      </w:r>
      <w:r w:rsidRPr="00D27141">
        <w:rPr>
          <w:rFonts w:cs="Times New Roman"/>
          <w:sz w:val="26"/>
          <w:szCs w:val="26"/>
          <w:lang w:val="en-US"/>
        </w:rPr>
        <w:t xml:space="preserve"> </w:t>
      </w:r>
      <w:r w:rsidRPr="00D27141">
        <w:rPr>
          <w:rFonts w:cs="Times New Roman"/>
          <w:sz w:val="26"/>
          <w:szCs w:val="26"/>
        </w:rPr>
        <w:t>процесса</w:t>
      </w:r>
      <w:r w:rsidRPr="00D27141">
        <w:rPr>
          <w:rFonts w:cs="Times New Roman"/>
          <w:sz w:val="26"/>
          <w:szCs w:val="26"/>
          <w:lang w:val="en-US"/>
        </w:rPr>
        <w:t xml:space="preserve"> </w:t>
      </w:r>
      <w:r w:rsidRPr="00D27141">
        <w:rPr>
          <w:rFonts w:cs="Times New Roman"/>
          <w:sz w:val="26"/>
          <w:szCs w:val="26"/>
        </w:rPr>
        <w:t>создания</w:t>
      </w:r>
      <w:r w:rsidRPr="00D27141">
        <w:rPr>
          <w:rFonts w:cs="Times New Roman"/>
          <w:sz w:val="26"/>
          <w:szCs w:val="26"/>
          <w:lang w:val="en-US"/>
        </w:rPr>
        <w:t xml:space="preserve"> </w:t>
      </w:r>
      <w:r w:rsidRPr="00D27141">
        <w:rPr>
          <w:rFonts w:cs="Times New Roman"/>
          <w:sz w:val="26"/>
          <w:szCs w:val="26"/>
        </w:rPr>
        <w:t>фильма</w:t>
      </w:r>
      <w:r w:rsidRPr="00D27141">
        <w:rPr>
          <w:rFonts w:cs="Times New Roman"/>
          <w:sz w:val="26"/>
          <w:szCs w:val="26"/>
          <w:lang w:val="en-US"/>
        </w:rPr>
        <w:t xml:space="preserve">: </w:t>
      </w:r>
      <w:r w:rsidRPr="00D27141">
        <w:rPr>
          <w:rFonts w:cs="Times New Roman"/>
          <w:i/>
          <w:iCs/>
          <w:sz w:val="26"/>
          <w:szCs w:val="26"/>
          <w:lang w:val="en-US"/>
        </w:rPr>
        <w:t>to shoot a film, to star in a film, to have an audition, to have a rehearsal…;</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ситуации</w:t>
      </w:r>
      <w:r w:rsidRPr="00D27141">
        <w:rPr>
          <w:rFonts w:cs="Times New Roman"/>
          <w:sz w:val="26"/>
          <w:szCs w:val="26"/>
          <w:lang w:val="en-US"/>
        </w:rPr>
        <w:t xml:space="preserve"> </w:t>
      </w:r>
      <w:r w:rsidRPr="00D27141">
        <w:rPr>
          <w:rFonts w:cs="Times New Roman"/>
          <w:sz w:val="26"/>
          <w:szCs w:val="26"/>
        </w:rPr>
        <w:t>общения</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кино</w:t>
      </w:r>
      <w:r w:rsidRPr="00D27141">
        <w:rPr>
          <w:rFonts w:cs="Times New Roman"/>
          <w:sz w:val="26"/>
          <w:szCs w:val="26"/>
          <w:lang w:val="en-US"/>
        </w:rPr>
        <w:t xml:space="preserve">:   </w:t>
      </w:r>
      <w:r w:rsidRPr="00D27141">
        <w:rPr>
          <w:rFonts w:cs="Times New Roman"/>
          <w:i/>
          <w:iCs/>
          <w:sz w:val="26"/>
          <w:szCs w:val="26"/>
          <w:lang w:val="en-US"/>
        </w:rPr>
        <w:t>What’s on …?,  Do you want to go to the movies?, Watch film at the cinema., Are there tickets for three o’clock?... .</w:t>
      </w:r>
    </w:p>
    <w:p w:rsidR="001F2AB9" w:rsidRPr="00D27141" w:rsidRDefault="001F2AB9" w:rsidP="00D27141">
      <w:pPr>
        <w:spacing w:after="0" w:line="240" w:lineRule="auto"/>
        <w:ind w:firstLine="709"/>
        <w:jc w:val="both"/>
        <w:rPr>
          <w:rFonts w:cs="Times New Roman"/>
          <w:i/>
          <w:iCs/>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Книги</w:t>
      </w:r>
    </w:p>
    <w:p w:rsidR="001F2AB9" w:rsidRPr="00D27141" w:rsidRDefault="001F2AB9" w:rsidP="00C65E20">
      <w:pPr>
        <w:numPr>
          <w:ilvl w:val="0"/>
          <w:numId w:val="34"/>
        </w:numPr>
        <w:spacing w:after="0" w:line="240" w:lineRule="auto"/>
        <w:ind w:firstLine="709"/>
        <w:jc w:val="both"/>
        <w:rPr>
          <w:rFonts w:cs="Times New Roman"/>
          <w:sz w:val="26"/>
          <w:szCs w:val="26"/>
        </w:rPr>
      </w:pPr>
      <w:r w:rsidRPr="00D27141">
        <w:rPr>
          <w:rFonts w:cs="Times New Roman"/>
          <w:b/>
          <w:bCs/>
          <w:sz w:val="26"/>
          <w:szCs w:val="26"/>
        </w:rPr>
        <w:t xml:space="preserve"> </w:t>
      </w:r>
      <w:r w:rsidRPr="00D27141">
        <w:rPr>
          <w:rFonts w:cs="Times New Roman"/>
          <w:sz w:val="26"/>
          <w:szCs w:val="26"/>
        </w:rPr>
        <w:t>Книги в моей жизни.</w:t>
      </w:r>
    </w:p>
    <w:p w:rsidR="001F2AB9" w:rsidRPr="00D27141" w:rsidRDefault="001F2AB9" w:rsidP="00C65E20">
      <w:pPr>
        <w:numPr>
          <w:ilvl w:val="0"/>
          <w:numId w:val="34"/>
        </w:numPr>
        <w:spacing w:after="0" w:line="240" w:lineRule="auto"/>
        <w:ind w:firstLine="709"/>
        <w:jc w:val="both"/>
        <w:rPr>
          <w:rFonts w:cs="Times New Roman"/>
          <w:sz w:val="26"/>
          <w:szCs w:val="26"/>
        </w:rPr>
      </w:pPr>
      <w:r w:rsidRPr="00D27141">
        <w:rPr>
          <w:rFonts w:cs="Times New Roman"/>
          <w:sz w:val="26"/>
          <w:szCs w:val="26"/>
        </w:rPr>
        <w:t>Известные писатели России и Великобритании.</w:t>
      </w:r>
    </w:p>
    <w:p w:rsidR="001F2AB9" w:rsidRPr="00D27141" w:rsidRDefault="001F2AB9" w:rsidP="00C65E20">
      <w:pPr>
        <w:numPr>
          <w:ilvl w:val="0"/>
          <w:numId w:val="34"/>
        </w:numPr>
        <w:spacing w:after="0" w:line="240" w:lineRule="auto"/>
        <w:ind w:firstLine="709"/>
        <w:jc w:val="both"/>
        <w:rPr>
          <w:rFonts w:cs="Times New Roman"/>
          <w:sz w:val="26"/>
          <w:szCs w:val="26"/>
        </w:rPr>
      </w:pPr>
      <w:r w:rsidRPr="00D27141">
        <w:rPr>
          <w:rFonts w:cs="Times New Roman"/>
          <w:sz w:val="26"/>
          <w:szCs w:val="26"/>
        </w:rPr>
        <w:t>Книги и фильмы.</w:t>
      </w:r>
    </w:p>
    <w:p w:rsidR="001F2AB9" w:rsidRPr="00D27141" w:rsidRDefault="001F2AB9" w:rsidP="00C65E20">
      <w:pPr>
        <w:numPr>
          <w:ilvl w:val="0"/>
          <w:numId w:val="34"/>
        </w:numPr>
        <w:spacing w:after="0" w:line="240" w:lineRule="auto"/>
        <w:ind w:firstLine="709"/>
        <w:jc w:val="both"/>
        <w:rPr>
          <w:rFonts w:cs="Times New Roman"/>
          <w:sz w:val="26"/>
          <w:szCs w:val="26"/>
        </w:rPr>
      </w:pPr>
      <w:r w:rsidRPr="00D27141">
        <w:rPr>
          <w:rFonts w:cs="Times New Roman"/>
          <w:sz w:val="26"/>
          <w:szCs w:val="26"/>
        </w:rPr>
        <w:t>Любимый герой книги.</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w:t>
      </w:r>
      <w:r w:rsidR="00BE4F93" w:rsidRPr="00D27141">
        <w:rPr>
          <w:rFonts w:cs="Times New Roman"/>
          <w:b/>
          <w:i/>
          <w:sz w:val="26"/>
          <w:szCs w:val="26"/>
        </w:rPr>
        <w:t>вным видам учебной деятельности:</w:t>
      </w:r>
    </w:p>
    <w:p w:rsidR="001F2AB9" w:rsidRPr="00D27141" w:rsidRDefault="00BE4F93"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любимой книге;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рассказывать о писателе страны изучаемого языка;</w:t>
      </w:r>
    </w:p>
    <w:p w:rsidR="001F2AB9" w:rsidRPr="00D27141" w:rsidRDefault="00BE4F93" w:rsidP="00D27141">
      <w:pPr>
        <w:spacing w:after="0" w:line="240" w:lineRule="auto"/>
        <w:ind w:firstLine="709"/>
        <w:jc w:val="both"/>
        <w:rPr>
          <w:rFonts w:cs="Times New Roman"/>
          <w:sz w:val="26"/>
          <w:szCs w:val="26"/>
        </w:rPr>
      </w:pPr>
      <w:r w:rsidRPr="00D27141">
        <w:rPr>
          <w:rFonts w:cs="Times New Roman"/>
          <w:sz w:val="26"/>
          <w:szCs w:val="26"/>
        </w:rPr>
        <w:t>к</w:t>
      </w:r>
      <w:r w:rsidR="001F2AB9" w:rsidRPr="00D27141">
        <w:rPr>
          <w:rFonts w:cs="Times New Roman"/>
          <w:sz w:val="26"/>
          <w:szCs w:val="26"/>
        </w:rPr>
        <w:t>ратко рассказывать об экранизациях известных литературных произведений;</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коллективный видео блог о любимых книжных персонажах.</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отзыв о книге по образцу;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презентации о любимом писателе;</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описание персонажа;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делать пост в социальных сетях с рекомендацией прочитать литературное произведение.</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BE4F93"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sz w:val="26"/>
          <w:szCs w:val="26"/>
          <w:lang w:val="en-US"/>
        </w:rPr>
      </w:pPr>
      <w:r w:rsidRPr="00D27141">
        <w:rPr>
          <w:rFonts w:cs="Times New Roman"/>
          <w:sz w:val="26"/>
          <w:szCs w:val="26"/>
        </w:rPr>
        <w:t>речевая</w:t>
      </w:r>
      <w:r w:rsidRPr="00D27141">
        <w:rPr>
          <w:rFonts w:cs="Times New Roman"/>
          <w:sz w:val="26"/>
          <w:szCs w:val="26"/>
          <w:lang w:val="en-US"/>
        </w:rPr>
        <w:t xml:space="preserve"> </w:t>
      </w:r>
      <w:r w:rsidRPr="00D27141">
        <w:rPr>
          <w:rFonts w:cs="Times New Roman"/>
          <w:sz w:val="26"/>
          <w:szCs w:val="26"/>
        </w:rPr>
        <w:t>модель</w:t>
      </w:r>
      <w:r w:rsidRPr="00D27141">
        <w:rPr>
          <w:rFonts w:cs="Times New Roman"/>
          <w:sz w:val="26"/>
          <w:szCs w:val="26"/>
          <w:lang w:val="en-US"/>
        </w:rPr>
        <w:t xml:space="preserve"> </w:t>
      </w:r>
      <w:r w:rsidRPr="00D27141">
        <w:rPr>
          <w:rFonts w:cs="Times New Roman"/>
          <w:i/>
          <w:sz w:val="26"/>
          <w:szCs w:val="26"/>
          <w:lang w:val="en-US"/>
        </w:rPr>
        <w:t xml:space="preserve">I want+ infinitive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выражения</w:t>
      </w:r>
      <w:r w:rsidRPr="00D27141">
        <w:rPr>
          <w:rFonts w:cs="Times New Roman"/>
          <w:sz w:val="26"/>
          <w:szCs w:val="26"/>
          <w:lang w:val="en-US"/>
        </w:rPr>
        <w:t xml:space="preserve"> </w:t>
      </w:r>
      <w:r w:rsidRPr="00D27141">
        <w:rPr>
          <w:rFonts w:cs="Times New Roman"/>
          <w:sz w:val="26"/>
          <w:szCs w:val="26"/>
        </w:rPr>
        <w:t>намерения</w:t>
      </w:r>
      <w:r w:rsidRPr="00D27141">
        <w:rPr>
          <w:rFonts w:cs="Times New Roman"/>
          <w:i/>
          <w:sz w:val="26"/>
          <w:szCs w:val="26"/>
          <w:lang w:val="en-US"/>
        </w:rPr>
        <w:t xml:space="preserve"> (I want to tell you);</w:t>
      </w:r>
    </w:p>
    <w:p w:rsidR="001F2AB9" w:rsidRPr="00D27141" w:rsidRDefault="00BE4F93" w:rsidP="00D27141">
      <w:pPr>
        <w:spacing w:after="0" w:line="240" w:lineRule="auto"/>
        <w:ind w:firstLine="709"/>
        <w:jc w:val="both"/>
        <w:rPr>
          <w:rFonts w:cs="Times New Roman"/>
          <w:sz w:val="26"/>
          <w:szCs w:val="26"/>
        </w:rPr>
      </w:pPr>
      <w:r w:rsidRPr="00D27141">
        <w:rPr>
          <w:rFonts w:cs="Times New Roman"/>
          <w:sz w:val="26"/>
          <w:szCs w:val="26"/>
        </w:rPr>
        <w:t>п</w:t>
      </w:r>
      <w:r w:rsidR="001F2AB9" w:rsidRPr="00D27141">
        <w:rPr>
          <w:rFonts w:cs="Times New Roman"/>
          <w:sz w:val="26"/>
          <w:szCs w:val="26"/>
        </w:rPr>
        <w:t>ростое прошедшее время с правильными и неправильными глаголами для передачи автобиографических сведений;</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модальный глагол </w:t>
      </w:r>
      <w:r w:rsidRPr="00D27141">
        <w:rPr>
          <w:rFonts w:cs="Times New Roman"/>
          <w:i/>
          <w:iCs/>
          <w:sz w:val="26"/>
          <w:szCs w:val="26"/>
          <w:lang w:val="en-US"/>
        </w:rPr>
        <w:t>should</w:t>
      </w:r>
      <w:r w:rsidRPr="00D27141">
        <w:rPr>
          <w:rFonts w:cs="Times New Roman"/>
          <w:i/>
          <w:iCs/>
          <w:sz w:val="26"/>
          <w:szCs w:val="26"/>
        </w:rPr>
        <w:t xml:space="preserve"> </w:t>
      </w:r>
      <w:r w:rsidRPr="00D27141">
        <w:rPr>
          <w:rFonts w:cs="Times New Roman"/>
          <w:sz w:val="26"/>
          <w:szCs w:val="26"/>
        </w:rPr>
        <w:t xml:space="preserve">для составления рекомендаций ( </w:t>
      </w:r>
      <w:r w:rsidRPr="00D27141">
        <w:rPr>
          <w:rFonts w:cs="Times New Roman"/>
          <w:i/>
          <w:iCs/>
          <w:sz w:val="26"/>
          <w:szCs w:val="26"/>
          <w:lang w:val="en-US"/>
        </w:rPr>
        <w:t>You</w:t>
      </w:r>
      <w:r w:rsidRPr="00D27141">
        <w:rPr>
          <w:rFonts w:cs="Times New Roman"/>
          <w:i/>
          <w:iCs/>
          <w:sz w:val="26"/>
          <w:szCs w:val="26"/>
        </w:rPr>
        <w:t xml:space="preserve"> </w:t>
      </w:r>
      <w:r w:rsidRPr="00D27141">
        <w:rPr>
          <w:rFonts w:cs="Times New Roman"/>
          <w:i/>
          <w:iCs/>
          <w:sz w:val="26"/>
          <w:szCs w:val="26"/>
          <w:lang w:val="en-US"/>
        </w:rPr>
        <w:t>should</w:t>
      </w:r>
      <w:r w:rsidRPr="00D27141">
        <w:rPr>
          <w:rFonts w:cs="Times New Roman"/>
          <w:i/>
          <w:iCs/>
          <w:sz w:val="26"/>
          <w:szCs w:val="26"/>
        </w:rPr>
        <w:t xml:space="preserve"> </w:t>
      </w:r>
      <w:r w:rsidRPr="00D27141">
        <w:rPr>
          <w:rFonts w:cs="Times New Roman"/>
          <w:i/>
          <w:iCs/>
          <w:sz w:val="26"/>
          <w:szCs w:val="26"/>
          <w:lang w:val="en-US"/>
        </w:rPr>
        <w:t>read</w:t>
      </w:r>
      <w:r w:rsidRPr="00D27141">
        <w:rPr>
          <w:rFonts w:cs="Times New Roman"/>
          <w:i/>
          <w:iCs/>
          <w:sz w:val="26"/>
          <w:szCs w:val="26"/>
        </w:rPr>
        <w:t xml:space="preserve"> …);</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lastRenderedPageBreak/>
        <w:t xml:space="preserve">страдательный залог в речевых моделях типа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was</w:t>
      </w:r>
      <w:r w:rsidRPr="00D27141">
        <w:rPr>
          <w:rFonts w:cs="Times New Roman"/>
          <w:i/>
          <w:iCs/>
          <w:sz w:val="26"/>
          <w:szCs w:val="26"/>
        </w:rPr>
        <w:t xml:space="preserve"> </w:t>
      </w:r>
      <w:r w:rsidRPr="00D27141">
        <w:rPr>
          <w:rFonts w:cs="Times New Roman"/>
          <w:i/>
          <w:iCs/>
          <w:sz w:val="26"/>
          <w:szCs w:val="26"/>
          <w:lang w:val="en-US"/>
        </w:rPr>
        <w:t>written</w:t>
      </w:r>
      <w:r w:rsidRPr="00D27141">
        <w:rPr>
          <w:rFonts w:cs="Times New Roman"/>
          <w:i/>
          <w:iCs/>
          <w:sz w:val="26"/>
          <w:szCs w:val="26"/>
        </w:rPr>
        <w:t xml:space="preserve">… , </w:t>
      </w:r>
      <w:r w:rsidRPr="00D27141">
        <w:rPr>
          <w:rFonts w:cs="Times New Roman"/>
          <w:i/>
          <w:iCs/>
          <w:sz w:val="26"/>
          <w:szCs w:val="26"/>
          <w:lang w:val="en-US"/>
        </w:rPr>
        <w:t>It</w:t>
      </w:r>
      <w:r w:rsidRPr="00D27141">
        <w:rPr>
          <w:rFonts w:cs="Times New Roman"/>
          <w:i/>
          <w:iCs/>
          <w:sz w:val="26"/>
          <w:szCs w:val="26"/>
        </w:rPr>
        <w:t xml:space="preserve"> </w:t>
      </w:r>
      <w:r w:rsidRPr="00D27141">
        <w:rPr>
          <w:rFonts w:cs="Times New Roman"/>
          <w:i/>
          <w:iCs/>
          <w:sz w:val="26"/>
          <w:szCs w:val="26"/>
          <w:lang w:val="en-US"/>
        </w:rPr>
        <w:t>was</w:t>
      </w:r>
      <w:r w:rsidRPr="00D27141">
        <w:rPr>
          <w:rFonts w:cs="Times New Roman"/>
          <w:i/>
          <w:iCs/>
          <w:sz w:val="26"/>
          <w:szCs w:val="26"/>
        </w:rPr>
        <w:t xml:space="preserve"> </w:t>
      </w:r>
      <w:r w:rsidRPr="00D27141">
        <w:rPr>
          <w:rFonts w:cs="Times New Roman"/>
          <w:i/>
          <w:iCs/>
          <w:sz w:val="26"/>
          <w:szCs w:val="26"/>
          <w:lang w:val="en-US"/>
        </w:rPr>
        <w:t>filmed</w:t>
      </w:r>
      <w:r w:rsidRPr="00D27141">
        <w:rPr>
          <w:rFonts w:cs="Times New Roman"/>
          <w:i/>
          <w:iCs/>
          <w:sz w:val="26"/>
          <w:szCs w:val="26"/>
        </w:rPr>
        <w:t xml:space="preserve">… .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Лексический материал отбирается с </w:t>
      </w:r>
      <w:r w:rsidR="00BE4F93" w:rsidRPr="00D27141">
        <w:rPr>
          <w:rFonts w:cs="Times New Roman"/>
          <w:sz w:val="26"/>
          <w:szCs w:val="26"/>
        </w:rPr>
        <w:t>учетом тематики общения Раздела </w:t>
      </w:r>
      <w:r w:rsidRPr="00D27141">
        <w:rPr>
          <w:rFonts w:cs="Times New Roman"/>
          <w:sz w:val="26"/>
          <w:szCs w:val="26"/>
        </w:rPr>
        <w:t>3:</w:t>
      </w:r>
    </w:p>
    <w:p w:rsidR="001F2AB9" w:rsidRPr="00D27141" w:rsidRDefault="001F2AB9" w:rsidP="00D27141">
      <w:pPr>
        <w:spacing w:after="0" w:line="240" w:lineRule="auto"/>
        <w:ind w:firstLine="709"/>
        <w:jc w:val="both"/>
        <w:rPr>
          <w:rFonts w:cs="Times New Roman"/>
          <w:i/>
          <w:iCs/>
          <w:sz w:val="26"/>
          <w:szCs w:val="26"/>
        </w:rPr>
      </w:pPr>
      <w:r w:rsidRPr="00D27141">
        <w:rPr>
          <w:rFonts w:cs="Times New Roman"/>
          <w:sz w:val="26"/>
          <w:szCs w:val="26"/>
        </w:rPr>
        <w:t xml:space="preserve">названия жанров литературных произведений: </w:t>
      </w:r>
      <w:r w:rsidRPr="00D27141">
        <w:rPr>
          <w:rFonts w:cs="Times New Roman"/>
          <w:i/>
          <w:iCs/>
          <w:sz w:val="26"/>
          <w:szCs w:val="26"/>
        </w:rPr>
        <w:t xml:space="preserve"> </w:t>
      </w:r>
      <w:r w:rsidRPr="00D27141">
        <w:rPr>
          <w:rFonts w:cs="Times New Roman"/>
          <w:i/>
          <w:iCs/>
          <w:sz w:val="26"/>
          <w:szCs w:val="26"/>
          <w:lang w:val="en-US"/>
        </w:rPr>
        <w:t>drama</w:t>
      </w:r>
      <w:r w:rsidRPr="00D27141">
        <w:rPr>
          <w:rFonts w:cs="Times New Roman"/>
          <w:i/>
          <w:iCs/>
          <w:sz w:val="26"/>
          <w:szCs w:val="26"/>
        </w:rPr>
        <w:t xml:space="preserve">, </w:t>
      </w:r>
      <w:r w:rsidRPr="00D27141">
        <w:rPr>
          <w:rFonts w:cs="Times New Roman"/>
          <w:i/>
          <w:iCs/>
          <w:sz w:val="26"/>
          <w:szCs w:val="26"/>
          <w:lang w:val="en-US"/>
        </w:rPr>
        <w:t>science</w:t>
      </w:r>
      <w:r w:rsidRPr="00D27141">
        <w:rPr>
          <w:rFonts w:cs="Times New Roman"/>
          <w:i/>
          <w:iCs/>
          <w:sz w:val="26"/>
          <w:szCs w:val="26"/>
        </w:rPr>
        <w:t xml:space="preserve"> </w:t>
      </w:r>
      <w:r w:rsidRPr="00D27141">
        <w:rPr>
          <w:rFonts w:cs="Times New Roman"/>
          <w:i/>
          <w:iCs/>
          <w:sz w:val="26"/>
          <w:szCs w:val="26"/>
          <w:lang w:val="en-US"/>
        </w:rPr>
        <w:t>fiction</w:t>
      </w:r>
      <w:r w:rsidRPr="00D27141">
        <w:rPr>
          <w:rFonts w:cs="Times New Roman"/>
          <w:i/>
          <w:iCs/>
          <w:sz w:val="26"/>
          <w:szCs w:val="26"/>
        </w:rPr>
        <w:t xml:space="preserve">, </w:t>
      </w:r>
      <w:r w:rsidRPr="00D27141">
        <w:rPr>
          <w:rFonts w:cs="Times New Roman"/>
          <w:i/>
          <w:iCs/>
          <w:sz w:val="26"/>
          <w:szCs w:val="26"/>
          <w:lang w:val="en-US"/>
        </w:rPr>
        <w:t>poem</w:t>
      </w:r>
      <w:r w:rsidRPr="00D27141">
        <w:rPr>
          <w:rFonts w:cs="Times New Roman"/>
          <w:i/>
          <w:iCs/>
          <w:sz w:val="26"/>
          <w:szCs w:val="26"/>
        </w:rPr>
        <w:t xml:space="preserve">, </w:t>
      </w:r>
      <w:r w:rsidRPr="00D27141">
        <w:rPr>
          <w:rFonts w:cs="Times New Roman"/>
          <w:i/>
          <w:iCs/>
          <w:sz w:val="26"/>
          <w:szCs w:val="26"/>
          <w:lang w:val="en-US"/>
        </w:rPr>
        <w:t>comedy</w:t>
      </w:r>
      <w:r w:rsidRPr="00D27141">
        <w:rPr>
          <w:rFonts w:cs="Times New Roman"/>
          <w:i/>
          <w:iCs/>
          <w:sz w:val="26"/>
          <w:szCs w:val="26"/>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рассказа</w:t>
      </w:r>
      <w:r w:rsidRPr="00D27141">
        <w:rPr>
          <w:rFonts w:cs="Times New Roman"/>
          <w:sz w:val="26"/>
          <w:szCs w:val="26"/>
          <w:lang w:val="en-US"/>
        </w:rPr>
        <w:t xml:space="preserve"> </w:t>
      </w:r>
      <w:r w:rsidRPr="00D27141">
        <w:rPr>
          <w:rFonts w:cs="Times New Roman"/>
          <w:sz w:val="26"/>
          <w:szCs w:val="26"/>
        </w:rPr>
        <w:t>о</w:t>
      </w:r>
      <w:r w:rsidRPr="00D27141">
        <w:rPr>
          <w:rFonts w:cs="Times New Roman"/>
          <w:sz w:val="26"/>
          <w:szCs w:val="26"/>
          <w:lang w:val="en-US"/>
        </w:rPr>
        <w:t xml:space="preserve"> </w:t>
      </w:r>
      <w:r w:rsidRPr="00D27141">
        <w:rPr>
          <w:rFonts w:cs="Times New Roman"/>
          <w:sz w:val="26"/>
          <w:szCs w:val="26"/>
        </w:rPr>
        <w:t>книгах</w:t>
      </w:r>
      <w:r w:rsidRPr="00D27141">
        <w:rPr>
          <w:rFonts w:cs="Times New Roman"/>
          <w:sz w:val="26"/>
          <w:szCs w:val="26"/>
          <w:lang w:val="en-US"/>
        </w:rPr>
        <w:t xml:space="preserve">:  </w:t>
      </w:r>
      <w:r w:rsidRPr="00D27141">
        <w:rPr>
          <w:rFonts w:cs="Times New Roman"/>
          <w:i/>
          <w:iCs/>
          <w:sz w:val="26"/>
          <w:szCs w:val="26"/>
          <w:lang w:val="en-US"/>
        </w:rPr>
        <w:t>the book is about…, to find a plot interesting/boring, the main character is…;</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прилагательные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сюжета</w:t>
      </w:r>
      <w:r w:rsidRPr="00D27141">
        <w:rPr>
          <w:rFonts w:cs="Times New Roman"/>
          <w:sz w:val="26"/>
          <w:szCs w:val="26"/>
          <w:lang w:val="en-US"/>
        </w:rPr>
        <w:t xml:space="preserve">: </w:t>
      </w:r>
      <w:r w:rsidRPr="00D27141">
        <w:rPr>
          <w:rFonts w:cs="Times New Roman"/>
          <w:i/>
          <w:iCs/>
          <w:sz w:val="26"/>
          <w:szCs w:val="26"/>
          <w:lang w:val="en-US"/>
        </w:rPr>
        <w:t>dull, exciting, amazing, fantastic, funny, moving…;</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прилагательные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персонажа</w:t>
      </w:r>
      <w:r w:rsidRPr="00D27141">
        <w:rPr>
          <w:rFonts w:cs="Times New Roman"/>
          <w:sz w:val="26"/>
          <w:szCs w:val="26"/>
          <w:lang w:val="en-US"/>
        </w:rPr>
        <w:t xml:space="preserve">: </w:t>
      </w:r>
      <w:r w:rsidRPr="00D27141">
        <w:rPr>
          <w:rFonts w:cs="Times New Roman"/>
          <w:i/>
          <w:iCs/>
          <w:sz w:val="26"/>
          <w:szCs w:val="26"/>
          <w:lang w:val="en-US"/>
        </w:rPr>
        <w:t>thin, tall,  young, old, middle-aged, strong, brave, smart, intelligent, lazy, friendly, polite, rude…;</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персонажа</w:t>
      </w:r>
      <w:r w:rsidRPr="00D27141">
        <w:rPr>
          <w:rFonts w:cs="Times New Roman"/>
          <w:sz w:val="26"/>
          <w:szCs w:val="26"/>
          <w:lang w:val="en-US"/>
        </w:rPr>
        <w:t xml:space="preserve">:   </w:t>
      </w:r>
      <w:r w:rsidRPr="00D27141">
        <w:rPr>
          <w:rFonts w:cs="Times New Roman"/>
          <w:i/>
          <w:iCs/>
          <w:sz w:val="26"/>
          <w:szCs w:val="26"/>
          <w:lang w:val="en-US"/>
        </w:rPr>
        <w:t xml:space="preserve">I think, the main character is…,  He looks friendly., She is very beautiful., She has green eyes., He has a loud voice… </w:t>
      </w:r>
    </w:p>
    <w:p w:rsidR="001F2AB9" w:rsidRPr="00D27141" w:rsidRDefault="001F2AB9" w:rsidP="00D27141">
      <w:pPr>
        <w:spacing w:after="0" w:line="240" w:lineRule="auto"/>
        <w:ind w:firstLine="709"/>
        <w:jc w:val="both"/>
        <w:rPr>
          <w:rFonts w:cs="Times New Roman"/>
          <w:i/>
          <w:iCs/>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bCs/>
          <w:sz w:val="26"/>
          <w:szCs w:val="26"/>
        </w:rPr>
        <w:t>Раздел 4. Иностранные языки</w:t>
      </w:r>
    </w:p>
    <w:p w:rsidR="001F2AB9" w:rsidRPr="00D27141" w:rsidRDefault="001F2AB9" w:rsidP="00C65E20">
      <w:pPr>
        <w:numPr>
          <w:ilvl w:val="0"/>
          <w:numId w:val="35"/>
        </w:numPr>
        <w:spacing w:after="0" w:line="240" w:lineRule="auto"/>
        <w:ind w:firstLine="709"/>
        <w:jc w:val="both"/>
        <w:rPr>
          <w:rFonts w:cs="Times New Roman"/>
          <w:sz w:val="26"/>
          <w:szCs w:val="26"/>
        </w:rPr>
      </w:pPr>
      <w:r w:rsidRPr="00D27141">
        <w:rPr>
          <w:rFonts w:cs="Times New Roman"/>
          <w:sz w:val="26"/>
          <w:szCs w:val="26"/>
        </w:rPr>
        <w:t>Английский язык в современном мире.</w:t>
      </w:r>
    </w:p>
    <w:p w:rsidR="001F2AB9" w:rsidRPr="00D27141" w:rsidRDefault="001F2AB9" w:rsidP="00C65E20">
      <w:pPr>
        <w:numPr>
          <w:ilvl w:val="0"/>
          <w:numId w:val="35"/>
        </w:numPr>
        <w:spacing w:after="0" w:line="240" w:lineRule="auto"/>
        <w:ind w:firstLine="709"/>
        <w:jc w:val="both"/>
        <w:rPr>
          <w:rFonts w:cs="Times New Roman"/>
          <w:sz w:val="26"/>
          <w:szCs w:val="26"/>
        </w:rPr>
      </w:pPr>
      <w:r w:rsidRPr="00D27141">
        <w:rPr>
          <w:rFonts w:cs="Times New Roman"/>
          <w:sz w:val="26"/>
          <w:szCs w:val="26"/>
        </w:rPr>
        <w:t>Языки разных стран.</w:t>
      </w:r>
    </w:p>
    <w:p w:rsidR="001F2AB9" w:rsidRPr="00D27141" w:rsidRDefault="001F2AB9" w:rsidP="00C65E20">
      <w:pPr>
        <w:numPr>
          <w:ilvl w:val="0"/>
          <w:numId w:val="35"/>
        </w:numPr>
        <w:spacing w:after="0" w:line="240" w:lineRule="auto"/>
        <w:ind w:firstLine="709"/>
        <w:jc w:val="both"/>
        <w:rPr>
          <w:rFonts w:cs="Times New Roman"/>
          <w:sz w:val="26"/>
          <w:szCs w:val="26"/>
        </w:rPr>
      </w:pPr>
      <w:r w:rsidRPr="00D27141">
        <w:rPr>
          <w:rFonts w:cs="Times New Roman"/>
          <w:sz w:val="26"/>
          <w:szCs w:val="26"/>
        </w:rPr>
        <w:t>Изучение иностранных языков.</w:t>
      </w:r>
    </w:p>
    <w:p w:rsidR="001F2AB9" w:rsidRPr="00D27141" w:rsidRDefault="001F2AB9" w:rsidP="00C65E20">
      <w:pPr>
        <w:numPr>
          <w:ilvl w:val="0"/>
          <w:numId w:val="35"/>
        </w:numPr>
        <w:spacing w:after="0" w:line="240" w:lineRule="auto"/>
        <w:ind w:firstLine="709"/>
        <w:jc w:val="both"/>
        <w:rPr>
          <w:rFonts w:cs="Times New Roman"/>
          <w:sz w:val="26"/>
          <w:szCs w:val="26"/>
        </w:rPr>
      </w:pPr>
      <w:r w:rsidRPr="00D27141">
        <w:rPr>
          <w:rFonts w:cs="Times New Roman"/>
          <w:sz w:val="26"/>
          <w:szCs w:val="26"/>
        </w:rPr>
        <w:t>Летние языковые школы.</w:t>
      </w:r>
    </w:p>
    <w:p w:rsidR="001F2AB9" w:rsidRPr="00D27141" w:rsidRDefault="001F2AB9" w:rsidP="00D27141">
      <w:pPr>
        <w:spacing w:after="0" w:line="240" w:lineRule="auto"/>
        <w:ind w:firstLine="709"/>
        <w:jc w:val="both"/>
        <w:rPr>
          <w:rFonts w:cs="Times New Roman"/>
          <w:b/>
          <w:i/>
          <w:sz w:val="26"/>
          <w:szCs w:val="26"/>
        </w:rPr>
      </w:pPr>
      <w:r w:rsidRPr="00D27141">
        <w:rPr>
          <w:rFonts w:cs="Times New Roman"/>
          <w:b/>
          <w:i/>
          <w:sz w:val="26"/>
          <w:szCs w:val="26"/>
        </w:rPr>
        <w:t>Характеристика деятельности обучающихся по основным видам учебной деятельности</w:t>
      </w:r>
      <w:r w:rsidR="005677BB" w:rsidRPr="00D27141">
        <w:rPr>
          <w:rFonts w:cs="Times New Roman"/>
          <w:b/>
          <w:i/>
          <w:sz w:val="26"/>
          <w:szCs w:val="26"/>
        </w:rPr>
        <w:t>:</w:t>
      </w:r>
    </w:p>
    <w:p w:rsidR="001F2AB9" w:rsidRPr="00D27141" w:rsidRDefault="005677BB" w:rsidP="00D27141">
      <w:pPr>
        <w:spacing w:after="0" w:line="240" w:lineRule="auto"/>
        <w:ind w:firstLine="709"/>
        <w:jc w:val="both"/>
        <w:rPr>
          <w:rFonts w:cs="Times New Roman"/>
          <w:sz w:val="26"/>
          <w:szCs w:val="26"/>
        </w:rPr>
      </w:pPr>
      <w:r w:rsidRPr="00D27141">
        <w:rPr>
          <w:rFonts w:cs="Times New Roman"/>
          <w:b/>
          <w:bCs/>
          <w:sz w:val="26"/>
          <w:szCs w:val="26"/>
        </w:rPr>
        <w:t>в</w:t>
      </w:r>
      <w:r w:rsidR="001F2AB9" w:rsidRPr="00D27141">
        <w:rPr>
          <w:rFonts w:cs="Times New Roman"/>
          <w:b/>
          <w:bCs/>
          <w:sz w:val="26"/>
          <w:szCs w:val="26"/>
        </w:rPr>
        <w:t xml:space="preserve"> области монологической формы речи</w:t>
      </w:r>
      <w:r w:rsidR="001F2AB9" w:rsidRPr="00D27141">
        <w:rPr>
          <w:rFonts w:cs="Times New Roman"/>
          <w:sz w:val="26"/>
          <w:szCs w:val="26"/>
        </w:rPr>
        <w:t>:</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о роли английского языка в современной жизни;</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кратко рассказывать, на каких языках говорят в разных странах мира;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w:t>
      </w:r>
      <w:r w:rsidR="005677BB" w:rsidRPr="00D27141">
        <w:rPr>
          <w:rFonts w:cs="Times New Roman"/>
          <w:sz w:val="26"/>
          <w:szCs w:val="26"/>
        </w:rPr>
        <w:t>нтацию о летнем языковом лагере;</w:t>
      </w:r>
    </w:p>
    <w:p w:rsidR="001F2AB9" w:rsidRPr="00D27141" w:rsidRDefault="001F2AB9" w:rsidP="00D27141">
      <w:pPr>
        <w:spacing w:after="0" w:line="240" w:lineRule="auto"/>
        <w:ind w:firstLine="709"/>
        <w:jc w:val="both"/>
        <w:rPr>
          <w:rFonts w:cs="Times New Roman"/>
          <w:b/>
          <w:bCs/>
          <w:sz w:val="26"/>
          <w:szCs w:val="26"/>
        </w:rPr>
      </w:pPr>
      <w:r w:rsidRPr="00D27141">
        <w:rPr>
          <w:rFonts w:cs="Times New Roman"/>
          <w:b/>
          <w:bCs/>
          <w:sz w:val="26"/>
          <w:szCs w:val="26"/>
        </w:rPr>
        <w:t>в области письма: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оформлять карту с информацией о том, на каких языках говорят в разных странах мира;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пост для социальных сетей с советами, как лучше учить иностранный язык;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составлять презентацию «Почему я хочу говорить на английском языке»;</w:t>
      </w:r>
    </w:p>
    <w:p w:rsidR="001F2AB9" w:rsidRPr="00D27141" w:rsidRDefault="003E0C9D" w:rsidP="00D27141">
      <w:pPr>
        <w:spacing w:after="0" w:line="240" w:lineRule="auto"/>
        <w:ind w:firstLine="709"/>
        <w:jc w:val="both"/>
        <w:rPr>
          <w:rFonts w:cs="Times New Roman"/>
          <w:sz w:val="26"/>
          <w:szCs w:val="26"/>
        </w:rPr>
      </w:pPr>
      <w:r w:rsidRPr="00D27141">
        <w:rPr>
          <w:rFonts w:cs="Times New Roman"/>
          <w:sz w:val="26"/>
          <w:szCs w:val="26"/>
        </w:rPr>
        <w:t xml:space="preserve">составлять рекламный проспект </w:t>
      </w:r>
      <w:r w:rsidR="001F2AB9" w:rsidRPr="00D27141">
        <w:rPr>
          <w:rFonts w:cs="Times New Roman"/>
          <w:sz w:val="26"/>
          <w:szCs w:val="26"/>
        </w:rPr>
        <w:t>языкового лагеря.</w:t>
      </w:r>
    </w:p>
    <w:p w:rsidR="001F2AB9" w:rsidRPr="00D27141" w:rsidRDefault="000737E3" w:rsidP="00D27141">
      <w:pPr>
        <w:spacing w:after="0" w:line="240" w:lineRule="auto"/>
        <w:ind w:firstLine="709"/>
        <w:jc w:val="both"/>
        <w:rPr>
          <w:rFonts w:cs="Times New Roman"/>
          <w:i/>
          <w:sz w:val="26"/>
          <w:szCs w:val="26"/>
        </w:rPr>
      </w:pPr>
      <w:r w:rsidRPr="00D27141">
        <w:rPr>
          <w:rFonts w:cs="Times New Roman"/>
          <w:b/>
          <w:i/>
          <w:sz w:val="26"/>
          <w:szCs w:val="26"/>
        </w:rPr>
        <w:t>Л</w:t>
      </w:r>
      <w:r w:rsidR="001F2AB9" w:rsidRPr="00D27141">
        <w:rPr>
          <w:rFonts w:cs="Times New Roman"/>
          <w:b/>
          <w:i/>
          <w:sz w:val="26"/>
          <w:szCs w:val="26"/>
        </w:rPr>
        <w:t>ексико-грамматический материал</w:t>
      </w:r>
    </w:p>
    <w:p w:rsidR="005677BB"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Предполагается введение в речь следующих конструкций:</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речевая</w:t>
      </w:r>
      <w:r w:rsidRPr="00D27141">
        <w:rPr>
          <w:rFonts w:cs="Times New Roman"/>
          <w:sz w:val="26"/>
          <w:szCs w:val="26"/>
          <w:lang w:val="en-US"/>
        </w:rPr>
        <w:t xml:space="preserve"> </w:t>
      </w:r>
      <w:r w:rsidRPr="00D27141">
        <w:rPr>
          <w:rFonts w:cs="Times New Roman"/>
          <w:sz w:val="26"/>
          <w:szCs w:val="26"/>
        </w:rPr>
        <w:t>модель</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придаточным</w:t>
      </w:r>
      <w:r w:rsidRPr="00D27141">
        <w:rPr>
          <w:rFonts w:cs="Times New Roman"/>
          <w:sz w:val="26"/>
          <w:szCs w:val="26"/>
          <w:lang w:val="en-US"/>
        </w:rPr>
        <w:t xml:space="preserve"> </w:t>
      </w:r>
      <w:r w:rsidRPr="00D27141">
        <w:rPr>
          <w:rFonts w:cs="Times New Roman"/>
          <w:sz w:val="26"/>
          <w:szCs w:val="26"/>
        </w:rPr>
        <w:t>предложением</w:t>
      </w:r>
      <w:r w:rsidRPr="00D27141">
        <w:rPr>
          <w:rFonts w:cs="Times New Roman"/>
          <w:sz w:val="26"/>
          <w:szCs w:val="26"/>
          <w:lang w:val="en-US"/>
        </w:rPr>
        <w:t xml:space="preserve"> </w:t>
      </w:r>
      <w:r w:rsidRPr="00D27141">
        <w:rPr>
          <w:rFonts w:cs="Times New Roman"/>
          <w:sz w:val="26"/>
          <w:szCs w:val="26"/>
        </w:rPr>
        <w:t>условия</w:t>
      </w:r>
      <w:r w:rsidRPr="00D27141">
        <w:rPr>
          <w:rFonts w:cs="Times New Roman"/>
          <w:sz w:val="26"/>
          <w:szCs w:val="26"/>
          <w:lang w:val="en-US"/>
        </w:rPr>
        <w:t xml:space="preserve"> I </w:t>
      </w:r>
      <w:r w:rsidRPr="00D27141">
        <w:rPr>
          <w:rFonts w:cs="Times New Roman"/>
          <w:sz w:val="26"/>
          <w:szCs w:val="26"/>
        </w:rPr>
        <w:t>типа</w:t>
      </w:r>
      <w:r w:rsidRPr="00D27141">
        <w:rPr>
          <w:rFonts w:cs="Times New Roman"/>
          <w:sz w:val="26"/>
          <w:szCs w:val="26"/>
          <w:lang w:val="en-US"/>
        </w:rPr>
        <w:t xml:space="preserve">:  </w:t>
      </w:r>
      <w:r w:rsidRPr="00D27141">
        <w:rPr>
          <w:rFonts w:cs="Times New Roman"/>
          <w:i/>
          <w:iCs/>
          <w:sz w:val="26"/>
          <w:szCs w:val="26"/>
          <w:lang w:val="en-US"/>
        </w:rPr>
        <w:t>If I learn English, I will  travel to England;</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настоящее</w:t>
      </w:r>
      <w:r w:rsidRPr="00D27141">
        <w:rPr>
          <w:rFonts w:cs="Times New Roman"/>
          <w:sz w:val="26"/>
          <w:szCs w:val="26"/>
          <w:lang w:val="en-US"/>
        </w:rPr>
        <w:t xml:space="preserve"> </w:t>
      </w:r>
      <w:r w:rsidRPr="00D27141">
        <w:rPr>
          <w:rFonts w:cs="Times New Roman"/>
          <w:sz w:val="26"/>
          <w:szCs w:val="26"/>
        </w:rPr>
        <w:t>простое</w:t>
      </w:r>
      <w:r w:rsidRPr="00D27141">
        <w:rPr>
          <w:rFonts w:cs="Times New Roman"/>
          <w:sz w:val="26"/>
          <w:szCs w:val="26"/>
          <w:lang w:val="en-US"/>
        </w:rPr>
        <w:t xml:space="preserve"> </w:t>
      </w:r>
      <w:r w:rsidRPr="00D27141">
        <w:rPr>
          <w:rFonts w:cs="Times New Roman"/>
          <w:sz w:val="26"/>
          <w:szCs w:val="26"/>
        </w:rPr>
        <w:t>время</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наречиями</w:t>
      </w:r>
      <w:r w:rsidRPr="00D27141">
        <w:rPr>
          <w:rFonts w:cs="Times New Roman"/>
          <w:sz w:val="26"/>
          <w:szCs w:val="26"/>
          <w:lang w:val="en-US"/>
        </w:rPr>
        <w:t xml:space="preserve"> </w:t>
      </w:r>
      <w:r w:rsidRPr="00D27141">
        <w:rPr>
          <w:rFonts w:cs="Times New Roman"/>
          <w:sz w:val="26"/>
          <w:szCs w:val="26"/>
        </w:rPr>
        <w:t>повторности</w:t>
      </w:r>
      <w:r w:rsidRPr="00D27141">
        <w:rPr>
          <w:rFonts w:cs="Times New Roman"/>
          <w:sz w:val="26"/>
          <w:szCs w:val="26"/>
          <w:lang w:val="en-US"/>
        </w:rPr>
        <w:t>:</w:t>
      </w:r>
      <w:r w:rsidRPr="00D27141">
        <w:rPr>
          <w:rFonts w:cs="Times New Roman"/>
          <w:i/>
          <w:iCs/>
          <w:sz w:val="26"/>
          <w:szCs w:val="26"/>
          <w:lang w:val="en-US"/>
        </w:rPr>
        <w:t xml:space="preserve"> I often watch  cartoons in English, I usually learn new words., I sometimes read stories in English…;</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модальный</w:t>
      </w:r>
      <w:r w:rsidRPr="00D27141">
        <w:rPr>
          <w:rFonts w:cs="Times New Roman"/>
          <w:sz w:val="26"/>
          <w:szCs w:val="26"/>
          <w:lang w:val="en-US"/>
        </w:rPr>
        <w:t xml:space="preserve"> </w:t>
      </w:r>
      <w:r w:rsidRPr="00D27141">
        <w:rPr>
          <w:rFonts w:cs="Times New Roman"/>
          <w:sz w:val="26"/>
          <w:szCs w:val="26"/>
        </w:rPr>
        <w:t>глагол</w:t>
      </w:r>
      <w:r w:rsidRPr="00D27141">
        <w:rPr>
          <w:rFonts w:cs="Times New Roman"/>
          <w:sz w:val="26"/>
          <w:szCs w:val="26"/>
          <w:lang w:val="en-US"/>
        </w:rPr>
        <w:t xml:space="preserve">  </w:t>
      </w:r>
      <w:r w:rsidRPr="00D27141">
        <w:rPr>
          <w:rFonts w:cs="Times New Roman"/>
          <w:i/>
          <w:iCs/>
          <w:sz w:val="26"/>
          <w:szCs w:val="26"/>
          <w:lang w:val="en-US"/>
        </w:rPr>
        <w:t xml:space="preserve">should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выражения</w:t>
      </w:r>
      <w:r w:rsidRPr="00D27141">
        <w:rPr>
          <w:rFonts w:cs="Times New Roman"/>
          <w:sz w:val="26"/>
          <w:szCs w:val="26"/>
          <w:lang w:val="en-US"/>
        </w:rPr>
        <w:t xml:space="preserve"> </w:t>
      </w:r>
      <w:r w:rsidRPr="00D27141">
        <w:rPr>
          <w:rFonts w:cs="Times New Roman"/>
          <w:sz w:val="26"/>
          <w:szCs w:val="26"/>
        </w:rPr>
        <w:t>совета</w:t>
      </w:r>
      <w:r w:rsidRPr="00D27141">
        <w:rPr>
          <w:rFonts w:cs="Times New Roman"/>
          <w:i/>
          <w:iCs/>
          <w:sz w:val="26"/>
          <w:szCs w:val="26"/>
          <w:lang w:val="en-US"/>
        </w:rPr>
        <w:t xml:space="preserve">:    You should watch cartoons in English., You should read more… </w:t>
      </w:r>
      <w:r w:rsidRPr="00D27141">
        <w:rPr>
          <w:rFonts w:cs="Times New Roman"/>
          <w:sz w:val="26"/>
          <w:szCs w:val="26"/>
          <w:lang w:val="en-US"/>
        </w:rPr>
        <w:t>(</w:t>
      </w:r>
      <w:r w:rsidRPr="00D27141">
        <w:rPr>
          <w:rFonts w:cs="Times New Roman"/>
          <w:sz w:val="26"/>
          <w:szCs w:val="26"/>
        </w:rPr>
        <w:t>повторение</w:t>
      </w:r>
      <w:r w:rsidRPr="00D27141">
        <w:rPr>
          <w:rFonts w:cs="Times New Roman"/>
          <w:i/>
          <w:iCs/>
          <w:sz w:val="26"/>
          <w:szCs w:val="26"/>
          <w:lang w:val="en-US"/>
        </w:rPr>
        <w: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модальный</w:t>
      </w:r>
      <w:r w:rsidRPr="00D27141">
        <w:rPr>
          <w:rFonts w:cs="Times New Roman"/>
          <w:sz w:val="26"/>
          <w:szCs w:val="26"/>
          <w:lang w:val="en-US"/>
        </w:rPr>
        <w:t xml:space="preserve"> </w:t>
      </w:r>
      <w:r w:rsidRPr="00D27141">
        <w:rPr>
          <w:rFonts w:cs="Times New Roman"/>
          <w:sz w:val="26"/>
          <w:szCs w:val="26"/>
        </w:rPr>
        <w:t>глагол</w:t>
      </w:r>
      <w:r w:rsidRPr="00D27141">
        <w:rPr>
          <w:rFonts w:cs="Times New Roman"/>
          <w:sz w:val="26"/>
          <w:szCs w:val="26"/>
          <w:lang w:val="en-US"/>
        </w:rPr>
        <w:t xml:space="preserve"> </w:t>
      </w:r>
      <w:r w:rsidRPr="00D27141">
        <w:rPr>
          <w:rFonts w:cs="Times New Roman"/>
          <w:i/>
          <w:iCs/>
          <w:sz w:val="26"/>
          <w:szCs w:val="26"/>
          <w:lang w:val="en-US"/>
        </w:rPr>
        <w:t xml:space="preserve">can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выражения</w:t>
      </w:r>
      <w:r w:rsidRPr="00D27141">
        <w:rPr>
          <w:rFonts w:cs="Times New Roman"/>
          <w:sz w:val="26"/>
          <w:szCs w:val="26"/>
          <w:lang w:val="en-US"/>
        </w:rPr>
        <w:t xml:space="preserve"> </w:t>
      </w:r>
      <w:r w:rsidRPr="00D27141">
        <w:rPr>
          <w:rFonts w:cs="Times New Roman"/>
          <w:sz w:val="26"/>
          <w:szCs w:val="26"/>
        </w:rPr>
        <w:t>возможности</w:t>
      </w:r>
      <w:r w:rsidRPr="00D27141">
        <w:rPr>
          <w:rFonts w:cs="Times New Roman"/>
          <w:sz w:val="26"/>
          <w:szCs w:val="26"/>
          <w:lang w:val="en-US"/>
        </w:rPr>
        <w:t xml:space="preserve">: </w:t>
      </w:r>
      <w:r w:rsidRPr="00D27141">
        <w:rPr>
          <w:rFonts w:cs="Times New Roman"/>
          <w:i/>
          <w:iCs/>
          <w:sz w:val="26"/>
          <w:szCs w:val="26"/>
          <w:lang w:val="en-US"/>
        </w:rPr>
        <w:t xml:space="preserve">I can listen to songs in English., I can learn poems in English… </w:t>
      </w:r>
      <w:r w:rsidRPr="00D27141">
        <w:rPr>
          <w:rFonts w:cs="Times New Roman"/>
          <w:sz w:val="26"/>
          <w:szCs w:val="26"/>
          <w:lang w:val="en-US"/>
        </w:rPr>
        <w:t>(</w:t>
      </w:r>
      <w:r w:rsidRPr="00D27141">
        <w:rPr>
          <w:rFonts w:cs="Times New Roman"/>
          <w:sz w:val="26"/>
          <w:szCs w:val="26"/>
        </w:rPr>
        <w:t>повторение</w:t>
      </w:r>
      <w:r w:rsidRPr="00D27141">
        <w:rPr>
          <w:rFonts w:cs="Times New Roman"/>
          <w:i/>
          <w:iCs/>
          <w:sz w:val="26"/>
          <w:szCs w:val="26"/>
          <w:lang w:val="en-US"/>
        </w:rPr>
        <w:t>);</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Лексический</w:t>
      </w:r>
      <w:r w:rsidRPr="00D27141">
        <w:rPr>
          <w:rFonts w:cs="Times New Roman"/>
          <w:sz w:val="26"/>
          <w:szCs w:val="26"/>
          <w:lang w:val="en-US"/>
        </w:rPr>
        <w:t xml:space="preserve"> </w:t>
      </w:r>
      <w:r w:rsidRPr="00D27141">
        <w:rPr>
          <w:rFonts w:cs="Times New Roman"/>
          <w:sz w:val="26"/>
          <w:szCs w:val="26"/>
        </w:rPr>
        <w:t>материал</w:t>
      </w:r>
      <w:r w:rsidRPr="00D27141">
        <w:rPr>
          <w:rFonts w:cs="Times New Roman"/>
          <w:sz w:val="26"/>
          <w:szCs w:val="26"/>
          <w:lang w:val="en-US"/>
        </w:rPr>
        <w:t xml:space="preserve"> </w:t>
      </w:r>
      <w:r w:rsidRPr="00D27141">
        <w:rPr>
          <w:rFonts w:cs="Times New Roman"/>
          <w:sz w:val="26"/>
          <w:szCs w:val="26"/>
        </w:rPr>
        <w:t>отбирается</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учетом</w:t>
      </w:r>
      <w:r w:rsidRPr="00D27141">
        <w:rPr>
          <w:rFonts w:cs="Times New Roman"/>
          <w:sz w:val="26"/>
          <w:szCs w:val="26"/>
          <w:lang w:val="en-US"/>
        </w:rPr>
        <w:t xml:space="preserve"> </w:t>
      </w:r>
      <w:r w:rsidRPr="00D27141">
        <w:rPr>
          <w:rFonts w:cs="Times New Roman"/>
          <w:sz w:val="26"/>
          <w:szCs w:val="26"/>
        </w:rPr>
        <w:t>тематики</w:t>
      </w:r>
      <w:r w:rsidRPr="00D27141">
        <w:rPr>
          <w:rFonts w:cs="Times New Roman"/>
          <w:sz w:val="26"/>
          <w:szCs w:val="26"/>
          <w:lang w:val="en-US"/>
        </w:rPr>
        <w:t xml:space="preserve"> </w:t>
      </w:r>
      <w:r w:rsidRPr="00D27141">
        <w:rPr>
          <w:rFonts w:cs="Times New Roman"/>
          <w:sz w:val="26"/>
          <w:szCs w:val="26"/>
        </w:rPr>
        <w:t>общения</w:t>
      </w:r>
      <w:r w:rsidRPr="00D27141">
        <w:rPr>
          <w:rFonts w:cs="Times New Roman"/>
          <w:sz w:val="26"/>
          <w:szCs w:val="26"/>
          <w:lang w:val="en-US"/>
        </w:rPr>
        <w:t xml:space="preserve"> </w:t>
      </w:r>
      <w:r w:rsidRPr="00D27141">
        <w:rPr>
          <w:rFonts w:cs="Times New Roman"/>
          <w:sz w:val="26"/>
          <w:szCs w:val="26"/>
        </w:rPr>
        <w:t>Раздела</w:t>
      </w:r>
      <w:r w:rsidR="005677BB" w:rsidRPr="00D27141">
        <w:rPr>
          <w:rFonts w:cs="Times New Roman"/>
          <w:sz w:val="26"/>
          <w:szCs w:val="26"/>
          <w:lang w:val="en-US"/>
        </w:rPr>
        <w:t> </w:t>
      </w:r>
      <w:r w:rsidRPr="00D27141">
        <w:rPr>
          <w:rFonts w:cs="Times New Roman"/>
          <w:sz w:val="26"/>
          <w:szCs w:val="26"/>
          <w:lang w:val="en-US"/>
        </w:rPr>
        <w:t>4:</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lastRenderedPageBreak/>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для</w:t>
      </w:r>
      <w:r w:rsidRPr="00D27141">
        <w:rPr>
          <w:rFonts w:cs="Times New Roman"/>
          <w:sz w:val="26"/>
          <w:szCs w:val="26"/>
          <w:lang w:val="en-US"/>
        </w:rPr>
        <w:t xml:space="preserve"> </w:t>
      </w:r>
      <w:r w:rsidRPr="00D27141">
        <w:rPr>
          <w:rFonts w:cs="Times New Roman"/>
          <w:sz w:val="26"/>
          <w:szCs w:val="26"/>
        </w:rPr>
        <w:t>описания</w:t>
      </w:r>
      <w:r w:rsidRPr="00D27141">
        <w:rPr>
          <w:rFonts w:cs="Times New Roman"/>
          <w:sz w:val="26"/>
          <w:szCs w:val="26"/>
          <w:lang w:val="en-US"/>
        </w:rPr>
        <w:t xml:space="preserve">  </w:t>
      </w:r>
      <w:r w:rsidRPr="00D27141">
        <w:rPr>
          <w:rFonts w:cs="Times New Roman"/>
          <w:sz w:val="26"/>
          <w:szCs w:val="26"/>
        </w:rPr>
        <w:t>роли</w:t>
      </w:r>
      <w:r w:rsidRPr="00D27141">
        <w:rPr>
          <w:rFonts w:cs="Times New Roman"/>
          <w:sz w:val="26"/>
          <w:szCs w:val="26"/>
          <w:lang w:val="en-US"/>
        </w:rPr>
        <w:t xml:space="preserve"> </w:t>
      </w:r>
      <w:r w:rsidRPr="00D27141">
        <w:rPr>
          <w:rFonts w:cs="Times New Roman"/>
          <w:sz w:val="26"/>
          <w:szCs w:val="26"/>
        </w:rPr>
        <w:t>иностранного</w:t>
      </w:r>
      <w:r w:rsidRPr="00D27141">
        <w:rPr>
          <w:rFonts w:cs="Times New Roman"/>
          <w:sz w:val="26"/>
          <w:szCs w:val="26"/>
          <w:lang w:val="en-US"/>
        </w:rPr>
        <w:t xml:space="preserve"> </w:t>
      </w:r>
      <w:r w:rsidRPr="00D27141">
        <w:rPr>
          <w:rFonts w:cs="Times New Roman"/>
          <w:sz w:val="26"/>
          <w:szCs w:val="26"/>
        </w:rPr>
        <w:t>языка</w:t>
      </w:r>
      <w:r w:rsidRPr="00D27141">
        <w:rPr>
          <w:rFonts w:cs="Times New Roman"/>
          <w:sz w:val="26"/>
          <w:szCs w:val="26"/>
          <w:lang w:val="en-US"/>
        </w:rPr>
        <w:t xml:space="preserve"> </w:t>
      </w:r>
      <w:r w:rsidRPr="00D27141">
        <w:rPr>
          <w:rFonts w:cs="Times New Roman"/>
          <w:sz w:val="26"/>
          <w:szCs w:val="26"/>
        </w:rPr>
        <w:t>в</w:t>
      </w:r>
      <w:r w:rsidRPr="00D27141">
        <w:rPr>
          <w:rFonts w:cs="Times New Roman"/>
          <w:sz w:val="26"/>
          <w:szCs w:val="26"/>
          <w:lang w:val="en-US"/>
        </w:rPr>
        <w:t xml:space="preserve"> </w:t>
      </w:r>
      <w:r w:rsidRPr="00D27141">
        <w:rPr>
          <w:rFonts w:cs="Times New Roman"/>
          <w:sz w:val="26"/>
          <w:szCs w:val="26"/>
        </w:rPr>
        <w:t>жизни</w:t>
      </w:r>
      <w:r w:rsidRPr="00D27141">
        <w:rPr>
          <w:rFonts w:cs="Times New Roman"/>
          <w:sz w:val="26"/>
          <w:szCs w:val="26"/>
          <w:lang w:val="en-US"/>
        </w:rPr>
        <w:t xml:space="preserve"> </w:t>
      </w:r>
      <w:r w:rsidRPr="00D27141">
        <w:rPr>
          <w:rFonts w:cs="Times New Roman"/>
          <w:sz w:val="26"/>
          <w:szCs w:val="26"/>
        </w:rPr>
        <w:t>современного</w:t>
      </w:r>
      <w:r w:rsidRPr="00D27141">
        <w:rPr>
          <w:rFonts w:cs="Times New Roman"/>
          <w:sz w:val="26"/>
          <w:szCs w:val="26"/>
          <w:lang w:val="en-US"/>
        </w:rPr>
        <w:t xml:space="preserve"> </w:t>
      </w:r>
      <w:r w:rsidRPr="00D27141">
        <w:rPr>
          <w:rFonts w:cs="Times New Roman"/>
          <w:sz w:val="26"/>
          <w:szCs w:val="26"/>
        </w:rPr>
        <w:t>человека</w:t>
      </w:r>
      <w:r w:rsidRPr="00D27141">
        <w:rPr>
          <w:rFonts w:cs="Times New Roman"/>
          <w:sz w:val="26"/>
          <w:szCs w:val="26"/>
          <w:lang w:val="en-US"/>
        </w:rPr>
        <w:t xml:space="preserve">: </w:t>
      </w:r>
      <w:r w:rsidRPr="00D27141">
        <w:rPr>
          <w:rFonts w:cs="Times New Roman"/>
          <w:i/>
          <w:iCs/>
          <w:sz w:val="26"/>
          <w:szCs w:val="26"/>
          <w:lang w:val="en-US"/>
        </w:rPr>
        <w:t>English is an international language., English can help you to…, People speak English all over the world., Without English you can’t…;</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разных</w:t>
      </w:r>
      <w:r w:rsidRPr="00D27141">
        <w:rPr>
          <w:rFonts w:cs="Times New Roman"/>
          <w:sz w:val="26"/>
          <w:szCs w:val="26"/>
          <w:lang w:val="en-US"/>
        </w:rPr>
        <w:t xml:space="preserve"> </w:t>
      </w:r>
      <w:r w:rsidRPr="00D27141">
        <w:rPr>
          <w:rFonts w:cs="Times New Roman"/>
          <w:sz w:val="26"/>
          <w:szCs w:val="26"/>
        </w:rPr>
        <w:t>стран</w:t>
      </w:r>
      <w:r w:rsidRPr="00D27141">
        <w:rPr>
          <w:rFonts w:cs="Times New Roman"/>
          <w:sz w:val="26"/>
          <w:szCs w:val="26"/>
          <w:lang w:val="en-US"/>
        </w:rPr>
        <w:t xml:space="preserve">:  </w:t>
      </w:r>
      <w:r w:rsidRPr="00D27141">
        <w:rPr>
          <w:rFonts w:cs="Times New Roman"/>
          <w:i/>
          <w:iCs/>
          <w:sz w:val="26"/>
          <w:szCs w:val="26"/>
          <w:lang w:val="en-US"/>
        </w:rPr>
        <w:t>England, Scotland, the</w:t>
      </w:r>
      <w:r w:rsidRPr="00D27141">
        <w:rPr>
          <w:rFonts w:cs="Times New Roman"/>
          <w:sz w:val="26"/>
          <w:szCs w:val="26"/>
          <w:lang w:val="en-US"/>
        </w:rPr>
        <w:t xml:space="preserve"> </w:t>
      </w:r>
      <w:r w:rsidRPr="00D27141">
        <w:rPr>
          <w:rFonts w:cs="Times New Roman"/>
          <w:i/>
          <w:iCs/>
          <w:sz w:val="26"/>
          <w:szCs w:val="26"/>
          <w:lang w:val="en-US"/>
        </w:rPr>
        <w:t>USA, Germany,  Spain, France, Italy, China, Japan....;</w:t>
      </w:r>
    </w:p>
    <w:p w:rsidR="001F2AB9" w:rsidRPr="00D27141" w:rsidRDefault="001F2AB9" w:rsidP="00D27141">
      <w:pPr>
        <w:spacing w:after="0" w:line="240" w:lineRule="auto"/>
        <w:ind w:firstLine="709"/>
        <w:jc w:val="both"/>
        <w:rPr>
          <w:rFonts w:cs="Times New Roman"/>
          <w:sz w:val="26"/>
          <w:szCs w:val="26"/>
          <w:lang w:val="en-US"/>
        </w:rPr>
      </w:pPr>
      <w:r w:rsidRPr="00D27141">
        <w:rPr>
          <w:rFonts w:cs="Times New Roman"/>
          <w:sz w:val="26"/>
          <w:szCs w:val="26"/>
        </w:rPr>
        <w:t>названия</w:t>
      </w:r>
      <w:r w:rsidRPr="00D27141">
        <w:rPr>
          <w:rFonts w:cs="Times New Roman"/>
          <w:sz w:val="26"/>
          <w:szCs w:val="26"/>
          <w:lang w:val="en-US"/>
        </w:rPr>
        <w:t xml:space="preserve"> </w:t>
      </w:r>
      <w:r w:rsidRPr="00D27141">
        <w:rPr>
          <w:rFonts w:cs="Times New Roman"/>
          <w:sz w:val="26"/>
          <w:szCs w:val="26"/>
        </w:rPr>
        <w:t>иностранных</w:t>
      </w:r>
      <w:r w:rsidRPr="00D27141">
        <w:rPr>
          <w:rFonts w:cs="Times New Roman"/>
          <w:sz w:val="26"/>
          <w:szCs w:val="26"/>
          <w:lang w:val="en-US"/>
        </w:rPr>
        <w:t xml:space="preserve"> </w:t>
      </w:r>
      <w:r w:rsidRPr="00D27141">
        <w:rPr>
          <w:rFonts w:cs="Times New Roman"/>
          <w:sz w:val="26"/>
          <w:szCs w:val="26"/>
        </w:rPr>
        <w:t>языков</w:t>
      </w:r>
      <w:r w:rsidRPr="00D27141">
        <w:rPr>
          <w:rFonts w:cs="Times New Roman"/>
          <w:sz w:val="26"/>
          <w:szCs w:val="26"/>
          <w:lang w:val="en-US"/>
        </w:rPr>
        <w:t xml:space="preserve">: </w:t>
      </w:r>
      <w:r w:rsidRPr="00D27141">
        <w:rPr>
          <w:rFonts w:cs="Times New Roman"/>
          <w:i/>
          <w:iCs/>
          <w:sz w:val="26"/>
          <w:szCs w:val="26"/>
          <w:lang w:val="en-US"/>
        </w:rPr>
        <w:t>English, G</w:t>
      </w:r>
      <w:r w:rsidR="005677BB" w:rsidRPr="00D27141">
        <w:rPr>
          <w:rFonts w:cs="Times New Roman"/>
          <w:i/>
          <w:iCs/>
          <w:sz w:val="26"/>
          <w:szCs w:val="26"/>
          <w:lang w:val="en-US"/>
        </w:rPr>
        <w:t>erman, Spanish, French, Italian</w:t>
      </w:r>
      <w:r w:rsidRPr="00D27141">
        <w:rPr>
          <w:rFonts w:cs="Times New Roman"/>
          <w:i/>
          <w:iCs/>
          <w:sz w:val="26"/>
          <w:szCs w:val="26"/>
          <w:lang w:val="en-US"/>
        </w:rPr>
        <w:t>,</w:t>
      </w:r>
      <w:r w:rsidR="005677BB" w:rsidRPr="00D27141">
        <w:rPr>
          <w:rFonts w:cs="Times New Roman"/>
          <w:i/>
          <w:iCs/>
          <w:sz w:val="26"/>
          <w:szCs w:val="26"/>
          <w:lang w:val="en-US"/>
        </w:rPr>
        <w:t xml:space="preserve"> </w:t>
      </w:r>
      <w:r w:rsidRPr="00D27141">
        <w:rPr>
          <w:rFonts w:cs="Times New Roman"/>
          <w:i/>
          <w:iCs/>
          <w:sz w:val="26"/>
          <w:szCs w:val="26"/>
          <w:lang w:val="en-US"/>
        </w:rPr>
        <w:t>Chinese, Japanese…;</w:t>
      </w:r>
    </w:p>
    <w:p w:rsidR="001F2AB9" w:rsidRPr="00D27141" w:rsidRDefault="001F2AB9" w:rsidP="00D27141">
      <w:pPr>
        <w:spacing w:after="0" w:line="240" w:lineRule="auto"/>
        <w:ind w:firstLine="709"/>
        <w:jc w:val="both"/>
        <w:rPr>
          <w:rFonts w:cs="Times New Roman"/>
          <w:i/>
          <w:iCs/>
          <w:sz w:val="26"/>
          <w:szCs w:val="26"/>
          <w:lang w:val="en-US"/>
        </w:rPr>
      </w:pPr>
      <w:r w:rsidRPr="00D27141">
        <w:rPr>
          <w:rFonts w:cs="Times New Roman"/>
          <w:sz w:val="26"/>
          <w:szCs w:val="26"/>
        </w:rPr>
        <w:t>речевые</w:t>
      </w:r>
      <w:r w:rsidRPr="00D27141">
        <w:rPr>
          <w:rFonts w:cs="Times New Roman"/>
          <w:sz w:val="26"/>
          <w:szCs w:val="26"/>
          <w:lang w:val="en-US"/>
        </w:rPr>
        <w:t xml:space="preserve"> </w:t>
      </w:r>
      <w:r w:rsidRPr="00D27141">
        <w:rPr>
          <w:rFonts w:cs="Times New Roman"/>
          <w:sz w:val="26"/>
          <w:szCs w:val="26"/>
        </w:rPr>
        <w:t>клише</w:t>
      </w:r>
      <w:r w:rsidRPr="00D27141">
        <w:rPr>
          <w:rFonts w:cs="Times New Roman"/>
          <w:sz w:val="26"/>
          <w:szCs w:val="26"/>
          <w:lang w:val="en-US"/>
        </w:rPr>
        <w:t xml:space="preserve">, </w:t>
      </w:r>
      <w:r w:rsidRPr="00D27141">
        <w:rPr>
          <w:rFonts w:cs="Times New Roman"/>
          <w:sz w:val="26"/>
          <w:szCs w:val="26"/>
        </w:rPr>
        <w:t>связанные</w:t>
      </w:r>
      <w:r w:rsidRPr="00D27141">
        <w:rPr>
          <w:rFonts w:cs="Times New Roman"/>
          <w:sz w:val="26"/>
          <w:szCs w:val="26"/>
          <w:lang w:val="en-US"/>
        </w:rPr>
        <w:t xml:space="preserve"> </w:t>
      </w:r>
      <w:r w:rsidRPr="00D27141">
        <w:rPr>
          <w:rFonts w:cs="Times New Roman"/>
          <w:sz w:val="26"/>
          <w:szCs w:val="26"/>
        </w:rPr>
        <w:t>с</w:t>
      </w:r>
      <w:r w:rsidRPr="00D27141">
        <w:rPr>
          <w:rFonts w:cs="Times New Roman"/>
          <w:sz w:val="26"/>
          <w:szCs w:val="26"/>
          <w:lang w:val="en-US"/>
        </w:rPr>
        <w:t xml:space="preserve"> </w:t>
      </w:r>
      <w:r w:rsidRPr="00D27141">
        <w:rPr>
          <w:rFonts w:cs="Times New Roman"/>
          <w:sz w:val="26"/>
          <w:szCs w:val="26"/>
        </w:rPr>
        <w:t>изучением</w:t>
      </w:r>
      <w:r w:rsidRPr="00D27141">
        <w:rPr>
          <w:rFonts w:cs="Times New Roman"/>
          <w:sz w:val="26"/>
          <w:szCs w:val="26"/>
          <w:lang w:val="en-US"/>
        </w:rPr>
        <w:t xml:space="preserve"> </w:t>
      </w:r>
      <w:r w:rsidRPr="00D27141">
        <w:rPr>
          <w:rFonts w:cs="Times New Roman"/>
          <w:sz w:val="26"/>
          <w:szCs w:val="26"/>
        </w:rPr>
        <w:t>иностранного</w:t>
      </w:r>
      <w:r w:rsidRPr="00D27141">
        <w:rPr>
          <w:rFonts w:cs="Times New Roman"/>
          <w:sz w:val="26"/>
          <w:szCs w:val="26"/>
          <w:lang w:val="en-US"/>
        </w:rPr>
        <w:t xml:space="preserve"> </w:t>
      </w:r>
      <w:r w:rsidRPr="00D27141">
        <w:rPr>
          <w:rFonts w:cs="Times New Roman"/>
          <w:sz w:val="26"/>
          <w:szCs w:val="26"/>
        </w:rPr>
        <w:t>языка</w:t>
      </w:r>
      <w:r w:rsidRPr="00D27141">
        <w:rPr>
          <w:rFonts w:cs="Times New Roman"/>
          <w:sz w:val="26"/>
          <w:szCs w:val="26"/>
          <w:lang w:val="en-US"/>
        </w:rPr>
        <w:t xml:space="preserve">: </w:t>
      </w:r>
      <w:r w:rsidRPr="00D27141">
        <w:rPr>
          <w:rFonts w:cs="Times New Roman"/>
          <w:i/>
          <w:iCs/>
          <w:sz w:val="26"/>
          <w:szCs w:val="26"/>
          <w:lang w:val="en-US"/>
        </w:rPr>
        <w:t>learn new words, do grammar exercises, learn poems in English, watch videos on YouTube, to go to summer language school….</w:t>
      </w:r>
    </w:p>
    <w:p w:rsidR="001F2AB9" w:rsidRPr="00D27141" w:rsidRDefault="001F2AB9" w:rsidP="00D27141">
      <w:pPr>
        <w:spacing w:after="0" w:line="240" w:lineRule="auto"/>
        <w:ind w:firstLine="709"/>
        <w:jc w:val="both"/>
        <w:rPr>
          <w:rFonts w:cs="Times New Roman"/>
          <w:b/>
          <w:bCs/>
          <w:sz w:val="26"/>
          <w:szCs w:val="26"/>
          <w:lang w:val="en-US"/>
        </w:rPr>
      </w:pPr>
    </w:p>
    <w:p w:rsidR="001F2AB9" w:rsidRPr="00D27141" w:rsidRDefault="001F2AB9" w:rsidP="00D27141">
      <w:pPr>
        <w:spacing w:after="0" w:line="240" w:lineRule="auto"/>
        <w:ind w:firstLine="709"/>
        <w:jc w:val="both"/>
        <w:rPr>
          <w:rFonts w:cs="Times New Roman"/>
          <w:sz w:val="26"/>
          <w:szCs w:val="26"/>
        </w:rPr>
      </w:pPr>
      <w:r w:rsidRPr="00D27141">
        <w:rPr>
          <w:rFonts w:cs="Times New Roman"/>
          <w:b/>
          <w:bCs/>
          <w:sz w:val="26"/>
          <w:szCs w:val="26"/>
        </w:rPr>
        <w:t>Система оценки дост</w:t>
      </w:r>
      <w:r w:rsidR="005677BB" w:rsidRPr="00D27141">
        <w:rPr>
          <w:rFonts w:cs="Times New Roman"/>
          <w:b/>
          <w:bCs/>
          <w:sz w:val="26"/>
          <w:szCs w:val="26"/>
        </w:rPr>
        <w:t>ижения планируемых результатов</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D27141">
        <w:rPr>
          <w:rFonts w:cs="Times New Roman"/>
          <w:sz w:val="26"/>
          <w:szCs w:val="26"/>
        </w:rPr>
        <w:t xml:space="preserve">итоговый. </w:t>
      </w:r>
      <w:r w:rsidRPr="00D27141">
        <w:rPr>
          <w:rFonts w:cs="Times New Roman"/>
          <w:sz w:val="26"/>
          <w:szCs w:val="26"/>
        </w:rPr>
        <w:t>Текущий контроль предусматривает проведение проверочных и самостоятельных работ в ходе изучения каждого раздела.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Итоговый контроль проводится в конце года после завершения изучения предлагаемых разделов курса.</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D27141" w:rsidRDefault="001F2AB9" w:rsidP="00C65E20">
      <w:pPr>
        <w:pStyle w:val="a5"/>
        <w:numPr>
          <w:ilvl w:val="0"/>
          <w:numId w:val="39"/>
        </w:numPr>
        <w:spacing w:after="0" w:line="240" w:lineRule="auto"/>
        <w:ind w:left="993" w:firstLine="709"/>
        <w:jc w:val="both"/>
        <w:rPr>
          <w:rFonts w:cs="Times New Roman"/>
          <w:sz w:val="26"/>
          <w:szCs w:val="26"/>
        </w:rPr>
      </w:pPr>
      <w:r w:rsidRPr="00D27141">
        <w:rPr>
          <w:rFonts w:cs="Times New Roman"/>
          <w:sz w:val="26"/>
          <w:szCs w:val="26"/>
        </w:rPr>
        <w:t>подготовка к диагностической работе;</w:t>
      </w:r>
    </w:p>
    <w:p w:rsidR="001F2AB9" w:rsidRPr="00D27141" w:rsidRDefault="001F2AB9" w:rsidP="00C65E20">
      <w:pPr>
        <w:pStyle w:val="a5"/>
        <w:numPr>
          <w:ilvl w:val="0"/>
          <w:numId w:val="39"/>
        </w:numPr>
        <w:spacing w:after="0" w:line="240" w:lineRule="auto"/>
        <w:ind w:left="993" w:firstLine="709"/>
        <w:jc w:val="both"/>
        <w:rPr>
          <w:rFonts w:cs="Times New Roman"/>
          <w:sz w:val="26"/>
          <w:szCs w:val="26"/>
        </w:rPr>
      </w:pPr>
      <w:r w:rsidRPr="00D27141">
        <w:rPr>
          <w:rFonts w:cs="Times New Roman"/>
          <w:sz w:val="26"/>
          <w:szCs w:val="26"/>
        </w:rPr>
        <w:t xml:space="preserve">проведение диагностической работы; </w:t>
      </w:r>
    </w:p>
    <w:p w:rsidR="001F2AB9" w:rsidRPr="00D27141" w:rsidRDefault="001F2AB9" w:rsidP="00C65E20">
      <w:pPr>
        <w:pStyle w:val="a5"/>
        <w:numPr>
          <w:ilvl w:val="0"/>
          <w:numId w:val="39"/>
        </w:numPr>
        <w:spacing w:after="0" w:line="240" w:lineRule="auto"/>
        <w:ind w:left="993" w:firstLine="709"/>
        <w:jc w:val="both"/>
        <w:rPr>
          <w:rFonts w:cs="Times New Roman"/>
          <w:sz w:val="26"/>
          <w:szCs w:val="26"/>
        </w:rPr>
      </w:pPr>
      <w:r w:rsidRPr="00D27141">
        <w:rPr>
          <w:rFonts w:cs="Times New Roman"/>
          <w:sz w:val="26"/>
          <w:szCs w:val="26"/>
        </w:rPr>
        <w:t>анализ диагностической работы, разбор ошибок.</w:t>
      </w:r>
    </w:p>
    <w:p w:rsidR="001F2AB9" w:rsidRPr="00D27141" w:rsidRDefault="001F2AB9" w:rsidP="00D27141">
      <w:pPr>
        <w:spacing w:after="0" w:line="240" w:lineRule="auto"/>
        <w:ind w:firstLine="709"/>
        <w:jc w:val="both"/>
        <w:rPr>
          <w:rFonts w:cs="Times New Roman"/>
          <w:sz w:val="26"/>
          <w:szCs w:val="26"/>
        </w:rPr>
      </w:pPr>
      <w:r w:rsidRPr="00D27141">
        <w:rPr>
          <w:rFonts w:cs="Times New Roman"/>
          <w:sz w:val="26"/>
          <w:szCs w:val="26"/>
        </w:rPr>
        <w:t>Формы контроля:</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проверка рецептивных навыков (аудирование, чтение);</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контроль лексико-грамматических навыков в рамках тем изученных разделов;</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контроль умений строить элементарные диалогические единства на английском языке в рамках тематики изученных разделов;</w:t>
      </w:r>
    </w:p>
    <w:p w:rsidR="001F2AB9" w:rsidRPr="00D27141" w:rsidRDefault="001F2AB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контроль навыков письма.</w:t>
      </w:r>
    </w:p>
    <w:p w:rsidR="001F2AB9" w:rsidRPr="00D27141" w:rsidRDefault="001F2AB9" w:rsidP="00D27141">
      <w:pPr>
        <w:spacing w:after="0" w:line="240" w:lineRule="auto"/>
        <w:ind w:firstLine="709"/>
        <w:jc w:val="both"/>
        <w:rPr>
          <w:rFonts w:cs="Times New Roman"/>
          <w:b/>
          <w:bCs/>
          <w:sz w:val="26"/>
          <w:szCs w:val="26"/>
        </w:rPr>
      </w:pPr>
    </w:p>
    <w:p w:rsidR="001F2AB9" w:rsidRPr="00D27141" w:rsidRDefault="001F2AB9" w:rsidP="00D27141">
      <w:pPr>
        <w:spacing w:after="0" w:line="240" w:lineRule="auto"/>
        <w:ind w:firstLine="709"/>
        <w:jc w:val="both"/>
        <w:rPr>
          <w:rFonts w:cs="Times New Roman"/>
          <w:sz w:val="26"/>
          <w:szCs w:val="26"/>
        </w:rPr>
      </w:pPr>
    </w:p>
    <w:p w:rsidR="00150C37" w:rsidRPr="00D27141" w:rsidRDefault="00CA0DF4" w:rsidP="00D27141">
      <w:pPr>
        <w:spacing w:after="0" w:line="240" w:lineRule="auto"/>
        <w:ind w:firstLine="709"/>
        <w:jc w:val="both"/>
        <w:rPr>
          <w:rFonts w:cs="Times New Roman"/>
          <w:bCs/>
          <w:caps/>
          <w:sz w:val="26"/>
          <w:szCs w:val="26"/>
        </w:rPr>
      </w:pPr>
      <w:r w:rsidRPr="00D27141">
        <w:rPr>
          <w:rFonts w:cs="Times New Roman"/>
          <w:bCs/>
          <w:caps/>
          <w:sz w:val="26"/>
          <w:szCs w:val="26"/>
        </w:rPr>
        <w:t>Планируемые результаты освоения учебного предмета «Иностранный (английский) язык»</w:t>
      </w:r>
    </w:p>
    <w:p w:rsidR="00150C37" w:rsidRPr="00BB7DC8" w:rsidRDefault="00150C37" w:rsidP="00BB7DC8">
      <w:pPr>
        <w:spacing w:after="0" w:line="240" w:lineRule="auto"/>
        <w:ind w:firstLine="709"/>
        <w:jc w:val="both"/>
        <w:rPr>
          <w:rFonts w:cs="Times New Roman"/>
          <w:sz w:val="26"/>
          <w:szCs w:val="26"/>
        </w:rPr>
      </w:pPr>
      <w:r w:rsidRPr="00D27141">
        <w:rPr>
          <w:rFonts w:cs="Times New Roman"/>
          <w:sz w:val="26"/>
          <w:szCs w:val="26"/>
        </w:rPr>
        <w:t>Наиболее значимыми для обучающихся с ЗПР являются:</w:t>
      </w:r>
    </w:p>
    <w:p w:rsidR="00444AFB" w:rsidRPr="00D27141" w:rsidRDefault="00444AFB" w:rsidP="00D27141">
      <w:pPr>
        <w:spacing w:after="0" w:line="240" w:lineRule="auto"/>
        <w:ind w:firstLine="709"/>
        <w:jc w:val="both"/>
        <w:rPr>
          <w:rFonts w:cs="Times New Roman"/>
          <w:b/>
          <w:bCs/>
          <w:caps/>
          <w:sz w:val="26"/>
          <w:szCs w:val="26"/>
        </w:rPr>
      </w:pPr>
      <w:r w:rsidRPr="00D27141">
        <w:rPr>
          <w:rFonts w:cs="Times New Roman"/>
          <w:b/>
          <w:bCs/>
          <w:caps/>
          <w:sz w:val="26"/>
          <w:szCs w:val="26"/>
        </w:rPr>
        <w:t>Личностные результаты</w:t>
      </w:r>
      <w:r w:rsidR="00CA0DF4" w:rsidRPr="00D27141">
        <w:rPr>
          <w:rFonts w:cs="Times New Roman"/>
          <w:b/>
          <w:bCs/>
          <w:caps/>
          <w:sz w:val="26"/>
          <w:szCs w:val="26"/>
        </w:rPr>
        <w:t>:</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способность к осознанию своей этнической принадлежности;</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мотивация к обучению и целенаправленной познавательной деятельности;</w:t>
      </w:r>
    </w:p>
    <w:p w:rsidR="009E6AC3"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9E6AC3" w:rsidRPr="00D27141">
        <w:rPr>
          <w:rFonts w:cs="Times New Roman"/>
          <w:sz w:val="26"/>
          <w:szCs w:val="26"/>
        </w:rPr>
        <w:t>толерантное и уважительное отношение к мнению окружающих, к культурным различиям, особенностям и традициям других стран;</w:t>
      </w:r>
    </w:p>
    <w:p w:rsidR="00C268D9"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C268D9" w:rsidRPr="00D27141">
        <w:rPr>
          <w:rFonts w:cs="Times New Roman"/>
          <w:sz w:val="26"/>
          <w:szCs w:val="26"/>
        </w:rPr>
        <w:t>освоение обучающимися социального опыта, основных социальных ролей, соответствующих ведущей деятельности возраста;</w:t>
      </w:r>
    </w:p>
    <w:p w:rsidR="00C268D9"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C268D9" w:rsidRPr="00D27141">
        <w:rPr>
          <w:rFonts w:cs="Times New Roman"/>
          <w:sz w:val="26"/>
          <w:szCs w:val="26"/>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9E6AC3" w:rsidRPr="00D27141">
        <w:rPr>
          <w:rFonts w:cs="Times New Roman"/>
          <w:sz w:val="26"/>
          <w:szCs w:val="26"/>
        </w:rPr>
        <w:t>мотивация к изучению иностранного языка и сформированность начальных навыков социокультурной адаптации;</w:t>
      </w:r>
    </w:p>
    <w:p w:rsidR="009E6AC3"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9E6AC3" w:rsidRPr="00D27141">
        <w:rPr>
          <w:rFonts w:cs="Times New Roman"/>
          <w:sz w:val="26"/>
          <w:szCs w:val="26"/>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9E6AC3" w:rsidRPr="00D27141">
        <w:rPr>
          <w:rFonts w:cs="Times New Roman"/>
          <w:sz w:val="26"/>
          <w:szCs w:val="26"/>
        </w:rPr>
        <w:t>отношение к иностранному языку как к средству познания окружающего мира и потенциальной возможности к самореализации;</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повышение уровня своей компетентности через умение учиться у других людей;</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готовность к продуктивной коммуникации со сверстниками и взрослыми;</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способность обучающихся с ЗПР к осознанию своих дефицитов и проявление стремления к их преодолению;</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готовность к саморазвитию, умение ставить достижимые цели;</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 xml:space="preserve">умение различать учебные ситуации, в которых </w:t>
      </w:r>
      <w:r w:rsidR="009E6AC3" w:rsidRPr="00D27141">
        <w:rPr>
          <w:rFonts w:cs="Times New Roman"/>
          <w:sz w:val="26"/>
          <w:szCs w:val="26"/>
        </w:rPr>
        <w:t>можно</w:t>
      </w:r>
      <w:r w:rsidR="00150C37" w:rsidRPr="00D27141">
        <w:rPr>
          <w:rFonts w:cs="Times New Roman"/>
          <w:sz w:val="26"/>
          <w:szCs w:val="26"/>
        </w:rPr>
        <w:t xml:space="preserve"> действовать самостоятельно, и ситуации, где следует воспользоваться помощью;</w:t>
      </w:r>
    </w:p>
    <w:p w:rsidR="00150C37"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углубление представлений о целостной и подробной картине мира, упорядоченной в пространстве и времени;</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150C37" w:rsidRPr="00D27141">
        <w:rPr>
          <w:rFonts w:cs="Times New Roman"/>
          <w:sz w:val="26"/>
          <w:szCs w:val="26"/>
        </w:rPr>
        <w:t>умение соблюдать адекватную социальную дистанцию в ситуации коммуникации с иностранными гражданами.</w:t>
      </w:r>
    </w:p>
    <w:p w:rsidR="00444AFB" w:rsidRPr="00D27141" w:rsidRDefault="00444AFB" w:rsidP="00D27141">
      <w:pPr>
        <w:spacing w:after="0" w:line="240" w:lineRule="auto"/>
        <w:ind w:firstLine="709"/>
        <w:jc w:val="both"/>
        <w:rPr>
          <w:rFonts w:cs="Times New Roman"/>
          <w:b/>
          <w:bCs/>
          <w:sz w:val="26"/>
          <w:szCs w:val="26"/>
          <w:highlight w:val="yellow"/>
        </w:rPr>
      </w:pPr>
    </w:p>
    <w:p w:rsidR="00AA1D0F" w:rsidRPr="00D27141" w:rsidRDefault="00444AFB" w:rsidP="00D27141">
      <w:pPr>
        <w:spacing w:after="0" w:line="240" w:lineRule="auto"/>
        <w:ind w:firstLine="709"/>
        <w:jc w:val="both"/>
        <w:rPr>
          <w:rFonts w:cs="Times New Roman"/>
          <w:b/>
          <w:bCs/>
          <w:caps/>
          <w:sz w:val="26"/>
          <w:szCs w:val="26"/>
        </w:rPr>
      </w:pPr>
      <w:r w:rsidRPr="00D27141">
        <w:rPr>
          <w:rFonts w:cs="Times New Roman"/>
          <w:b/>
          <w:bCs/>
          <w:caps/>
          <w:sz w:val="26"/>
          <w:szCs w:val="26"/>
        </w:rPr>
        <w:t>Ме</w:t>
      </w:r>
      <w:r w:rsidR="009E6AC3" w:rsidRPr="00D27141">
        <w:rPr>
          <w:rFonts w:cs="Times New Roman"/>
          <w:b/>
          <w:bCs/>
          <w:caps/>
          <w:sz w:val="26"/>
          <w:szCs w:val="26"/>
        </w:rPr>
        <w:t>тапредметные результаты</w:t>
      </w:r>
    </w:p>
    <w:p w:rsidR="00AA1D0F" w:rsidRPr="00D27141" w:rsidRDefault="009E6AC3"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AA1D0F" w:rsidRPr="00D27141" w:rsidRDefault="00AA1D0F" w:rsidP="00D27141">
      <w:pPr>
        <w:spacing w:after="0" w:line="240" w:lineRule="auto"/>
        <w:ind w:firstLine="709"/>
        <w:jc w:val="both"/>
        <w:rPr>
          <w:rFonts w:cs="Times New Roman"/>
          <w:i/>
          <w:sz w:val="26"/>
          <w:szCs w:val="26"/>
        </w:rPr>
      </w:pPr>
      <w:r w:rsidRPr="00D27141">
        <w:rPr>
          <w:rFonts w:cs="Times New Roman"/>
          <w:i/>
          <w:sz w:val="26"/>
          <w:szCs w:val="26"/>
        </w:rPr>
        <w:t>Формирование базовых логических действий</w:t>
      </w:r>
      <w:r w:rsidR="00B7230A" w:rsidRPr="00D27141">
        <w:rPr>
          <w:rFonts w:cs="Times New Roman"/>
          <w:i/>
          <w:sz w:val="26"/>
          <w:szCs w:val="26"/>
        </w:rPr>
        <w:t>:</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устанавливать причинно-следственные связи при применении правил иностранного языка;</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строить элементарные логические рассуждения;</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применять и создавать схемы для решения учебных задач при овладении учебным предметом «Иностранный язык»;</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использовать вопросы как исследовательский инструмент познания;</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о</w:t>
      </w:r>
      <w:r w:rsidR="00AA1D0F" w:rsidRPr="00D27141">
        <w:rPr>
          <w:rFonts w:cs="Times New Roman"/>
          <w:sz w:val="26"/>
          <w:szCs w:val="26"/>
        </w:rPr>
        <w:t>пределять признаки языковых единиц иностранного языка, применять изученные правила, языковые модели, алгоритмы</w:t>
      </w:r>
      <w:r w:rsidR="00F4461D" w:rsidRPr="00D27141">
        <w:rPr>
          <w:rFonts w:cs="Times New Roman"/>
          <w:sz w:val="26"/>
          <w:szCs w:val="26"/>
        </w:rPr>
        <w:t>;</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о</w:t>
      </w:r>
      <w:r w:rsidR="00AA1D0F" w:rsidRPr="00D27141">
        <w:rPr>
          <w:rFonts w:cs="Times New Roman"/>
          <w:sz w:val="26"/>
          <w:szCs w:val="26"/>
        </w:rPr>
        <w:t>пределять и использоват</w:t>
      </w:r>
      <w:r w:rsidR="00F4461D" w:rsidRPr="00D27141">
        <w:rPr>
          <w:rFonts w:cs="Times New Roman"/>
          <w:sz w:val="26"/>
          <w:szCs w:val="26"/>
        </w:rPr>
        <w:t>ь словообразовательные элементы;</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к</w:t>
      </w:r>
      <w:r w:rsidR="00AA1D0F" w:rsidRPr="00D27141">
        <w:rPr>
          <w:rFonts w:cs="Times New Roman"/>
          <w:sz w:val="26"/>
          <w:szCs w:val="26"/>
        </w:rPr>
        <w:t>лассифицировать язык</w:t>
      </w:r>
      <w:r w:rsidR="00F4461D" w:rsidRPr="00D27141">
        <w:rPr>
          <w:rFonts w:cs="Times New Roman"/>
          <w:sz w:val="26"/>
          <w:szCs w:val="26"/>
        </w:rPr>
        <w:t>овые единицы иностранного языка;</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п</w:t>
      </w:r>
      <w:r w:rsidR="00AA1D0F" w:rsidRPr="00D27141">
        <w:rPr>
          <w:rFonts w:cs="Times New Roman"/>
          <w:sz w:val="26"/>
          <w:szCs w:val="26"/>
        </w:rPr>
        <w:t>роводить аналогии и устанавливать различия между языковыми средства</w:t>
      </w:r>
      <w:r w:rsidR="00F4461D" w:rsidRPr="00D27141">
        <w:rPr>
          <w:rFonts w:cs="Times New Roman"/>
          <w:sz w:val="26"/>
          <w:szCs w:val="26"/>
        </w:rPr>
        <w:t>ми родного и иностранных языков;</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р</w:t>
      </w:r>
      <w:r w:rsidR="00AA1D0F" w:rsidRPr="00D27141">
        <w:rPr>
          <w:rFonts w:cs="Times New Roman"/>
          <w:sz w:val="26"/>
          <w:szCs w:val="26"/>
        </w:rPr>
        <w:t>азличать и использовать языковые единицы разного уровня (морфемы, слов</w:t>
      </w:r>
      <w:r w:rsidR="00F4461D" w:rsidRPr="00D27141">
        <w:rPr>
          <w:rFonts w:cs="Times New Roman"/>
          <w:sz w:val="26"/>
          <w:szCs w:val="26"/>
        </w:rPr>
        <w:t>а, словосочетания, предложение);</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о</w:t>
      </w:r>
      <w:r w:rsidR="00AA1D0F" w:rsidRPr="00D27141">
        <w:rPr>
          <w:rFonts w:cs="Times New Roman"/>
          <w:sz w:val="26"/>
          <w:szCs w:val="26"/>
        </w:rPr>
        <w:t>пределять типы высказываний на иностранном языке</w:t>
      </w:r>
      <w:r w:rsidR="00F4461D" w:rsidRPr="00D27141">
        <w:rPr>
          <w:rFonts w:cs="Times New Roman"/>
          <w:sz w:val="26"/>
          <w:szCs w:val="26"/>
        </w:rPr>
        <w:t>;</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и</w:t>
      </w:r>
      <w:r w:rsidR="00AA1D0F" w:rsidRPr="00D27141">
        <w:rPr>
          <w:rFonts w:cs="Times New Roman"/>
          <w:sz w:val="26"/>
          <w:szCs w:val="26"/>
        </w:rPr>
        <w:t>спользовать информацию, представленную в схемах, таблицах при построении собственных устных и письменных высказываний.</w:t>
      </w:r>
    </w:p>
    <w:p w:rsidR="00AA1D0F" w:rsidRPr="00D27141" w:rsidRDefault="00AA1D0F" w:rsidP="00D27141">
      <w:pPr>
        <w:spacing w:after="0" w:line="240" w:lineRule="auto"/>
        <w:ind w:firstLine="709"/>
        <w:jc w:val="both"/>
        <w:rPr>
          <w:rFonts w:cs="Times New Roman"/>
          <w:i/>
          <w:sz w:val="26"/>
          <w:szCs w:val="26"/>
        </w:rPr>
      </w:pPr>
      <w:r w:rsidRPr="00D27141">
        <w:rPr>
          <w:rFonts w:cs="Times New Roman"/>
          <w:i/>
          <w:sz w:val="26"/>
          <w:szCs w:val="26"/>
        </w:rPr>
        <w:t>Работа с информацией</w:t>
      </w:r>
      <w:r w:rsidR="00F4461D" w:rsidRPr="00D27141">
        <w:rPr>
          <w:rFonts w:cs="Times New Roman"/>
          <w:i/>
          <w:sz w:val="26"/>
          <w:szCs w:val="26"/>
        </w:rPr>
        <w:t>:</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п</w:t>
      </w:r>
      <w:r w:rsidR="00AA1D0F" w:rsidRPr="00D27141">
        <w:rPr>
          <w:rFonts w:cs="Times New Roman"/>
          <w:sz w:val="26"/>
          <w:szCs w:val="26"/>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00F4461D" w:rsidRPr="00D27141">
        <w:rPr>
          <w:rFonts w:cs="Times New Roman"/>
          <w:sz w:val="26"/>
          <w:szCs w:val="26"/>
        </w:rPr>
        <w:t>задачи;</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F4461D" w:rsidRPr="00D27141">
        <w:rPr>
          <w:rFonts w:cs="Times New Roman"/>
          <w:sz w:val="26"/>
          <w:szCs w:val="26"/>
        </w:rPr>
        <w:t>п</w:t>
      </w:r>
      <w:r w:rsidR="00AA1D0F" w:rsidRPr="00D27141">
        <w:rPr>
          <w:rFonts w:cs="Times New Roman"/>
          <w:sz w:val="26"/>
          <w:szCs w:val="26"/>
        </w:rPr>
        <w:t>онимать иноязычную речь в процессе аудирования, извлекать запрашиваемую информацию и существенные детали в зав</w:t>
      </w:r>
      <w:r w:rsidR="002C1E8E" w:rsidRPr="00D27141">
        <w:rPr>
          <w:rFonts w:cs="Times New Roman"/>
          <w:sz w:val="26"/>
          <w:szCs w:val="26"/>
        </w:rPr>
        <w:t>исимости от поставленной задачи;</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п</w:t>
      </w:r>
      <w:r w:rsidR="00AA1D0F" w:rsidRPr="00D27141">
        <w:rPr>
          <w:rFonts w:cs="Times New Roman"/>
          <w:sz w:val="26"/>
          <w:szCs w:val="26"/>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002C1E8E" w:rsidRPr="00D27141">
        <w:rPr>
          <w:rFonts w:cs="Times New Roman"/>
          <w:sz w:val="26"/>
          <w:szCs w:val="26"/>
        </w:rPr>
        <w:t>ть текст из разрозненных частей;</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2C1E8E" w:rsidRPr="00D27141">
        <w:rPr>
          <w:rFonts w:cs="Times New Roman"/>
          <w:sz w:val="26"/>
          <w:szCs w:val="26"/>
        </w:rPr>
        <w:t>о</w:t>
      </w:r>
      <w:r w:rsidR="00AA1D0F" w:rsidRPr="00D27141">
        <w:rPr>
          <w:rFonts w:cs="Times New Roman"/>
          <w:sz w:val="26"/>
          <w:szCs w:val="26"/>
        </w:rPr>
        <w:t>пределять значение нового слова по контексту</w:t>
      </w:r>
      <w:r w:rsidR="002C1E8E" w:rsidRPr="00D27141">
        <w:rPr>
          <w:rFonts w:cs="Times New Roman"/>
          <w:sz w:val="26"/>
          <w:szCs w:val="26"/>
        </w:rPr>
        <w:t>;</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к</w:t>
      </w:r>
      <w:r w:rsidR="00AA1D0F" w:rsidRPr="00D27141">
        <w:rPr>
          <w:rFonts w:cs="Times New Roman"/>
          <w:sz w:val="26"/>
          <w:szCs w:val="26"/>
        </w:rPr>
        <w:t>ратко отображать информацию на иностранном языке, использовать ключевые сл</w:t>
      </w:r>
      <w:r w:rsidR="002C1E8E" w:rsidRPr="00D27141">
        <w:rPr>
          <w:rFonts w:cs="Times New Roman"/>
          <w:sz w:val="26"/>
          <w:szCs w:val="26"/>
        </w:rPr>
        <w:t>ова, выражения, составлять план;</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о</w:t>
      </w:r>
      <w:r w:rsidR="00AA1D0F" w:rsidRPr="00D27141">
        <w:rPr>
          <w:rFonts w:cs="Times New Roman"/>
          <w:sz w:val="26"/>
          <w:szCs w:val="26"/>
        </w:rPr>
        <w:t>ценивать достоверность информации, полученной из иноязычных источников, сети Интернет</w:t>
      </w:r>
      <w:r w:rsidR="002C1E8E" w:rsidRPr="00D27141">
        <w:rPr>
          <w:rFonts w:cs="Times New Roman"/>
          <w:sz w:val="26"/>
          <w:szCs w:val="26"/>
        </w:rPr>
        <w:t>;</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эффективно запоминать и систематизировать информацию;</w:t>
      </w:r>
    </w:p>
    <w:p w:rsidR="00B7230A"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B7230A" w:rsidRPr="00D27141">
        <w:rPr>
          <w:rFonts w:cs="Times New Roman"/>
          <w:sz w:val="26"/>
          <w:szCs w:val="26"/>
        </w:rPr>
        <w:t>пользоваться словарями и другими поисковыми системами.</w:t>
      </w:r>
    </w:p>
    <w:p w:rsidR="00AA1D0F" w:rsidRPr="00D27141" w:rsidRDefault="002C1E8E"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организовывать учебное сотрудничество и совместную деятельность с учителем и сверстниками;</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выслушать чужую точку зрения и предлагать свою;</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 xml:space="preserve">выражать свои мысли, чувства потребности при помощи соответствующих вербальных и невербальных средств; </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вступать в коммуникацию, поддерживать беседу, взаимодействовать с собеседником;</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вступать в диалог с носителем иностранного языка, выступать перед аудиторией сверстников с небольшими сообщениями.</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w:t>
      </w:r>
      <w:r w:rsidR="00AA1D0F" w:rsidRPr="00D27141">
        <w:rPr>
          <w:rFonts w:cs="Times New Roman"/>
          <w:sz w:val="26"/>
          <w:szCs w:val="26"/>
        </w:rPr>
        <w:t xml:space="preserve">оспринимать и создавать собственные диалогические и монологические высказывания в соответствии с </w:t>
      </w:r>
      <w:r w:rsidR="002C1E8E" w:rsidRPr="00D27141">
        <w:rPr>
          <w:rFonts w:cs="Times New Roman"/>
          <w:sz w:val="26"/>
          <w:szCs w:val="26"/>
        </w:rPr>
        <w:t>поставленной задачей;</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а</w:t>
      </w:r>
      <w:r w:rsidR="00AA1D0F" w:rsidRPr="00D27141">
        <w:rPr>
          <w:rFonts w:cs="Times New Roman"/>
          <w:sz w:val="26"/>
          <w:szCs w:val="26"/>
        </w:rPr>
        <w:t>декватно выбирать языковые средства дл</w:t>
      </w:r>
      <w:r w:rsidR="002C1E8E" w:rsidRPr="00D27141">
        <w:rPr>
          <w:rFonts w:cs="Times New Roman"/>
          <w:sz w:val="26"/>
          <w:szCs w:val="26"/>
        </w:rPr>
        <w:t>я решения коммуникативных задач;</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з</w:t>
      </w:r>
      <w:r w:rsidR="00AA1D0F" w:rsidRPr="00D27141">
        <w:rPr>
          <w:rFonts w:cs="Times New Roman"/>
          <w:sz w:val="26"/>
          <w:szCs w:val="26"/>
        </w:rPr>
        <w:t>нать основные нормы речевого этикета и речевого поведения на английском языке в соответств</w:t>
      </w:r>
      <w:r w:rsidR="002C1E8E" w:rsidRPr="00D27141">
        <w:rPr>
          <w:rFonts w:cs="Times New Roman"/>
          <w:sz w:val="26"/>
          <w:szCs w:val="26"/>
        </w:rPr>
        <w:t>ии с коммуникативной ситуацией;</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о</w:t>
      </w:r>
      <w:r w:rsidR="00AA1D0F" w:rsidRPr="00D27141">
        <w:rPr>
          <w:rFonts w:cs="Times New Roman"/>
          <w:sz w:val="26"/>
          <w:szCs w:val="26"/>
        </w:rPr>
        <w:t>существлять работу в парах, группах, выполнять разные социальные роли: ведущего и</w:t>
      </w:r>
      <w:r w:rsidR="002C1E8E" w:rsidRPr="00D27141">
        <w:rPr>
          <w:rFonts w:cs="Times New Roman"/>
          <w:sz w:val="26"/>
          <w:szCs w:val="26"/>
        </w:rPr>
        <w:t xml:space="preserve"> исполнителя;</w:t>
      </w:r>
    </w:p>
    <w:p w:rsidR="00AA1D0F"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в</w:t>
      </w:r>
      <w:r w:rsidR="00AA1D0F" w:rsidRPr="00D27141">
        <w:rPr>
          <w:rFonts w:cs="Times New Roman"/>
          <w:sz w:val="26"/>
          <w:szCs w:val="26"/>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002C1E8E" w:rsidRPr="00D27141">
        <w:rPr>
          <w:rFonts w:cs="Times New Roman"/>
          <w:sz w:val="26"/>
          <w:szCs w:val="26"/>
        </w:rPr>
        <w:t>.</w:t>
      </w:r>
    </w:p>
    <w:p w:rsidR="002C1E8E" w:rsidRPr="00D27141" w:rsidRDefault="002C1E8E"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делать выбор и брать ответственность за решение;</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2C1E8E" w:rsidRPr="00D27141">
        <w:rPr>
          <w:rFonts w:cs="Times New Roman"/>
          <w:sz w:val="26"/>
          <w:szCs w:val="26"/>
        </w:rPr>
        <w:t>владеть основами самооценки при выполнении учебных заданий по иностранному языку;</w:t>
      </w:r>
    </w:p>
    <w:p w:rsidR="00E10DC1"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E10DC1"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 xml:space="preserve">- </w:t>
      </w:r>
      <w:r w:rsidR="002C1E8E" w:rsidRPr="00D27141">
        <w:rPr>
          <w:rFonts w:cs="Times New Roman"/>
          <w:sz w:val="26"/>
          <w:szCs w:val="26"/>
        </w:rPr>
        <w:t>регулировать способ выражения эмоций</w:t>
      </w:r>
      <w:r w:rsidR="00E10DC1" w:rsidRPr="00D27141">
        <w:rPr>
          <w:rFonts w:cs="Times New Roman"/>
          <w:sz w:val="26"/>
          <w:szCs w:val="26"/>
        </w:rPr>
        <w:t>;</w:t>
      </w:r>
    </w:p>
    <w:p w:rsidR="00AA1D0F" w:rsidRPr="00D27141" w:rsidRDefault="00CA6A48" w:rsidP="00D27141">
      <w:pPr>
        <w:widowControl w:val="0"/>
        <w:autoSpaceDE w:val="0"/>
        <w:autoSpaceDN w:val="0"/>
        <w:spacing w:after="0" w:line="240" w:lineRule="auto"/>
        <w:ind w:firstLine="709"/>
        <w:jc w:val="both"/>
        <w:rPr>
          <w:rFonts w:eastAsia="Bookman Old Style" w:cs="Times New Roman"/>
          <w:sz w:val="26"/>
          <w:szCs w:val="26"/>
          <w:lang w:eastAsia="en-US"/>
        </w:rPr>
      </w:pPr>
      <w:r w:rsidRPr="00D27141">
        <w:rPr>
          <w:rFonts w:eastAsia="Bookman Old Style" w:cs="Times New Roman"/>
          <w:w w:val="95"/>
          <w:position w:val="1"/>
          <w:sz w:val="26"/>
          <w:szCs w:val="26"/>
          <w:lang w:eastAsia="en-US"/>
        </w:rPr>
        <w:t xml:space="preserve">- </w:t>
      </w:r>
      <w:r w:rsidR="00E9519B" w:rsidRPr="00D27141">
        <w:rPr>
          <w:rFonts w:eastAsia="Bookman Old Style" w:cs="Times New Roman"/>
          <w:w w:val="95"/>
          <w:position w:val="1"/>
          <w:sz w:val="26"/>
          <w:szCs w:val="26"/>
          <w:lang w:eastAsia="en-US"/>
        </w:rPr>
        <w:t>ф</w:t>
      </w:r>
      <w:r w:rsidR="00AA1D0F" w:rsidRPr="00D27141">
        <w:rPr>
          <w:rFonts w:eastAsia="Bookman Old Style" w:cs="Times New Roman"/>
          <w:w w:val="95"/>
          <w:position w:val="1"/>
          <w:sz w:val="26"/>
          <w:szCs w:val="26"/>
          <w:lang w:eastAsia="en-US"/>
        </w:rPr>
        <w:t>ормулировать новые учебные задачи, определять способы их выполнения в сотрудничестве с учителем и самостоятельно;</w:t>
      </w:r>
    </w:p>
    <w:p w:rsidR="00AA1D0F" w:rsidRPr="00D27141" w:rsidRDefault="00CA6A48" w:rsidP="00D27141">
      <w:pPr>
        <w:widowControl w:val="0"/>
        <w:autoSpaceDE w:val="0"/>
        <w:autoSpaceDN w:val="0"/>
        <w:spacing w:after="0" w:line="240" w:lineRule="auto"/>
        <w:ind w:firstLine="709"/>
        <w:jc w:val="both"/>
        <w:rPr>
          <w:rFonts w:eastAsia="Bookman Old Style" w:cs="Times New Roman"/>
          <w:sz w:val="26"/>
          <w:szCs w:val="26"/>
          <w:lang w:eastAsia="en-US"/>
        </w:rPr>
      </w:pPr>
      <w:r w:rsidRPr="00D27141">
        <w:rPr>
          <w:rFonts w:eastAsia="Bookman Old Style" w:cs="Times New Roman"/>
          <w:sz w:val="26"/>
          <w:szCs w:val="26"/>
          <w:lang w:eastAsia="en-US"/>
        </w:rPr>
        <w:t xml:space="preserve">- </w:t>
      </w:r>
      <w:r w:rsidR="00E9519B" w:rsidRPr="00D27141">
        <w:rPr>
          <w:rFonts w:eastAsia="Bookman Old Style" w:cs="Times New Roman"/>
          <w:sz w:val="26"/>
          <w:szCs w:val="26"/>
          <w:lang w:eastAsia="en-US"/>
        </w:rPr>
        <w:t>п</w:t>
      </w:r>
      <w:r w:rsidR="00AA1D0F" w:rsidRPr="00D27141">
        <w:rPr>
          <w:rFonts w:eastAsia="Bookman Old Style" w:cs="Times New Roman"/>
          <w:sz w:val="26"/>
          <w:szCs w:val="26"/>
          <w:lang w:eastAsia="en-US"/>
        </w:rPr>
        <w:t>ланировать работу в парах или группе, определять свою роль, распре</w:t>
      </w:r>
      <w:r w:rsidR="000A0468" w:rsidRPr="00D27141">
        <w:rPr>
          <w:rFonts w:eastAsia="Bookman Old Style" w:cs="Times New Roman"/>
          <w:sz w:val="26"/>
          <w:szCs w:val="26"/>
          <w:lang w:eastAsia="en-US"/>
        </w:rPr>
        <w:t>делять задачи между участниками.</w:t>
      </w:r>
    </w:p>
    <w:p w:rsidR="00444AFB" w:rsidRPr="00D27141" w:rsidRDefault="00444AFB" w:rsidP="00D27141">
      <w:pPr>
        <w:spacing w:after="0" w:line="240" w:lineRule="auto"/>
        <w:ind w:firstLine="709"/>
        <w:jc w:val="both"/>
        <w:rPr>
          <w:rFonts w:cs="Times New Roman"/>
          <w:b/>
          <w:bCs/>
          <w:sz w:val="26"/>
          <w:szCs w:val="26"/>
          <w:highlight w:val="yellow"/>
        </w:rPr>
      </w:pPr>
    </w:p>
    <w:p w:rsidR="00444AFB" w:rsidRPr="00D27141" w:rsidRDefault="00444AFB" w:rsidP="00D27141">
      <w:pPr>
        <w:spacing w:after="0" w:line="240" w:lineRule="auto"/>
        <w:ind w:firstLine="709"/>
        <w:jc w:val="both"/>
        <w:rPr>
          <w:rFonts w:cs="Times New Roman"/>
          <w:b/>
          <w:bCs/>
          <w:caps/>
          <w:sz w:val="26"/>
          <w:szCs w:val="26"/>
        </w:rPr>
      </w:pPr>
      <w:r w:rsidRPr="00D27141">
        <w:rPr>
          <w:rFonts w:cs="Times New Roman"/>
          <w:b/>
          <w:bCs/>
          <w:caps/>
          <w:sz w:val="26"/>
          <w:szCs w:val="26"/>
        </w:rPr>
        <w:t xml:space="preserve">Предметные результаты </w:t>
      </w:r>
    </w:p>
    <w:p w:rsidR="008613BD" w:rsidRPr="00D27141" w:rsidRDefault="008171F9" w:rsidP="00D27141">
      <w:pPr>
        <w:spacing w:after="0" w:line="240" w:lineRule="auto"/>
        <w:ind w:firstLine="709"/>
        <w:jc w:val="both"/>
        <w:rPr>
          <w:rFonts w:cs="Times New Roman"/>
          <w:sz w:val="26"/>
          <w:szCs w:val="26"/>
        </w:rPr>
      </w:pPr>
      <w:r w:rsidRPr="00D27141">
        <w:rPr>
          <w:rFonts w:cs="Times New Roman"/>
          <w:sz w:val="26"/>
          <w:szCs w:val="26"/>
        </w:rPr>
        <w:t xml:space="preserve">Требования к предметным результатам </w:t>
      </w:r>
      <w:r w:rsidR="002B2F23" w:rsidRPr="00D27141">
        <w:rPr>
          <w:rFonts w:cs="Times New Roman"/>
          <w:sz w:val="26"/>
          <w:szCs w:val="26"/>
        </w:rPr>
        <w:t xml:space="preserve">по учебному предмету «Иностранный (английский) язык» предметной области «Иностранные языки» </w:t>
      </w:r>
      <w:r w:rsidR="007E6BE5" w:rsidRPr="00D27141">
        <w:rPr>
          <w:rFonts w:cs="Times New Roman"/>
          <w:sz w:val="26"/>
          <w:szCs w:val="26"/>
        </w:rPr>
        <w:t>на</w:t>
      </w:r>
      <w:r w:rsidRPr="00D27141">
        <w:rPr>
          <w:rFonts w:cs="Times New Roman"/>
          <w:sz w:val="26"/>
          <w:szCs w:val="26"/>
        </w:rPr>
        <w:t xml:space="preserve"> </w:t>
      </w:r>
      <w:r w:rsidR="007E6BE5" w:rsidRPr="00D27141">
        <w:rPr>
          <w:rFonts w:cs="Times New Roman"/>
          <w:sz w:val="26"/>
          <w:szCs w:val="26"/>
        </w:rPr>
        <w:t xml:space="preserve">уровне </w:t>
      </w:r>
      <w:r w:rsidRPr="00D27141">
        <w:rPr>
          <w:rFonts w:cs="Times New Roman"/>
          <w:sz w:val="26"/>
          <w:szCs w:val="26"/>
        </w:rPr>
        <w:t>основного общего образования</w:t>
      </w:r>
      <w:r w:rsidR="002B2F23" w:rsidRPr="00D27141">
        <w:rPr>
          <w:rFonts w:cs="Times New Roman"/>
          <w:sz w:val="26"/>
          <w:szCs w:val="26"/>
        </w:rPr>
        <w:t>, в соответствии с ФГОС ООО,</w:t>
      </w:r>
      <w:r w:rsidRPr="00D27141">
        <w:rPr>
          <w:rFonts w:cs="Times New Roman"/>
          <w:sz w:val="26"/>
          <w:szCs w:val="26"/>
        </w:rPr>
        <w:t xml:space="preserve"> констатируют необходимость к окончанию</w:t>
      </w:r>
      <w:r w:rsidR="002B2F23" w:rsidRPr="00D27141">
        <w:rPr>
          <w:rFonts w:cs="Times New Roman"/>
          <w:sz w:val="26"/>
          <w:szCs w:val="26"/>
        </w:rPr>
        <w:t xml:space="preserve"> </w:t>
      </w:r>
      <w:r w:rsidRPr="00D27141">
        <w:rPr>
          <w:rFonts w:cs="Times New Roman"/>
          <w:sz w:val="26"/>
          <w:szCs w:val="26"/>
        </w:rPr>
        <w:t xml:space="preserve">9 класса владения </w:t>
      </w:r>
      <w:r w:rsidR="002B2F23" w:rsidRPr="00D27141">
        <w:rPr>
          <w:rFonts w:cs="Times New Roman"/>
          <w:sz w:val="26"/>
          <w:szCs w:val="26"/>
        </w:rPr>
        <w:t xml:space="preserve">обучающимися </w:t>
      </w:r>
      <w:r w:rsidRPr="00D27141">
        <w:rPr>
          <w:rFonts w:cs="Times New Roman"/>
          <w:sz w:val="26"/>
          <w:szCs w:val="26"/>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D27141">
        <w:rPr>
          <w:rFonts w:cs="Times New Roman"/>
          <w:sz w:val="26"/>
          <w:szCs w:val="26"/>
        </w:rPr>
        <w:t xml:space="preserve">. </w:t>
      </w:r>
    </w:p>
    <w:p w:rsidR="00C31656" w:rsidRPr="00D27141" w:rsidRDefault="002B2F23" w:rsidP="0063376A">
      <w:pPr>
        <w:spacing w:after="0" w:line="240" w:lineRule="auto"/>
        <w:ind w:firstLine="709"/>
        <w:jc w:val="both"/>
        <w:rPr>
          <w:rFonts w:cs="Times New Roman"/>
          <w:sz w:val="26"/>
          <w:szCs w:val="26"/>
        </w:rPr>
      </w:pPr>
      <w:r w:rsidRPr="00D27141">
        <w:rPr>
          <w:rFonts w:cs="Times New Roman"/>
          <w:sz w:val="26"/>
          <w:szCs w:val="26"/>
        </w:rPr>
        <w:t>Предметные результаты ориентированы на применение</w:t>
      </w:r>
      <w:r w:rsidR="001B6045" w:rsidRPr="00D27141">
        <w:rPr>
          <w:rFonts w:cs="Times New Roman"/>
          <w:sz w:val="26"/>
          <w:szCs w:val="26"/>
        </w:rPr>
        <w:t xml:space="preserve"> обучающимися с ЗПР</w:t>
      </w:r>
      <w:r w:rsidRPr="00D27141">
        <w:rPr>
          <w:rFonts w:cs="Times New Roman"/>
          <w:sz w:val="26"/>
          <w:szCs w:val="26"/>
        </w:rPr>
        <w:t xml:space="preserve"> знаний, умений и навыков в учебных ситуациях и реальных жизненных условиях, </w:t>
      </w:r>
      <w:r w:rsidR="001B6045" w:rsidRPr="00D27141">
        <w:rPr>
          <w:rFonts w:cs="Times New Roman"/>
          <w:sz w:val="26"/>
          <w:szCs w:val="26"/>
        </w:rPr>
        <w:t>и</w:t>
      </w:r>
      <w:r w:rsidRPr="00D27141">
        <w:rPr>
          <w:rFonts w:cs="Times New Roman"/>
          <w:sz w:val="26"/>
          <w:szCs w:val="26"/>
        </w:rPr>
        <w:t xml:space="preserve"> отража</w:t>
      </w:r>
      <w:r w:rsidR="001B6045" w:rsidRPr="00D27141">
        <w:rPr>
          <w:rFonts w:cs="Times New Roman"/>
          <w:sz w:val="26"/>
          <w:szCs w:val="26"/>
        </w:rPr>
        <w:t>ют</w:t>
      </w:r>
      <w:r w:rsidRPr="00D27141">
        <w:rPr>
          <w:rFonts w:cs="Times New Roman"/>
          <w:sz w:val="26"/>
          <w:szCs w:val="26"/>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444AFB" w:rsidRPr="00D27141" w:rsidRDefault="00444AFB" w:rsidP="00D27141">
      <w:pPr>
        <w:spacing w:after="0" w:line="240" w:lineRule="auto"/>
        <w:ind w:firstLine="709"/>
        <w:jc w:val="both"/>
        <w:rPr>
          <w:rFonts w:cs="Times New Roman"/>
          <w:sz w:val="26"/>
          <w:szCs w:val="26"/>
        </w:rPr>
      </w:pPr>
      <w:r w:rsidRPr="00D27141">
        <w:rPr>
          <w:rFonts w:cs="Times New Roman"/>
          <w:sz w:val="26"/>
          <w:szCs w:val="26"/>
        </w:rPr>
        <w:t xml:space="preserve">В результате изучения предмета «Иностранный язык (английский)» на уровне основного общего образования обучающиеся </w:t>
      </w:r>
      <w:r w:rsidR="00E3286C" w:rsidRPr="00D27141">
        <w:rPr>
          <w:rFonts w:cs="Times New Roman"/>
          <w:sz w:val="26"/>
          <w:szCs w:val="26"/>
        </w:rPr>
        <w:t xml:space="preserve">с ЗПР </w:t>
      </w:r>
      <w:r w:rsidRPr="00D27141">
        <w:rPr>
          <w:rFonts w:cs="Times New Roman"/>
          <w:sz w:val="26"/>
          <w:szCs w:val="26"/>
        </w:rPr>
        <w:t>овладеют следующими навыками:</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в области речевой компетенции:</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рецептивные навыки речи:</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аудирование</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реагировать на инструкции учителя на английском языке во время урока;</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понимать тему и факты сообщения;</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понимать последовательность событий;</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принимать участие в художественной проектной деятельности, выполняя устные инструкции учителя с опорой демонстрацию действия;</w:t>
      </w:r>
    </w:p>
    <w:p w:rsidR="00444AFB" w:rsidRPr="00D27141" w:rsidRDefault="00444AFB" w:rsidP="00C65E20">
      <w:pPr>
        <w:numPr>
          <w:ilvl w:val="0"/>
          <w:numId w:val="23"/>
        </w:numPr>
        <w:spacing w:after="0" w:line="240" w:lineRule="auto"/>
        <w:ind w:left="709" w:firstLine="709"/>
        <w:jc w:val="both"/>
        <w:rPr>
          <w:rFonts w:cs="Times New Roman"/>
          <w:sz w:val="26"/>
          <w:szCs w:val="26"/>
        </w:rPr>
      </w:pPr>
      <w:r w:rsidRPr="00D27141">
        <w:rPr>
          <w:rFonts w:cs="Times New Roman"/>
          <w:sz w:val="26"/>
          <w:szCs w:val="26"/>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D27141">
        <w:rPr>
          <w:rFonts w:cs="Times New Roman"/>
          <w:sz w:val="26"/>
          <w:szCs w:val="26"/>
        </w:rPr>
        <w:t>;</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чтение</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читать изученные слова без анализа звукобуквенного анализа слова с опорой на картинку;</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lastRenderedPageBreak/>
        <w:t>применять элементы звукобуквенного анализа при чтении знакомых слов;</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понимать инструкции к заданиям в учебнике и рабочей тетради;</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понимать основное содержание прочитанного текста;</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извлекать запрашиваемую информацию;</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понимать существенные детали в прочитанном тексте;</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восстанавливать последовательность событий;</w:t>
      </w:r>
    </w:p>
    <w:p w:rsidR="00444AFB" w:rsidRPr="00D27141" w:rsidRDefault="00444AFB" w:rsidP="00C65E20">
      <w:pPr>
        <w:numPr>
          <w:ilvl w:val="0"/>
          <w:numId w:val="24"/>
        </w:numPr>
        <w:spacing w:after="0" w:line="240" w:lineRule="auto"/>
        <w:ind w:left="851" w:firstLine="709"/>
        <w:jc w:val="both"/>
        <w:rPr>
          <w:rFonts w:cs="Times New Roman"/>
          <w:sz w:val="26"/>
          <w:szCs w:val="26"/>
        </w:rPr>
      </w:pPr>
      <w:r w:rsidRPr="00D27141">
        <w:rPr>
          <w:rFonts w:cs="Times New Roman"/>
          <w:sz w:val="26"/>
          <w:szCs w:val="26"/>
        </w:rPr>
        <w:t>использовать контекстную языковую догадку для понимания незнакомых слов, похожих по звучанию на слова родного языка;</w:t>
      </w:r>
    </w:p>
    <w:p w:rsidR="00444AFB" w:rsidRPr="00D27141" w:rsidRDefault="00444AFB" w:rsidP="00D27141">
      <w:pPr>
        <w:spacing w:after="0" w:line="240" w:lineRule="auto"/>
        <w:ind w:firstLine="709"/>
        <w:jc w:val="both"/>
        <w:rPr>
          <w:rFonts w:cs="Times New Roman"/>
          <w:b/>
          <w:sz w:val="26"/>
          <w:szCs w:val="26"/>
        </w:rPr>
      </w:pP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продуктивные навыки речи:</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 xml:space="preserve">говорение </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диалогическая форма речи:</w:t>
      </w:r>
    </w:p>
    <w:p w:rsidR="00444AFB" w:rsidRPr="00D27141" w:rsidRDefault="00444AFB" w:rsidP="00C65E20">
      <w:pPr>
        <w:numPr>
          <w:ilvl w:val="0"/>
          <w:numId w:val="25"/>
        </w:numPr>
        <w:spacing w:after="0" w:line="240" w:lineRule="auto"/>
        <w:ind w:firstLine="709"/>
        <w:jc w:val="both"/>
        <w:rPr>
          <w:rFonts w:cs="Times New Roman"/>
          <w:sz w:val="26"/>
          <w:szCs w:val="26"/>
        </w:rPr>
      </w:pPr>
      <w:r w:rsidRPr="00D27141">
        <w:rPr>
          <w:rFonts w:cs="Times New Roman"/>
          <w:sz w:val="26"/>
          <w:szCs w:val="26"/>
        </w:rPr>
        <w:t>вести диалог этикетного характера в типичных бытовых и учебных ситуациях;</w:t>
      </w:r>
    </w:p>
    <w:p w:rsidR="00444AFB" w:rsidRPr="00D27141" w:rsidRDefault="00444AFB" w:rsidP="00C65E20">
      <w:pPr>
        <w:numPr>
          <w:ilvl w:val="0"/>
          <w:numId w:val="25"/>
        </w:numPr>
        <w:spacing w:after="0" w:line="240" w:lineRule="auto"/>
        <w:ind w:firstLine="709"/>
        <w:jc w:val="both"/>
        <w:rPr>
          <w:rFonts w:cs="Times New Roman"/>
          <w:sz w:val="26"/>
          <w:szCs w:val="26"/>
        </w:rPr>
      </w:pPr>
      <w:r w:rsidRPr="00D27141">
        <w:rPr>
          <w:rFonts w:cs="Times New Roman"/>
          <w:sz w:val="26"/>
          <w:szCs w:val="26"/>
        </w:rPr>
        <w:t>запрашивать и сообщать фактическую информацию, переходя с позиции спрашивающего на позицию отвечающего;</w:t>
      </w:r>
    </w:p>
    <w:p w:rsidR="00444AFB" w:rsidRPr="00D27141" w:rsidRDefault="00444AFB" w:rsidP="00C65E20">
      <w:pPr>
        <w:numPr>
          <w:ilvl w:val="0"/>
          <w:numId w:val="25"/>
        </w:numPr>
        <w:spacing w:after="0" w:line="240" w:lineRule="auto"/>
        <w:ind w:firstLine="709"/>
        <w:jc w:val="both"/>
        <w:rPr>
          <w:rFonts w:cs="Times New Roman"/>
          <w:sz w:val="26"/>
          <w:szCs w:val="26"/>
        </w:rPr>
      </w:pPr>
      <w:r w:rsidRPr="00D27141">
        <w:rPr>
          <w:rFonts w:cs="Times New Roman"/>
          <w:sz w:val="26"/>
          <w:szCs w:val="26"/>
        </w:rPr>
        <w:t>обращаться с просьбой и выражать отказ ее выполнить;</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речевое поведение</w:t>
      </w:r>
    </w:p>
    <w:p w:rsidR="00444AFB" w:rsidRPr="00D27141" w:rsidRDefault="00444AFB" w:rsidP="00C65E20">
      <w:pPr>
        <w:numPr>
          <w:ilvl w:val="0"/>
          <w:numId w:val="28"/>
        </w:numPr>
        <w:spacing w:after="0" w:line="240" w:lineRule="auto"/>
        <w:ind w:firstLine="709"/>
        <w:jc w:val="both"/>
        <w:rPr>
          <w:rFonts w:cs="Times New Roman"/>
          <w:sz w:val="26"/>
          <w:szCs w:val="26"/>
        </w:rPr>
      </w:pPr>
      <w:r w:rsidRPr="00D27141">
        <w:rPr>
          <w:rFonts w:cs="Times New Roman"/>
          <w:sz w:val="26"/>
          <w:szCs w:val="26"/>
        </w:rPr>
        <w:t>соблюдать очередность при обмене репликами в процессе речевого взаимодействия;</w:t>
      </w:r>
    </w:p>
    <w:p w:rsidR="00444AFB" w:rsidRPr="00D27141" w:rsidRDefault="00444AFB" w:rsidP="00C65E20">
      <w:pPr>
        <w:numPr>
          <w:ilvl w:val="0"/>
          <w:numId w:val="28"/>
        </w:numPr>
        <w:spacing w:after="0" w:line="240" w:lineRule="auto"/>
        <w:ind w:firstLine="709"/>
        <w:jc w:val="both"/>
        <w:rPr>
          <w:rFonts w:cs="Times New Roman"/>
          <w:sz w:val="26"/>
          <w:szCs w:val="26"/>
        </w:rPr>
      </w:pPr>
      <w:r w:rsidRPr="00D27141">
        <w:rPr>
          <w:rFonts w:cs="Times New Roman"/>
          <w:sz w:val="26"/>
          <w:szCs w:val="26"/>
        </w:rPr>
        <w:t>использовать ситуацию речевого общения для понимания общего смысла происходящего;</w:t>
      </w:r>
    </w:p>
    <w:p w:rsidR="00444AFB" w:rsidRPr="00D27141" w:rsidRDefault="00444AFB" w:rsidP="00C65E20">
      <w:pPr>
        <w:numPr>
          <w:ilvl w:val="0"/>
          <w:numId w:val="28"/>
        </w:numPr>
        <w:spacing w:after="0" w:line="240" w:lineRule="auto"/>
        <w:ind w:firstLine="709"/>
        <w:jc w:val="both"/>
        <w:rPr>
          <w:rFonts w:cs="Times New Roman"/>
          <w:sz w:val="26"/>
          <w:szCs w:val="26"/>
        </w:rPr>
      </w:pPr>
      <w:r w:rsidRPr="00D27141">
        <w:rPr>
          <w:rFonts w:cs="Times New Roman"/>
          <w:sz w:val="26"/>
          <w:szCs w:val="26"/>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D27141" w:rsidRDefault="00444AFB" w:rsidP="00C65E20">
      <w:pPr>
        <w:numPr>
          <w:ilvl w:val="0"/>
          <w:numId w:val="28"/>
        </w:numPr>
        <w:spacing w:after="0" w:line="240" w:lineRule="auto"/>
        <w:ind w:firstLine="709"/>
        <w:jc w:val="both"/>
        <w:rPr>
          <w:rFonts w:cs="Times New Roman"/>
          <w:sz w:val="26"/>
          <w:szCs w:val="26"/>
        </w:rPr>
      </w:pPr>
      <w:r w:rsidRPr="00D27141">
        <w:rPr>
          <w:rFonts w:cs="Times New Roman"/>
          <w:sz w:val="26"/>
          <w:szCs w:val="26"/>
        </w:rPr>
        <w:t>участвовать в ролевой игре согласно предложенной ситуации для речевого взаимодействия;</w:t>
      </w:r>
    </w:p>
    <w:p w:rsidR="00444AFB" w:rsidRPr="00D27141" w:rsidRDefault="00444AFB" w:rsidP="00D27141">
      <w:pPr>
        <w:spacing w:after="0" w:line="240" w:lineRule="auto"/>
        <w:ind w:firstLine="709"/>
        <w:jc w:val="both"/>
        <w:rPr>
          <w:rFonts w:cs="Times New Roman"/>
          <w:sz w:val="26"/>
          <w:szCs w:val="26"/>
        </w:rPr>
      </w:pPr>
      <w:r w:rsidRPr="00D27141">
        <w:rPr>
          <w:rFonts w:cs="Times New Roman"/>
          <w:b/>
          <w:bCs/>
          <w:sz w:val="26"/>
          <w:szCs w:val="26"/>
        </w:rPr>
        <w:t>монологическая форма речи</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 xml:space="preserve"> составлять краткие рассказы по изучаемой тематике;</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составлять голосовые сообщения в соответствии с тематикой изучаемого раздела;</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высказывать свое мнение по содержанию прослушанного или прочитанного;</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составлять описание картинки;</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составлять описание персонажа;</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передавать содержание услышанного или прочитанного текста;</w:t>
      </w:r>
    </w:p>
    <w:p w:rsidR="00444AFB" w:rsidRPr="00D27141" w:rsidRDefault="00444AFB" w:rsidP="00C65E20">
      <w:pPr>
        <w:numPr>
          <w:ilvl w:val="0"/>
          <w:numId w:val="27"/>
        </w:numPr>
        <w:spacing w:after="0" w:line="240" w:lineRule="auto"/>
        <w:ind w:firstLine="709"/>
        <w:jc w:val="both"/>
        <w:rPr>
          <w:rFonts w:cs="Times New Roman"/>
          <w:sz w:val="26"/>
          <w:szCs w:val="26"/>
        </w:rPr>
      </w:pPr>
      <w:r w:rsidRPr="00D27141">
        <w:rPr>
          <w:rFonts w:cs="Times New Roman"/>
          <w:sz w:val="26"/>
          <w:szCs w:val="26"/>
        </w:rPr>
        <w:t>составлять и записывать фрагменты для коллективного видео блога;</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письмо</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lastRenderedPageBreak/>
        <w:t>писать полупечатным шрифтом буквы алфавита английского языка;</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 xml:space="preserve">выполнять списывание слов и выражений, соблюдая графическую точность; </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 xml:space="preserve">заполнять пропущенные слова в тексте; </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выписывать слова и словосочетания из текста;</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 xml:space="preserve">дополнять предложения; </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подписывать тетрадь, указывать номер класса и школы;</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соблюдать пунктуационные правила оформления повествовательного, вопросительного и восклицательного предложения;</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составлять описание картины;</w:t>
      </w:r>
    </w:p>
    <w:p w:rsidR="00444AFB" w:rsidRPr="00D27141" w:rsidRDefault="00444AFB" w:rsidP="00C65E20">
      <w:pPr>
        <w:numPr>
          <w:ilvl w:val="0"/>
          <w:numId w:val="26"/>
        </w:numPr>
        <w:spacing w:after="0" w:line="240" w:lineRule="auto"/>
        <w:ind w:left="1418" w:firstLine="709"/>
        <w:jc w:val="both"/>
        <w:rPr>
          <w:rFonts w:cs="Times New Roman"/>
          <w:sz w:val="26"/>
          <w:szCs w:val="26"/>
        </w:rPr>
      </w:pPr>
      <w:r w:rsidRPr="00D27141">
        <w:rPr>
          <w:rFonts w:cs="Times New Roman"/>
          <w:sz w:val="26"/>
          <w:szCs w:val="26"/>
        </w:rPr>
        <w:t>составлять электронные письма по изучаемым темам;</w:t>
      </w:r>
    </w:p>
    <w:p w:rsidR="00905BF6" w:rsidRPr="00D27141" w:rsidRDefault="00444AFB" w:rsidP="00C65E20">
      <w:pPr>
        <w:numPr>
          <w:ilvl w:val="0"/>
          <w:numId w:val="26"/>
        </w:numPr>
        <w:spacing w:after="0" w:line="240" w:lineRule="auto"/>
        <w:ind w:left="1276" w:firstLine="709"/>
        <w:jc w:val="both"/>
        <w:rPr>
          <w:rFonts w:cs="Times New Roman"/>
          <w:sz w:val="26"/>
          <w:szCs w:val="26"/>
        </w:rPr>
      </w:pPr>
      <w:r w:rsidRPr="00D27141">
        <w:rPr>
          <w:rFonts w:cs="Times New Roman"/>
          <w:sz w:val="26"/>
          <w:szCs w:val="26"/>
        </w:rPr>
        <w:t>составлять презентации по изучаемым темам;</w:t>
      </w: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фонетический уровень языка</w:t>
      </w:r>
    </w:p>
    <w:p w:rsidR="00444AFB" w:rsidRPr="00D27141" w:rsidRDefault="00444AFB" w:rsidP="00D27141">
      <w:pPr>
        <w:spacing w:after="0" w:line="240" w:lineRule="auto"/>
        <w:ind w:firstLine="709"/>
        <w:jc w:val="both"/>
        <w:rPr>
          <w:rFonts w:cs="Times New Roman"/>
          <w:sz w:val="26"/>
          <w:szCs w:val="26"/>
        </w:rPr>
      </w:pPr>
      <w:r w:rsidRPr="00D27141">
        <w:rPr>
          <w:rFonts w:cs="Times New Roman"/>
          <w:sz w:val="26"/>
          <w:szCs w:val="26"/>
        </w:rPr>
        <w:t>владеть следующими произносительными навыками:</w:t>
      </w:r>
    </w:p>
    <w:p w:rsidR="00444AFB" w:rsidRPr="00D27141" w:rsidRDefault="00444AFB" w:rsidP="00C65E20">
      <w:pPr>
        <w:numPr>
          <w:ilvl w:val="0"/>
          <w:numId w:val="29"/>
        </w:numPr>
        <w:spacing w:after="0" w:line="240" w:lineRule="auto"/>
        <w:ind w:left="1418" w:firstLine="709"/>
        <w:jc w:val="both"/>
        <w:rPr>
          <w:rFonts w:cs="Times New Roman"/>
          <w:sz w:val="26"/>
          <w:szCs w:val="26"/>
        </w:rPr>
      </w:pPr>
      <w:r w:rsidRPr="00D27141">
        <w:rPr>
          <w:rFonts w:cs="Times New Roman"/>
          <w:sz w:val="26"/>
          <w:szCs w:val="26"/>
        </w:rPr>
        <w:t>произносить слова изучаемого языка доступным для понимания образом;</w:t>
      </w:r>
    </w:p>
    <w:p w:rsidR="00444AFB" w:rsidRPr="00D27141" w:rsidRDefault="00444AFB" w:rsidP="00C65E20">
      <w:pPr>
        <w:numPr>
          <w:ilvl w:val="0"/>
          <w:numId w:val="29"/>
        </w:numPr>
        <w:spacing w:after="0" w:line="240" w:lineRule="auto"/>
        <w:ind w:left="1418" w:firstLine="709"/>
        <w:jc w:val="both"/>
        <w:rPr>
          <w:rFonts w:cs="Times New Roman"/>
          <w:sz w:val="26"/>
          <w:szCs w:val="26"/>
        </w:rPr>
      </w:pPr>
      <w:r w:rsidRPr="00D27141">
        <w:rPr>
          <w:rFonts w:cs="Times New Roman"/>
          <w:sz w:val="26"/>
          <w:szCs w:val="26"/>
        </w:rPr>
        <w:t>соблюдать правильное ударение в изученных словах;</w:t>
      </w:r>
    </w:p>
    <w:p w:rsidR="00444AFB" w:rsidRPr="00D27141" w:rsidRDefault="00444AFB" w:rsidP="00C65E20">
      <w:pPr>
        <w:numPr>
          <w:ilvl w:val="0"/>
          <w:numId w:val="29"/>
        </w:numPr>
        <w:spacing w:after="0" w:line="240" w:lineRule="auto"/>
        <w:ind w:left="1418" w:firstLine="709"/>
        <w:jc w:val="both"/>
        <w:rPr>
          <w:rFonts w:cs="Times New Roman"/>
          <w:sz w:val="26"/>
          <w:szCs w:val="26"/>
        </w:rPr>
      </w:pPr>
      <w:r w:rsidRPr="00D27141">
        <w:rPr>
          <w:rFonts w:cs="Times New Roman"/>
          <w:sz w:val="26"/>
          <w:szCs w:val="26"/>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D27141" w:rsidRDefault="00444AFB" w:rsidP="00C65E20">
      <w:pPr>
        <w:numPr>
          <w:ilvl w:val="0"/>
          <w:numId w:val="29"/>
        </w:numPr>
        <w:spacing w:after="0" w:line="240" w:lineRule="auto"/>
        <w:ind w:left="1418" w:firstLine="709"/>
        <w:jc w:val="both"/>
        <w:rPr>
          <w:rFonts w:cs="Times New Roman"/>
          <w:sz w:val="26"/>
          <w:szCs w:val="26"/>
        </w:rPr>
      </w:pPr>
      <w:r w:rsidRPr="00D27141">
        <w:rPr>
          <w:rFonts w:cs="Times New Roman"/>
          <w:sz w:val="26"/>
          <w:szCs w:val="26"/>
        </w:rPr>
        <w:t>корректно реализовывать в речи интонационные конструкции для передачи цели высказывания;</w:t>
      </w:r>
    </w:p>
    <w:p w:rsidR="00905BF6" w:rsidRPr="00D27141" w:rsidRDefault="00905BF6" w:rsidP="00D27141">
      <w:pPr>
        <w:spacing w:after="0" w:line="240" w:lineRule="auto"/>
        <w:ind w:firstLine="709"/>
        <w:jc w:val="both"/>
        <w:rPr>
          <w:rFonts w:cs="Times New Roman"/>
          <w:b/>
          <w:sz w:val="26"/>
          <w:szCs w:val="26"/>
        </w:rPr>
      </w:pPr>
    </w:p>
    <w:p w:rsidR="00444AFB" w:rsidRPr="00D27141" w:rsidRDefault="00444AFB" w:rsidP="00D27141">
      <w:pPr>
        <w:spacing w:after="0" w:line="240" w:lineRule="auto"/>
        <w:ind w:firstLine="709"/>
        <w:jc w:val="both"/>
        <w:rPr>
          <w:rFonts w:cs="Times New Roman"/>
          <w:b/>
          <w:sz w:val="26"/>
          <w:szCs w:val="26"/>
        </w:rPr>
      </w:pPr>
      <w:r w:rsidRPr="00D27141">
        <w:rPr>
          <w:rFonts w:cs="Times New Roman"/>
          <w:b/>
          <w:sz w:val="26"/>
          <w:szCs w:val="26"/>
        </w:rPr>
        <w:t>в области межкультурной компетенции:</w:t>
      </w:r>
    </w:p>
    <w:p w:rsidR="00444AFB" w:rsidRPr="00D27141" w:rsidRDefault="00444AFB" w:rsidP="00D27141">
      <w:pPr>
        <w:spacing w:after="0" w:line="240" w:lineRule="auto"/>
        <w:ind w:firstLine="709"/>
        <w:jc w:val="both"/>
        <w:rPr>
          <w:rFonts w:cs="Times New Roman"/>
          <w:sz w:val="26"/>
          <w:szCs w:val="26"/>
        </w:rPr>
      </w:pPr>
      <w:r w:rsidRPr="00D27141">
        <w:rPr>
          <w:rFonts w:cs="Times New Roman"/>
          <w:sz w:val="26"/>
          <w:szCs w:val="26"/>
        </w:rPr>
        <w:t>использовать в речи и письменных текстах полученную информацию:</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 правилах речевого этикета в формулах вежливости;</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об организации учебного процесса в Великобритании;</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 знаменательных датах и их праздновании;</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 досуге в стране изучаемого языка;</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 xml:space="preserve"> об особенностях городской жизни в Великобритании;</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 Британской кухне;</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 культуре безопасности поведения в цифровом пространстве;</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об известных личностях в России и англоязычных странах;</w:t>
      </w:r>
    </w:p>
    <w:p w:rsidR="00444AFB" w:rsidRPr="00D27141" w:rsidRDefault="00444AFB" w:rsidP="00C65E20">
      <w:pPr>
        <w:numPr>
          <w:ilvl w:val="0"/>
          <w:numId w:val="30"/>
        </w:numPr>
        <w:spacing w:after="0" w:line="240" w:lineRule="auto"/>
        <w:ind w:left="1560" w:firstLine="709"/>
        <w:jc w:val="both"/>
        <w:rPr>
          <w:rFonts w:cs="Times New Roman"/>
          <w:sz w:val="26"/>
          <w:szCs w:val="26"/>
        </w:rPr>
      </w:pPr>
      <w:r w:rsidRPr="00D27141">
        <w:rPr>
          <w:rFonts w:cs="Times New Roman"/>
          <w:sz w:val="26"/>
          <w:szCs w:val="26"/>
        </w:rPr>
        <w:t>об особенностях культуры России и страны изучаемого языка;</w:t>
      </w:r>
    </w:p>
    <w:p w:rsidR="00444AFB" w:rsidRPr="00D27141" w:rsidRDefault="00444AFB" w:rsidP="00C65E20">
      <w:pPr>
        <w:numPr>
          <w:ilvl w:val="0"/>
          <w:numId w:val="30"/>
        </w:numPr>
        <w:spacing w:after="0" w:line="240" w:lineRule="auto"/>
        <w:ind w:left="1134" w:firstLine="709"/>
        <w:jc w:val="both"/>
        <w:rPr>
          <w:rFonts w:cs="Times New Roman"/>
          <w:sz w:val="26"/>
          <w:szCs w:val="26"/>
        </w:rPr>
      </w:pPr>
      <w:r w:rsidRPr="00D27141">
        <w:rPr>
          <w:rFonts w:cs="Times New Roman"/>
          <w:sz w:val="26"/>
          <w:szCs w:val="26"/>
        </w:rPr>
        <w:t>об известных писателях России и Великобритании;</w:t>
      </w:r>
    </w:p>
    <w:p w:rsidR="00444AFB" w:rsidRPr="00D27141" w:rsidRDefault="00444AFB" w:rsidP="00C65E20">
      <w:pPr>
        <w:numPr>
          <w:ilvl w:val="0"/>
          <w:numId w:val="30"/>
        </w:numPr>
        <w:spacing w:after="0" w:line="240" w:lineRule="auto"/>
        <w:ind w:left="1134" w:firstLine="709"/>
        <w:jc w:val="both"/>
        <w:rPr>
          <w:rFonts w:cs="Times New Roman"/>
          <w:sz w:val="26"/>
          <w:szCs w:val="26"/>
        </w:rPr>
      </w:pPr>
      <w:r w:rsidRPr="00D27141">
        <w:rPr>
          <w:rFonts w:cs="Times New Roman"/>
          <w:sz w:val="26"/>
          <w:szCs w:val="26"/>
        </w:rPr>
        <w:t xml:space="preserve"> о культурных стереотипах разных стран.</w:t>
      </w:r>
    </w:p>
    <w:p w:rsidR="00444AFB" w:rsidRPr="00D27141" w:rsidRDefault="00444AFB" w:rsidP="00D27141">
      <w:pPr>
        <w:spacing w:after="0" w:line="240" w:lineRule="auto"/>
        <w:ind w:left="1134" w:firstLine="709"/>
        <w:jc w:val="both"/>
        <w:rPr>
          <w:rFonts w:cs="Times New Roman"/>
          <w:b/>
          <w:sz w:val="26"/>
          <w:szCs w:val="26"/>
        </w:rPr>
      </w:pPr>
    </w:p>
    <w:p w:rsidR="001F2AB9" w:rsidRPr="00D27141" w:rsidRDefault="001B179D" w:rsidP="00D27141">
      <w:pPr>
        <w:spacing w:after="0" w:line="240" w:lineRule="auto"/>
        <w:ind w:firstLine="709"/>
        <w:jc w:val="both"/>
        <w:rPr>
          <w:rFonts w:cs="Times New Roman"/>
          <w:sz w:val="26"/>
          <w:szCs w:val="26"/>
        </w:rPr>
      </w:pPr>
      <w:r w:rsidRPr="00D27141">
        <w:rPr>
          <w:rFonts w:cs="Times New Roman"/>
          <w:sz w:val="26"/>
          <w:szCs w:val="26"/>
        </w:rPr>
        <w:t xml:space="preserve">Предметные результаты по учебному предмету «Иностранный (английский) язык» на уровне основного общего образования, </w:t>
      </w:r>
      <w:r w:rsidRPr="00D27141">
        <w:rPr>
          <w:rFonts w:cs="Times New Roman"/>
          <w:i/>
          <w:sz w:val="26"/>
          <w:szCs w:val="26"/>
        </w:rPr>
        <w:t>распределенные по годам обучения</w:t>
      </w:r>
      <w:r w:rsidRPr="00D27141">
        <w:rPr>
          <w:rFonts w:cs="Times New Roman"/>
          <w:sz w:val="26"/>
          <w:szCs w:val="26"/>
        </w:rPr>
        <w:t xml:space="preserve">, </w:t>
      </w:r>
      <w:r w:rsidR="00EF32D5" w:rsidRPr="00D27141">
        <w:rPr>
          <w:rFonts w:cs="Times New Roman"/>
          <w:sz w:val="26"/>
          <w:szCs w:val="26"/>
        </w:rPr>
        <w:t xml:space="preserve">раскрываются и конкретизируются в совокупности </w:t>
      </w:r>
      <w:r w:rsidR="00532ED5" w:rsidRPr="00D27141">
        <w:rPr>
          <w:rFonts w:cs="Times New Roman"/>
          <w:sz w:val="26"/>
          <w:szCs w:val="26"/>
        </w:rPr>
        <w:t xml:space="preserve">всех </w:t>
      </w:r>
      <w:r w:rsidR="00EF32D5" w:rsidRPr="00D27141">
        <w:rPr>
          <w:rFonts w:cs="Times New Roman"/>
          <w:sz w:val="26"/>
          <w:szCs w:val="26"/>
        </w:rPr>
        <w:t xml:space="preserve">составляющих </w:t>
      </w:r>
      <w:r w:rsidR="00532ED5" w:rsidRPr="00D27141">
        <w:rPr>
          <w:rFonts w:cs="Times New Roman"/>
          <w:sz w:val="26"/>
          <w:szCs w:val="26"/>
        </w:rPr>
        <w:t>иноязычной коммуникативной компетенции (</w:t>
      </w:r>
      <w:r w:rsidR="00EF32D5" w:rsidRPr="00D27141">
        <w:rPr>
          <w:rFonts w:cs="Times New Roman"/>
          <w:sz w:val="26"/>
          <w:szCs w:val="26"/>
        </w:rPr>
        <w:t>речевой, языковой, социокультурной, ком</w:t>
      </w:r>
      <w:r w:rsidR="00532ED5" w:rsidRPr="00D27141">
        <w:rPr>
          <w:rFonts w:cs="Times New Roman"/>
          <w:sz w:val="26"/>
          <w:szCs w:val="26"/>
        </w:rPr>
        <w:t>пенсаторной</w:t>
      </w:r>
      <w:r w:rsidR="00EF32D5" w:rsidRPr="00D27141">
        <w:rPr>
          <w:rFonts w:cs="Times New Roman"/>
          <w:sz w:val="26"/>
          <w:szCs w:val="26"/>
        </w:rPr>
        <w:t>)</w:t>
      </w:r>
      <w:r w:rsidR="00532ED5" w:rsidRPr="00D27141">
        <w:rPr>
          <w:rFonts w:cs="Times New Roman"/>
          <w:sz w:val="26"/>
          <w:szCs w:val="26"/>
        </w:rPr>
        <w:t xml:space="preserve"> </w:t>
      </w:r>
      <w:r w:rsidRPr="00D27141">
        <w:rPr>
          <w:rFonts w:cs="Times New Roman"/>
          <w:sz w:val="26"/>
          <w:szCs w:val="26"/>
        </w:rPr>
        <w:t xml:space="preserve">в Примерной рабочей программе </w:t>
      </w:r>
      <w:r w:rsidR="00AF19D9" w:rsidRPr="00D27141">
        <w:rPr>
          <w:rFonts w:cs="Times New Roman"/>
          <w:sz w:val="26"/>
          <w:szCs w:val="26"/>
        </w:rPr>
        <w:t>по учебному предмету «Иностранный (английский) язык» для обучающихся с ЗПР на уровне основного общего образования.</w:t>
      </w:r>
    </w:p>
    <w:p w:rsidR="00B4280B" w:rsidRPr="00D27141" w:rsidRDefault="008B7E5C" w:rsidP="00D27141">
      <w:pPr>
        <w:pStyle w:val="4"/>
        <w:spacing w:line="240" w:lineRule="auto"/>
        <w:ind w:firstLine="709"/>
        <w:jc w:val="center"/>
        <w:rPr>
          <w:rFonts w:cs="Times New Roman"/>
          <w:caps/>
          <w:sz w:val="26"/>
          <w:szCs w:val="26"/>
        </w:rPr>
      </w:pPr>
      <w:bookmarkStart w:id="36" w:name="_Toc109670517"/>
      <w:r w:rsidRPr="00D27141">
        <w:rPr>
          <w:rFonts w:cs="Times New Roman"/>
          <w:caps/>
          <w:sz w:val="26"/>
          <w:szCs w:val="26"/>
        </w:rPr>
        <w:lastRenderedPageBreak/>
        <w:t>2.2.1</w:t>
      </w:r>
      <w:r w:rsidR="007A5763" w:rsidRPr="00D27141">
        <w:rPr>
          <w:rFonts w:cs="Times New Roman"/>
          <w:caps/>
          <w:sz w:val="26"/>
          <w:szCs w:val="26"/>
        </w:rPr>
        <w:t>.6</w:t>
      </w:r>
      <w:r w:rsidR="00B4280B" w:rsidRPr="00D27141">
        <w:rPr>
          <w:rFonts w:cs="Times New Roman"/>
          <w:caps/>
          <w:sz w:val="26"/>
          <w:szCs w:val="26"/>
        </w:rPr>
        <w:t>. История</w:t>
      </w:r>
      <w:bookmarkEnd w:id="36"/>
    </w:p>
    <w:p w:rsidR="00253BB5" w:rsidRPr="00D27141" w:rsidRDefault="00253BB5" w:rsidP="00D27141">
      <w:pPr>
        <w:spacing w:after="0" w:line="240" w:lineRule="auto"/>
        <w:rPr>
          <w:rFonts w:cs="Times New Roman"/>
          <w:b/>
          <w:sz w:val="26"/>
          <w:szCs w:val="26"/>
        </w:rPr>
      </w:pPr>
    </w:p>
    <w:p w:rsidR="0075218D" w:rsidRPr="00D27141" w:rsidRDefault="0075218D" w:rsidP="00D27141">
      <w:pPr>
        <w:spacing w:after="0" w:line="240" w:lineRule="auto"/>
        <w:ind w:firstLine="709"/>
        <w:jc w:val="both"/>
        <w:rPr>
          <w:rFonts w:eastAsia="Arial Unicode MS" w:cs="Times New Roman"/>
          <w:kern w:val="1"/>
          <w:sz w:val="26"/>
          <w:szCs w:val="26"/>
          <w:lang w:eastAsia="en-US"/>
        </w:rPr>
      </w:pPr>
      <w:bookmarkStart w:id="37" w:name="_Toc96177159"/>
      <w:r w:rsidRPr="00D27141">
        <w:rPr>
          <w:rFonts w:eastAsia="Arial Unicode MS" w:cs="Times New Roman"/>
          <w:kern w:val="1"/>
          <w:sz w:val="26"/>
          <w:szCs w:val="26"/>
          <w:lang w:eastAsia="en-US"/>
        </w:rPr>
        <w:t>ПОЯСНИТЕЛЬНАЯ ЗАПИСКА</w:t>
      </w:r>
      <w:bookmarkEnd w:id="37"/>
    </w:p>
    <w:p w:rsidR="0075218D" w:rsidRPr="00D27141" w:rsidRDefault="00CA6A48"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75218D" w:rsidRPr="00D27141">
        <w:rPr>
          <w:rFonts w:eastAsia="Arial Unicode MS" w:cs="Times New Roman"/>
          <w:kern w:val="1"/>
          <w:sz w:val="26"/>
          <w:szCs w:val="26"/>
          <w:lang w:eastAsia="en-US"/>
        </w:rPr>
        <w:t xml:space="preserve">абочая программа по истории для обучающихся с задержкой психического развития (далее </w:t>
      </w:r>
      <w:r w:rsidR="003303BD" w:rsidRPr="00D27141">
        <w:rPr>
          <w:rFonts w:eastAsia="Arial Unicode MS" w:cs="Times New Roman"/>
          <w:kern w:val="1"/>
          <w:sz w:val="26"/>
          <w:szCs w:val="26"/>
          <w:lang w:eastAsia="en-US"/>
        </w:rPr>
        <w:t>–</w:t>
      </w:r>
      <w:r w:rsidR="0075218D" w:rsidRPr="00D27141">
        <w:rPr>
          <w:rFonts w:eastAsia="Arial Unicode MS" w:cs="Times New Roman"/>
          <w:kern w:val="1"/>
          <w:sz w:val="26"/>
          <w:szCs w:val="26"/>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D27141">
        <w:rPr>
          <w:rFonts w:eastAsia="Arial Unicode MS" w:cs="Times New Roman"/>
          <w:kern w:val="1"/>
          <w:sz w:val="26"/>
          <w:szCs w:val="26"/>
          <w:lang w:eastAsia="en-US"/>
        </w:rPr>
        <w:t>–</w:t>
      </w:r>
      <w:r w:rsidR="0075218D"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D27141">
        <w:rPr>
          <w:rFonts w:eastAsia="Arial Unicode MS" w:cs="Times New Roman"/>
          <w:kern w:val="1"/>
          <w:sz w:val="26"/>
          <w:szCs w:val="26"/>
          <w:lang w:eastAsia="en-US"/>
        </w:rPr>
        <w:t>–</w:t>
      </w:r>
      <w:r w:rsidR="0075218D" w:rsidRPr="00D27141">
        <w:rPr>
          <w:rFonts w:eastAsia="Arial Unicode MS" w:cs="Times New Roman"/>
          <w:kern w:val="1"/>
          <w:sz w:val="26"/>
          <w:szCs w:val="26"/>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D27141" w:rsidRDefault="0075218D" w:rsidP="00D27141">
      <w:pPr>
        <w:spacing w:after="0" w:line="240" w:lineRule="auto"/>
        <w:ind w:firstLine="709"/>
        <w:jc w:val="both"/>
        <w:rPr>
          <w:rFonts w:cs="Times New Roman"/>
          <w:b/>
          <w:sz w:val="26"/>
          <w:szCs w:val="26"/>
        </w:rPr>
      </w:pPr>
    </w:p>
    <w:p w:rsidR="0075218D" w:rsidRPr="00D27141" w:rsidRDefault="0075218D" w:rsidP="00D27141">
      <w:pPr>
        <w:spacing w:after="0" w:line="240" w:lineRule="auto"/>
        <w:ind w:firstLine="709"/>
        <w:jc w:val="both"/>
        <w:rPr>
          <w:rFonts w:cs="Times New Roman"/>
          <w:b/>
          <w:sz w:val="26"/>
          <w:szCs w:val="26"/>
        </w:rPr>
      </w:pPr>
      <w:bookmarkStart w:id="38" w:name="_Toc96177160"/>
      <w:r w:rsidRPr="00D27141">
        <w:rPr>
          <w:rFonts w:cs="Times New Roman"/>
          <w:b/>
          <w:sz w:val="26"/>
          <w:szCs w:val="26"/>
        </w:rPr>
        <w:t>Общая характеристика учебного предмета «История»</w:t>
      </w:r>
      <w:bookmarkEnd w:id="38"/>
    </w:p>
    <w:p w:rsidR="0075218D" w:rsidRPr="00D27141" w:rsidRDefault="00CA6A48" w:rsidP="00D27141">
      <w:pPr>
        <w:spacing w:after="0" w:line="240" w:lineRule="auto"/>
        <w:ind w:firstLine="709"/>
        <w:jc w:val="both"/>
        <w:rPr>
          <w:rFonts w:cs="Times New Roman"/>
          <w:sz w:val="26"/>
          <w:szCs w:val="26"/>
        </w:rPr>
      </w:pPr>
      <w:r w:rsidRPr="00D27141">
        <w:rPr>
          <w:rFonts w:cs="Times New Roman"/>
          <w:sz w:val="26"/>
          <w:szCs w:val="26"/>
        </w:rPr>
        <w:t>Р</w:t>
      </w:r>
      <w:r w:rsidR="0075218D" w:rsidRPr="00D27141">
        <w:rPr>
          <w:rFonts w:cs="Times New Roman"/>
          <w:sz w:val="26"/>
          <w:szCs w:val="26"/>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cs="Times New Roman"/>
          <w:sz w:val="26"/>
          <w:szCs w:val="26"/>
        </w:rPr>
        <w:t>Учебный предмет «История» входит в предметную область «Общественно-научные предметы» и</w:t>
      </w:r>
      <w:r w:rsidRPr="00D27141">
        <w:rPr>
          <w:rFonts w:eastAsia="Times New Roman" w:cs="Times New Roman"/>
          <w:sz w:val="26"/>
          <w:szCs w:val="26"/>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D27141" w:rsidRDefault="0075218D" w:rsidP="00D27141">
      <w:pPr>
        <w:tabs>
          <w:tab w:val="left" w:pos="640"/>
        </w:tabs>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Учебный предмет «История» </w:t>
      </w:r>
      <w:r w:rsidRPr="00D27141">
        <w:rPr>
          <w:rFonts w:cs="Times New Roman"/>
          <w:sz w:val="26"/>
          <w:szCs w:val="26"/>
        </w:rPr>
        <w:t xml:space="preserve">имеет интегративный характер, его изучение направлено на образование, воспитание и развитие обучающихся. Предмет </w:t>
      </w:r>
      <w:r w:rsidRPr="00D27141">
        <w:rPr>
          <w:rFonts w:eastAsia="Times New Roman" w:cs="Times New Roman"/>
          <w:sz w:val="26"/>
          <w:szCs w:val="26"/>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D27141">
        <w:rPr>
          <w:rFonts w:cs="Times New Roman"/>
          <w:sz w:val="26"/>
          <w:szCs w:val="26"/>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D27141" w:rsidRDefault="0075218D" w:rsidP="00D27141">
      <w:pPr>
        <w:spacing w:after="0" w:line="240" w:lineRule="auto"/>
        <w:ind w:firstLine="709"/>
        <w:jc w:val="both"/>
        <w:rPr>
          <w:rFonts w:cs="Times New Roman"/>
          <w:sz w:val="26"/>
          <w:szCs w:val="26"/>
        </w:rPr>
      </w:pPr>
      <w:r w:rsidRPr="00D27141">
        <w:rPr>
          <w:rFonts w:eastAsia="Times New Roman" w:cs="Times New Roman"/>
          <w:sz w:val="26"/>
          <w:szCs w:val="26"/>
        </w:rPr>
        <w:t xml:space="preserve">Структурно предмет «История» включает учебные курсы по Всеобщей истории и Истории России. Знакомство обучающихся с ЗПР при получении </w:t>
      </w:r>
      <w:r w:rsidRPr="00D27141">
        <w:rPr>
          <w:rFonts w:eastAsia="Times New Roman" w:cs="Times New Roman"/>
          <w:sz w:val="26"/>
          <w:szCs w:val="26"/>
        </w:rPr>
        <w:lastRenderedPageBreak/>
        <w:t>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D27141" w:rsidRDefault="00C063FD" w:rsidP="00D27141">
      <w:pPr>
        <w:spacing w:after="0" w:line="240" w:lineRule="auto"/>
        <w:ind w:firstLine="709"/>
        <w:jc w:val="both"/>
        <w:rPr>
          <w:rFonts w:cs="Times New Roman"/>
          <w:sz w:val="26"/>
          <w:szCs w:val="26"/>
        </w:rPr>
      </w:pPr>
      <w:r w:rsidRPr="00D27141">
        <w:rPr>
          <w:rFonts w:eastAsia="Times New Roman" w:cs="Times New Roman"/>
          <w:sz w:val="26"/>
          <w:szCs w:val="26"/>
        </w:rPr>
        <w:t>Курс в</w:t>
      </w:r>
      <w:r w:rsidR="0075218D" w:rsidRPr="00D27141">
        <w:rPr>
          <w:rFonts w:eastAsia="Times New Roman" w:cs="Times New Roman"/>
          <w:sz w:val="26"/>
          <w:szCs w:val="26"/>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D27141" w:rsidRDefault="0075218D" w:rsidP="00D27141">
      <w:pPr>
        <w:spacing w:after="0" w:line="240" w:lineRule="auto"/>
        <w:ind w:firstLine="709"/>
        <w:jc w:val="both"/>
        <w:rPr>
          <w:rFonts w:cs="Times New Roman"/>
          <w:sz w:val="26"/>
          <w:szCs w:val="26"/>
        </w:rPr>
      </w:pPr>
      <w:r w:rsidRPr="00D27141">
        <w:rPr>
          <w:rFonts w:eastAsia="Times New Roman" w:cs="Times New Roman"/>
          <w:sz w:val="26"/>
          <w:szCs w:val="26"/>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D27141" w:rsidRDefault="0075218D" w:rsidP="00D27141">
      <w:pPr>
        <w:spacing w:after="0" w:line="240" w:lineRule="auto"/>
        <w:ind w:firstLine="709"/>
        <w:jc w:val="both"/>
        <w:rPr>
          <w:rFonts w:cs="Times New Roman"/>
          <w:sz w:val="26"/>
          <w:szCs w:val="26"/>
        </w:rPr>
      </w:pPr>
      <w:r w:rsidRPr="00D27141">
        <w:rPr>
          <w:rFonts w:eastAsia="Times New Roman" w:cs="Times New Roman"/>
          <w:sz w:val="26"/>
          <w:szCs w:val="26"/>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D27141" w:rsidRDefault="0075218D" w:rsidP="00D27141">
      <w:pPr>
        <w:spacing w:after="0" w:line="240" w:lineRule="auto"/>
        <w:ind w:firstLine="709"/>
        <w:jc w:val="both"/>
        <w:rPr>
          <w:rFonts w:cs="Times New Roman"/>
          <w:sz w:val="26"/>
          <w:szCs w:val="26"/>
        </w:rPr>
      </w:pPr>
      <w:r w:rsidRPr="00D27141">
        <w:rPr>
          <w:rFonts w:eastAsia="Times New Roman" w:cs="Times New Roman"/>
          <w:sz w:val="26"/>
          <w:szCs w:val="26"/>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sz w:val="26"/>
          <w:szCs w:val="26"/>
        </w:rPr>
        <w:t xml:space="preserve"> </w:t>
      </w:r>
    </w:p>
    <w:p w:rsidR="0075218D" w:rsidRPr="00D27141" w:rsidRDefault="0075218D" w:rsidP="00D27141">
      <w:pPr>
        <w:shd w:val="clear" w:color="auto" w:fill="FFFFFF"/>
        <w:spacing w:after="0" w:line="240" w:lineRule="auto"/>
        <w:ind w:firstLine="709"/>
        <w:jc w:val="both"/>
        <w:rPr>
          <w:rFonts w:eastAsia="Times New Roman" w:cs="Times New Roman"/>
          <w:b/>
          <w:sz w:val="26"/>
          <w:szCs w:val="26"/>
        </w:rPr>
      </w:pPr>
      <w:bookmarkStart w:id="39" w:name="_Toc96177161"/>
      <w:r w:rsidRPr="00D27141">
        <w:rPr>
          <w:rFonts w:eastAsia="Times New Roman" w:cs="Times New Roman"/>
          <w:b/>
          <w:sz w:val="26"/>
          <w:szCs w:val="26"/>
        </w:rPr>
        <w:t>Цели и задачи изучения учебного предмета «История»</w:t>
      </w:r>
      <w:bookmarkEnd w:id="39"/>
      <w:r w:rsidRPr="00D27141">
        <w:rPr>
          <w:rFonts w:eastAsia="Times New Roman" w:cs="Times New Roman"/>
          <w:b/>
          <w:sz w:val="26"/>
          <w:szCs w:val="26"/>
        </w:rPr>
        <w:t xml:space="preserve">  </w:t>
      </w:r>
    </w:p>
    <w:p w:rsidR="0075218D" w:rsidRPr="00D27141" w:rsidRDefault="0075218D"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Общие цели</w:t>
      </w:r>
      <w:r w:rsidRPr="00D27141">
        <w:rPr>
          <w:rFonts w:eastAsia="Times New Roman" w:cs="Times New Roman"/>
          <w:sz w:val="26"/>
          <w:szCs w:val="26"/>
        </w:rPr>
        <w:t xml:space="preserve"> школьного исторического образования представлены в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w:t>
      </w:r>
      <w:r w:rsidRPr="00D27141">
        <w:rPr>
          <w:rFonts w:eastAsia="Times New Roman" w:cs="Times New Roman"/>
          <w:sz w:val="26"/>
          <w:szCs w:val="26"/>
        </w:rPr>
        <w:lastRenderedPageBreak/>
        <w:t>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D27141" w:rsidRDefault="0075218D"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Основной целью</w:t>
      </w:r>
      <w:r w:rsidRPr="00D27141">
        <w:rPr>
          <w:rFonts w:eastAsia="Times New Roman" w:cs="Times New Roman"/>
          <w:sz w:val="26"/>
          <w:szCs w:val="26"/>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sz w:val="26"/>
          <w:szCs w:val="26"/>
        </w:rPr>
        <w:t>Достижение этих целей обеспечивается решением следующих</w:t>
      </w:r>
      <w:r w:rsidRPr="00D27141">
        <w:rPr>
          <w:rFonts w:cs="Times New Roman"/>
          <w:b/>
          <w:sz w:val="26"/>
          <w:szCs w:val="26"/>
        </w:rPr>
        <w:t xml:space="preserve"> </w:t>
      </w:r>
      <w:r w:rsidRPr="00D27141">
        <w:rPr>
          <w:rFonts w:cs="Times New Roman"/>
          <w:i/>
          <w:sz w:val="26"/>
          <w:szCs w:val="26"/>
        </w:rPr>
        <w:t>задач:</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 обучающихся с ЗПР исторических ориентиров самоидентификации в современном мире;</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выработка современного понимания истории в контексте гуманитарного знания и общественной жизни;</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навыков исторического анализа и синтеза, формирование понимания взаимовлияния исторических событий и процессов.</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p>
    <w:p w:rsidR="0075218D" w:rsidRPr="00D27141" w:rsidRDefault="0075218D" w:rsidP="00D27141">
      <w:pPr>
        <w:spacing w:after="0" w:line="240" w:lineRule="auto"/>
        <w:ind w:firstLine="709"/>
        <w:jc w:val="both"/>
        <w:rPr>
          <w:rFonts w:eastAsiaTheme="minorHAnsi" w:cs="Times New Roman"/>
          <w:b/>
          <w:sz w:val="26"/>
          <w:szCs w:val="26"/>
          <w:lang w:eastAsia="en-US"/>
        </w:rPr>
      </w:pPr>
      <w:bookmarkStart w:id="40" w:name="_Toc96177162"/>
      <w:r w:rsidRPr="00D27141">
        <w:rPr>
          <w:rFonts w:eastAsiaTheme="minorHAnsi" w:cs="Times New Roman"/>
          <w:b/>
          <w:sz w:val="26"/>
          <w:szCs w:val="26"/>
          <w:lang w:eastAsia="en-US"/>
        </w:rPr>
        <w:t>Особенности отбора и адаптации учебного материала по истории</w:t>
      </w:r>
      <w:bookmarkEnd w:id="40"/>
    </w:p>
    <w:p w:rsidR="0075218D" w:rsidRPr="00D27141" w:rsidRDefault="0075218D"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Обучающиеся с ЗПР испытывают серьезные трудности при изучении данного учебного предмета, это прежде всего </w:t>
      </w:r>
      <w:r w:rsidRPr="00D27141">
        <w:rPr>
          <w:rFonts w:eastAsia="Times New Roman" w:cs="Times New Roman"/>
          <w:sz w:val="26"/>
          <w:szCs w:val="26"/>
        </w:rPr>
        <w:t>связано</w:t>
      </w:r>
      <w:r w:rsidRPr="00D27141">
        <w:rPr>
          <w:rFonts w:cs="Times New Roman"/>
          <w:sz w:val="26"/>
          <w:szCs w:val="26"/>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w:t>
      </w:r>
      <w:r w:rsidRPr="00D27141">
        <w:rPr>
          <w:rFonts w:cs="Times New Roman"/>
          <w:sz w:val="26"/>
          <w:szCs w:val="26"/>
        </w:rPr>
        <w:lastRenderedPageBreak/>
        <w:t>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D27141" w:rsidRDefault="0075218D" w:rsidP="00D27141">
      <w:pPr>
        <w:spacing w:after="0" w:line="240" w:lineRule="auto"/>
        <w:ind w:firstLine="709"/>
        <w:jc w:val="both"/>
        <w:rPr>
          <w:rFonts w:eastAsia="Arial Unicode MS" w:cs="Times New Roman"/>
          <w:b/>
          <w:kern w:val="28"/>
          <w:sz w:val="26"/>
          <w:szCs w:val="26"/>
          <w:lang w:eastAsia="en-US"/>
        </w:rPr>
      </w:pPr>
    </w:p>
    <w:p w:rsidR="0075218D" w:rsidRPr="00D27141" w:rsidRDefault="00CA6A48" w:rsidP="00D27141">
      <w:pPr>
        <w:spacing w:after="0" w:line="240" w:lineRule="auto"/>
        <w:ind w:firstLine="709"/>
        <w:jc w:val="both"/>
        <w:rPr>
          <w:rFonts w:eastAsia="Arial Unicode MS" w:cs="Times New Roman"/>
          <w:b/>
          <w:kern w:val="1"/>
          <w:sz w:val="26"/>
          <w:szCs w:val="26"/>
          <w:lang w:eastAsia="en-US"/>
        </w:rPr>
      </w:pPr>
      <w:bookmarkStart w:id="41" w:name="_Toc96177163"/>
      <w:r w:rsidRPr="00D27141">
        <w:rPr>
          <w:rFonts w:eastAsia="Arial Unicode MS" w:cs="Times New Roman"/>
          <w:b/>
          <w:kern w:val="1"/>
          <w:sz w:val="26"/>
          <w:szCs w:val="26"/>
          <w:lang w:eastAsia="en-US"/>
        </w:rPr>
        <w:t>В</w:t>
      </w:r>
      <w:r w:rsidR="0075218D" w:rsidRPr="00D27141">
        <w:rPr>
          <w:rFonts w:eastAsia="Arial Unicode MS" w:cs="Times New Roman"/>
          <w:b/>
          <w:kern w:val="1"/>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Рекомендуется использовать средства наглядности:</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исторические карты и атласы по темам курса;</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артефакты и копии исторических предметов, макеты;</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портреты исторических деятелей, выдающихся полководцев;</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исторические картины, репродукции;</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презентации по темам курса.</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D27141" w:rsidRDefault="00CA6A48"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lastRenderedPageBreak/>
        <w:t>Т</w:t>
      </w:r>
      <w:r w:rsidR="0075218D" w:rsidRPr="00D27141">
        <w:rPr>
          <w:rFonts w:eastAsia="Arial Unicode MS" w:cs="Times New Roman"/>
          <w:kern w:val="1"/>
          <w:sz w:val="26"/>
          <w:szCs w:val="26"/>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eastAsia="Arial Unicode MS" w:cs="Times New Roman"/>
          <w:kern w:val="1"/>
          <w:sz w:val="26"/>
          <w:szCs w:val="26"/>
        </w:rPr>
        <w:t xml:space="preserve">частно-исторические понятия (характерные для определенного </w:t>
      </w:r>
      <w:r w:rsidRPr="00D27141">
        <w:rPr>
          <w:rFonts w:cs="Times New Roman"/>
          <w:sz w:val="26"/>
          <w:szCs w:val="26"/>
        </w:rPr>
        <w:t>периода в истории), отражающие и обобщающие конкретные исторические явления;</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общеисторические понятия, отражающие и обобщающие явления, свойственные определённой общественно-экономической формации;</w:t>
      </w:r>
    </w:p>
    <w:p w:rsidR="0075218D" w:rsidRPr="00D27141" w:rsidRDefault="0075218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социологические понятия, отражающие общие связи и закономерности исторического процесса.</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D27141" w:rsidRDefault="0075218D" w:rsidP="00D27141">
      <w:pPr>
        <w:spacing w:after="0" w:line="240" w:lineRule="auto"/>
        <w:ind w:firstLine="709"/>
        <w:jc w:val="both"/>
        <w:rPr>
          <w:rFonts w:eastAsia="Arial Unicode MS" w:cs="Times New Roman"/>
          <w:b/>
          <w:kern w:val="28"/>
          <w:sz w:val="26"/>
          <w:szCs w:val="26"/>
          <w:lang w:eastAsia="en-US"/>
        </w:rPr>
      </w:pPr>
    </w:p>
    <w:p w:rsidR="0075218D" w:rsidRPr="00D27141" w:rsidRDefault="0075218D" w:rsidP="00D27141">
      <w:pPr>
        <w:spacing w:after="0" w:line="240" w:lineRule="auto"/>
        <w:ind w:firstLine="709"/>
        <w:jc w:val="both"/>
        <w:rPr>
          <w:rFonts w:eastAsia="Times New Roman" w:cs="Times New Roman"/>
          <w:b/>
          <w:sz w:val="26"/>
          <w:szCs w:val="26"/>
        </w:rPr>
      </w:pPr>
      <w:bookmarkStart w:id="42" w:name="_Toc96177164"/>
      <w:r w:rsidRPr="00D27141">
        <w:rPr>
          <w:rFonts w:eastAsia="Times New Roman" w:cs="Times New Roman"/>
          <w:b/>
          <w:sz w:val="26"/>
          <w:szCs w:val="26"/>
        </w:rPr>
        <w:t>Место учебного предмета «История» в учебном плане</w:t>
      </w:r>
      <w:bookmarkEnd w:id="42"/>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w:t>
      </w:r>
      <w:r w:rsidRPr="00D27141">
        <w:rPr>
          <w:rFonts w:eastAsia="Times New Roman" w:cs="Times New Roman"/>
          <w:sz w:val="26"/>
          <w:szCs w:val="26"/>
        </w:rPr>
        <w:lastRenderedPageBreak/>
        <w:t>образовательной программе основного общего образования обучающихся с задержкой психического развития.</w:t>
      </w:r>
    </w:p>
    <w:p w:rsidR="00C47B80" w:rsidRPr="00D27141" w:rsidRDefault="00C47B80" w:rsidP="00D27141">
      <w:pPr>
        <w:spacing w:after="0" w:line="240" w:lineRule="auto"/>
        <w:jc w:val="both"/>
        <w:rPr>
          <w:rFonts w:eastAsia="Arial Unicode MS" w:cs="Times New Roman"/>
          <w:b/>
          <w:kern w:val="1"/>
          <w:sz w:val="26"/>
          <w:szCs w:val="26"/>
          <w:lang w:eastAsia="en-US"/>
        </w:rPr>
      </w:pPr>
    </w:p>
    <w:p w:rsidR="0075218D" w:rsidRPr="00D27141" w:rsidRDefault="0075218D" w:rsidP="00D27141">
      <w:pPr>
        <w:spacing w:after="0" w:line="240" w:lineRule="auto"/>
        <w:ind w:firstLine="709"/>
        <w:jc w:val="both"/>
        <w:rPr>
          <w:rFonts w:eastAsia="Arial Unicode MS" w:cs="Times New Roman"/>
          <w:kern w:val="1"/>
          <w:sz w:val="26"/>
          <w:szCs w:val="26"/>
          <w:lang w:eastAsia="en-US"/>
        </w:rPr>
      </w:pPr>
      <w:bookmarkStart w:id="43" w:name="_Toc96177165"/>
      <w:r w:rsidRPr="00D27141">
        <w:rPr>
          <w:rFonts w:eastAsia="Arial Unicode MS" w:cs="Times New Roman"/>
          <w:kern w:val="1"/>
          <w:sz w:val="26"/>
          <w:szCs w:val="26"/>
          <w:lang w:eastAsia="en-US"/>
        </w:rPr>
        <w:t>СОДЕРЖАНИЕ УЧЕБНОГО ПРЕДМЕТА «ИСТОРИЯ»</w:t>
      </w:r>
      <w:bookmarkEnd w:id="43"/>
    </w:p>
    <w:p w:rsidR="0053063F"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44" w:name="_Toc96177166"/>
      <w:r w:rsidRPr="00D27141">
        <w:rPr>
          <w:rFonts w:eastAsiaTheme="majorEastAsia" w:cs="Times New Roman"/>
          <w:b/>
          <w:bCs/>
          <w:sz w:val="26"/>
          <w:szCs w:val="26"/>
          <w:lang w:eastAsia="en-US"/>
        </w:rPr>
        <w:t>5 КЛАСС</w:t>
      </w:r>
      <w:bookmarkEnd w:id="44"/>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caps/>
          <w:sz w:val="26"/>
          <w:szCs w:val="26"/>
          <w:lang w:eastAsia="en-US"/>
        </w:rPr>
      </w:pPr>
      <w:bookmarkStart w:id="45" w:name="_Toc96177167"/>
      <w:r w:rsidRPr="00D27141">
        <w:rPr>
          <w:rFonts w:eastAsia="Times New Roman" w:cs="Times New Roman"/>
          <w:b/>
          <w:caps/>
          <w:sz w:val="26"/>
          <w:szCs w:val="26"/>
          <w:lang w:eastAsia="en-US"/>
        </w:rPr>
        <w:t>История Древнего мира</w:t>
      </w:r>
      <w:bookmarkEnd w:id="45"/>
    </w:p>
    <w:p w:rsidR="0053063F" w:rsidRPr="00D27141" w:rsidRDefault="0075218D" w:rsidP="00D27141">
      <w:pPr>
        <w:spacing w:after="0" w:line="240" w:lineRule="auto"/>
        <w:ind w:firstLine="709"/>
        <w:jc w:val="both"/>
        <w:rPr>
          <w:rFonts w:cs="Times New Roman"/>
          <w:sz w:val="26"/>
          <w:szCs w:val="26"/>
        </w:rPr>
      </w:pPr>
      <w:r w:rsidRPr="00D27141">
        <w:rPr>
          <w:rFonts w:eastAsia="Times New Roman" w:cs="Times New Roman"/>
          <w:b/>
          <w:sz w:val="26"/>
          <w:szCs w:val="26"/>
        </w:rPr>
        <w:t xml:space="preserve">Введение. </w:t>
      </w:r>
      <w:r w:rsidRPr="00D27141">
        <w:rPr>
          <w:rFonts w:eastAsia="Times New Roman" w:cs="Times New Roman"/>
          <w:sz w:val="26"/>
          <w:szCs w:val="26"/>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eastAsia="Times New Roman" w:cs="Times New Roman"/>
          <w:b/>
          <w:caps/>
          <w:position w:val="6"/>
          <w:sz w:val="26"/>
          <w:szCs w:val="26"/>
        </w:rPr>
        <w:t>Первобытность</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Cs/>
          <w:position w:val="6"/>
          <w:sz w:val="26"/>
          <w:szCs w:val="26"/>
        </w:rPr>
      </w:pPr>
      <w:r w:rsidRPr="00D27141">
        <w:rPr>
          <w:rFonts w:cs="Times New Roman"/>
          <w:bCs/>
          <w:position w:val="6"/>
          <w:sz w:val="26"/>
          <w:szCs w:val="26"/>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D27141">
        <w:rPr>
          <w:rFonts w:cs="Times New Roman"/>
          <w:bCs/>
          <w:i/>
          <w:position w:val="6"/>
          <w:sz w:val="26"/>
          <w:szCs w:val="26"/>
        </w:rPr>
        <w:t>Присваивающее хозяйство</w:t>
      </w:r>
      <w:r w:rsidR="003303BD" w:rsidRPr="00D27141">
        <w:rPr>
          <w:rStyle w:val="a8"/>
          <w:rFonts w:cs="Times New Roman"/>
          <w:bCs/>
          <w:i/>
          <w:position w:val="6"/>
          <w:sz w:val="26"/>
          <w:szCs w:val="26"/>
        </w:rPr>
        <w:footnoteReference w:id="4"/>
      </w:r>
      <w:r w:rsidRPr="00D27141">
        <w:rPr>
          <w:rFonts w:cs="Times New Roman"/>
          <w:bCs/>
          <w:i/>
          <w:position w:val="6"/>
          <w:sz w:val="26"/>
          <w:szCs w:val="26"/>
        </w:rPr>
        <w:t xml:space="preserve">. </w:t>
      </w:r>
      <w:r w:rsidRPr="00D27141">
        <w:rPr>
          <w:rFonts w:cs="Times New Roman"/>
          <w:bCs/>
          <w:position w:val="6"/>
          <w:sz w:val="26"/>
          <w:szCs w:val="26"/>
        </w:rPr>
        <w:t>Род и родовые отношения.</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Древнейшие земледельцы и скотоводы: трудовая деятельность, изобретения. </w:t>
      </w:r>
      <w:r w:rsidRPr="00D27141">
        <w:rPr>
          <w:rFonts w:cs="Times New Roman"/>
          <w:i/>
          <w:sz w:val="26"/>
          <w:szCs w:val="26"/>
        </w:rPr>
        <w:t xml:space="preserve">Появление ремесел. </w:t>
      </w:r>
      <w:r w:rsidRPr="00D27141">
        <w:rPr>
          <w:rFonts w:cs="Times New Roman"/>
          <w:sz w:val="26"/>
          <w:szCs w:val="26"/>
        </w:rPr>
        <w:t>Производящее хозяйство</w:t>
      </w:r>
      <w:r w:rsidRPr="00D27141">
        <w:rPr>
          <w:rFonts w:cs="Times New Roman"/>
          <w:i/>
          <w:sz w:val="26"/>
          <w:szCs w:val="26"/>
        </w:rPr>
        <w:t>. Развитие обмена и торговли.</w:t>
      </w:r>
      <w:r w:rsidRPr="00D27141">
        <w:rPr>
          <w:rFonts w:cs="Times New Roman"/>
          <w:sz w:val="26"/>
          <w:szCs w:val="26"/>
        </w:rPr>
        <w:t xml:space="preserve"> Переход от родовой к соседской общине</w:t>
      </w:r>
      <w:r w:rsidRPr="00D27141">
        <w:rPr>
          <w:rFonts w:cs="Times New Roman"/>
          <w:i/>
          <w:sz w:val="26"/>
          <w:szCs w:val="26"/>
        </w:rPr>
        <w:t>. Появление знати</w:t>
      </w:r>
      <w:r w:rsidRPr="00D27141">
        <w:rPr>
          <w:rFonts w:cs="Times New Roman"/>
          <w:sz w:val="26"/>
          <w:szCs w:val="26"/>
        </w:rPr>
        <w:t>. Представления об окружающем мире, верования первобытных людей. Искусство первобытных людей.</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Разложение первобытнообщинных отношений. На пороге цивилизации.</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eastAsia="Times New Roman" w:cs="Times New Roman"/>
          <w:b/>
          <w:caps/>
          <w:position w:val="6"/>
          <w:sz w:val="26"/>
          <w:szCs w:val="26"/>
        </w:rPr>
        <w:t>Древний мир</w:t>
      </w:r>
      <w:r w:rsidRPr="00D27141">
        <w:rPr>
          <w:rFonts w:cs="Times New Roman"/>
          <w:b/>
          <w:bCs/>
          <w:caps/>
          <w:position w:val="6"/>
          <w:sz w:val="26"/>
          <w:szCs w:val="26"/>
        </w:rPr>
        <w:t xml:space="preserve">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Понятие и хронологические рамки истории Древнего мира. Карта Древнего мира.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spacing w:val="22"/>
          <w:position w:val="6"/>
          <w:sz w:val="26"/>
          <w:szCs w:val="26"/>
        </w:rPr>
      </w:pPr>
      <w:r w:rsidRPr="00D27141">
        <w:rPr>
          <w:rFonts w:cs="Times New Roman"/>
          <w:b/>
          <w:bCs/>
          <w:spacing w:val="22"/>
          <w:position w:val="6"/>
          <w:sz w:val="26"/>
          <w:szCs w:val="26"/>
        </w:rPr>
        <w:t xml:space="preserve">Древний Восток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Понятие «Древний Восток». Карта Древневосточного мира.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Древний Египет</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Природа Египта</w:t>
      </w:r>
      <w:r w:rsidRPr="00D27141">
        <w:rPr>
          <w:rFonts w:cs="Times New Roman"/>
          <w:sz w:val="26"/>
          <w:szCs w:val="26"/>
        </w:rP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sidRPr="00D27141">
        <w:rPr>
          <w:rFonts w:cs="Times New Roman"/>
          <w:i/>
          <w:sz w:val="26"/>
          <w:szCs w:val="26"/>
        </w:rPr>
        <w:t>.</w:t>
      </w:r>
      <w:r w:rsidRPr="00D27141">
        <w:rPr>
          <w:rFonts w:cs="Times New Roman"/>
          <w:sz w:val="26"/>
          <w:szCs w:val="26"/>
        </w:rPr>
        <w:t xml:space="preserve"> Развитие земледелия, скотоводства, ремесел. Рабы.</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D27141">
        <w:rPr>
          <w:rFonts w:cs="Times New Roman"/>
          <w:i/>
          <w:sz w:val="26"/>
          <w:szCs w:val="26"/>
        </w:rPr>
        <w:t>). Открытие Ж. Ф. Шампольона.</w:t>
      </w:r>
      <w:r w:rsidRPr="00D27141">
        <w:rPr>
          <w:rFonts w:cs="Times New Roman"/>
          <w:sz w:val="26"/>
          <w:szCs w:val="26"/>
        </w:rPr>
        <w:t xml:space="preserve"> Искусство Древнего Египта (архитектура, рельефы, фрески).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Древние цивилизации Месопотамии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Природные условия Месопотамии (Междуречья). Занятия населения. Древнейшие города-государства. Создание единого государства</w:t>
      </w:r>
      <w:r w:rsidRPr="00D27141">
        <w:rPr>
          <w:rFonts w:cs="Times New Roman"/>
          <w:i/>
          <w:sz w:val="26"/>
          <w:szCs w:val="26"/>
        </w:rPr>
        <w:t xml:space="preserve">. Письменность. Мифы и сказания.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Древний Вавилон. Царь Хаммурапи и его законы.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Ассирия. Завоевания ассирийцев. Начало обработки железа. Создание сильной державы. Культурные сокровища Ниневии. Гибель империи.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Усиление Нововавилонского царства. Легендарные памятники города Вавилона.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lastRenderedPageBreak/>
        <w:t xml:space="preserve">Восточное Средиземноморье в древности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D27141">
        <w:rPr>
          <w:rFonts w:cs="Times New Roman"/>
          <w:i/>
          <w:spacing w:val="1"/>
          <w:sz w:val="26"/>
          <w:szCs w:val="26"/>
        </w:rPr>
        <w:t>Царь Соломон.</w:t>
      </w:r>
      <w:r w:rsidRPr="00D27141">
        <w:rPr>
          <w:rFonts w:cs="Times New Roman"/>
          <w:spacing w:val="1"/>
          <w:sz w:val="26"/>
          <w:szCs w:val="26"/>
        </w:rPr>
        <w:t xml:space="preserve"> Религиозные верования. Ветхозаветные предания.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Персидская держава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Завоевания персов. </w:t>
      </w:r>
      <w:r w:rsidRPr="00D27141">
        <w:rPr>
          <w:rFonts w:cs="Times New Roman"/>
          <w:i/>
          <w:sz w:val="26"/>
          <w:szCs w:val="26"/>
        </w:rPr>
        <w:t xml:space="preserve">Государство Ахеменидов. Великие цари: Кир II Великий, Дарий I. </w:t>
      </w:r>
      <w:r w:rsidRPr="00D27141">
        <w:rPr>
          <w:rFonts w:cs="Times New Roman"/>
          <w:sz w:val="26"/>
          <w:szCs w:val="26"/>
        </w:rPr>
        <w:t>Расширение территории державы. Государственное устройство. Центр и сатрапии, управление империей. Религия персов.</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Древняя Индия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Природные условия Древней Индии. Занятия населения. Древнейшие города-государства. </w:t>
      </w:r>
      <w:r w:rsidRPr="00D27141">
        <w:rPr>
          <w:rFonts w:cs="Times New Roman"/>
          <w:i/>
          <w:sz w:val="26"/>
          <w:szCs w:val="26"/>
        </w:rPr>
        <w:t>Приход ариев в Северную Индию. Держава Маурьев. Государство Гуптов</w:t>
      </w:r>
      <w:r w:rsidRPr="00D27141">
        <w:rPr>
          <w:rFonts w:cs="Times New Roman"/>
          <w:sz w:val="26"/>
          <w:szCs w:val="26"/>
        </w:rPr>
        <w:t xml:space="preserve">. Общественное устройство, варны. Религиозные верования древних индийцев. </w:t>
      </w:r>
      <w:r w:rsidRPr="00D27141">
        <w:rPr>
          <w:rFonts w:cs="Times New Roman"/>
          <w:i/>
          <w:sz w:val="26"/>
          <w:szCs w:val="26"/>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D27141">
        <w:rPr>
          <w:rFonts w:cs="Times New Roman"/>
          <w:sz w:val="26"/>
          <w:szCs w:val="26"/>
        </w:rPr>
        <w:t>Объединение Индии царем Ашокой.</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Древний Китай </w:t>
      </w:r>
    </w:p>
    <w:p w:rsidR="0053063F"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D27141">
        <w:rPr>
          <w:rFonts w:cs="Times New Roman"/>
          <w:i/>
          <w:sz w:val="26"/>
          <w:szCs w:val="26"/>
        </w:rPr>
        <w:t xml:space="preserve">. </w:t>
      </w:r>
      <w:r w:rsidRPr="00D27141">
        <w:rPr>
          <w:rFonts w:cs="Times New Roman"/>
          <w:sz w:val="26"/>
          <w:szCs w:val="26"/>
        </w:rPr>
        <w:t>Возведение Великой Китайской стены</w:t>
      </w:r>
      <w:r w:rsidRPr="00D27141">
        <w:rPr>
          <w:rFonts w:cs="Times New Roman"/>
          <w:i/>
          <w:sz w:val="26"/>
          <w:szCs w:val="26"/>
        </w:rPr>
        <w:t>.</w:t>
      </w:r>
      <w:r w:rsidRPr="00D27141">
        <w:rPr>
          <w:rFonts w:cs="Times New Roman"/>
          <w:sz w:val="26"/>
          <w:szCs w:val="26"/>
        </w:rPr>
        <w:t xml:space="preserve"> Правление династии Хань</w:t>
      </w:r>
      <w:r w:rsidRPr="00D27141">
        <w:rPr>
          <w:rFonts w:cs="Times New Roman"/>
          <w:i/>
          <w:sz w:val="26"/>
          <w:szCs w:val="26"/>
        </w:rPr>
        <w:t>. Жизнь в империи: правители и подданные, положение различных групп населения</w:t>
      </w:r>
      <w:r w:rsidRPr="00D27141">
        <w:rPr>
          <w:rFonts w:cs="Times New Roman"/>
          <w:sz w:val="26"/>
          <w:szCs w:val="26"/>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spacing w:val="22"/>
          <w:position w:val="6"/>
          <w:sz w:val="26"/>
          <w:szCs w:val="26"/>
        </w:rPr>
        <w:t>Древняя Греция. Эллиниз</w:t>
      </w:r>
      <w:r w:rsidRPr="00D27141">
        <w:rPr>
          <w:rFonts w:cs="Times New Roman"/>
          <w:b/>
          <w:bCs/>
          <w:position w:val="6"/>
          <w:sz w:val="26"/>
          <w:szCs w:val="26"/>
        </w:rPr>
        <w:t xml:space="preserve">м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Древнейшая Греция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Греческие полисы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Афины: утверждение демократии. </w:t>
      </w:r>
      <w:r w:rsidRPr="00D27141">
        <w:rPr>
          <w:rFonts w:cs="Times New Roman"/>
          <w:i/>
          <w:sz w:val="26"/>
          <w:szCs w:val="26"/>
        </w:rPr>
        <w:t>Законы Солона. Реформы Клисфена, их значение.</w:t>
      </w:r>
      <w:r w:rsidRPr="00D27141">
        <w:rPr>
          <w:rFonts w:cs="Times New Roman"/>
          <w:sz w:val="26"/>
          <w:szCs w:val="26"/>
        </w:rPr>
        <w:t xml:space="preserve"> Спарта: основные группы населения, политическое устройство. Организация военного дела. Спартанское воспитание.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D27141">
        <w:rPr>
          <w:rFonts w:cs="Times New Roman"/>
          <w:i/>
          <w:sz w:val="26"/>
          <w:szCs w:val="26"/>
        </w:rPr>
        <w:t>Битва при Фермопилах. Захват персами Аттики. Победы греков в Саламинском сражении, при Платеях и Микале.</w:t>
      </w:r>
      <w:r w:rsidRPr="00D27141">
        <w:rPr>
          <w:rFonts w:cs="Times New Roman"/>
          <w:sz w:val="26"/>
          <w:szCs w:val="26"/>
        </w:rPr>
        <w:t xml:space="preserve"> Итоги греко-персидских войн.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Культура Древней Греции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Религия древних греков; пантеон богов. Храмы и жрецы.</w:t>
      </w:r>
      <w:r w:rsidRPr="00D27141">
        <w:rPr>
          <w:rFonts w:cs="Times New Roman"/>
          <w:i/>
          <w:iCs/>
          <w:sz w:val="26"/>
          <w:szCs w:val="26"/>
        </w:rPr>
        <w:t xml:space="preserve"> </w:t>
      </w:r>
      <w:r w:rsidRPr="00D27141">
        <w:rPr>
          <w:rFonts w:cs="Times New Roman"/>
          <w:sz w:val="26"/>
          <w:szCs w:val="26"/>
        </w:rPr>
        <w:t xml:space="preserve">Развитие наук. Греческая философия. Школа и образование. Литература. Греческое искусство: </w:t>
      </w:r>
      <w:r w:rsidRPr="00D27141">
        <w:rPr>
          <w:rFonts w:cs="Times New Roman"/>
          <w:sz w:val="26"/>
          <w:szCs w:val="26"/>
        </w:rPr>
        <w:lastRenderedPageBreak/>
        <w:t xml:space="preserve">архитектура, скульптура. </w:t>
      </w:r>
      <w:r w:rsidRPr="00D27141">
        <w:rPr>
          <w:rFonts w:cs="Times New Roman"/>
          <w:i/>
          <w:sz w:val="26"/>
          <w:szCs w:val="26"/>
        </w:rPr>
        <w:t>Повседневная жизнь и быт древних греков. Досуг (театр, спортивные состязания).</w:t>
      </w:r>
      <w:r w:rsidRPr="00D27141">
        <w:rPr>
          <w:rFonts w:cs="Times New Roman"/>
          <w:sz w:val="26"/>
          <w:szCs w:val="26"/>
        </w:rPr>
        <w:t xml:space="preserve"> Общегреческие игры в Олимпии.</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Македонские завоевания. Эллинизм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Возвышение Македонии. </w:t>
      </w:r>
      <w:r w:rsidRPr="00D27141">
        <w:rPr>
          <w:rFonts w:cs="Times New Roman"/>
          <w:i/>
          <w:sz w:val="26"/>
          <w:szCs w:val="26"/>
        </w:rPr>
        <w:t xml:space="preserve">Политика Филиппа II. Главенство Македонии над греческими полисами. </w:t>
      </w:r>
      <w:r w:rsidRPr="00D27141">
        <w:rPr>
          <w:rFonts w:cs="Times New Roman"/>
          <w:sz w:val="26"/>
          <w:szCs w:val="26"/>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spacing w:val="22"/>
          <w:position w:val="6"/>
          <w:sz w:val="26"/>
          <w:szCs w:val="26"/>
        </w:rPr>
        <w:t>Древний Ри</w:t>
      </w:r>
      <w:r w:rsidRPr="00D27141">
        <w:rPr>
          <w:rFonts w:cs="Times New Roman"/>
          <w:b/>
          <w:bCs/>
          <w:position w:val="6"/>
          <w:sz w:val="26"/>
          <w:szCs w:val="26"/>
        </w:rPr>
        <w:t xml:space="preserve">м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Возникновение Римского государства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Римские завоевания в Средиземноморье</w:t>
      </w:r>
      <w:r w:rsidRPr="00D27141">
        <w:rPr>
          <w:rFonts w:cs="Times New Roman"/>
          <w:position w:val="6"/>
          <w:sz w:val="26"/>
          <w:szCs w:val="26"/>
        </w:rPr>
        <w:t xml:space="preserve">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Поздняя Римская республика. Гражданские войны</w:t>
      </w:r>
      <w:r w:rsidRPr="00D27141">
        <w:rPr>
          <w:rFonts w:cs="Times New Roman"/>
          <w:position w:val="6"/>
          <w:sz w:val="26"/>
          <w:szCs w:val="26"/>
        </w:rPr>
        <w:t xml:space="preserve">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Подъем сельского хозяйства. </w:t>
      </w:r>
      <w:r w:rsidRPr="00D27141">
        <w:rPr>
          <w:rFonts w:cs="Times New Roman"/>
          <w:i/>
          <w:sz w:val="26"/>
          <w:szCs w:val="26"/>
        </w:rPr>
        <w:t>Латифундии</w:t>
      </w:r>
      <w:r w:rsidRPr="00D27141">
        <w:rPr>
          <w:rFonts w:cs="Times New Roman"/>
          <w:sz w:val="26"/>
          <w:szCs w:val="26"/>
        </w:rPr>
        <w:t>. Рабство.</w:t>
      </w:r>
      <w:r w:rsidRPr="00D27141">
        <w:rPr>
          <w:rFonts w:cs="Times New Roman"/>
          <w:i/>
          <w:sz w:val="26"/>
          <w:szCs w:val="26"/>
        </w:rPr>
        <w:t xml:space="preserve"> Борьба за аграрную реформу</w:t>
      </w:r>
      <w:r w:rsidRPr="00D27141">
        <w:rPr>
          <w:rFonts w:cs="Times New Roman"/>
          <w:sz w:val="26"/>
          <w:szCs w:val="26"/>
        </w:rPr>
        <w:t>. Деятельность братьев Гракхов: проекты реформ, мероприятия, итоги.</w:t>
      </w:r>
      <w:r w:rsidRPr="00D27141">
        <w:rPr>
          <w:rFonts w:cs="Times New Roman"/>
          <w:i/>
          <w:sz w:val="26"/>
          <w:szCs w:val="26"/>
        </w:rPr>
        <w:t xml:space="preserve"> </w:t>
      </w:r>
      <w:r w:rsidRPr="00D27141">
        <w:rPr>
          <w:rFonts w:cs="Times New Roman"/>
          <w:sz w:val="26"/>
          <w:szCs w:val="26"/>
        </w:rPr>
        <w:t xml:space="preserve">Гражданская война и установление диктатуры Суллы. Восстание Спартака. Участие армии в гражданских войнах. </w:t>
      </w:r>
      <w:r w:rsidRPr="00D27141">
        <w:rPr>
          <w:rFonts w:cs="Times New Roman"/>
          <w:i/>
          <w:sz w:val="26"/>
          <w:szCs w:val="26"/>
        </w:rPr>
        <w:t>Первый триумвират.</w:t>
      </w:r>
      <w:r w:rsidRPr="00D27141">
        <w:rPr>
          <w:rFonts w:cs="Times New Roman"/>
          <w:sz w:val="26"/>
          <w:szCs w:val="26"/>
        </w:rPr>
        <w:t xml:space="preserve"> Гай Юлий Цезарь: путь к власти, диктатура. </w:t>
      </w:r>
      <w:r w:rsidRPr="00D27141">
        <w:rPr>
          <w:rFonts w:cs="Times New Roman"/>
          <w:i/>
          <w:sz w:val="26"/>
          <w:szCs w:val="26"/>
        </w:rPr>
        <w:t>Борьба между наследниками Цезаря</w:t>
      </w:r>
      <w:r w:rsidRPr="00D27141">
        <w:rPr>
          <w:rFonts w:cs="Times New Roman"/>
          <w:sz w:val="26"/>
          <w:szCs w:val="26"/>
        </w:rPr>
        <w:t>. Победа Октавиана.</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Расцвет и падение Римской империи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D27141">
        <w:rPr>
          <w:rFonts w:cs="Times New Roman"/>
          <w:i/>
          <w:sz w:val="26"/>
          <w:szCs w:val="26"/>
        </w:rPr>
        <w:t xml:space="preserve">. Повседневная жизнь в столице и провинциях. </w:t>
      </w:r>
      <w:r w:rsidRPr="00D27141">
        <w:rPr>
          <w:rFonts w:cs="Times New Roman"/>
          <w:sz w:val="26"/>
          <w:szCs w:val="26"/>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Начало Великого переселения народов. Рим и варвары. Падение Западной Римской империи.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Культура Древнего Рима</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xml:space="preserve">. Историческое и культурное наследие цивилизаций Древнего мира.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p>
    <w:p w:rsidR="0005161C"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46" w:name="_Toc96177168"/>
      <w:r w:rsidRPr="00D27141">
        <w:rPr>
          <w:rFonts w:eastAsiaTheme="majorEastAsia" w:cs="Times New Roman"/>
          <w:b/>
          <w:bCs/>
          <w:sz w:val="26"/>
          <w:szCs w:val="26"/>
          <w:lang w:eastAsia="en-US"/>
        </w:rPr>
        <w:t>6 КЛАСС</w:t>
      </w:r>
      <w:bookmarkEnd w:id="46"/>
    </w:p>
    <w:p w:rsidR="0075218D" w:rsidRPr="00D27141" w:rsidRDefault="0075218D" w:rsidP="00D27141">
      <w:pPr>
        <w:spacing w:after="0" w:line="240" w:lineRule="auto"/>
        <w:ind w:firstLine="709"/>
        <w:jc w:val="both"/>
        <w:rPr>
          <w:rFonts w:cs="Times New Roman"/>
          <w:caps/>
          <w:sz w:val="26"/>
          <w:szCs w:val="26"/>
        </w:rPr>
      </w:pPr>
      <w:r w:rsidRPr="00D27141">
        <w:rPr>
          <w:rFonts w:eastAsia="Times New Roman" w:cs="Times New Roman"/>
          <w:b/>
          <w:bCs/>
          <w:caps/>
          <w:sz w:val="26"/>
          <w:szCs w:val="26"/>
        </w:rPr>
        <w:t>Всеобщая история. История средних веков</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 xml:space="preserve">. Средние века: понятие, хронологические рамки и периодизация Средневековья.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Народы Европы в раннее Средневековье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D27141">
        <w:rPr>
          <w:rFonts w:cs="Times New Roman"/>
          <w:i/>
          <w:sz w:val="26"/>
          <w:szCs w:val="26"/>
        </w:rPr>
        <w:t>Салическая правда</w:t>
      </w:r>
      <w:r w:rsidRPr="00D27141">
        <w:rPr>
          <w:rFonts w:cs="Times New Roman"/>
          <w:sz w:val="26"/>
          <w:szCs w:val="26"/>
        </w:rPr>
        <w:t xml:space="preserve">. Принятие франками христианства.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Франкское государство в VIII</w:t>
      </w:r>
      <w:r w:rsidR="0005161C" w:rsidRPr="00D27141">
        <w:rPr>
          <w:rFonts w:cs="Times New Roman"/>
          <w:sz w:val="26"/>
          <w:szCs w:val="26"/>
        </w:rPr>
        <w:t>–</w:t>
      </w:r>
      <w:r w:rsidRPr="00D27141">
        <w:rPr>
          <w:rFonts w:cs="Times New Roman"/>
          <w:sz w:val="26"/>
          <w:szCs w:val="26"/>
        </w:rPr>
        <w:t xml:space="preserve">IX вв. Усиление власти майордомов. Карл Мартелл и его военная реформа. Завоевания Карла Великого. Управление </w:t>
      </w:r>
      <w:r w:rsidRPr="00D27141">
        <w:rPr>
          <w:rFonts w:cs="Times New Roman"/>
          <w:sz w:val="26"/>
          <w:szCs w:val="26"/>
        </w:rPr>
        <w:lastRenderedPageBreak/>
        <w:t xml:space="preserve">империей. «Каролингское возрождение». </w:t>
      </w:r>
      <w:r w:rsidRPr="00D27141">
        <w:rPr>
          <w:rFonts w:cs="Times New Roman"/>
          <w:i/>
          <w:sz w:val="26"/>
          <w:szCs w:val="26"/>
        </w:rPr>
        <w:t xml:space="preserve">Верденский раздел, его причины и значение.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Образование государств</w:t>
      </w:r>
      <w:r w:rsidRPr="00D27141">
        <w:rPr>
          <w:rFonts w:cs="Times New Roman"/>
          <w:i/>
          <w:iCs/>
          <w:sz w:val="26"/>
          <w:szCs w:val="26"/>
        </w:rPr>
        <w:t xml:space="preserve"> </w:t>
      </w:r>
      <w:r w:rsidRPr="00D27141">
        <w:rPr>
          <w:rFonts w:cs="Times New Roman"/>
          <w:sz w:val="26"/>
          <w:szCs w:val="26"/>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Византийская империя в VI</w:t>
      </w:r>
      <w:r w:rsidR="0005161C" w:rsidRPr="00D27141">
        <w:rPr>
          <w:rFonts w:cs="Times New Roman"/>
          <w:b/>
          <w:bCs/>
          <w:position w:val="6"/>
          <w:sz w:val="26"/>
          <w:szCs w:val="26"/>
        </w:rPr>
        <w:t>–</w:t>
      </w:r>
      <w:r w:rsidRPr="00D27141">
        <w:rPr>
          <w:rFonts w:cs="Times New Roman"/>
          <w:b/>
          <w:bCs/>
          <w:position w:val="6"/>
          <w:sz w:val="26"/>
          <w:szCs w:val="26"/>
        </w:rPr>
        <w:t xml:space="preserve">ХI вв. </w:t>
      </w:r>
    </w:p>
    <w:p w:rsidR="0005161C"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Территория, население империи ромеев. Византийские императоры; Юстиниан. </w:t>
      </w:r>
      <w:r w:rsidRPr="00D27141">
        <w:rPr>
          <w:rFonts w:cs="Times New Roman"/>
          <w:i/>
          <w:sz w:val="26"/>
          <w:szCs w:val="26"/>
        </w:rPr>
        <w:t>Кодификация законов.</w:t>
      </w:r>
      <w:r w:rsidRPr="00D27141">
        <w:rPr>
          <w:rFonts w:cs="Times New Roman"/>
          <w:sz w:val="26"/>
          <w:szCs w:val="26"/>
        </w:rPr>
        <w:t xml:space="preserve"> Внешняя политика Византии. Византия и славяне. </w:t>
      </w:r>
      <w:r w:rsidRPr="00D27141">
        <w:rPr>
          <w:rFonts w:cs="Times New Roman"/>
          <w:i/>
          <w:sz w:val="26"/>
          <w:szCs w:val="26"/>
        </w:rPr>
        <w:t>Власть императора и церковь. Культура Византии.</w:t>
      </w:r>
      <w:r w:rsidRPr="00D27141">
        <w:rPr>
          <w:rFonts w:cs="Times New Roman"/>
          <w:sz w:val="26"/>
          <w:szCs w:val="26"/>
        </w:rPr>
        <w:t xml:space="preserve"> Образование и книжное дело. Славянские просветители Кирилл и Мефодий. </w:t>
      </w:r>
      <w:r w:rsidRPr="00D27141">
        <w:rPr>
          <w:rFonts w:cs="Times New Roman"/>
          <w:i/>
          <w:sz w:val="26"/>
          <w:szCs w:val="26"/>
        </w:rPr>
        <w:t xml:space="preserve">Художественная культура (архитектура, мозаика, фреска, иконопись).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Арабы в VI</w:t>
      </w:r>
      <w:r w:rsidR="0005161C" w:rsidRPr="00D27141">
        <w:rPr>
          <w:rFonts w:cs="Times New Roman"/>
          <w:b/>
          <w:bCs/>
          <w:position w:val="6"/>
          <w:sz w:val="26"/>
          <w:szCs w:val="26"/>
        </w:rPr>
        <w:t>–</w:t>
      </w:r>
      <w:r w:rsidRPr="00D27141">
        <w:rPr>
          <w:rFonts w:cs="Times New Roman"/>
          <w:b/>
          <w:bCs/>
          <w:position w:val="6"/>
          <w:sz w:val="26"/>
          <w:szCs w:val="26"/>
        </w:rPr>
        <w:t>ХI вв.</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D27141">
        <w:rPr>
          <w:rFonts w:cs="Times New Roman"/>
          <w:i/>
          <w:sz w:val="26"/>
          <w:szCs w:val="26"/>
        </w:rPr>
        <w:t>Хиджра. Победа новой веры. Коран</w:t>
      </w:r>
      <w:r w:rsidRPr="00D27141">
        <w:rPr>
          <w:rFonts w:cs="Times New Roman"/>
          <w:sz w:val="26"/>
          <w:szCs w:val="26"/>
        </w:rPr>
        <w:t xml:space="preserve">. Завоевания арабов. Арабский халифат, его расцвет и распад. Культура исламского мира. </w:t>
      </w:r>
      <w:r w:rsidRPr="00D27141">
        <w:rPr>
          <w:rFonts w:cs="Times New Roman"/>
          <w:i/>
          <w:sz w:val="26"/>
          <w:szCs w:val="26"/>
        </w:rPr>
        <w:t>Образование и наука. Роль арабского языка. Расцвет литературы и искусства. Архитектура.</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Средневековое европейское общество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Аграрное производство. Натуральное хозяйство. Феодальное землевладение. Знать и рыцарство: социальный статус, образ жизни. Замок сеньора</w:t>
      </w:r>
      <w:r w:rsidRPr="00D27141">
        <w:rPr>
          <w:rFonts w:cs="Times New Roman"/>
          <w:i/>
          <w:sz w:val="26"/>
          <w:szCs w:val="26"/>
        </w:rPr>
        <w:t>. Куртуазная культура.</w:t>
      </w:r>
      <w:r w:rsidRPr="00D27141">
        <w:rPr>
          <w:rFonts w:cs="Times New Roman"/>
          <w:sz w:val="26"/>
          <w:szCs w:val="26"/>
        </w:rPr>
        <w:t xml:space="preserve"> Крестьянство: зависимость от сеньора, повинности, условия жизни. Крестьянская община.</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Города </w:t>
      </w:r>
      <w:r w:rsidR="00A34B26" w:rsidRPr="00D27141">
        <w:rPr>
          <w:rFonts w:cs="Times New Roman"/>
          <w:sz w:val="26"/>
          <w:szCs w:val="26"/>
        </w:rPr>
        <w:t>–</w:t>
      </w:r>
      <w:r w:rsidRPr="00D27141">
        <w:rPr>
          <w:rFonts w:cs="Times New Roman"/>
          <w:sz w:val="26"/>
          <w:szCs w:val="26"/>
        </w:rPr>
        <w:t xml:space="preserve"> центры ремесла, торговли, культуры. Население городов. </w:t>
      </w:r>
      <w:r w:rsidRPr="00D27141">
        <w:rPr>
          <w:rFonts w:cs="Times New Roman"/>
          <w:i/>
          <w:sz w:val="26"/>
          <w:szCs w:val="26"/>
        </w:rPr>
        <w:t>Цехи и гильдии. Городское управление. Борьба городов за самоуправление.</w:t>
      </w:r>
      <w:r w:rsidRPr="00D27141">
        <w:rPr>
          <w:rFonts w:cs="Times New Roman"/>
          <w:sz w:val="26"/>
          <w:szCs w:val="26"/>
        </w:rPr>
        <w:t xml:space="preserve"> Средневековые города-республики. Развитие торговли. Ярмарки. </w:t>
      </w:r>
      <w:r w:rsidRPr="00D27141">
        <w:rPr>
          <w:rFonts w:cs="Times New Roman"/>
          <w:i/>
          <w:sz w:val="26"/>
          <w:szCs w:val="26"/>
        </w:rPr>
        <w:t xml:space="preserve">Торговые пути в Средиземноморье и на Балтике. Ганза. </w:t>
      </w:r>
      <w:r w:rsidRPr="00D27141">
        <w:rPr>
          <w:rFonts w:cs="Times New Roman"/>
          <w:sz w:val="26"/>
          <w:szCs w:val="26"/>
        </w:rPr>
        <w:t xml:space="preserve">Облик средневековых городов. Образ жизни и быт горожан. </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Церковь и духовенство. Разделение христианства на католицизм и православие. </w:t>
      </w:r>
      <w:r w:rsidRPr="00D27141">
        <w:rPr>
          <w:rFonts w:cs="Times New Roman"/>
          <w:i/>
          <w:sz w:val="26"/>
          <w:szCs w:val="26"/>
        </w:rPr>
        <w:t>Борьба пап за независимость церкви от светской власти.</w:t>
      </w:r>
      <w:r w:rsidRPr="00D27141">
        <w:rPr>
          <w:rFonts w:cs="Times New Roman"/>
          <w:sz w:val="26"/>
          <w:szCs w:val="26"/>
        </w:rPr>
        <w:t xml:space="preserve"> Крестовые походы: цели, участники, итоги. Духовно-рыцарские ордены. </w:t>
      </w:r>
      <w:r w:rsidRPr="00D27141">
        <w:rPr>
          <w:rFonts w:cs="Times New Roman"/>
          <w:i/>
          <w:sz w:val="26"/>
          <w:szCs w:val="26"/>
        </w:rPr>
        <w:t>Ереси: причины возникновения и</w:t>
      </w:r>
      <w:r w:rsidR="00400335" w:rsidRPr="00D27141">
        <w:rPr>
          <w:rFonts w:cs="Times New Roman"/>
          <w:i/>
          <w:sz w:val="26"/>
          <w:szCs w:val="26"/>
        </w:rPr>
        <w:t xml:space="preserve"> </w:t>
      </w:r>
      <w:r w:rsidRPr="00D27141">
        <w:rPr>
          <w:rFonts w:cs="Times New Roman"/>
          <w:i/>
          <w:sz w:val="26"/>
          <w:szCs w:val="26"/>
        </w:rPr>
        <w:t>распространения. Преследование еретиков.</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Государства Европы в ХII</w:t>
      </w:r>
      <w:r w:rsidR="00A34B26" w:rsidRPr="00D27141">
        <w:rPr>
          <w:rFonts w:cs="Times New Roman"/>
          <w:b/>
          <w:bCs/>
          <w:position w:val="6"/>
          <w:sz w:val="26"/>
          <w:szCs w:val="26"/>
        </w:rPr>
        <w:t>–</w:t>
      </w:r>
      <w:r w:rsidRPr="00D27141">
        <w:rPr>
          <w:rFonts w:cs="Times New Roman"/>
          <w:b/>
          <w:bCs/>
          <w:position w:val="6"/>
          <w:sz w:val="26"/>
          <w:szCs w:val="26"/>
        </w:rPr>
        <w:t xml:space="preserve">ХV вв.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D27141">
        <w:rPr>
          <w:rFonts w:cs="Times New Roman"/>
          <w:sz w:val="26"/>
          <w:szCs w:val="26"/>
        </w:rPr>
        <w:t>–</w:t>
      </w:r>
      <w:r w:rsidRPr="00D27141">
        <w:rPr>
          <w:rFonts w:cs="Times New Roman"/>
          <w:sz w:val="26"/>
          <w:szCs w:val="26"/>
        </w:rPr>
        <w:t>ХV вв. Польско-литовское государство в XIV</w:t>
      </w:r>
      <w:r w:rsidR="00A34B26" w:rsidRPr="00D27141">
        <w:rPr>
          <w:rFonts w:cs="Times New Roman"/>
          <w:sz w:val="26"/>
          <w:szCs w:val="26"/>
        </w:rPr>
        <w:t>–</w:t>
      </w:r>
      <w:r w:rsidRPr="00D27141">
        <w:rPr>
          <w:rFonts w:cs="Times New Roman"/>
          <w:sz w:val="26"/>
          <w:szCs w:val="26"/>
        </w:rPr>
        <w:t>XV вв. Реконкиста и образование централизованных государств на Пиренейском полуострове. Итальянские государства в XII</w:t>
      </w:r>
      <w:r w:rsidR="00A34B26" w:rsidRPr="00D27141">
        <w:rPr>
          <w:rFonts w:cs="Times New Roman"/>
          <w:sz w:val="26"/>
          <w:szCs w:val="26"/>
        </w:rPr>
        <w:t>–</w:t>
      </w:r>
      <w:r w:rsidRPr="00D27141">
        <w:rPr>
          <w:rFonts w:cs="Times New Roman"/>
          <w:sz w:val="26"/>
          <w:szCs w:val="26"/>
        </w:rPr>
        <w:t>XV вв</w:t>
      </w:r>
      <w:r w:rsidRPr="00D27141">
        <w:rPr>
          <w:rFonts w:cs="Times New Roman"/>
          <w:i/>
          <w:sz w:val="26"/>
          <w:szCs w:val="26"/>
        </w:rPr>
        <w:t xml:space="preserve">. Развитие экономики в европейских странах в период зрелого Средневековья. </w:t>
      </w:r>
      <w:r w:rsidRPr="00D27141">
        <w:rPr>
          <w:rFonts w:cs="Times New Roman"/>
          <w:sz w:val="26"/>
          <w:szCs w:val="26"/>
        </w:rPr>
        <w:t>Обострение социальных противоречий в ХIV в. (</w:t>
      </w:r>
      <w:r w:rsidRPr="00D27141">
        <w:rPr>
          <w:rFonts w:cs="Times New Roman"/>
          <w:i/>
          <w:sz w:val="26"/>
          <w:szCs w:val="26"/>
        </w:rPr>
        <w:t>Жакерия, восстание Уота Тайлера</w:t>
      </w:r>
      <w:r w:rsidRPr="00D27141">
        <w:rPr>
          <w:rFonts w:cs="Times New Roman"/>
          <w:sz w:val="26"/>
          <w:szCs w:val="26"/>
        </w:rPr>
        <w:t xml:space="preserve">). Гуситское движение в Чехии. </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Византийская империя и славянские государства в ХII</w:t>
      </w:r>
      <w:r w:rsidR="00A34B26" w:rsidRPr="00D27141">
        <w:rPr>
          <w:rFonts w:cs="Times New Roman"/>
          <w:sz w:val="26"/>
          <w:szCs w:val="26"/>
        </w:rPr>
        <w:t>–</w:t>
      </w:r>
      <w:r w:rsidRPr="00D27141">
        <w:rPr>
          <w:rFonts w:cs="Times New Roman"/>
          <w:sz w:val="26"/>
          <w:szCs w:val="26"/>
        </w:rPr>
        <w:t xml:space="preserve">ХV вв. Экспансия турок-османов. Османские завоевания на Балканах. Падение Константинополя.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Культура средневековой Европы</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Представления средневекового человека о мире</w:t>
      </w:r>
      <w:r w:rsidRPr="00D27141">
        <w:rPr>
          <w:rFonts w:cs="Times New Roman"/>
          <w:i/>
          <w:sz w:val="26"/>
          <w:szCs w:val="26"/>
        </w:rPr>
        <w:t>. Место религии в жизни человека и общества.</w:t>
      </w:r>
      <w:r w:rsidRPr="00D27141">
        <w:rPr>
          <w:rFonts w:cs="Times New Roman"/>
          <w:sz w:val="26"/>
          <w:szCs w:val="26"/>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r w:rsidRPr="00D27141">
        <w:rPr>
          <w:rFonts w:cs="Times New Roman"/>
          <w:sz w:val="26"/>
          <w:szCs w:val="26"/>
        </w:rPr>
        <w:lastRenderedPageBreak/>
        <w:t xml:space="preserve">Изобретение европейского книгопечатания; </w:t>
      </w:r>
      <w:r w:rsidRPr="00D27141">
        <w:rPr>
          <w:rFonts w:cs="Times New Roman"/>
          <w:i/>
          <w:sz w:val="26"/>
          <w:szCs w:val="26"/>
        </w:rPr>
        <w:t>И. Гутенберг.</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Страны Востока в Средние века</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b/>
          <w:bCs/>
          <w:iCs/>
          <w:spacing w:val="2"/>
          <w:sz w:val="26"/>
          <w:szCs w:val="26"/>
        </w:rPr>
        <w:t>Османская империя:</w:t>
      </w:r>
      <w:r w:rsidRPr="00D27141">
        <w:rPr>
          <w:rFonts w:cs="Times New Roman"/>
          <w:spacing w:val="2"/>
          <w:sz w:val="26"/>
          <w:szCs w:val="26"/>
        </w:rPr>
        <w:t xml:space="preserve"> завоевания турок-османов, управление империей, положение покоренных народов.</w:t>
      </w:r>
      <w:r w:rsidRPr="00D27141">
        <w:rPr>
          <w:rFonts w:cs="Times New Roman"/>
          <w:b/>
          <w:bCs/>
          <w:i/>
          <w:iCs/>
          <w:spacing w:val="2"/>
          <w:sz w:val="26"/>
          <w:szCs w:val="26"/>
        </w:rPr>
        <w:t xml:space="preserve"> </w:t>
      </w:r>
      <w:r w:rsidRPr="00D27141">
        <w:rPr>
          <w:rFonts w:cs="Times New Roman"/>
          <w:b/>
          <w:bCs/>
          <w:iCs/>
          <w:spacing w:val="2"/>
          <w:sz w:val="26"/>
          <w:szCs w:val="26"/>
        </w:rPr>
        <w:t>Монгольская держава:</w:t>
      </w:r>
      <w:r w:rsidRPr="00D27141">
        <w:rPr>
          <w:rFonts w:cs="Times New Roman"/>
          <w:spacing w:val="2"/>
          <w:sz w:val="26"/>
          <w:szCs w:val="26"/>
        </w:rPr>
        <w:t xml:space="preserve"> общественный строй монгольских племен, завоевания Чингисхана и его потомков, управление подчиненными территориями. </w:t>
      </w:r>
      <w:r w:rsidRPr="00D27141">
        <w:rPr>
          <w:rFonts w:cs="Times New Roman"/>
          <w:b/>
          <w:bCs/>
          <w:iCs/>
          <w:spacing w:val="2"/>
          <w:sz w:val="26"/>
          <w:szCs w:val="26"/>
        </w:rPr>
        <w:t>Китай:</w:t>
      </w:r>
      <w:r w:rsidRPr="00D27141">
        <w:rPr>
          <w:rFonts w:cs="Times New Roman"/>
          <w:spacing w:val="2"/>
          <w:sz w:val="26"/>
          <w:szCs w:val="26"/>
        </w:rPr>
        <w:t xml:space="preserve"> империи, правители и подданные, борьба против завоевателей</w:t>
      </w:r>
      <w:r w:rsidRPr="00D27141">
        <w:rPr>
          <w:rFonts w:cs="Times New Roman"/>
          <w:i/>
          <w:spacing w:val="2"/>
          <w:sz w:val="26"/>
          <w:szCs w:val="26"/>
        </w:rPr>
        <w:t xml:space="preserve">. </w:t>
      </w:r>
      <w:r w:rsidRPr="00D27141">
        <w:rPr>
          <w:rFonts w:cs="Times New Roman"/>
          <w:b/>
          <w:bCs/>
          <w:iCs/>
          <w:spacing w:val="2"/>
          <w:sz w:val="26"/>
          <w:szCs w:val="26"/>
        </w:rPr>
        <w:t>Япония</w:t>
      </w:r>
      <w:r w:rsidRPr="00D27141">
        <w:rPr>
          <w:rFonts w:cs="Times New Roman"/>
          <w:spacing w:val="2"/>
          <w:sz w:val="26"/>
          <w:szCs w:val="26"/>
        </w:rPr>
        <w:t xml:space="preserve"> в Средние века: образование государства, власть императоров и управление сегунов. </w:t>
      </w:r>
      <w:r w:rsidRPr="00D27141">
        <w:rPr>
          <w:rFonts w:cs="Times New Roman"/>
          <w:b/>
          <w:bCs/>
          <w:iCs/>
          <w:spacing w:val="2"/>
          <w:sz w:val="26"/>
          <w:szCs w:val="26"/>
        </w:rPr>
        <w:t>Индия:</w:t>
      </w:r>
      <w:r w:rsidRPr="00D27141">
        <w:rPr>
          <w:rFonts w:cs="Times New Roman"/>
          <w:spacing w:val="2"/>
          <w:sz w:val="26"/>
          <w:szCs w:val="26"/>
        </w:rPr>
        <w:t xml:space="preserve"> раздробленность индийских княжеств, вторжение мусульман, </w:t>
      </w:r>
      <w:r w:rsidRPr="00D27141">
        <w:rPr>
          <w:rFonts w:cs="Times New Roman"/>
          <w:i/>
          <w:spacing w:val="2"/>
          <w:sz w:val="26"/>
          <w:szCs w:val="26"/>
        </w:rPr>
        <w:t>Делийский султанат.</w:t>
      </w:r>
      <w:r w:rsidRPr="00D27141">
        <w:rPr>
          <w:rFonts w:cs="Times New Roman"/>
          <w:spacing w:val="2"/>
          <w:sz w:val="26"/>
          <w:szCs w:val="26"/>
        </w:rPr>
        <w:t xml:space="preserve"> </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Культура народов Востока. Литература. Архитектура. Традиционные искусства и ремесла.</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Государства доколумбовой Америки в Средние века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Цивилизации майя, ацтеков и инков: общественный строй, религиозные верования, культура. Появление европейских завоевателей.</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xml:space="preserve">. Историческое и культурное наследие Средних веков.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caps/>
          <w:position w:val="6"/>
          <w:sz w:val="26"/>
          <w:szCs w:val="26"/>
        </w:rPr>
      </w:pPr>
      <w:r w:rsidRPr="00D27141">
        <w:rPr>
          <w:rFonts w:cs="Times New Roman"/>
          <w:b/>
          <w:bCs/>
          <w:caps/>
          <w:position w:val="6"/>
          <w:sz w:val="26"/>
          <w:szCs w:val="26"/>
        </w:rPr>
        <w:t xml:space="preserve">История России. От Руси к Российскому государству </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 xml:space="preserve">. Роль и место России в мировой истории. Проблемы периодизации российской истории. Источники по истории России.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Народы и государства на территории нашей страны в древности. Восточная Европа в середине I тыс. н. э.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pacing w:val="2"/>
          <w:sz w:val="26"/>
          <w:szCs w:val="26"/>
        </w:rPr>
      </w:pPr>
      <w:r w:rsidRPr="00D27141">
        <w:rPr>
          <w:rFonts w:cs="Times New Roman"/>
          <w:spacing w:val="2"/>
          <w:sz w:val="26"/>
          <w:szCs w:val="26"/>
        </w:rPr>
        <w:t xml:space="preserve">Заселение территории нашей страны человеком. </w:t>
      </w:r>
      <w:r w:rsidRPr="00D27141">
        <w:rPr>
          <w:rFonts w:cs="Times New Roman"/>
          <w:i/>
          <w:spacing w:val="2"/>
          <w:sz w:val="26"/>
          <w:szCs w:val="26"/>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D27141">
        <w:rPr>
          <w:rFonts w:cs="Times New Roman"/>
          <w:spacing w:val="2"/>
          <w:sz w:val="26"/>
          <w:szCs w:val="26"/>
        </w:rPr>
        <w:t>Ареалы древнейшего земледелия и скотоводства</w:t>
      </w:r>
      <w:r w:rsidRPr="00D27141">
        <w:rPr>
          <w:rFonts w:cs="Times New Roman"/>
          <w:i/>
          <w:spacing w:val="2"/>
          <w:sz w:val="26"/>
          <w:szCs w:val="26"/>
        </w:rPr>
        <w:t xml:space="preserve">. </w:t>
      </w:r>
      <w:r w:rsidRPr="00D27141">
        <w:rPr>
          <w:rFonts w:cs="Times New Roman"/>
          <w:spacing w:val="2"/>
          <w:sz w:val="26"/>
          <w:szCs w:val="26"/>
        </w:rPr>
        <w:t>Появление металлических орудий и их влияние на первобытное общество</w:t>
      </w:r>
      <w:r w:rsidRPr="00D27141">
        <w:rPr>
          <w:rFonts w:cs="Times New Roman"/>
          <w:i/>
          <w:spacing w:val="2"/>
          <w:sz w:val="26"/>
          <w:szCs w:val="26"/>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Народы, проживавшие на этой территории до середины I тыс. до н. э. </w:t>
      </w:r>
      <w:r w:rsidRPr="00D27141">
        <w:rPr>
          <w:rFonts w:cs="Times New Roman"/>
          <w:i/>
          <w:sz w:val="26"/>
          <w:szCs w:val="26"/>
        </w:rPr>
        <w:t>Скифы и скифская культура</w:t>
      </w:r>
      <w:r w:rsidRPr="00D27141">
        <w:rPr>
          <w:rFonts w:cs="Times New Roman"/>
          <w:sz w:val="26"/>
          <w:szCs w:val="26"/>
        </w:rPr>
        <w:t xml:space="preserve">. Античные города-государства Северного Причерноморья. </w:t>
      </w:r>
      <w:r w:rsidRPr="00D27141">
        <w:rPr>
          <w:rFonts w:cs="Times New Roman"/>
          <w:i/>
          <w:sz w:val="26"/>
          <w:szCs w:val="26"/>
        </w:rPr>
        <w:t xml:space="preserve">Боспорское царство. Пантикапей. Античный Херсонес. Скифское царство в Крыму. Дербент.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Великое переселение народов</w:t>
      </w:r>
      <w:r w:rsidRPr="00D27141">
        <w:rPr>
          <w:rFonts w:cs="Times New Roman"/>
          <w:i/>
          <w:sz w:val="26"/>
          <w:szCs w:val="26"/>
        </w:rPr>
        <w:t>. Миграция готов. Нашествие гуннов.</w:t>
      </w:r>
      <w:r w:rsidRPr="00D27141">
        <w:rPr>
          <w:rFonts w:cs="Times New Roman"/>
          <w:sz w:val="26"/>
          <w:szCs w:val="26"/>
        </w:rPr>
        <w:t xml:space="preserve"> Вопрос о славянской прародине и происхождении славян. Расселение славян, их разделение на три ветви </w:t>
      </w:r>
      <w:r w:rsidR="003F0BBA" w:rsidRPr="00D27141">
        <w:rPr>
          <w:rFonts w:cs="Times New Roman"/>
          <w:sz w:val="26"/>
          <w:szCs w:val="26"/>
        </w:rPr>
        <w:t>–</w:t>
      </w:r>
      <w:r w:rsidRPr="00D27141">
        <w:rPr>
          <w:rFonts w:cs="Times New Roman"/>
          <w:sz w:val="26"/>
          <w:szCs w:val="26"/>
        </w:rPr>
        <w:t xml:space="preserve"> восточных, западных и южных. </w:t>
      </w:r>
      <w:r w:rsidRPr="00D27141">
        <w:rPr>
          <w:rFonts w:cs="Times New Roman"/>
          <w:i/>
          <w:sz w:val="26"/>
          <w:szCs w:val="26"/>
        </w:rPr>
        <w:t>Славянские общности Восточной Европы.</w:t>
      </w:r>
      <w:r w:rsidRPr="00D27141">
        <w:rPr>
          <w:rFonts w:cs="Times New Roman"/>
          <w:sz w:val="26"/>
          <w:szCs w:val="26"/>
        </w:rPr>
        <w:t xml:space="preserve"> Их соседи </w:t>
      </w:r>
      <w:r w:rsidR="003F0BBA" w:rsidRPr="00D27141">
        <w:rPr>
          <w:rFonts w:cs="Times New Roman"/>
          <w:sz w:val="26"/>
          <w:szCs w:val="26"/>
        </w:rPr>
        <w:t>–</w:t>
      </w:r>
      <w:r w:rsidRPr="00D27141">
        <w:rPr>
          <w:rFonts w:cs="Times New Roman"/>
          <w:sz w:val="26"/>
          <w:szCs w:val="26"/>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A34B26" w:rsidRPr="00D27141" w:rsidRDefault="0075218D" w:rsidP="00D27141">
      <w:pPr>
        <w:widowControl w:val="0"/>
        <w:autoSpaceDE w:val="0"/>
        <w:autoSpaceDN w:val="0"/>
        <w:adjustRightInd w:val="0"/>
        <w:spacing w:after="0" w:line="240" w:lineRule="auto"/>
        <w:ind w:firstLine="709"/>
        <w:jc w:val="both"/>
        <w:textAlignment w:val="center"/>
        <w:rPr>
          <w:rFonts w:cs="Times New Roman"/>
          <w:b/>
          <w:bCs/>
          <w:iCs/>
          <w:sz w:val="26"/>
          <w:szCs w:val="26"/>
        </w:rPr>
      </w:pPr>
      <w:r w:rsidRPr="00D27141">
        <w:rPr>
          <w:rFonts w:cs="Times New Roman"/>
          <w:sz w:val="26"/>
          <w:szCs w:val="26"/>
        </w:rPr>
        <w:t>Страны и народы Восточной Европы, Сибири и Дальнего Востока</w:t>
      </w:r>
      <w:r w:rsidRPr="00D27141">
        <w:rPr>
          <w:rFonts w:cs="Times New Roman"/>
          <w:i/>
          <w:iCs/>
          <w:sz w:val="26"/>
          <w:szCs w:val="26"/>
        </w:rPr>
        <w:t xml:space="preserve">. </w:t>
      </w:r>
      <w:r w:rsidRPr="00D27141">
        <w:rPr>
          <w:rFonts w:cs="Times New Roman"/>
          <w:i/>
          <w:sz w:val="26"/>
          <w:szCs w:val="26"/>
        </w:rPr>
        <w:t xml:space="preserve">Тюркский каганат. Хазарский каганат. Волжская Булгурия.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Русь в IX </w:t>
      </w:r>
      <w:r w:rsidR="00A34B26" w:rsidRPr="00D27141">
        <w:rPr>
          <w:rFonts w:cs="Times New Roman"/>
          <w:b/>
          <w:bCs/>
          <w:position w:val="6"/>
          <w:sz w:val="26"/>
          <w:szCs w:val="26"/>
        </w:rPr>
        <w:t>–</w:t>
      </w:r>
      <w:r w:rsidRPr="00D27141">
        <w:rPr>
          <w:rFonts w:cs="Times New Roman"/>
          <w:b/>
          <w:bCs/>
          <w:position w:val="6"/>
          <w:sz w:val="26"/>
          <w:szCs w:val="26"/>
        </w:rPr>
        <w:t xml:space="preserve"> начале XII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Образование государства Русь.</w:t>
      </w:r>
      <w:r w:rsidRPr="00D27141">
        <w:rPr>
          <w:rFonts w:cs="Times New Roman"/>
          <w:sz w:val="26"/>
          <w:szCs w:val="26"/>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D27141">
        <w:rPr>
          <w:rFonts w:cs="Times New Roman"/>
          <w:i/>
          <w:sz w:val="26"/>
          <w:szCs w:val="26"/>
        </w:rPr>
        <w:t xml:space="preserve">Формирование новой политической и этнической карты континента.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Первые известия о Руси</w:t>
      </w:r>
      <w:r w:rsidRPr="00D27141">
        <w:rPr>
          <w:rFonts w:cs="Times New Roman"/>
          <w:i/>
          <w:iCs/>
          <w:sz w:val="26"/>
          <w:szCs w:val="26"/>
        </w:rPr>
        <w:t>.</w:t>
      </w:r>
      <w:r w:rsidRPr="00D27141">
        <w:rPr>
          <w:rFonts w:cs="Times New Roman"/>
          <w:sz w:val="26"/>
          <w:szCs w:val="26"/>
        </w:rPr>
        <w:t xml:space="preserve"> Проблема образования государства Русь. </w:t>
      </w:r>
      <w:r w:rsidRPr="00D27141">
        <w:rPr>
          <w:rFonts w:cs="Times New Roman"/>
          <w:i/>
          <w:sz w:val="26"/>
          <w:szCs w:val="26"/>
        </w:rPr>
        <w:t>Скандинавы на Руси</w:t>
      </w:r>
      <w:r w:rsidRPr="00D27141">
        <w:rPr>
          <w:rFonts w:cs="Times New Roman"/>
          <w:sz w:val="26"/>
          <w:szCs w:val="26"/>
        </w:rPr>
        <w:t>. Начало династии Рюриковичей. Новгород и Киев</w:t>
      </w:r>
      <w:r w:rsidR="00A34B26" w:rsidRPr="00D27141">
        <w:rPr>
          <w:rFonts w:cs="Times New Roman"/>
          <w:sz w:val="26"/>
          <w:szCs w:val="26"/>
        </w:rPr>
        <w:t xml:space="preserve"> –</w:t>
      </w:r>
      <w:r w:rsidRPr="00D27141">
        <w:rPr>
          <w:rFonts w:cs="Times New Roman"/>
          <w:sz w:val="26"/>
          <w:szCs w:val="26"/>
        </w:rPr>
        <w:t xml:space="preserve"> центры древнерусской государственности.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Формирование территории государства Русь</w:t>
      </w:r>
      <w:r w:rsidRPr="00D27141">
        <w:rPr>
          <w:rFonts w:cs="Times New Roman"/>
          <w:i/>
          <w:sz w:val="26"/>
          <w:szCs w:val="26"/>
        </w:rPr>
        <w:t>. Дань и полюдье</w:t>
      </w:r>
      <w:r w:rsidRPr="00D27141">
        <w:rPr>
          <w:rFonts w:cs="Times New Roman"/>
          <w:sz w:val="26"/>
          <w:szCs w:val="26"/>
        </w:rPr>
        <w:t xml:space="preserve">. Первые </w:t>
      </w:r>
      <w:r w:rsidRPr="00D27141">
        <w:rPr>
          <w:rFonts w:cs="Times New Roman"/>
          <w:sz w:val="26"/>
          <w:szCs w:val="26"/>
        </w:rPr>
        <w:lastRenderedPageBreak/>
        <w:t xml:space="preserve">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D27141">
        <w:rPr>
          <w:rFonts w:cs="Times New Roman"/>
          <w:i/>
          <w:sz w:val="26"/>
          <w:szCs w:val="26"/>
        </w:rPr>
        <w:t xml:space="preserve">Путь «из варяг в греки». Волжский торговый путь. </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Принятие христианства и его значение. Византийское наследие на Руси.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 xml:space="preserve">Русь в конце X </w:t>
      </w:r>
      <w:r w:rsidR="00EF2B41" w:rsidRPr="00D27141">
        <w:rPr>
          <w:rFonts w:cs="Times New Roman"/>
          <w:b/>
          <w:bCs/>
          <w:iCs/>
          <w:sz w:val="26"/>
          <w:szCs w:val="26"/>
        </w:rPr>
        <w:t>–</w:t>
      </w:r>
      <w:r w:rsidRPr="00D27141">
        <w:rPr>
          <w:rFonts w:cs="Times New Roman"/>
          <w:b/>
          <w:bCs/>
          <w:iCs/>
          <w:sz w:val="26"/>
          <w:szCs w:val="26"/>
        </w:rPr>
        <w:t xml:space="preserve"> начале XII в</w:t>
      </w:r>
      <w:r w:rsidRPr="00D27141">
        <w:rPr>
          <w:rFonts w:cs="Times New Roman"/>
          <w:b/>
          <w:bCs/>
          <w:i/>
          <w:iCs/>
          <w:sz w:val="26"/>
          <w:szCs w:val="26"/>
        </w:rPr>
        <w:t xml:space="preserve">. </w:t>
      </w:r>
      <w:r w:rsidRPr="00D27141">
        <w:rPr>
          <w:rFonts w:cs="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Общественный строй Руси</w:t>
      </w:r>
      <w:r w:rsidRPr="00D27141">
        <w:rPr>
          <w:rFonts w:cs="Times New Roman"/>
          <w:i/>
          <w:sz w:val="26"/>
          <w:szCs w:val="26"/>
        </w:rPr>
        <w:t>: дискуссии в исторической науке</w:t>
      </w:r>
      <w:r w:rsidRPr="00D27141">
        <w:rPr>
          <w:rFonts w:cs="Times New Roman"/>
          <w:sz w:val="26"/>
          <w:szCs w:val="26"/>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D27141">
        <w:rPr>
          <w:rFonts w:cs="Times New Roman"/>
          <w:i/>
          <w:sz w:val="26"/>
          <w:szCs w:val="26"/>
        </w:rPr>
        <w:t>церковные уставы.</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27141">
        <w:rPr>
          <w:rFonts w:cs="Times New Roman"/>
          <w:i/>
          <w:sz w:val="26"/>
          <w:szCs w:val="26"/>
        </w:rPr>
        <w:t>(Дешт-и-Кипчак), странами Центральной, Западной и Северной Европы. Херсонес в культурных контактах Руси и Византии.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Культурное пространство</w:t>
      </w:r>
      <w:r w:rsidRPr="00D27141">
        <w:rPr>
          <w:rFonts w:cs="Times New Roman"/>
          <w:b/>
          <w:bCs/>
          <w:i/>
          <w:iCs/>
          <w:sz w:val="26"/>
          <w:szCs w:val="26"/>
        </w:rPr>
        <w:t xml:space="preserve">. </w:t>
      </w:r>
      <w:r w:rsidRPr="00D27141">
        <w:rPr>
          <w:rFonts w:cs="Times New Roman"/>
          <w:sz w:val="26"/>
          <w:szCs w:val="26"/>
        </w:rPr>
        <w:t>Русь в общеевропейском культурном контексте. Картина мира средневекового человека. Повседневная жизнь, сельский и городской быт</w:t>
      </w:r>
      <w:r w:rsidRPr="00D27141">
        <w:rPr>
          <w:rFonts w:cs="Times New Roman"/>
          <w:i/>
          <w:sz w:val="26"/>
          <w:szCs w:val="26"/>
        </w:rPr>
        <w:t xml:space="preserve">. Положение женщины. Дети и их воспитание. Календарь и хронология. </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27141">
        <w:rPr>
          <w:rFonts w:cs="Times New Roman"/>
          <w:i/>
          <w:sz w:val="26"/>
          <w:szCs w:val="26"/>
        </w:rPr>
        <w:t>«Новгородская псалтирь». «Остромирово Евангелие</w:t>
      </w:r>
      <w:r w:rsidRPr="00D27141">
        <w:rPr>
          <w:rFonts w:cs="Times New Roman"/>
          <w:iCs/>
          <w:sz w:val="26"/>
          <w:szCs w:val="26"/>
        </w:rPr>
        <w:t>».</w:t>
      </w:r>
      <w:r w:rsidRPr="00D27141">
        <w:rPr>
          <w:rFonts w:cs="Times New Roman"/>
          <w:i/>
          <w:sz w:val="26"/>
          <w:szCs w:val="26"/>
        </w:rPr>
        <w:t xml:space="preserve"> </w:t>
      </w:r>
      <w:r w:rsidRPr="00D27141">
        <w:rPr>
          <w:rFonts w:cs="Times New Roman"/>
          <w:sz w:val="26"/>
          <w:szCs w:val="26"/>
        </w:rPr>
        <w:t xml:space="preserve">Появление древнерусской литературы. </w:t>
      </w:r>
      <w:r w:rsidRPr="00D27141">
        <w:rPr>
          <w:rFonts w:cs="Times New Roman"/>
          <w:i/>
          <w:sz w:val="26"/>
          <w:szCs w:val="26"/>
        </w:rPr>
        <w:t>«Слово о Законе и Благодати».</w:t>
      </w:r>
      <w:r w:rsidRPr="00D27141">
        <w:rPr>
          <w:rFonts w:cs="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D27141">
        <w:rPr>
          <w:rFonts w:cs="Times New Roman"/>
          <w:i/>
          <w:sz w:val="26"/>
          <w:szCs w:val="26"/>
        </w:rPr>
        <w:t>Десятинная церковь, София Киевская, София Новгородская. Материальная культура.</w:t>
      </w:r>
      <w:r w:rsidRPr="00D27141">
        <w:rPr>
          <w:rFonts w:cs="Times New Roman"/>
          <w:sz w:val="26"/>
          <w:szCs w:val="26"/>
        </w:rPr>
        <w:t xml:space="preserve"> Ремесло. Военное дело и оружие.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Русь в середине XII </w:t>
      </w:r>
      <w:r w:rsidR="00EF2B41" w:rsidRPr="00D27141">
        <w:rPr>
          <w:rFonts w:cs="Times New Roman"/>
          <w:b/>
          <w:bCs/>
          <w:position w:val="6"/>
          <w:sz w:val="26"/>
          <w:szCs w:val="26"/>
        </w:rPr>
        <w:t>–</w:t>
      </w:r>
      <w:r w:rsidRPr="00D27141">
        <w:rPr>
          <w:rFonts w:cs="Times New Roman"/>
          <w:b/>
          <w:bCs/>
          <w:position w:val="6"/>
          <w:sz w:val="26"/>
          <w:szCs w:val="26"/>
        </w:rPr>
        <w:t xml:space="preserve"> начале XIII в.</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Формирование системы земель </w:t>
      </w:r>
      <w:r w:rsidR="00EF2B41" w:rsidRPr="00D27141">
        <w:rPr>
          <w:rFonts w:cs="Times New Roman"/>
          <w:sz w:val="26"/>
          <w:szCs w:val="26"/>
        </w:rPr>
        <w:t>–</w:t>
      </w:r>
      <w:r w:rsidRPr="00D27141">
        <w:rPr>
          <w:rFonts w:cs="Times New Roman"/>
          <w:sz w:val="26"/>
          <w:szCs w:val="26"/>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27141">
        <w:rPr>
          <w:rFonts w:cs="Times New Roman"/>
          <w:i/>
          <w:sz w:val="26"/>
          <w:szCs w:val="26"/>
        </w:rPr>
        <w:t>Эволюция общественного строя и права. Внешняя политика русских земель.</w:t>
      </w:r>
      <w:r w:rsidRPr="00D27141">
        <w:rPr>
          <w:rFonts w:cs="Times New Roman"/>
          <w:i/>
          <w:iCs/>
          <w:sz w:val="26"/>
          <w:szCs w:val="26"/>
        </w:rPr>
        <w:t xml:space="preserve"> </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Формирование региональных центров культуры: летописание и памятники литературы: </w:t>
      </w:r>
      <w:r w:rsidRPr="00D27141">
        <w:rPr>
          <w:rFonts w:cs="Times New Roman"/>
          <w:i/>
          <w:sz w:val="26"/>
          <w:szCs w:val="26"/>
        </w:rPr>
        <w:t>Киево-Печерский патерик, моление Даниила Заточника, «Слово о полку Игореве».</w:t>
      </w:r>
      <w:r w:rsidRPr="00D27141">
        <w:rPr>
          <w:rFonts w:cs="Times New Roman"/>
          <w:sz w:val="26"/>
          <w:szCs w:val="26"/>
        </w:rPr>
        <w:t xml:space="preserve"> </w:t>
      </w:r>
      <w:r w:rsidRPr="00D27141">
        <w:rPr>
          <w:rFonts w:cs="Times New Roman"/>
          <w:i/>
          <w:sz w:val="26"/>
          <w:szCs w:val="26"/>
        </w:rPr>
        <w:t>Белокаменные храмы Северо-Восточной Руси: Успенский собор во Владимире, церковь Покрова на Нерли, Георгиевский собор Юрьева-Польского</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Русские земли и их соседи в середине XIII </w:t>
      </w:r>
      <w:r w:rsidR="00EF2B41" w:rsidRPr="00D27141">
        <w:rPr>
          <w:rFonts w:cs="Times New Roman"/>
          <w:b/>
          <w:bCs/>
          <w:position w:val="6"/>
          <w:sz w:val="26"/>
          <w:szCs w:val="26"/>
        </w:rPr>
        <w:t>–</w:t>
      </w:r>
      <w:r w:rsidRPr="00D27141">
        <w:rPr>
          <w:rFonts w:cs="Times New Roman"/>
          <w:b/>
          <w:bCs/>
          <w:position w:val="6"/>
          <w:sz w:val="26"/>
          <w:szCs w:val="26"/>
        </w:rPr>
        <w:t xml:space="preserve"> XIV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w:t>
      </w:r>
      <w:r w:rsidRPr="00D27141">
        <w:rPr>
          <w:rFonts w:cs="Times New Roman"/>
          <w:sz w:val="26"/>
          <w:szCs w:val="26"/>
        </w:rPr>
        <w:lastRenderedPageBreak/>
        <w:t>князя</w:t>
      </w:r>
      <w:r w:rsidRPr="00D27141">
        <w:rPr>
          <w:rFonts w:cs="Times New Roman"/>
          <w:i/>
          <w:sz w:val="26"/>
          <w:szCs w:val="26"/>
        </w:rPr>
        <w:t>. Новгород и немецкая Ганза.</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Народы и государства степной зоны В</w:t>
      </w:r>
      <w:r w:rsidR="00EF2B41" w:rsidRPr="00D27141">
        <w:rPr>
          <w:rFonts w:cs="Times New Roman"/>
          <w:b/>
          <w:bCs/>
          <w:iCs/>
          <w:sz w:val="26"/>
          <w:szCs w:val="26"/>
        </w:rPr>
        <w:t>осточной Европы и Сибири в XIII–</w:t>
      </w:r>
      <w:r w:rsidRPr="00D27141">
        <w:rPr>
          <w:rFonts w:cs="Times New Roman"/>
          <w:b/>
          <w:bCs/>
          <w:iCs/>
          <w:sz w:val="26"/>
          <w:szCs w:val="26"/>
        </w:rPr>
        <w:t>XV вв.</w:t>
      </w:r>
      <w:r w:rsidRPr="00D27141">
        <w:rPr>
          <w:rFonts w:cs="Times New Roman"/>
          <w:b/>
          <w:bCs/>
          <w:i/>
          <w:iCs/>
          <w:sz w:val="26"/>
          <w:szCs w:val="26"/>
        </w:rPr>
        <w:t xml:space="preserve"> </w:t>
      </w:r>
      <w:r w:rsidRPr="00D27141">
        <w:rPr>
          <w:rFonts w:cs="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27141">
        <w:rPr>
          <w:rFonts w:cs="Times New Roman"/>
          <w:i/>
          <w:sz w:val="26"/>
          <w:szCs w:val="26"/>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 xml:space="preserve">Культурное пространство. </w:t>
      </w:r>
      <w:r w:rsidRPr="00D27141">
        <w:rPr>
          <w:rFonts w:cs="Times New Roman"/>
          <w:i/>
          <w:sz w:val="26"/>
          <w:szCs w:val="26"/>
        </w:rPr>
        <w:t>Изменения в представлениях о картине мира в Евразии в связи с завершением монгольских завоеваний</w:t>
      </w:r>
      <w:r w:rsidRPr="00D27141">
        <w:rPr>
          <w:rFonts w:cs="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D27141">
        <w:rPr>
          <w:rFonts w:cs="Times New Roman"/>
          <w:i/>
          <w:sz w:val="26"/>
          <w:szCs w:val="26"/>
        </w:rPr>
        <w:t>Епифаний Премудрый.</w:t>
      </w:r>
      <w:r w:rsidRPr="00D27141">
        <w:rPr>
          <w:rFonts w:cs="Times New Roman"/>
          <w:sz w:val="26"/>
          <w:szCs w:val="26"/>
        </w:rPr>
        <w:t xml:space="preserve"> Архитектура. Каменные соборы Кремля. Изобразительное искусство. Феофан Грек. Андрей Рублев. </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 xml:space="preserve">Формирование единого Русского государства в XV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D27141">
        <w:rPr>
          <w:rFonts w:cs="Times New Roman"/>
          <w:i/>
          <w:sz w:val="26"/>
          <w:szCs w:val="26"/>
        </w:rPr>
        <w:t>Василий Темный. Новгород и Псков в XV в.: политический строй, отношения с Москвой, Ливонским орденом, Ганзой, Великим княжеством Литовским</w:t>
      </w:r>
      <w:r w:rsidRPr="00D27141">
        <w:rPr>
          <w:rFonts w:cs="Times New Roman"/>
          <w:sz w:val="26"/>
          <w:szCs w:val="26"/>
        </w:rPr>
        <w:t>.</w:t>
      </w:r>
      <w:r w:rsidRPr="00D27141">
        <w:rPr>
          <w:rFonts w:cs="Times New Roman"/>
          <w:i/>
          <w:iCs/>
          <w:sz w:val="26"/>
          <w:szCs w:val="26"/>
        </w:rPr>
        <w:t xml:space="preserve"> </w:t>
      </w:r>
      <w:r w:rsidRPr="00D27141">
        <w:rPr>
          <w:rFonts w:cs="Times New Roman"/>
          <w:sz w:val="26"/>
          <w:szCs w:val="26"/>
        </w:rPr>
        <w:t xml:space="preserve">Падение Византии и рост церковно-политической роли Москвы в православном мире. Теория «Москва </w:t>
      </w:r>
      <w:r w:rsidR="00EF2B41" w:rsidRPr="00D27141">
        <w:rPr>
          <w:rFonts w:cs="Times New Roman"/>
          <w:sz w:val="26"/>
          <w:szCs w:val="26"/>
        </w:rPr>
        <w:t>–</w:t>
      </w:r>
      <w:r w:rsidRPr="00D27141">
        <w:rPr>
          <w:rFonts w:cs="Times New Roman"/>
          <w:sz w:val="26"/>
          <w:szCs w:val="26"/>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Культурное пространство</w:t>
      </w:r>
      <w:r w:rsidRPr="00D27141">
        <w:rPr>
          <w:rFonts w:cs="Times New Roman"/>
          <w:sz w:val="26"/>
          <w:szCs w:val="26"/>
        </w:rPr>
        <w:t xml:space="preserve">. Изменения восприятия мира. </w:t>
      </w:r>
      <w:r w:rsidRPr="00D27141">
        <w:rPr>
          <w:rFonts w:cs="Times New Roman"/>
          <w:i/>
          <w:sz w:val="26"/>
          <w:szCs w:val="26"/>
        </w:rPr>
        <w:t>Сакрализация великокняжеской власти.</w:t>
      </w:r>
      <w:r w:rsidRPr="00D27141">
        <w:rPr>
          <w:rFonts w:cs="Times New Roman"/>
          <w:sz w:val="26"/>
          <w:szCs w:val="26"/>
        </w:rPr>
        <w:t xml:space="preserve"> Флорентийская уния. Установление автокефалии Русской церкви. </w:t>
      </w:r>
      <w:r w:rsidRPr="00D27141">
        <w:rPr>
          <w:rFonts w:cs="Times New Roman"/>
          <w:i/>
          <w:sz w:val="26"/>
          <w:szCs w:val="26"/>
        </w:rPr>
        <w:t>Внутрицерковная борьба (иосифляне и нестяжатели). Ереси. Развитие культуры единого Русского государства.</w:t>
      </w:r>
      <w:r w:rsidRPr="00D27141">
        <w:rPr>
          <w:rFonts w:cs="Times New Roman"/>
          <w:sz w:val="26"/>
          <w:szCs w:val="26"/>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D27141">
        <w:rPr>
          <w:rFonts w:cs="Times New Roman"/>
          <w:i/>
          <w:sz w:val="26"/>
          <w:szCs w:val="26"/>
        </w:rPr>
        <w:t>Повседневная жизнь горожан и сельских жителей в древнерусский и раннемосковский периоды.</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Наш край</w:t>
      </w:r>
      <w:r w:rsidRPr="00D27141">
        <w:rPr>
          <w:rFonts w:cs="Times New Roman"/>
          <w:i/>
          <w:position w:val="4"/>
          <w:sz w:val="26"/>
          <w:szCs w:val="26"/>
          <w:vertAlign w:val="superscript"/>
        </w:rPr>
        <w:footnoteReference w:id="5"/>
      </w:r>
      <w:r w:rsidRPr="00D27141">
        <w:rPr>
          <w:rFonts w:cs="Times New Roman"/>
          <w:sz w:val="26"/>
          <w:szCs w:val="26"/>
        </w:rPr>
        <w:t xml:space="preserve"> с древнейших времен до конца XV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lastRenderedPageBreak/>
        <w:t>Обобщение</w:t>
      </w:r>
      <w:r w:rsidRPr="00D27141">
        <w:rPr>
          <w:rFonts w:cs="Times New Roman"/>
          <w:sz w:val="26"/>
          <w:szCs w:val="26"/>
        </w:rPr>
        <w:t>.</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p>
    <w:p w:rsidR="00EF2B41"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47" w:name="_Toc96177169"/>
      <w:r w:rsidRPr="00D27141">
        <w:rPr>
          <w:rFonts w:eastAsiaTheme="majorEastAsia" w:cs="Times New Roman"/>
          <w:b/>
          <w:bCs/>
          <w:sz w:val="26"/>
          <w:szCs w:val="26"/>
          <w:lang w:eastAsia="en-US"/>
        </w:rPr>
        <w:t>7 КЛАСС</w:t>
      </w:r>
      <w:bookmarkEnd w:id="47"/>
    </w:p>
    <w:p w:rsidR="00EF2B41" w:rsidRPr="00D27141" w:rsidRDefault="0075218D" w:rsidP="00D27141">
      <w:pPr>
        <w:spacing w:after="0" w:line="240" w:lineRule="auto"/>
        <w:ind w:firstLine="709"/>
        <w:jc w:val="both"/>
        <w:rPr>
          <w:rFonts w:eastAsia="Times New Roman" w:cs="Times New Roman"/>
          <w:b/>
          <w:bCs/>
          <w:caps/>
          <w:sz w:val="26"/>
          <w:szCs w:val="26"/>
        </w:rPr>
      </w:pPr>
      <w:r w:rsidRPr="00D27141">
        <w:rPr>
          <w:rFonts w:eastAsia="Times New Roman" w:cs="Times New Roman"/>
          <w:b/>
          <w:bCs/>
          <w:caps/>
          <w:sz w:val="26"/>
          <w:szCs w:val="26"/>
        </w:rPr>
        <w:t xml:space="preserve">Всеобщая история. История Нового времени. </w:t>
      </w:r>
    </w:p>
    <w:p w:rsidR="0075218D" w:rsidRPr="00D27141" w:rsidRDefault="0075218D" w:rsidP="00D27141">
      <w:pPr>
        <w:spacing w:after="0" w:line="240" w:lineRule="auto"/>
        <w:ind w:firstLine="709"/>
        <w:jc w:val="both"/>
        <w:rPr>
          <w:rFonts w:cs="Times New Roman"/>
          <w:caps/>
          <w:sz w:val="26"/>
          <w:szCs w:val="26"/>
        </w:rPr>
      </w:pPr>
      <w:r w:rsidRPr="00D27141">
        <w:rPr>
          <w:rFonts w:eastAsia="Times New Roman" w:cs="Times New Roman"/>
          <w:b/>
          <w:bCs/>
          <w:caps/>
          <w:sz w:val="26"/>
          <w:szCs w:val="26"/>
        </w:rPr>
        <w:t xml:space="preserve">Конец </w:t>
      </w:r>
      <w:r w:rsidRPr="00D27141">
        <w:rPr>
          <w:rFonts w:eastAsia="Times New Roman" w:cs="Times New Roman"/>
          <w:b/>
          <w:bCs/>
          <w:caps/>
          <w:sz w:val="26"/>
          <w:szCs w:val="26"/>
          <w:lang w:val="en-US"/>
        </w:rPr>
        <w:t>XV</w:t>
      </w:r>
      <w:r w:rsidRPr="00D27141">
        <w:rPr>
          <w:rFonts w:eastAsia="Times New Roman" w:cs="Times New Roman"/>
          <w:b/>
          <w:bCs/>
          <w:caps/>
          <w:sz w:val="26"/>
          <w:szCs w:val="26"/>
        </w:rPr>
        <w:t>–</w:t>
      </w:r>
      <w:r w:rsidRPr="00D27141">
        <w:rPr>
          <w:rFonts w:eastAsia="Times New Roman" w:cs="Times New Roman"/>
          <w:b/>
          <w:bCs/>
          <w:caps/>
          <w:sz w:val="26"/>
          <w:szCs w:val="26"/>
          <w:lang w:val="en-US"/>
        </w:rPr>
        <w:t>XVII</w:t>
      </w:r>
      <w:r w:rsidRPr="00D27141">
        <w:rPr>
          <w:rFonts w:eastAsia="Times New Roman" w:cs="Times New Roman"/>
          <w:b/>
          <w:bCs/>
          <w:caps/>
          <w:sz w:val="26"/>
          <w:szCs w:val="26"/>
        </w:rPr>
        <w:t xml:space="preserve"> </w:t>
      </w:r>
      <w:r w:rsidRPr="00D27141">
        <w:rPr>
          <w:rFonts w:eastAsia="Times New Roman" w:cs="Times New Roman"/>
          <w:b/>
          <w:bCs/>
          <w:sz w:val="26"/>
          <w:szCs w:val="26"/>
        </w:rPr>
        <w:t>в</w:t>
      </w:r>
      <w:r w:rsidRPr="00D27141">
        <w:rPr>
          <w:rFonts w:eastAsia="Times New Roman" w:cs="Times New Roman"/>
          <w:b/>
          <w:bCs/>
          <w:caps/>
          <w:sz w:val="26"/>
          <w:szCs w:val="26"/>
        </w:rPr>
        <w:t>.</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 xml:space="preserve">. Понятие «Новое время». Хронологические рамки и периодизация истории Нового времени.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Великие географические открытия</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D27141">
        <w:rPr>
          <w:rFonts w:cs="Times New Roman"/>
          <w:i/>
          <w:sz w:val="26"/>
          <w:szCs w:val="26"/>
        </w:rPr>
        <w:t xml:space="preserve"> Плавания Тасмана и открытие Австралии. Завоевания конкистадоров в </w:t>
      </w:r>
      <w:r w:rsidR="003F0BBA" w:rsidRPr="00D27141">
        <w:rPr>
          <w:rFonts w:cs="Times New Roman"/>
          <w:i/>
          <w:sz w:val="26"/>
          <w:szCs w:val="26"/>
        </w:rPr>
        <w:t>Центральной и Южной Америке (Ф. </w:t>
      </w:r>
      <w:r w:rsidRPr="00D27141">
        <w:rPr>
          <w:rFonts w:cs="Times New Roman"/>
          <w:i/>
          <w:sz w:val="26"/>
          <w:szCs w:val="26"/>
        </w:rPr>
        <w:t>Кортес, Ф. Писарро). Европейцы в Северной Америке. Поиски северо-восточного морского пути в Китай и Индию</w:t>
      </w:r>
      <w:r w:rsidRPr="00D27141">
        <w:rPr>
          <w:rFonts w:cs="Times New Roman"/>
          <w:sz w:val="26"/>
          <w:szCs w:val="26"/>
        </w:rPr>
        <w:t>. Политические, экономические и культурные последствия Великих географических открытий конца XV</w:t>
      </w:r>
      <w:r w:rsidR="00EF2B41" w:rsidRPr="00D27141">
        <w:rPr>
          <w:rFonts w:cs="Times New Roman"/>
          <w:sz w:val="26"/>
          <w:szCs w:val="26"/>
        </w:rPr>
        <w:t>–</w:t>
      </w:r>
      <w:r w:rsidRPr="00D27141">
        <w:rPr>
          <w:rFonts w:cs="Times New Roman"/>
          <w:sz w:val="26"/>
          <w:szCs w:val="26"/>
        </w:rPr>
        <w:t xml:space="preserve">XVI в.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Изменения в европейском обществе в XVI</w:t>
      </w:r>
      <w:r w:rsidR="00EF2B41" w:rsidRPr="00D27141">
        <w:rPr>
          <w:rFonts w:cs="Times New Roman"/>
          <w:b/>
          <w:bCs/>
          <w:position w:val="6"/>
          <w:sz w:val="26"/>
          <w:szCs w:val="26"/>
        </w:rPr>
        <w:t>–</w:t>
      </w:r>
      <w:r w:rsidRPr="00D27141">
        <w:rPr>
          <w:rFonts w:cs="Times New Roman"/>
          <w:b/>
          <w:bCs/>
          <w:position w:val="6"/>
          <w:sz w:val="26"/>
          <w:szCs w:val="26"/>
        </w:rPr>
        <w:t xml:space="preserve">XVII вв. </w:t>
      </w:r>
    </w:p>
    <w:p w:rsidR="00EF2B41"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Развитие техники, горного дела, производства металлов. Появление мануфактур. Возникновение капиталистических отношений. </w:t>
      </w:r>
      <w:r w:rsidRPr="00D27141">
        <w:rPr>
          <w:rFonts w:cs="Times New Roman"/>
          <w:i/>
          <w:sz w:val="26"/>
          <w:szCs w:val="26"/>
        </w:rPr>
        <w:t>Распространение наемного труда в деревне.</w:t>
      </w:r>
      <w:r w:rsidRPr="00D27141">
        <w:rPr>
          <w:rFonts w:cs="Times New Roman"/>
          <w:sz w:val="26"/>
          <w:szCs w:val="26"/>
        </w:rPr>
        <w:t xml:space="preserve"> Расширение внутреннего и мирового рынков. Изменения в сословной структуре общества, появление новых социальных групп. </w:t>
      </w:r>
      <w:r w:rsidRPr="00D27141">
        <w:rPr>
          <w:rFonts w:cs="Times New Roman"/>
          <w:i/>
          <w:sz w:val="26"/>
          <w:szCs w:val="26"/>
        </w:rPr>
        <w:t xml:space="preserve">Повседневная жизнь обитателей городов и деревень.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Реформация и контрреформация в Европе</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D27141">
        <w:rPr>
          <w:rFonts w:cs="Times New Roman"/>
          <w:i/>
          <w:sz w:val="26"/>
          <w:szCs w:val="26"/>
        </w:rPr>
        <w:t>Кальвинизм. Религиозные войны.</w:t>
      </w:r>
      <w:r w:rsidRPr="00D27141">
        <w:rPr>
          <w:rFonts w:cs="Times New Roman"/>
          <w:sz w:val="26"/>
          <w:szCs w:val="26"/>
        </w:rPr>
        <w:t xml:space="preserve"> Борьба католической церкви против реформационного движения. Контрреформация. Инквизиция.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Государства Европы в XVI</w:t>
      </w:r>
      <w:r w:rsidR="00E85D9A" w:rsidRPr="00D27141">
        <w:rPr>
          <w:rFonts w:cs="Times New Roman"/>
          <w:b/>
          <w:bCs/>
          <w:position w:val="6"/>
          <w:sz w:val="26"/>
          <w:szCs w:val="26"/>
        </w:rPr>
        <w:t>–</w:t>
      </w:r>
      <w:r w:rsidRPr="00D27141">
        <w:rPr>
          <w:rFonts w:cs="Times New Roman"/>
          <w:b/>
          <w:bCs/>
          <w:position w:val="6"/>
          <w:sz w:val="26"/>
          <w:szCs w:val="26"/>
        </w:rPr>
        <w:t>XVII вв.</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Испания</w:t>
      </w:r>
      <w:r w:rsidRPr="00D27141">
        <w:rPr>
          <w:rFonts w:cs="Times New Roman"/>
          <w:i/>
          <w:iCs/>
          <w:sz w:val="26"/>
          <w:szCs w:val="26"/>
        </w:rPr>
        <w:t xml:space="preserve"> </w:t>
      </w:r>
      <w:r w:rsidRPr="00D27141">
        <w:rPr>
          <w:rFonts w:cs="Times New Roman"/>
          <w:sz w:val="26"/>
          <w:szCs w:val="26"/>
        </w:rPr>
        <w:t xml:space="preserve">под властью потомков католических королей. </w:t>
      </w:r>
      <w:r w:rsidRPr="00D27141">
        <w:rPr>
          <w:rFonts w:cs="Times New Roman"/>
          <w:i/>
          <w:spacing w:val="-1"/>
          <w:sz w:val="26"/>
          <w:szCs w:val="26"/>
        </w:rPr>
        <w:t>Внутренняя и внешняя политика испанских Габсбургов</w:t>
      </w:r>
      <w:r w:rsidRPr="00D27141">
        <w:rPr>
          <w:rFonts w:cs="Times New Roman"/>
          <w:spacing w:val="-1"/>
          <w:sz w:val="26"/>
          <w:szCs w:val="26"/>
        </w:rPr>
        <w:t>. Нацио</w:t>
      </w:r>
      <w:r w:rsidRPr="00D27141">
        <w:rPr>
          <w:rFonts w:cs="Times New Roman"/>
          <w:sz w:val="26"/>
          <w:szCs w:val="26"/>
        </w:rPr>
        <w:t xml:space="preserve">нально-освободительное движение в </w:t>
      </w:r>
      <w:r w:rsidRPr="00D27141">
        <w:rPr>
          <w:rFonts w:cs="Times New Roman"/>
          <w:b/>
          <w:bCs/>
          <w:iCs/>
          <w:sz w:val="26"/>
          <w:szCs w:val="26"/>
        </w:rPr>
        <w:t>Нидерландах</w:t>
      </w:r>
      <w:r w:rsidRPr="00D27141">
        <w:rPr>
          <w:rFonts w:cs="Times New Roman"/>
          <w:i/>
          <w:sz w:val="26"/>
          <w:szCs w:val="26"/>
        </w:rPr>
        <w:t>:</w:t>
      </w:r>
      <w:r w:rsidRPr="00D27141">
        <w:rPr>
          <w:rFonts w:cs="Times New Roman"/>
          <w:sz w:val="26"/>
          <w:szCs w:val="26"/>
        </w:rPr>
        <w:t xml:space="preserve"> цели, участники, формы борьбы. Итоги и значение Нидерландской революции.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Франция:</w:t>
      </w:r>
      <w:r w:rsidRPr="00D27141">
        <w:rPr>
          <w:rFonts w:cs="Times New Roman"/>
          <w:b/>
          <w:bCs/>
          <w:i/>
          <w:iCs/>
          <w:sz w:val="26"/>
          <w:szCs w:val="26"/>
        </w:rPr>
        <w:t xml:space="preserve"> путь к абсолютизму</w:t>
      </w:r>
      <w:r w:rsidRPr="00D27141">
        <w:rPr>
          <w:rFonts w:cs="Times New Roman"/>
          <w:i/>
          <w:iCs/>
          <w:sz w:val="26"/>
          <w:szCs w:val="26"/>
        </w:rPr>
        <w:t>.</w:t>
      </w:r>
      <w:r w:rsidRPr="00D27141">
        <w:rPr>
          <w:rFonts w:cs="Times New Roman"/>
          <w:sz w:val="26"/>
          <w:szCs w:val="26"/>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Англия.</w:t>
      </w:r>
      <w:r w:rsidRPr="00D27141">
        <w:rPr>
          <w:rFonts w:cs="Times New Roman"/>
          <w:i/>
          <w:iCs/>
          <w:sz w:val="26"/>
          <w:szCs w:val="26"/>
        </w:rPr>
        <w:t xml:space="preserve"> </w:t>
      </w:r>
      <w:r w:rsidRPr="00D27141">
        <w:rPr>
          <w:rFonts w:cs="Times New Roman"/>
          <w:i/>
          <w:sz w:val="26"/>
          <w:szCs w:val="26"/>
        </w:rPr>
        <w:t>Развитие капиталистического предпринимательства в городах и деревнях. Огораживания.</w:t>
      </w:r>
      <w:r w:rsidRPr="00D27141">
        <w:rPr>
          <w:rFonts w:cs="Times New Roman"/>
          <w:sz w:val="26"/>
          <w:szCs w:val="26"/>
        </w:rPr>
        <w:t xml:space="preserve"> Укрепление королевской власти при Тюдорах. Генрих VIII и королевская реформация. «Золотой век» Елизаветы I.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Английская революция середины XVII в</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 xml:space="preserve">Причины, участники, этапы революции. </w:t>
      </w:r>
      <w:r w:rsidRPr="00D27141">
        <w:rPr>
          <w:rFonts w:cs="Times New Roman"/>
          <w:i/>
          <w:sz w:val="26"/>
          <w:szCs w:val="26"/>
        </w:rPr>
        <w:t>Размежевание в революционном лагере. О. Кромвель.</w:t>
      </w:r>
      <w:r w:rsidRPr="00D27141">
        <w:rPr>
          <w:rFonts w:cs="Times New Roman"/>
          <w:sz w:val="26"/>
          <w:szCs w:val="26"/>
        </w:rPr>
        <w:t xml:space="preserve"> Итоги и значение революции</w:t>
      </w:r>
      <w:r w:rsidRPr="00D27141">
        <w:rPr>
          <w:rFonts w:cs="Times New Roman"/>
          <w:i/>
          <w:sz w:val="26"/>
          <w:szCs w:val="26"/>
        </w:rPr>
        <w:t>. Реставрация Стюартов. Славная революция.</w:t>
      </w:r>
      <w:r w:rsidRPr="00D27141">
        <w:rPr>
          <w:rFonts w:cs="Times New Roman"/>
          <w:sz w:val="26"/>
          <w:szCs w:val="26"/>
        </w:rPr>
        <w:t xml:space="preserve"> Становление английской парламентской монархии.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Страны Центральной, Южной и Юго-Восточной Европы</w:t>
      </w:r>
      <w:r w:rsidRPr="00D27141">
        <w:rPr>
          <w:rFonts w:cs="Times New Roman"/>
          <w:i/>
          <w:sz w:val="26"/>
          <w:szCs w:val="26"/>
        </w:rPr>
        <w:t>.</w:t>
      </w:r>
      <w:r w:rsidRPr="00D27141">
        <w:rPr>
          <w:rFonts w:cs="Times New Roman"/>
          <w:sz w:val="26"/>
          <w:szCs w:val="26"/>
        </w:rPr>
        <w:t xml:space="preserve"> В мире </w:t>
      </w:r>
      <w:r w:rsidRPr="00D27141">
        <w:rPr>
          <w:rFonts w:cs="Times New Roman"/>
          <w:sz w:val="26"/>
          <w:szCs w:val="26"/>
        </w:rPr>
        <w:lastRenderedPageBreak/>
        <w:t xml:space="preserve">империй и вне его. Германские государства. Итальянские земли. Положение славянских народов. Образование Речи Посполитой.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Международные отношения в XVI</w:t>
      </w:r>
      <w:r w:rsidR="00E85D9A" w:rsidRPr="00D27141">
        <w:rPr>
          <w:rFonts w:cs="Times New Roman"/>
          <w:b/>
          <w:bCs/>
          <w:position w:val="6"/>
          <w:sz w:val="26"/>
          <w:szCs w:val="26"/>
        </w:rPr>
        <w:t>–</w:t>
      </w:r>
      <w:r w:rsidRPr="00D27141">
        <w:rPr>
          <w:rFonts w:cs="Times New Roman"/>
          <w:b/>
          <w:bCs/>
          <w:position w:val="6"/>
          <w:sz w:val="26"/>
          <w:szCs w:val="26"/>
        </w:rPr>
        <w:t>XVII вв.</w:t>
      </w:r>
      <w:r w:rsidRPr="00D27141">
        <w:rPr>
          <w:rFonts w:cs="Times New Roman"/>
          <w:position w:val="6"/>
          <w:sz w:val="26"/>
          <w:szCs w:val="26"/>
        </w:rPr>
        <w:t xml:space="preserve">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Борьба за первенство, военные конфликты между европейскими державами. </w:t>
      </w:r>
      <w:r w:rsidRPr="00D27141">
        <w:rPr>
          <w:rFonts w:cs="Times New Roman"/>
          <w:i/>
          <w:spacing w:val="1"/>
          <w:sz w:val="26"/>
          <w:szCs w:val="26"/>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D27141">
        <w:rPr>
          <w:rFonts w:cs="Times New Roman"/>
          <w:spacing w:val="1"/>
          <w:sz w:val="26"/>
          <w:szCs w:val="26"/>
        </w:rPr>
        <w:t xml:space="preserve">. Тридцатилетняя война. Вестфальский мир.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Европейская культура в раннее Новое время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Высокое Возрождение в Италии: художники и их произведения</w:t>
      </w:r>
      <w:r w:rsidRPr="00D27141">
        <w:rPr>
          <w:rFonts w:cs="Times New Roman"/>
          <w:i/>
          <w:sz w:val="26"/>
          <w:szCs w:val="26"/>
        </w:rPr>
        <w:t>. Северное Возрождение. Мир человека в литера</w:t>
      </w:r>
      <w:r w:rsidR="0012030C" w:rsidRPr="00D27141">
        <w:rPr>
          <w:rFonts w:cs="Times New Roman"/>
          <w:i/>
          <w:sz w:val="26"/>
          <w:szCs w:val="26"/>
        </w:rPr>
        <w:t>туре раннего Нового времени. М. </w:t>
      </w:r>
      <w:r w:rsidRPr="00D27141">
        <w:rPr>
          <w:rFonts w:cs="Times New Roman"/>
          <w:i/>
          <w:sz w:val="26"/>
          <w:szCs w:val="26"/>
        </w:rPr>
        <w:t xml:space="preserve">Сервантес. У. Шекспир. </w:t>
      </w:r>
      <w:r w:rsidRPr="00D27141">
        <w:rPr>
          <w:rFonts w:cs="Times New Roman"/>
          <w:sz w:val="26"/>
          <w:szCs w:val="26"/>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D27141">
        <w:rPr>
          <w:rFonts w:cs="Times New Roman"/>
          <w:i/>
          <w:sz w:val="26"/>
          <w:szCs w:val="26"/>
        </w:rPr>
        <w:t xml:space="preserve">Утверждение рационализма.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Страны Востока в XVI</w:t>
      </w:r>
      <w:r w:rsidR="00400335" w:rsidRPr="00D27141">
        <w:rPr>
          <w:rFonts w:cs="Times New Roman"/>
          <w:b/>
          <w:bCs/>
          <w:position w:val="6"/>
          <w:sz w:val="26"/>
          <w:szCs w:val="26"/>
        </w:rPr>
        <w:t>–</w:t>
      </w:r>
      <w:r w:rsidRPr="00D27141">
        <w:rPr>
          <w:rFonts w:cs="Times New Roman"/>
          <w:b/>
          <w:bCs/>
          <w:position w:val="6"/>
          <w:sz w:val="26"/>
          <w:szCs w:val="26"/>
        </w:rPr>
        <w:t>XVII вв.</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Османская империя</w:t>
      </w:r>
      <w:r w:rsidRPr="00D27141">
        <w:rPr>
          <w:rFonts w:cs="Times New Roman"/>
          <w:sz w:val="26"/>
          <w:szCs w:val="26"/>
        </w:rPr>
        <w:t>: на вершине могущества</w:t>
      </w:r>
      <w:r w:rsidRPr="00D27141">
        <w:rPr>
          <w:rFonts w:cs="Times New Roman"/>
          <w:i/>
          <w:sz w:val="26"/>
          <w:szCs w:val="26"/>
        </w:rPr>
        <w:t>. Сулейман I Великолепный: завоеватель, законодатель. Управление многонациональной империей. Османская армия.</w:t>
      </w:r>
      <w:r w:rsidRPr="00D27141">
        <w:rPr>
          <w:rFonts w:cs="Times New Roman"/>
          <w:sz w:val="26"/>
          <w:szCs w:val="26"/>
        </w:rPr>
        <w:t xml:space="preserve"> </w:t>
      </w:r>
      <w:r w:rsidRPr="00D27141">
        <w:rPr>
          <w:rFonts w:cs="Times New Roman"/>
          <w:b/>
          <w:bCs/>
          <w:i/>
          <w:iCs/>
          <w:sz w:val="26"/>
          <w:szCs w:val="26"/>
        </w:rPr>
        <w:t>Индия</w:t>
      </w:r>
      <w:r w:rsidRPr="00D27141">
        <w:rPr>
          <w:rFonts w:cs="Times New Roman"/>
          <w:sz w:val="26"/>
          <w:szCs w:val="26"/>
        </w:rPr>
        <w:t xml:space="preserve"> при Великих Моголах. Начало проникновения европейцев. Ост-Индские компании. </w:t>
      </w:r>
      <w:r w:rsidRPr="00D27141">
        <w:rPr>
          <w:rFonts w:cs="Times New Roman"/>
          <w:b/>
          <w:bCs/>
          <w:i/>
          <w:iCs/>
          <w:sz w:val="26"/>
          <w:szCs w:val="26"/>
        </w:rPr>
        <w:t>Китай</w:t>
      </w:r>
      <w:r w:rsidRPr="00D27141">
        <w:rPr>
          <w:rFonts w:cs="Times New Roman"/>
          <w:sz w:val="26"/>
          <w:szCs w:val="26"/>
        </w:rPr>
        <w:t xml:space="preserve"> в эпоху Мин. Экономическая и социальная политика государства. Утверждение маньчжурской династии Цин. </w:t>
      </w:r>
      <w:r w:rsidRPr="00D27141">
        <w:rPr>
          <w:rFonts w:cs="Times New Roman"/>
          <w:b/>
          <w:bCs/>
          <w:i/>
          <w:iCs/>
          <w:sz w:val="26"/>
          <w:szCs w:val="26"/>
        </w:rPr>
        <w:t>Япония</w:t>
      </w:r>
      <w:r w:rsidRPr="00D27141">
        <w:rPr>
          <w:rFonts w:cs="Times New Roman"/>
          <w:sz w:val="26"/>
          <w:szCs w:val="26"/>
        </w:rPr>
        <w:t xml:space="preserve">: борьба знатных кланов за власть, </w:t>
      </w:r>
      <w:r w:rsidRPr="00D27141">
        <w:rPr>
          <w:rFonts w:cs="Times New Roman"/>
          <w:i/>
          <w:sz w:val="26"/>
          <w:szCs w:val="26"/>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D27141">
        <w:rPr>
          <w:rFonts w:cs="Times New Roman"/>
          <w:i/>
          <w:sz w:val="26"/>
          <w:szCs w:val="26"/>
        </w:rPr>
        <w:t>–</w:t>
      </w:r>
      <w:r w:rsidRPr="00D27141">
        <w:rPr>
          <w:rFonts w:cs="Times New Roman"/>
          <w:i/>
          <w:sz w:val="26"/>
          <w:szCs w:val="26"/>
        </w:rPr>
        <w:t>XVII вв.</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Историческое и культурное наследие Раннего Нового времени.</w:t>
      </w:r>
    </w:p>
    <w:p w:rsidR="00E85D9A"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История России. Россия в XVI</w:t>
      </w:r>
      <w:r w:rsidR="00E85D9A" w:rsidRPr="00D27141">
        <w:rPr>
          <w:rFonts w:cs="Times New Roman"/>
          <w:b/>
          <w:bCs/>
          <w:caps/>
          <w:position w:val="6"/>
          <w:sz w:val="26"/>
          <w:szCs w:val="26"/>
        </w:rPr>
        <w:t>–</w:t>
      </w:r>
      <w:r w:rsidRPr="00D27141">
        <w:rPr>
          <w:rFonts w:cs="Times New Roman"/>
          <w:b/>
          <w:bCs/>
          <w:caps/>
          <w:position w:val="6"/>
          <w:sz w:val="26"/>
          <w:szCs w:val="26"/>
        </w:rPr>
        <w:t xml:space="preserve">XVII </w:t>
      </w:r>
      <w:r w:rsidRPr="00D27141">
        <w:rPr>
          <w:rFonts w:cs="Times New Roman"/>
          <w:b/>
          <w:bCs/>
          <w:position w:val="6"/>
          <w:sz w:val="26"/>
          <w:szCs w:val="26"/>
        </w:rPr>
        <w:t>вв</w:t>
      </w:r>
      <w:r w:rsidRPr="00D27141">
        <w:rPr>
          <w:rFonts w:cs="Times New Roman"/>
          <w:b/>
          <w:bCs/>
          <w:caps/>
          <w:position w:val="6"/>
          <w:sz w:val="26"/>
          <w:szCs w:val="26"/>
        </w:rPr>
        <w:t xml:space="preserve">.: </w:t>
      </w:r>
    </w:p>
    <w:p w:rsidR="00E85D9A"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от великого княжества к царству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 xml:space="preserve">Россия в XVI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Завершение объединения русских земель</w:t>
      </w:r>
      <w:r w:rsidRPr="00D27141">
        <w:rPr>
          <w:rFonts w:cs="Times New Roman"/>
          <w:sz w:val="26"/>
          <w:szCs w:val="26"/>
        </w:rPr>
        <w:t xml:space="preserve">. Княжение Василия III. Завершение объединения русских земель вокруг Москвы: присоединение Псковской, Смоленской, Рязанской земель. </w:t>
      </w:r>
      <w:r w:rsidRPr="00D27141">
        <w:rPr>
          <w:rFonts w:cs="Times New Roman"/>
          <w:i/>
          <w:sz w:val="26"/>
          <w:szCs w:val="26"/>
        </w:rPr>
        <w:t xml:space="preserve">Отмирание удельной системы. Укрепление великокняжеской власти. </w:t>
      </w:r>
      <w:r w:rsidRPr="00D27141">
        <w:rPr>
          <w:rFonts w:cs="Times New Roman"/>
          <w:sz w:val="26"/>
          <w:szCs w:val="26"/>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27141">
        <w:rPr>
          <w:rFonts w:cs="Times New Roman"/>
          <w:i/>
          <w:sz w:val="26"/>
          <w:szCs w:val="26"/>
        </w:rPr>
        <w:t>«Малая дума».</w:t>
      </w:r>
      <w:r w:rsidRPr="00D27141">
        <w:rPr>
          <w:rFonts w:cs="Times New Roman"/>
          <w:sz w:val="26"/>
          <w:szCs w:val="26"/>
        </w:rPr>
        <w:t xml:space="preserve"> Местничество. Местное управление: наместники и волостели, система кормлений. Государство и церковь.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Царствование Ивана IV</w:t>
      </w:r>
      <w:r w:rsidRPr="00D27141">
        <w:rPr>
          <w:rFonts w:cs="Times New Roman"/>
          <w:i/>
          <w:sz w:val="26"/>
          <w:szCs w:val="26"/>
        </w:rPr>
        <w:t>.</w:t>
      </w:r>
      <w:r w:rsidRPr="00D27141">
        <w:rPr>
          <w:rFonts w:cs="Times New Roman"/>
          <w:sz w:val="26"/>
          <w:szCs w:val="26"/>
        </w:rPr>
        <w:t xml:space="preserve"> Регентство Елены Глинской. </w:t>
      </w:r>
      <w:r w:rsidRPr="00D27141">
        <w:rPr>
          <w:rFonts w:cs="Times New Roman"/>
          <w:i/>
          <w:sz w:val="26"/>
          <w:szCs w:val="26"/>
        </w:rPr>
        <w:t xml:space="preserve">Сопротивление удельных князей великокняжеской власти. Унификация денежной системы.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sz w:val="26"/>
          <w:szCs w:val="26"/>
        </w:rPr>
        <w:t xml:space="preserve">Период боярского правления. Борьба за власть между боярскими кланами. Губная реформа. Московское восстание 1547 г. </w:t>
      </w:r>
      <w:r w:rsidRPr="00D27141">
        <w:rPr>
          <w:rFonts w:cs="Times New Roman"/>
          <w:i/>
          <w:sz w:val="26"/>
          <w:szCs w:val="26"/>
        </w:rPr>
        <w:t>Ереси.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D27141">
        <w:rPr>
          <w:rFonts w:cs="Times New Roman"/>
          <w:i/>
          <w:sz w:val="26"/>
          <w:szCs w:val="26"/>
        </w:rPr>
        <w:t>дискуссии о характере народного представительства</w:t>
      </w:r>
      <w:r w:rsidRPr="00D27141">
        <w:rPr>
          <w:rFonts w:cs="Times New Roman"/>
          <w:i/>
          <w:iCs/>
          <w:sz w:val="26"/>
          <w:szCs w:val="26"/>
        </w:rPr>
        <w:t>.</w:t>
      </w:r>
      <w:r w:rsidRPr="00D27141">
        <w:rPr>
          <w:rFonts w:cs="Times New Roman"/>
          <w:sz w:val="26"/>
          <w:szCs w:val="26"/>
        </w:rPr>
        <w:t xml:space="preserve"> Отмена кормлений. Система налогообложения. Судебник 1550 г. Стоглавый собор. Земская реформа </w:t>
      </w:r>
      <w:r w:rsidR="00400335" w:rsidRPr="00D27141">
        <w:rPr>
          <w:rFonts w:cs="Times New Roman"/>
          <w:sz w:val="26"/>
          <w:szCs w:val="26"/>
        </w:rPr>
        <w:t>–</w:t>
      </w:r>
      <w:r w:rsidRPr="00D27141">
        <w:rPr>
          <w:rFonts w:cs="Times New Roman"/>
          <w:sz w:val="26"/>
          <w:szCs w:val="26"/>
        </w:rPr>
        <w:t xml:space="preserve"> формирование органов местного самоуправления.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w:t>
      </w:r>
      <w:r w:rsidRPr="00D27141">
        <w:rPr>
          <w:rFonts w:cs="Times New Roman"/>
          <w:sz w:val="26"/>
          <w:szCs w:val="26"/>
        </w:rPr>
        <w:lastRenderedPageBreak/>
        <w:t xml:space="preserve">Значение включения Среднего и Нижнего Поволжья в состав Российского государства. Войны с Крымским ханством. </w:t>
      </w:r>
      <w:r w:rsidRPr="00D27141">
        <w:rPr>
          <w:rFonts w:cs="Times New Roman"/>
          <w:i/>
          <w:sz w:val="26"/>
          <w:szCs w:val="26"/>
        </w:rPr>
        <w:t xml:space="preserve">Битва при Молодях. </w:t>
      </w:r>
      <w:r w:rsidRPr="00D27141">
        <w:rPr>
          <w:rFonts w:cs="Times New Roman"/>
          <w:sz w:val="26"/>
          <w:szCs w:val="26"/>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Социальная структура российского общества. Дворянство</w:t>
      </w:r>
      <w:r w:rsidRPr="00D27141">
        <w:rPr>
          <w:rFonts w:cs="Times New Roman"/>
          <w:i/>
          <w:sz w:val="26"/>
          <w:szCs w:val="26"/>
        </w:rPr>
        <w:t>. Служилые люди.</w:t>
      </w:r>
      <w:r w:rsidRPr="00D27141">
        <w:rPr>
          <w:rFonts w:cs="Times New Roman"/>
          <w:iCs/>
          <w:sz w:val="26"/>
          <w:szCs w:val="26"/>
        </w:rPr>
        <w:t xml:space="preserve"> </w:t>
      </w:r>
      <w:r w:rsidRPr="00D27141">
        <w:rPr>
          <w:rFonts w:cs="Times New Roman"/>
          <w:i/>
          <w:sz w:val="26"/>
          <w:szCs w:val="26"/>
        </w:rPr>
        <w:t>Формирование Государева двора и «служилых городов». Торгово-ремесленное население городов. Духовенство.</w:t>
      </w:r>
      <w:r w:rsidRPr="00D27141">
        <w:rPr>
          <w:rFonts w:cs="Times New Roman"/>
          <w:sz w:val="26"/>
          <w:szCs w:val="26"/>
        </w:rPr>
        <w:t xml:space="preserve"> Начало закрепощения крестьян: Указ о «заповедных летах». </w:t>
      </w:r>
      <w:r w:rsidRPr="00D27141">
        <w:rPr>
          <w:rFonts w:cs="Times New Roman"/>
          <w:i/>
          <w:sz w:val="26"/>
          <w:szCs w:val="26"/>
        </w:rPr>
        <w:t xml:space="preserve">Формирование вольного казачества.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Многонациональный состав населения Русского государства. </w:t>
      </w:r>
      <w:r w:rsidRPr="00D27141">
        <w:rPr>
          <w:rFonts w:cs="Times New Roman"/>
          <w:i/>
          <w:sz w:val="26"/>
          <w:szCs w:val="26"/>
        </w:rPr>
        <w:t>Финно-угорские народы.</w:t>
      </w:r>
      <w:r w:rsidRPr="00D27141">
        <w:rPr>
          <w:rFonts w:cs="Times New Roman"/>
          <w:sz w:val="26"/>
          <w:szCs w:val="26"/>
        </w:rPr>
        <w:t xml:space="preserve"> Народы Поволжья после присоединения к России. </w:t>
      </w:r>
      <w:r w:rsidRPr="00D27141">
        <w:rPr>
          <w:rFonts w:cs="Times New Roman"/>
          <w:i/>
          <w:sz w:val="26"/>
          <w:szCs w:val="26"/>
        </w:rPr>
        <w:t>Служилые татары</w:t>
      </w:r>
      <w:r w:rsidRPr="00D27141">
        <w:rPr>
          <w:rFonts w:cs="Times New Roman"/>
          <w:iCs/>
          <w:sz w:val="26"/>
          <w:szCs w:val="26"/>
        </w:rPr>
        <w:t xml:space="preserve">. </w:t>
      </w:r>
      <w:r w:rsidRPr="00D27141">
        <w:rPr>
          <w:rFonts w:cs="Times New Roman"/>
          <w:i/>
          <w:sz w:val="26"/>
          <w:szCs w:val="26"/>
        </w:rPr>
        <w:t>Сосуществование религий в Российском государстве</w:t>
      </w:r>
      <w:r w:rsidRPr="00D27141">
        <w:rPr>
          <w:rFonts w:cs="Times New Roman"/>
          <w:iCs/>
          <w:sz w:val="26"/>
          <w:szCs w:val="26"/>
        </w:rPr>
        <w:t>.</w:t>
      </w:r>
      <w:r w:rsidRPr="00D27141">
        <w:rPr>
          <w:rFonts w:cs="Times New Roman"/>
          <w:sz w:val="26"/>
          <w:szCs w:val="26"/>
        </w:rPr>
        <w:t xml:space="preserve"> Русская православная церковь. </w:t>
      </w:r>
      <w:r w:rsidRPr="00D27141">
        <w:rPr>
          <w:rFonts w:cs="Times New Roman"/>
          <w:i/>
          <w:sz w:val="26"/>
          <w:szCs w:val="26"/>
        </w:rPr>
        <w:t>Мусульманское духовенство</w:t>
      </w:r>
      <w:r w:rsidRPr="00D27141">
        <w:rPr>
          <w:rFonts w:cs="Times New Roman"/>
          <w:iCs/>
          <w:sz w:val="26"/>
          <w:szCs w:val="26"/>
        </w:rPr>
        <w:t>.</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Опричнина</w:t>
      </w:r>
      <w:r w:rsidRPr="00D27141">
        <w:rPr>
          <w:rFonts w:cs="Times New Roman"/>
          <w:i/>
          <w:sz w:val="26"/>
          <w:szCs w:val="26"/>
        </w:rPr>
        <w:t>, дискуссия о ее причинах и характере</w:t>
      </w:r>
      <w:r w:rsidRPr="00D27141">
        <w:rPr>
          <w:rFonts w:cs="Times New Roman"/>
          <w:sz w:val="26"/>
          <w:szCs w:val="26"/>
        </w:rPr>
        <w:t>. Опричный террор. Разгром Новгорода и Пскова</w:t>
      </w:r>
      <w:r w:rsidRPr="00D27141">
        <w:rPr>
          <w:rFonts w:cs="Times New Roman"/>
          <w:i/>
          <w:sz w:val="26"/>
          <w:szCs w:val="26"/>
        </w:rPr>
        <w:t>. Московские казни 1570 г</w:t>
      </w:r>
      <w:r w:rsidRPr="00D27141">
        <w:rPr>
          <w:rFonts w:cs="Times New Roman"/>
          <w:sz w:val="26"/>
          <w:szCs w:val="26"/>
        </w:rPr>
        <w:t>.</w:t>
      </w:r>
      <w:r w:rsidRPr="00D27141">
        <w:rPr>
          <w:rFonts w:cs="Times New Roman"/>
          <w:i/>
          <w:iCs/>
          <w:sz w:val="26"/>
          <w:szCs w:val="26"/>
        </w:rPr>
        <w:t xml:space="preserve"> </w:t>
      </w:r>
      <w:r w:rsidRPr="00D27141">
        <w:rPr>
          <w:rFonts w:cs="Times New Roman"/>
          <w:sz w:val="26"/>
          <w:szCs w:val="26"/>
        </w:rPr>
        <w:t xml:space="preserve">Результаты и последствия опричнины. Противоречивость личности Ивана Грозного. Результаты и цена преобразований.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Россия в конце XVI в</w:t>
      </w:r>
      <w:r w:rsidRPr="00D27141">
        <w:rPr>
          <w:rFonts w:cs="Times New Roman"/>
          <w:sz w:val="26"/>
          <w:szCs w:val="26"/>
        </w:rPr>
        <w:t>. Царь Федор Иванович. Борьба за власть в боярском окружении. Правление Бориса Годунова. Учреждение патриаршества</w:t>
      </w:r>
      <w:r w:rsidRPr="00D27141">
        <w:rPr>
          <w:rFonts w:cs="Times New Roman"/>
          <w:i/>
          <w:sz w:val="26"/>
          <w:szCs w:val="26"/>
        </w:rPr>
        <w:t>. Тявзинский мирный договор со Швецией: восстановление позиций России в Прибалтике.</w:t>
      </w:r>
      <w:r w:rsidRPr="00D27141">
        <w:rPr>
          <w:rFonts w:cs="Times New Roman"/>
          <w:sz w:val="26"/>
          <w:szCs w:val="26"/>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Смута в России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Накануне Смуты.</w:t>
      </w:r>
      <w:r w:rsidRPr="00D27141">
        <w:rPr>
          <w:rFonts w:cs="Times New Roman"/>
          <w:b/>
          <w:bCs/>
          <w:i/>
          <w:iCs/>
          <w:sz w:val="26"/>
          <w:szCs w:val="26"/>
        </w:rPr>
        <w:t xml:space="preserve"> </w:t>
      </w:r>
      <w:r w:rsidRPr="00D27141">
        <w:rPr>
          <w:rFonts w:cs="Times New Roman"/>
          <w:sz w:val="26"/>
          <w:szCs w:val="26"/>
        </w:rPr>
        <w:t>Династический кризис. Земский собор 1598 г. и избрание на царство Бориса Годунова. Политика Бориса Годунова</w:t>
      </w:r>
      <w:r w:rsidRPr="00D27141">
        <w:rPr>
          <w:rFonts w:cs="Times New Roman"/>
          <w:i/>
          <w:iCs/>
          <w:sz w:val="26"/>
          <w:szCs w:val="26"/>
        </w:rPr>
        <w:t xml:space="preserve"> </w:t>
      </w:r>
      <w:r w:rsidRPr="00D27141">
        <w:rPr>
          <w:rFonts w:cs="Times New Roman"/>
          <w:sz w:val="26"/>
          <w:szCs w:val="26"/>
        </w:rPr>
        <w:t>в отношении боярства</w:t>
      </w:r>
      <w:r w:rsidRPr="00D27141">
        <w:rPr>
          <w:rFonts w:cs="Times New Roman"/>
          <w:i/>
          <w:iCs/>
          <w:sz w:val="26"/>
          <w:szCs w:val="26"/>
        </w:rPr>
        <w:t xml:space="preserve">. </w:t>
      </w:r>
      <w:r w:rsidRPr="00D27141">
        <w:rPr>
          <w:rFonts w:cs="Times New Roman"/>
          <w:sz w:val="26"/>
          <w:szCs w:val="26"/>
        </w:rPr>
        <w:t>Голод 1601</w:t>
      </w:r>
      <w:r w:rsidR="00400335" w:rsidRPr="00D27141">
        <w:rPr>
          <w:rFonts w:cs="Times New Roman"/>
          <w:sz w:val="26"/>
          <w:szCs w:val="26"/>
        </w:rPr>
        <w:t>–</w:t>
      </w:r>
      <w:r w:rsidRPr="00D27141">
        <w:rPr>
          <w:rFonts w:cs="Times New Roman"/>
          <w:sz w:val="26"/>
          <w:szCs w:val="26"/>
        </w:rPr>
        <w:t xml:space="preserve">1603 гг. и обострение социально-экономического кризиса.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Смутное время начала XVII в.</w:t>
      </w:r>
      <w:r w:rsidRPr="00D27141">
        <w:rPr>
          <w:rFonts w:cs="Times New Roman"/>
          <w:sz w:val="26"/>
          <w:szCs w:val="26"/>
        </w:rPr>
        <w:t xml:space="preserve"> </w:t>
      </w:r>
      <w:r w:rsidRPr="00D27141">
        <w:rPr>
          <w:rFonts w:cs="Times New Roman"/>
          <w:i/>
          <w:sz w:val="26"/>
          <w:szCs w:val="26"/>
        </w:rPr>
        <w:t>Дискуссия о его причинах.</w:t>
      </w:r>
      <w:r w:rsidRPr="00D27141">
        <w:rPr>
          <w:rFonts w:cs="Times New Roman"/>
          <w:sz w:val="26"/>
          <w:szCs w:val="26"/>
        </w:rPr>
        <w:t xml:space="preserve"> Самозванцы и самозванство. Личность Лжедмитрия I и его политика. Восстание 1606 г. и убийство самозванца.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27141">
        <w:rPr>
          <w:rFonts w:cs="Times New Roman"/>
          <w:i/>
          <w:sz w:val="26"/>
          <w:szCs w:val="26"/>
        </w:rPr>
        <w:t>Выборгский договор между Россией и Швецией</w:t>
      </w:r>
      <w:r w:rsidRPr="00D27141">
        <w:rPr>
          <w:rFonts w:cs="Times New Roman"/>
          <w:i/>
          <w:iCs/>
          <w:sz w:val="26"/>
          <w:szCs w:val="26"/>
        </w:rPr>
        <w:t xml:space="preserve">. </w:t>
      </w:r>
      <w:r w:rsidRPr="00D27141">
        <w:rPr>
          <w:rFonts w:cs="Times New Roman"/>
          <w:sz w:val="26"/>
          <w:szCs w:val="26"/>
        </w:rPr>
        <w:t>Поход войска М.В. Скопина-Шуйского и Я.</w:t>
      </w:r>
      <w:r w:rsidRPr="00D27141">
        <w:rPr>
          <w:rFonts w:cs="Times New Roman"/>
          <w:sz w:val="26"/>
          <w:szCs w:val="26"/>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D27141">
        <w:rPr>
          <w:rFonts w:cs="Times New Roman"/>
          <w:i/>
          <w:sz w:val="26"/>
          <w:szCs w:val="26"/>
        </w:rPr>
        <w:t xml:space="preserve">. Московское восстание 1611 г. и сожжение города оккупантами. </w:t>
      </w:r>
      <w:r w:rsidRPr="00D27141">
        <w:rPr>
          <w:rFonts w:cs="Times New Roman"/>
          <w:sz w:val="26"/>
          <w:szCs w:val="26"/>
        </w:rPr>
        <w:t xml:space="preserve">Первое и второе земские ополчения. Захват Новгорода шведскими войсками. «Совет всея земли». Освобождение Москвы в 1612 г.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Окончание Смуты</w:t>
      </w:r>
      <w:r w:rsidRPr="00D27141">
        <w:rPr>
          <w:rFonts w:cs="Times New Roman"/>
          <w:i/>
          <w:sz w:val="26"/>
          <w:szCs w:val="26"/>
        </w:rPr>
        <w:t>.</w:t>
      </w:r>
      <w:r w:rsidRPr="00D27141">
        <w:rPr>
          <w:rFonts w:cs="Times New Roman"/>
          <w:sz w:val="26"/>
          <w:szCs w:val="26"/>
        </w:rPr>
        <w:t xml:space="preserve"> Земский собор 1613 г. и его роль в укреплении государственности. Избрание на царство Михаила Федоровича Романова. </w:t>
      </w:r>
      <w:r w:rsidRPr="00D27141">
        <w:rPr>
          <w:rFonts w:cs="Times New Roman"/>
          <w:i/>
          <w:sz w:val="26"/>
          <w:szCs w:val="26"/>
        </w:rPr>
        <w:t>Борьба с казачьими выступлениями против центральной власти.</w:t>
      </w:r>
      <w:r w:rsidRPr="00D27141">
        <w:rPr>
          <w:rFonts w:cs="Times New Roman"/>
          <w:i/>
          <w:iCs/>
          <w:sz w:val="26"/>
          <w:szCs w:val="26"/>
        </w:rPr>
        <w:t xml:space="preserve"> </w:t>
      </w:r>
      <w:r w:rsidRPr="00D27141">
        <w:rPr>
          <w:rFonts w:cs="Times New Roman"/>
          <w:sz w:val="26"/>
          <w:szCs w:val="26"/>
        </w:rPr>
        <w:t xml:space="preserve">Столбовский мир со Швецией: утрата выхода к Балтийскому морю. </w:t>
      </w:r>
      <w:r w:rsidRPr="00D27141">
        <w:rPr>
          <w:rFonts w:cs="Times New Roman"/>
          <w:i/>
          <w:sz w:val="26"/>
          <w:szCs w:val="26"/>
        </w:rPr>
        <w:t xml:space="preserve">Продолжение войны с Речью Посполитой. Поход принца Владислава на Москву. </w:t>
      </w:r>
      <w:r w:rsidRPr="00D27141">
        <w:rPr>
          <w:rFonts w:cs="Times New Roman"/>
          <w:sz w:val="26"/>
          <w:szCs w:val="26"/>
        </w:rPr>
        <w:t xml:space="preserve">Заключение Деулинского </w:t>
      </w:r>
      <w:r w:rsidRPr="00D27141">
        <w:rPr>
          <w:rFonts w:cs="Times New Roman"/>
          <w:sz w:val="26"/>
          <w:szCs w:val="26"/>
        </w:rPr>
        <w:lastRenderedPageBreak/>
        <w:t xml:space="preserve">перемирия с Речью Посполитой. Итоги и последствия Смутного времени.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Россия в XVII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Россия при первых Романовых.</w:t>
      </w:r>
      <w:r w:rsidRPr="00D27141">
        <w:rPr>
          <w:rFonts w:cs="Times New Roman"/>
          <w:sz w:val="26"/>
          <w:szCs w:val="26"/>
        </w:rPr>
        <w:t xml:space="preserve"> Царствование Михаила Федоровича. Восстановление экономического потенциала страны. </w:t>
      </w:r>
      <w:r w:rsidRPr="00D27141">
        <w:rPr>
          <w:rFonts w:cs="Times New Roman"/>
          <w:i/>
          <w:sz w:val="26"/>
          <w:szCs w:val="26"/>
        </w:rPr>
        <w:t xml:space="preserve">Продолжение закрепощения крестьян. Земские соборы. Роль патриарха Филарета в управлении государством.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Царь Алексей Михайлович. Укрепление самодержавия. </w:t>
      </w:r>
      <w:r w:rsidRPr="00D27141">
        <w:rPr>
          <w:rFonts w:cs="Times New Roman"/>
          <w:sz w:val="26"/>
          <w:szCs w:val="26"/>
        </w:rPr>
        <w:br/>
        <w:t xml:space="preserve">Ослабление роли Боярской думы в управлении государством. Развитие приказного строя. </w:t>
      </w:r>
      <w:r w:rsidRPr="00D27141">
        <w:rPr>
          <w:rFonts w:cs="Times New Roman"/>
          <w:i/>
          <w:sz w:val="26"/>
          <w:szCs w:val="26"/>
        </w:rPr>
        <w:t>Приказ Тайных дел.</w:t>
      </w:r>
      <w:r w:rsidRPr="00D27141">
        <w:rPr>
          <w:rFonts w:cs="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w:t>
      </w:r>
      <w:r w:rsidRPr="00D27141">
        <w:rPr>
          <w:rFonts w:cs="Times New Roman"/>
          <w:i/>
          <w:sz w:val="26"/>
          <w:szCs w:val="26"/>
        </w:rPr>
        <w:t>. Правительство Б. И. Морозова и И. Д. Милославского: итоги его деятельности.</w:t>
      </w:r>
      <w:r w:rsidRPr="00D27141">
        <w:rPr>
          <w:rFonts w:cs="Times New Roman"/>
          <w:i/>
          <w:iCs/>
          <w:sz w:val="26"/>
          <w:szCs w:val="26"/>
        </w:rPr>
        <w:t xml:space="preserve"> </w:t>
      </w:r>
      <w:r w:rsidRPr="00D27141">
        <w:rPr>
          <w:rFonts w:cs="Times New Roman"/>
          <w:sz w:val="26"/>
          <w:szCs w:val="26"/>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Экономическое развитие России в XVII в</w:t>
      </w:r>
      <w:r w:rsidRPr="00D27141">
        <w:rPr>
          <w:rFonts w:cs="Times New Roman"/>
          <w:i/>
          <w:sz w:val="26"/>
          <w:szCs w:val="26"/>
        </w:rPr>
        <w:t>.</w:t>
      </w:r>
      <w:r w:rsidRPr="00D27141">
        <w:rPr>
          <w:rFonts w:cs="Times New Roman"/>
          <w:sz w:val="26"/>
          <w:szCs w:val="26"/>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Социальная структура российского общества.</w:t>
      </w:r>
      <w:r w:rsidRPr="00D27141">
        <w:rPr>
          <w:rFonts w:cs="Times New Roman"/>
          <w:sz w:val="26"/>
          <w:szCs w:val="26"/>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Внешняя политика России в XVII в.</w:t>
      </w:r>
      <w:r w:rsidRPr="00D27141">
        <w:rPr>
          <w:rFonts w:cs="Times New Roman"/>
          <w:b/>
          <w:bCs/>
          <w:i/>
          <w:iCs/>
          <w:sz w:val="26"/>
          <w:szCs w:val="26"/>
        </w:rPr>
        <w:t xml:space="preserve"> </w:t>
      </w:r>
      <w:r w:rsidRPr="00D27141">
        <w:rPr>
          <w:rFonts w:cs="Times New Roman"/>
          <w:sz w:val="26"/>
          <w:szCs w:val="26"/>
        </w:rPr>
        <w:t xml:space="preserve">Возобновление дипломатических контактов со странами Европы и Азии после Смуты. Смоленская война. Поляновский мир. </w:t>
      </w:r>
      <w:r w:rsidRPr="00D27141">
        <w:rPr>
          <w:rFonts w:cs="Times New Roman"/>
          <w:i/>
          <w:sz w:val="26"/>
          <w:szCs w:val="26"/>
        </w:rPr>
        <w:t>Контакты с православным населением Речи Посполитой: противодействие полонизации, распространению католичества.</w:t>
      </w:r>
      <w:r w:rsidRPr="00D27141">
        <w:rPr>
          <w:rFonts w:cs="Times New Roman"/>
          <w:sz w:val="26"/>
          <w:szCs w:val="26"/>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D27141">
        <w:rPr>
          <w:rFonts w:cs="Times New Roman"/>
          <w:sz w:val="26"/>
          <w:szCs w:val="26"/>
        </w:rPr>
        <w:t>Россией и Речью Посполитой 1654–</w:t>
      </w:r>
      <w:r w:rsidRPr="00D27141">
        <w:rPr>
          <w:rFonts w:cs="Times New Roman"/>
          <w:sz w:val="26"/>
          <w:szCs w:val="26"/>
        </w:rPr>
        <w:t>1667 гг</w:t>
      </w:r>
      <w:r w:rsidRPr="00D27141">
        <w:rPr>
          <w:rFonts w:cs="Times New Roman"/>
          <w:i/>
          <w:sz w:val="26"/>
          <w:szCs w:val="26"/>
        </w:rPr>
        <w:t>. Андрусовское перемирие. Русско-шведская</w:t>
      </w:r>
      <w:r w:rsidRPr="00D27141">
        <w:rPr>
          <w:rFonts w:cs="Times New Roman"/>
          <w:sz w:val="26"/>
          <w:szCs w:val="26"/>
        </w:rPr>
        <w:t xml:space="preserve"> </w:t>
      </w:r>
      <w:r w:rsidRPr="00D27141">
        <w:rPr>
          <w:rFonts w:cs="Times New Roman"/>
          <w:i/>
          <w:sz w:val="26"/>
          <w:szCs w:val="26"/>
        </w:rPr>
        <w:t>война 1656—1658 гг. и ее результаты. Укрепление южных рубежей. Белгородская засечная черта.</w:t>
      </w:r>
      <w:r w:rsidRPr="00D27141">
        <w:rPr>
          <w:rFonts w:cs="Times New Roman"/>
          <w:sz w:val="26"/>
          <w:szCs w:val="26"/>
        </w:rPr>
        <w:t xml:space="preserve"> Конфликты с Османской империей. «Азовское осадное сидение». </w:t>
      </w:r>
      <w:r w:rsidRPr="00D27141">
        <w:rPr>
          <w:rFonts w:cs="Times New Roman"/>
          <w:i/>
          <w:sz w:val="26"/>
          <w:szCs w:val="26"/>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E85D9A"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Освоение новых территорий.</w:t>
      </w:r>
      <w:r w:rsidRPr="00D27141">
        <w:rPr>
          <w:rFonts w:cs="Times New Roman"/>
          <w:sz w:val="26"/>
          <w:szCs w:val="26"/>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D27141">
        <w:rPr>
          <w:rFonts w:cs="Times New Roman"/>
          <w:i/>
          <w:sz w:val="26"/>
          <w:szCs w:val="26"/>
        </w:rPr>
        <w:t>. Калмыцкое ханство</w:t>
      </w:r>
      <w:r w:rsidRPr="00D27141">
        <w:rPr>
          <w:rFonts w:cs="Times New Roman"/>
          <w:sz w:val="26"/>
          <w:szCs w:val="26"/>
        </w:rPr>
        <w:t xml:space="preserve">. Ясачное налогообложение. Переселение русских на новые земли. </w:t>
      </w:r>
      <w:r w:rsidRPr="00D27141">
        <w:rPr>
          <w:rFonts w:cs="Times New Roman"/>
          <w:i/>
          <w:sz w:val="26"/>
          <w:szCs w:val="26"/>
        </w:rPr>
        <w:t xml:space="preserve">Миссионерство и христианизация. Межэтнические отношения. </w:t>
      </w:r>
      <w:r w:rsidRPr="00D27141">
        <w:rPr>
          <w:rFonts w:cs="Times New Roman"/>
          <w:sz w:val="26"/>
          <w:szCs w:val="26"/>
        </w:rPr>
        <w:t>Формирование многонациональной элиты.</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Культурное пространство XVI–XVII вв.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Изменения в картине мира человека в XVI</w:t>
      </w:r>
      <w:r w:rsidR="00400335" w:rsidRPr="00D27141">
        <w:rPr>
          <w:rFonts w:cs="Times New Roman"/>
          <w:i/>
          <w:sz w:val="26"/>
          <w:szCs w:val="26"/>
        </w:rPr>
        <w:t>–</w:t>
      </w:r>
      <w:r w:rsidRPr="00D27141">
        <w:rPr>
          <w:rFonts w:cs="Times New Roman"/>
          <w:i/>
          <w:sz w:val="26"/>
          <w:szCs w:val="26"/>
        </w:rPr>
        <w:t xml:space="preserve">XVII вв. и повседневная жизнь. </w:t>
      </w:r>
      <w:r w:rsidRPr="00D27141">
        <w:rPr>
          <w:rFonts w:cs="Times New Roman"/>
          <w:sz w:val="26"/>
          <w:szCs w:val="26"/>
        </w:rPr>
        <w:t xml:space="preserve">Жилище и предметы быта. Семья и семейные отношения. Религия и суеверия. Проникновение элементов европейской культуры в быт высших слоев населения </w:t>
      </w:r>
      <w:r w:rsidRPr="00D27141">
        <w:rPr>
          <w:rFonts w:cs="Times New Roman"/>
          <w:sz w:val="26"/>
          <w:szCs w:val="26"/>
        </w:rPr>
        <w:lastRenderedPageBreak/>
        <w:t>страны.</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Архитектура. Дворцово-храмовый ансамбль Соборной площади в Москве. Шатровый стиль в архитектуре. </w:t>
      </w:r>
      <w:r w:rsidRPr="00D27141">
        <w:rPr>
          <w:rFonts w:cs="Times New Roman"/>
          <w:i/>
          <w:sz w:val="26"/>
          <w:szCs w:val="26"/>
        </w:rPr>
        <w:t>Антонио Солари, Алевиз Фрязин, Петрок Малой.</w:t>
      </w:r>
      <w:r w:rsidRPr="00D27141">
        <w:rPr>
          <w:rFonts w:cs="Times New Roman"/>
          <w:iCs/>
          <w:sz w:val="26"/>
          <w:szCs w:val="26"/>
        </w:rPr>
        <w:t xml:space="preserve"> </w:t>
      </w:r>
      <w:r w:rsidRPr="00D27141">
        <w:rPr>
          <w:rFonts w:cs="Times New Roman"/>
          <w:i/>
          <w:sz w:val="26"/>
          <w:szCs w:val="26"/>
        </w:rPr>
        <w:t>Собор Покрова на Рву.</w:t>
      </w:r>
      <w:r w:rsidRPr="00D27141">
        <w:rPr>
          <w:rFonts w:cs="Times New Roman"/>
          <w:sz w:val="26"/>
          <w:szCs w:val="26"/>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D27141">
        <w:rPr>
          <w:rFonts w:cs="Times New Roman"/>
          <w:i/>
          <w:sz w:val="26"/>
          <w:szCs w:val="26"/>
        </w:rPr>
        <w:t>Приказ каменных дел.</w:t>
      </w:r>
      <w:r w:rsidRPr="00D27141">
        <w:rPr>
          <w:rFonts w:cs="Times New Roman"/>
          <w:sz w:val="26"/>
          <w:szCs w:val="26"/>
        </w:rPr>
        <w:t xml:space="preserve"> Деревянное зодчество. Изобразительное искусство. Симон Ушаков. </w:t>
      </w:r>
      <w:r w:rsidRPr="00D27141">
        <w:rPr>
          <w:rFonts w:cs="Times New Roman"/>
          <w:i/>
          <w:sz w:val="26"/>
          <w:szCs w:val="26"/>
        </w:rPr>
        <w:t xml:space="preserve">Ярославская школа иконописи. Парсунная живопись.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Летописание и начало книгопечатания. Лицевой свод. Домострой. </w:t>
      </w:r>
      <w:r w:rsidRPr="00D27141">
        <w:rPr>
          <w:rFonts w:cs="Times New Roman"/>
          <w:i/>
          <w:sz w:val="26"/>
          <w:szCs w:val="26"/>
        </w:rPr>
        <w:t>Переписка Ивана Грозного с князем Андреем Курбским. Публицистика Смутного времени</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 xml:space="preserve">Усиление светского начала в российской культуре. Симеон Полоцкий. </w:t>
      </w:r>
      <w:r w:rsidRPr="00D27141">
        <w:rPr>
          <w:rFonts w:cs="Times New Roman"/>
          <w:i/>
          <w:sz w:val="26"/>
          <w:szCs w:val="26"/>
        </w:rPr>
        <w:t xml:space="preserve">Немецкая слобода как проводник европейского культурного влияния. Посадская сатира XVII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Развитие образования и научных знаний. Школы при Аптекарском и Посольском приказах. </w:t>
      </w:r>
      <w:r w:rsidRPr="00D27141">
        <w:rPr>
          <w:rFonts w:cs="Times New Roman"/>
          <w:i/>
          <w:sz w:val="26"/>
          <w:szCs w:val="26"/>
        </w:rPr>
        <w:t xml:space="preserve">«Синопсис» Иннокентия Гизеля </w:t>
      </w:r>
      <w:r w:rsidR="00400335" w:rsidRPr="00D27141">
        <w:rPr>
          <w:rFonts w:cs="Times New Roman"/>
          <w:i/>
          <w:sz w:val="26"/>
          <w:szCs w:val="26"/>
        </w:rPr>
        <w:t>–</w:t>
      </w:r>
      <w:r w:rsidRPr="00D27141">
        <w:rPr>
          <w:rFonts w:cs="Times New Roman"/>
          <w:i/>
          <w:sz w:val="26"/>
          <w:szCs w:val="26"/>
        </w:rPr>
        <w:t xml:space="preserve"> первое учебное пособие по истории.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Наш край</w:t>
      </w:r>
      <w:r w:rsidRPr="00D27141">
        <w:rPr>
          <w:rFonts w:cs="Times New Roman"/>
          <w:i/>
          <w:sz w:val="26"/>
          <w:szCs w:val="26"/>
        </w:rPr>
        <w:t xml:space="preserve"> в XVI</w:t>
      </w:r>
      <w:r w:rsidR="00400335" w:rsidRPr="00D27141">
        <w:rPr>
          <w:rFonts w:cs="Times New Roman"/>
          <w:i/>
          <w:sz w:val="26"/>
          <w:szCs w:val="26"/>
        </w:rPr>
        <w:t>–</w:t>
      </w:r>
      <w:r w:rsidRPr="00D27141">
        <w:rPr>
          <w:rFonts w:cs="Times New Roman"/>
          <w:i/>
          <w:sz w:val="26"/>
          <w:szCs w:val="26"/>
        </w:rPr>
        <w:t xml:space="preserve">XVII вв.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w:t>
      </w:r>
    </w:p>
    <w:p w:rsidR="00E85D9A" w:rsidRPr="00D27141" w:rsidRDefault="00E85D9A"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p>
    <w:p w:rsidR="00E85D9A"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8 КЛАСС</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Всеобщая история. История Нового времени. XVIII </w:t>
      </w:r>
      <w:r w:rsidRPr="00D27141">
        <w:rPr>
          <w:rFonts w:cs="Times New Roman"/>
          <w:b/>
          <w:bCs/>
          <w:position w:val="6"/>
          <w:sz w:val="26"/>
          <w:szCs w:val="26"/>
        </w:rPr>
        <w:t>в</w:t>
      </w:r>
      <w:r w:rsidRPr="00D27141">
        <w:rPr>
          <w:rFonts w:cs="Times New Roman"/>
          <w:b/>
          <w:bCs/>
          <w:caps/>
          <w:position w:val="6"/>
          <w:sz w:val="26"/>
          <w:szCs w:val="26"/>
        </w:rPr>
        <w:t xml:space="preserve">.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Век Просвещения.</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Истоки европейского Просвещения. Достижения естественных наук и распространение идей рационализма. Английское Просвещение; </w:t>
      </w:r>
      <w:r w:rsidRPr="00D27141">
        <w:rPr>
          <w:rFonts w:cs="Times New Roman"/>
          <w:i/>
          <w:sz w:val="26"/>
          <w:szCs w:val="26"/>
        </w:rPr>
        <w:t xml:space="preserve">Дж. Локк и Т. Гоббс. </w:t>
      </w:r>
      <w:r w:rsidRPr="00D27141">
        <w:rPr>
          <w:rFonts w:cs="Times New Roman"/>
          <w:sz w:val="26"/>
          <w:szCs w:val="26"/>
        </w:rPr>
        <w:t>Секуляризация (обмирщение) сознания</w:t>
      </w:r>
      <w:r w:rsidRPr="00D27141">
        <w:rPr>
          <w:rFonts w:cs="Times New Roman"/>
          <w:i/>
          <w:sz w:val="26"/>
          <w:szCs w:val="26"/>
        </w:rPr>
        <w:t xml:space="preserve">. Культ Разума. Франция </w:t>
      </w:r>
      <w:r w:rsidR="00084D2A" w:rsidRPr="00D27141">
        <w:rPr>
          <w:rFonts w:cs="Times New Roman"/>
          <w:i/>
          <w:sz w:val="26"/>
          <w:szCs w:val="26"/>
        </w:rPr>
        <w:t>–</w:t>
      </w:r>
      <w:r w:rsidRPr="00D27141">
        <w:rPr>
          <w:rFonts w:cs="Times New Roman"/>
          <w:i/>
          <w:sz w:val="26"/>
          <w:szCs w:val="26"/>
        </w:rPr>
        <w:t xml:space="preserve"> центр Просвещения.</w:t>
      </w:r>
      <w:r w:rsidRPr="00D27141">
        <w:rPr>
          <w:rFonts w:cs="Times New Roman"/>
          <w:sz w:val="26"/>
          <w:szCs w:val="26"/>
        </w:rPr>
        <w:t xml:space="preserve"> </w:t>
      </w:r>
      <w:r w:rsidRPr="00D27141">
        <w:rPr>
          <w:rFonts w:cs="Times New Roman"/>
          <w:i/>
          <w:sz w:val="26"/>
          <w:szCs w:val="26"/>
        </w:rPr>
        <w:t xml:space="preserve">Философские и политические идеи Ф. М. Вольтера, Ш. Л. Монтескье, Ж. Ж. Руссо. «Энциклопедия» (Д. Дидро, Ж. Д’ Аламбер). </w:t>
      </w:r>
      <w:r w:rsidRPr="00D27141">
        <w:rPr>
          <w:rFonts w:cs="Times New Roman"/>
          <w:sz w:val="26"/>
          <w:szCs w:val="26"/>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Государства Европы в XVIII в.</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Монархии в Европе XVIII в</w:t>
      </w:r>
      <w:r w:rsidRPr="00D27141">
        <w:rPr>
          <w:rFonts w:cs="Times New Roman"/>
          <w:i/>
          <w:sz w:val="26"/>
          <w:szCs w:val="26"/>
        </w:rPr>
        <w:t>.:</w:t>
      </w:r>
      <w:r w:rsidRPr="00D27141">
        <w:rPr>
          <w:rFonts w:cs="Times New Roman"/>
          <w:sz w:val="26"/>
          <w:szCs w:val="26"/>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Великобритания в XVIII в</w:t>
      </w:r>
      <w:r w:rsidRPr="00D27141">
        <w:rPr>
          <w:rFonts w:cs="Times New Roman"/>
          <w:i/>
          <w:iCs/>
          <w:sz w:val="26"/>
          <w:szCs w:val="26"/>
        </w:rPr>
        <w:t>.</w:t>
      </w:r>
      <w:r w:rsidRPr="00D27141">
        <w:rPr>
          <w:rFonts w:cs="Times New Roman"/>
          <w:sz w:val="26"/>
          <w:szCs w:val="26"/>
        </w:rPr>
        <w:t xml:space="preserve"> Королевская власть и парламент. </w:t>
      </w:r>
      <w:r w:rsidRPr="00D27141">
        <w:rPr>
          <w:rFonts w:cs="Times New Roman"/>
          <w:i/>
          <w:sz w:val="26"/>
          <w:szCs w:val="26"/>
        </w:rPr>
        <w:t>Тори и виги. Предпосылки промышленного переворота в Англии.</w:t>
      </w:r>
      <w:r w:rsidRPr="00D27141">
        <w:rPr>
          <w:rFonts w:cs="Times New Roman"/>
          <w:iCs/>
          <w:sz w:val="26"/>
          <w:szCs w:val="26"/>
        </w:rPr>
        <w:t xml:space="preserve"> </w:t>
      </w:r>
      <w:r w:rsidRPr="00D27141">
        <w:rPr>
          <w:rFonts w:cs="Times New Roman"/>
          <w:i/>
          <w:sz w:val="26"/>
          <w:szCs w:val="26"/>
        </w:rPr>
        <w:t>Технические изобретения и создание первых машин. Появление фабрик, замена ручного труда машинным.</w:t>
      </w:r>
      <w:r w:rsidRPr="00D27141">
        <w:rPr>
          <w:rFonts w:cs="Times New Roman"/>
          <w:sz w:val="26"/>
          <w:szCs w:val="26"/>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Франция</w:t>
      </w:r>
      <w:r w:rsidRPr="00D27141">
        <w:rPr>
          <w:rFonts w:cs="Times New Roman"/>
          <w:i/>
          <w:sz w:val="26"/>
          <w:szCs w:val="26"/>
        </w:rPr>
        <w:t>.</w:t>
      </w:r>
      <w:r w:rsidRPr="00D27141">
        <w:rPr>
          <w:rFonts w:cs="Times New Roman"/>
          <w:sz w:val="26"/>
          <w:szCs w:val="26"/>
        </w:rPr>
        <w:t xml:space="preserve"> Абсолютная монархия: политика сохранения старого порядка. Попытки проведения реформ. Королевская власть и сословия.</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Германские государства, монархия Габсбургов, итальянские земли в XVIII в.</w:t>
      </w:r>
      <w:r w:rsidRPr="00D27141">
        <w:rPr>
          <w:rFonts w:cs="Times New Roman"/>
          <w:i/>
          <w:sz w:val="26"/>
          <w:szCs w:val="26"/>
        </w:rPr>
        <w:t xml:space="preserve"> Р</w:t>
      </w:r>
      <w:r w:rsidRPr="00D27141">
        <w:rPr>
          <w:rFonts w:cs="Times New Roman"/>
          <w:sz w:val="26"/>
          <w:szCs w:val="26"/>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D27141">
        <w:rPr>
          <w:rFonts w:cs="Times New Roman"/>
          <w:i/>
          <w:sz w:val="26"/>
          <w:szCs w:val="26"/>
        </w:rPr>
        <w:t xml:space="preserve">Итальянские государства: политическая раздробленность. Усиление власти Габсбургов над частью итальянских земель.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Государства Пиренейского полуострова</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 xml:space="preserve">Испания: проблемы </w:t>
      </w:r>
      <w:r w:rsidRPr="00D27141">
        <w:rPr>
          <w:rFonts w:cs="Times New Roman"/>
          <w:sz w:val="26"/>
          <w:szCs w:val="26"/>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D27141">
        <w:rPr>
          <w:rFonts w:cs="Times New Roman"/>
          <w:i/>
          <w:sz w:val="26"/>
          <w:szCs w:val="26"/>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75218D" w:rsidRPr="00D27141" w:rsidRDefault="007159FE" w:rsidP="00D27141">
      <w:pPr>
        <w:widowControl w:val="0"/>
        <w:suppressAutoHyphens/>
        <w:autoSpaceDE w:val="0"/>
        <w:autoSpaceDN w:val="0"/>
        <w:adjustRightInd w:val="0"/>
        <w:spacing w:after="0" w:line="240" w:lineRule="auto"/>
        <w:textAlignment w:val="center"/>
        <w:rPr>
          <w:rFonts w:cs="Times New Roman"/>
          <w:b/>
          <w:bCs/>
          <w:position w:val="6"/>
          <w:sz w:val="26"/>
          <w:szCs w:val="26"/>
        </w:rPr>
      </w:pPr>
      <w:r w:rsidRPr="00D27141">
        <w:rPr>
          <w:rFonts w:cs="Times New Roman"/>
          <w:b/>
          <w:bCs/>
          <w:position w:val="6"/>
          <w:sz w:val="26"/>
          <w:szCs w:val="26"/>
        </w:rPr>
        <w:t xml:space="preserve">         </w:t>
      </w:r>
      <w:r w:rsidR="0075218D" w:rsidRPr="00D27141">
        <w:rPr>
          <w:rFonts w:cs="Times New Roman"/>
          <w:b/>
          <w:bCs/>
          <w:position w:val="6"/>
          <w:sz w:val="26"/>
          <w:szCs w:val="26"/>
        </w:rPr>
        <w:t>Британские колони</w:t>
      </w:r>
      <w:r w:rsidRPr="00D27141">
        <w:rPr>
          <w:rFonts w:cs="Times New Roman"/>
          <w:b/>
          <w:bCs/>
          <w:position w:val="6"/>
          <w:sz w:val="26"/>
          <w:szCs w:val="26"/>
        </w:rPr>
        <w:t xml:space="preserve">и в Северной Америке: борьба за </w:t>
      </w:r>
      <w:r w:rsidR="0075218D" w:rsidRPr="00D27141">
        <w:rPr>
          <w:rFonts w:cs="Times New Roman"/>
          <w:b/>
          <w:bCs/>
          <w:position w:val="6"/>
          <w:sz w:val="26"/>
          <w:szCs w:val="26"/>
        </w:rPr>
        <w:t>независимость</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Французская революция конца XVIII в.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Причины революции. Хронологические рамки и основные этапы революции. Начало революции. Декларация прав человека и гражданина. </w:t>
      </w:r>
      <w:r w:rsidRPr="00D27141">
        <w:rPr>
          <w:rFonts w:cs="Times New Roman"/>
          <w:i/>
          <w:sz w:val="26"/>
          <w:szCs w:val="26"/>
        </w:rPr>
        <w:t>Политические течения и деятели революции (Ж. Ж. Дантон, Ж. П. Марат).</w:t>
      </w:r>
      <w:r w:rsidRPr="00D27141">
        <w:rPr>
          <w:rFonts w:cs="Times New Roman"/>
          <w:sz w:val="26"/>
          <w:szCs w:val="26"/>
        </w:rPr>
        <w:t xml:space="preserve"> Упразднение монархии и провозглашение республики. </w:t>
      </w:r>
      <w:r w:rsidRPr="00D27141">
        <w:rPr>
          <w:rFonts w:cs="Times New Roman"/>
          <w:i/>
          <w:sz w:val="26"/>
          <w:szCs w:val="26"/>
        </w:rPr>
        <w:t xml:space="preserve">Вареннский кризис. </w:t>
      </w:r>
      <w:r w:rsidRPr="00D27141">
        <w:rPr>
          <w:rFonts w:cs="Times New Roman"/>
          <w:sz w:val="26"/>
          <w:szCs w:val="26"/>
        </w:rPr>
        <w:t>Начало войн против европейских монархов. Казнь короля</w:t>
      </w:r>
      <w:r w:rsidRPr="00D27141">
        <w:rPr>
          <w:rFonts w:cs="Times New Roman"/>
          <w:i/>
          <w:sz w:val="26"/>
          <w:szCs w:val="26"/>
        </w:rPr>
        <w:t>. Вандея.</w:t>
      </w:r>
      <w:r w:rsidRPr="00D27141">
        <w:rPr>
          <w:rFonts w:cs="Times New Roman"/>
          <w:sz w:val="26"/>
          <w:szCs w:val="26"/>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D27141">
        <w:rPr>
          <w:rFonts w:cs="Times New Roman"/>
          <w:i/>
          <w:sz w:val="26"/>
          <w:szCs w:val="26"/>
        </w:rPr>
        <w:t>Термидорианский переворот (27 июля 1794 г.).</w:t>
      </w:r>
      <w:r w:rsidRPr="00D27141">
        <w:rPr>
          <w:rFonts w:cs="Times New Roman"/>
          <w:sz w:val="26"/>
          <w:szCs w:val="26"/>
        </w:rPr>
        <w:t xml:space="preserve"> Учреждение Директории. Наполеон Бонапарт. Государственный переворот 18</w:t>
      </w:r>
      <w:r w:rsidR="00084D2A" w:rsidRPr="00D27141">
        <w:rPr>
          <w:rFonts w:cs="Times New Roman"/>
          <w:sz w:val="26"/>
          <w:szCs w:val="26"/>
        </w:rPr>
        <w:t>–</w:t>
      </w:r>
      <w:r w:rsidRPr="00D27141">
        <w:rPr>
          <w:rFonts w:cs="Times New Roman"/>
          <w:sz w:val="26"/>
          <w:szCs w:val="26"/>
        </w:rPr>
        <w:t xml:space="preserve">19 брюмера (ноябрь 1799 г.). Установление режима консульства. Итоги и значение революции.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Европейская культура в XVIII в.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Международные отношения в XVIII в.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Проблемы европейского баланса сил и дипломатия. Участие России в международных отношениях в XVIII в. Северная война (1700</w:t>
      </w:r>
      <w:r w:rsidR="00084D2A" w:rsidRPr="00D27141">
        <w:rPr>
          <w:rFonts w:cs="Times New Roman"/>
          <w:sz w:val="26"/>
          <w:szCs w:val="26"/>
        </w:rPr>
        <w:t>–</w:t>
      </w:r>
      <w:r w:rsidRPr="00D27141">
        <w:rPr>
          <w:rFonts w:cs="Times New Roman"/>
          <w:sz w:val="26"/>
          <w:szCs w:val="26"/>
        </w:rPr>
        <w:t>1721). Династические войны «за наследство». Семилетняя война (1756</w:t>
      </w:r>
      <w:r w:rsidR="00084D2A" w:rsidRPr="00D27141">
        <w:rPr>
          <w:rFonts w:cs="Times New Roman"/>
          <w:sz w:val="26"/>
          <w:szCs w:val="26"/>
        </w:rPr>
        <w:t>–</w:t>
      </w:r>
      <w:r w:rsidRPr="00D27141">
        <w:rPr>
          <w:rFonts w:cs="Times New Roman"/>
          <w:sz w:val="26"/>
          <w:szCs w:val="26"/>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Страны Востока в XVIII в.</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Османская империя:</w:t>
      </w:r>
      <w:r w:rsidRPr="00D27141">
        <w:rPr>
          <w:rFonts w:cs="Times New Roman"/>
          <w:sz w:val="26"/>
          <w:szCs w:val="26"/>
        </w:rPr>
        <w:t xml:space="preserve"> от могущества к упадку. Положение населения. Попытки проведения реформ</w:t>
      </w:r>
      <w:r w:rsidRPr="00D27141">
        <w:rPr>
          <w:rFonts w:cs="Times New Roman"/>
          <w:i/>
          <w:sz w:val="26"/>
          <w:szCs w:val="26"/>
        </w:rPr>
        <w:t xml:space="preserve">; Селим III. </w:t>
      </w:r>
      <w:r w:rsidRPr="00D27141">
        <w:rPr>
          <w:rFonts w:cs="Times New Roman"/>
          <w:b/>
          <w:bCs/>
          <w:iCs/>
          <w:sz w:val="26"/>
          <w:szCs w:val="26"/>
        </w:rPr>
        <w:t>Индия</w:t>
      </w:r>
      <w:r w:rsidRPr="00D27141">
        <w:rPr>
          <w:rFonts w:cs="Times New Roman"/>
          <w:b/>
          <w:bCs/>
          <w:i/>
          <w:iCs/>
          <w:sz w:val="26"/>
          <w:szCs w:val="26"/>
        </w:rPr>
        <w:t>.</w:t>
      </w:r>
      <w:r w:rsidRPr="00D27141">
        <w:rPr>
          <w:rFonts w:cs="Times New Roman"/>
          <w:sz w:val="26"/>
          <w:szCs w:val="26"/>
        </w:rPr>
        <w:t xml:space="preserve"> Ослабление империи Великих Моголов. Борьба европейцев за владения в Индии. Утверждение британского владычества. </w:t>
      </w:r>
      <w:r w:rsidRPr="00D27141">
        <w:rPr>
          <w:rFonts w:cs="Times New Roman"/>
          <w:b/>
          <w:bCs/>
          <w:iCs/>
          <w:sz w:val="26"/>
          <w:szCs w:val="26"/>
        </w:rPr>
        <w:t>Китай</w:t>
      </w:r>
      <w:r w:rsidRPr="00D27141">
        <w:rPr>
          <w:rFonts w:cs="Times New Roman"/>
          <w:i/>
          <w:sz w:val="26"/>
          <w:szCs w:val="26"/>
        </w:rPr>
        <w:t>.</w:t>
      </w:r>
      <w:r w:rsidRPr="00D27141">
        <w:rPr>
          <w:rFonts w:cs="Times New Roman"/>
          <w:sz w:val="26"/>
          <w:szCs w:val="26"/>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D27141">
        <w:rPr>
          <w:rFonts w:cs="Times New Roman"/>
          <w:b/>
          <w:bCs/>
          <w:iCs/>
          <w:sz w:val="26"/>
          <w:szCs w:val="26"/>
        </w:rPr>
        <w:t>Япония</w:t>
      </w:r>
      <w:r w:rsidRPr="00D27141">
        <w:rPr>
          <w:rFonts w:cs="Times New Roman"/>
          <w:i/>
          <w:sz w:val="26"/>
          <w:szCs w:val="26"/>
        </w:rPr>
        <w:t xml:space="preserve"> </w:t>
      </w:r>
      <w:r w:rsidRPr="00D27141">
        <w:rPr>
          <w:rFonts w:cs="Times New Roman"/>
          <w:sz w:val="26"/>
          <w:szCs w:val="26"/>
        </w:rPr>
        <w:t xml:space="preserve">в XVIII в. Сегуны и дайме. </w:t>
      </w:r>
      <w:r w:rsidRPr="00D27141">
        <w:rPr>
          <w:rFonts w:cs="Times New Roman"/>
          <w:sz w:val="26"/>
          <w:szCs w:val="26"/>
        </w:rPr>
        <w:lastRenderedPageBreak/>
        <w:t xml:space="preserve">Положение сословий. Культура стран Востока в XVIII в. </w:t>
      </w:r>
    </w:p>
    <w:p w:rsidR="002A6FC5"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Историческое и культурное наследие XVIII в.</w:t>
      </w:r>
    </w:p>
    <w:p w:rsidR="004C15CE"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История России. Россия в конце XVII </w:t>
      </w:r>
      <w:r w:rsidR="004C15CE" w:rsidRPr="00D27141">
        <w:rPr>
          <w:rFonts w:cs="Times New Roman"/>
          <w:b/>
          <w:bCs/>
          <w:caps/>
          <w:position w:val="6"/>
          <w:sz w:val="26"/>
          <w:szCs w:val="26"/>
        </w:rPr>
        <w:t xml:space="preserve">– XVIII </w:t>
      </w:r>
      <w:r w:rsidR="004C15CE" w:rsidRPr="00D27141">
        <w:rPr>
          <w:rFonts w:cs="Times New Roman"/>
          <w:b/>
          <w:bCs/>
          <w:position w:val="6"/>
          <w:sz w:val="26"/>
          <w:szCs w:val="26"/>
        </w:rPr>
        <w:t>в</w:t>
      </w:r>
      <w:r w:rsidRPr="00D27141">
        <w:rPr>
          <w:rFonts w:cs="Times New Roman"/>
          <w:b/>
          <w:bCs/>
          <w:position w:val="6"/>
          <w:sz w:val="26"/>
          <w:szCs w:val="26"/>
        </w:rPr>
        <w:t>.</w:t>
      </w:r>
      <w:r w:rsidRPr="00D27141">
        <w:rPr>
          <w:rFonts w:cs="Times New Roman"/>
          <w:b/>
          <w:bCs/>
          <w:caps/>
          <w:position w:val="6"/>
          <w:sz w:val="26"/>
          <w:szCs w:val="26"/>
        </w:rPr>
        <w:t xml:space="preserve">: </w:t>
      </w:r>
    </w:p>
    <w:p w:rsidR="004C15CE"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от царства к империи </w:t>
      </w:r>
    </w:p>
    <w:p w:rsidR="004C15CE"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Россия в эпоху преобразований Петра I</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b/>
          <w:bCs/>
          <w:iCs/>
          <w:spacing w:val="2"/>
          <w:sz w:val="26"/>
          <w:szCs w:val="26"/>
        </w:rPr>
        <w:t>Причины и предпосылки преобразований</w:t>
      </w:r>
      <w:r w:rsidRPr="00D27141">
        <w:rPr>
          <w:rFonts w:cs="Times New Roman"/>
          <w:i/>
          <w:iCs/>
          <w:spacing w:val="2"/>
          <w:sz w:val="26"/>
          <w:szCs w:val="26"/>
        </w:rPr>
        <w:t>.</w:t>
      </w:r>
      <w:r w:rsidRPr="00D27141">
        <w:rPr>
          <w:rFonts w:cs="Times New Roman"/>
          <w:spacing w:val="2"/>
          <w:sz w:val="26"/>
          <w:szCs w:val="26"/>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D27141">
        <w:rPr>
          <w:rFonts w:cs="Times New Roman"/>
          <w:i/>
          <w:spacing w:val="2"/>
          <w:sz w:val="26"/>
          <w:szCs w:val="26"/>
        </w:rPr>
        <w:t>Хованщина. Первые шаги на пути преобразований.</w:t>
      </w:r>
      <w:r w:rsidRPr="00D27141">
        <w:rPr>
          <w:rFonts w:cs="Times New Roman"/>
          <w:spacing w:val="2"/>
          <w:sz w:val="26"/>
          <w:szCs w:val="26"/>
        </w:rPr>
        <w:t xml:space="preserve"> Азовские походы. Великое посольство и его значение. Сподвижники Петра I.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Экономическая политика.</w:t>
      </w:r>
      <w:r w:rsidRPr="00D27141">
        <w:rPr>
          <w:rFonts w:cs="Times New Roman"/>
          <w:sz w:val="26"/>
          <w:szCs w:val="26"/>
        </w:rPr>
        <w:t xml:space="preserve"> </w:t>
      </w:r>
      <w:r w:rsidRPr="00D27141">
        <w:rPr>
          <w:rFonts w:cs="Times New Roman"/>
          <w:i/>
          <w:sz w:val="26"/>
          <w:szCs w:val="26"/>
        </w:rPr>
        <w:t>Строительство заводов и мануфактур, верфей. Создание базы металлургической индустрии на Урале. Оружейные заводы и корабельные верфи</w:t>
      </w:r>
      <w:r w:rsidRPr="00D27141">
        <w:rPr>
          <w:rFonts w:cs="Times New Roman"/>
          <w:sz w:val="26"/>
          <w:szCs w:val="26"/>
        </w:rPr>
        <w:t xml:space="preserve">. </w:t>
      </w:r>
      <w:r w:rsidRPr="00D27141">
        <w:rPr>
          <w:rFonts w:cs="Times New Roman"/>
          <w:i/>
          <w:sz w:val="26"/>
          <w:szCs w:val="26"/>
        </w:rPr>
        <w:t>Роль государства в создании промышленности. Преобладание крепостного и подневольного труда.</w:t>
      </w:r>
      <w:r w:rsidRPr="00D27141">
        <w:rPr>
          <w:rFonts w:cs="Times New Roman"/>
          <w:sz w:val="26"/>
          <w:szCs w:val="26"/>
        </w:rPr>
        <w:t xml:space="preserve"> Принципы меркантилизма и протекционизма. Таможенный тариф 1724 г</w:t>
      </w:r>
      <w:r w:rsidRPr="00D27141">
        <w:rPr>
          <w:rFonts w:cs="Times New Roman"/>
          <w:i/>
          <w:sz w:val="26"/>
          <w:szCs w:val="26"/>
        </w:rPr>
        <w:t>. Введение подушной подати.</w:t>
      </w:r>
      <w:r w:rsidRPr="00D27141">
        <w:rPr>
          <w:rFonts w:cs="Times New Roman"/>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Социальная политика.</w:t>
      </w:r>
      <w:r w:rsidRPr="00D27141">
        <w:rPr>
          <w:rFonts w:cs="Times New Roman"/>
          <w:sz w:val="26"/>
          <w:szCs w:val="26"/>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Реформы управления</w:t>
      </w:r>
      <w:r w:rsidRPr="00D27141">
        <w:rPr>
          <w:rFonts w:cs="Times New Roman"/>
          <w:sz w:val="26"/>
          <w:szCs w:val="26"/>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D27141">
        <w:rPr>
          <w:rFonts w:cs="Times New Roman"/>
          <w:sz w:val="26"/>
          <w:szCs w:val="26"/>
        </w:rPr>
        <w:t xml:space="preserve"> –</w:t>
      </w:r>
      <w:r w:rsidRPr="00D27141">
        <w:rPr>
          <w:rFonts w:cs="Times New Roman"/>
          <w:sz w:val="26"/>
          <w:szCs w:val="26"/>
        </w:rPr>
        <w:t xml:space="preserve"> новая столица.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Первые гвардейские полки</w:t>
      </w:r>
      <w:r w:rsidRPr="00D27141">
        <w:rPr>
          <w:rFonts w:cs="Times New Roman"/>
          <w:b/>
          <w:i/>
          <w:sz w:val="26"/>
          <w:szCs w:val="26"/>
        </w:rPr>
        <w:t xml:space="preserve">. </w:t>
      </w:r>
      <w:r w:rsidRPr="00D27141">
        <w:rPr>
          <w:rFonts w:cs="Times New Roman"/>
          <w:bCs/>
          <w:iCs/>
          <w:sz w:val="26"/>
          <w:szCs w:val="26"/>
        </w:rPr>
        <w:t>Создание регулярной армии, военного флота</w:t>
      </w:r>
      <w:r w:rsidRPr="00D27141">
        <w:rPr>
          <w:rFonts w:cs="Times New Roman"/>
          <w:sz w:val="26"/>
          <w:szCs w:val="26"/>
        </w:rPr>
        <w:t xml:space="preserve">. Рекрутские наборы.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Церковная реформа</w:t>
      </w:r>
      <w:r w:rsidRPr="00D27141">
        <w:rPr>
          <w:rFonts w:cs="Times New Roman"/>
          <w:sz w:val="26"/>
          <w:szCs w:val="26"/>
        </w:rPr>
        <w:t xml:space="preserve">. Упразднение патриаршества, учреждение синода. Положение инославных конфессий.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Оппозиция реформам Петра I</w:t>
      </w:r>
      <w:r w:rsidRPr="00D27141">
        <w:rPr>
          <w:rFonts w:cs="Times New Roman"/>
          <w:i/>
          <w:sz w:val="26"/>
          <w:szCs w:val="26"/>
        </w:rPr>
        <w:t>.</w:t>
      </w:r>
      <w:r w:rsidRPr="00D27141">
        <w:rPr>
          <w:rFonts w:cs="Times New Roman"/>
          <w:sz w:val="26"/>
          <w:szCs w:val="26"/>
        </w:rPr>
        <w:t xml:space="preserve"> Социальные движения в первой четверти XVIII в. Восстания в Астрахани, Башкирии, на Дону. Дело царевича Алексея.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Внешняя политика</w:t>
      </w:r>
      <w:r w:rsidRPr="00D27141">
        <w:rPr>
          <w:rFonts w:cs="Times New Roman"/>
          <w:sz w:val="26"/>
          <w:szCs w:val="26"/>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D27141">
        <w:rPr>
          <w:rFonts w:cs="Times New Roman"/>
          <w:i/>
          <w:sz w:val="26"/>
          <w:szCs w:val="26"/>
        </w:rPr>
        <w:t xml:space="preserve">Борьба за гегемонию на Балтике. Сражения у м. Гангут и о. Гренгам. </w:t>
      </w:r>
      <w:r w:rsidRPr="00D27141">
        <w:rPr>
          <w:rFonts w:cs="Times New Roman"/>
          <w:sz w:val="26"/>
          <w:szCs w:val="26"/>
        </w:rPr>
        <w:t>Ништадтский мир и его последствия</w:t>
      </w:r>
      <w:r w:rsidRPr="00D27141">
        <w:rPr>
          <w:rFonts w:cs="Times New Roman"/>
          <w:i/>
          <w:sz w:val="26"/>
          <w:szCs w:val="26"/>
        </w:rPr>
        <w:t>. Закрепление России на берегах Балтики.</w:t>
      </w:r>
      <w:r w:rsidRPr="00D27141">
        <w:rPr>
          <w:rFonts w:cs="Times New Roman"/>
          <w:sz w:val="26"/>
          <w:szCs w:val="26"/>
        </w:rPr>
        <w:t xml:space="preserve"> Провозглашение России империей. Каспийский поход Петра I.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Преобразования Петра I в области культуры</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Повседневная жизнь и быт правящей элиты и основной массы</w:t>
      </w:r>
      <w:r w:rsidRPr="00D27141">
        <w:rPr>
          <w:rFonts w:cs="Times New Roman"/>
          <w:b/>
          <w:i/>
          <w:sz w:val="26"/>
          <w:szCs w:val="26"/>
        </w:rPr>
        <w:t xml:space="preserve"> </w:t>
      </w:r>
      <w:r w:rsidRPr="00D27141">
        <w:rPr>
          <w:rFonts w:cs="Times New Roman"/>
          <w:i/>
          <w:sz w:val="26"/>
          <w:szCs w:val="26"/>
        </w:rPr>
        <w:t>насел</w:t>
      </w:r>
      <w:r w:rsidRPr="00D27141">
        <w:rPr>
          <w:rFonts w:cs="Times New Roman"/>
          <w:sz w:val="26"/>
          <w:szCs w:val="26"/>
        </w:rPr>
        <w:t>ения. Перемены в образе жизни российского дворянства</w:t>
      </w:r>
      <w:r w:rsidRPr="00D27141">
        <w:rPr>
          <w:rFonts w:cs="Times New Roman"/>
          <w:i/>
          <w:sz w:val="26"/>
          <w:szCs w:val="26"/>
        </w:rPr>
        <w:t>. «Юности честное зерцало». Новые формы общения в дворянской среде</w:t>
      </w:r>
      <w:r w:rsidRPr="00D27141">
        <w:rPr>
          <w:rFonts w:cs="Times New Roman"/>
          <w:sz w:val="26"/>
          <w:szCs w:val="26"/>
        </w:rPr>
        <w:t>.</w:t>
      </w:r>
      <w:r w:rsidRPr="00D27141">
        <w:rPr>
          <w:rFonts w:cs="Times New Roman"/>
          <w:i/>
          <w:iCs/>
          <w:sz w:val="26"/>
          <w:szCs w:val="26"/>
        </w:rPr>
        <w:t xml:space="preserve"> </w:t>
      </w:r>
      <w:r w:rsidRPr="00D27141">
        <w:rPr>
          <w:rFonts w:cs="Times New Roman"/>
          <w:sz w:val="26"/>
          <w:szCs w:val="26"/>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4C15CE"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Итоги, последствия и значение петровских преобразований. Образ Петра I в русской культуре.</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Россия после Петра I. Дворцовые перевороты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sz w:val="26"/>
          <w:szCs w:val="26"/>
        </w:rPr>
        <w:t xml:space="preserve">Укрепление границ империи на восточной и юго-восточной окраинах. </w:t>
      </w:r>
      <w:r w:rsidRPr="00D27141">
        <w:rPr>
          <w:rFonts w:cs="Times New Roman"/>
          <w:i/>
          <w:sz w:val="26"/>
          <w:szCs w:val="26"/>
        </w:rPr>
        <w:t>Переход Младшего жуза под суверенитет Российской империи. Война с Османской империей.</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Россия при Елизавете Петровне</w:t>
      </w:r>
      <w:r w:rsidRPr="00D27141">
        <w:rPr>
          <w:rFonts w:cs="Times New Roman"/>
          <w:sz w:val="26"/>
          <w:szCs w:val="26"/>
        </w:rPr>
        <w:t>.</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D27141">
        <w:rPr>
          <w:rFonts w:cs="Times New Roman"/>
          <w:sz w:val="26"/>
          <w:szCs w:val="26"/>
        </w:rPr>
        <w:t>–</w:t>
      </w:r>
      <w:r w:rsidRPr="00D27141">
        <w:rPr>
          <w:rFonts w:cs="Times New Roman"/>
          <w:sz w:val="26"/>
          <w:szCs w:val="26"/>
        </w:rPr>
        <w:t xml:space="preserve">1750-х гг. Участие в Семилетней войне. </w:t>
      </w:r>
    </w:p>
    <w:p w:rsidR="004C15CE"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Петр III</w:t>
      </w:r>
      <w:r w:rsidRPr="00D27141">
        <w:rPr>
          <w:rFonts w:cs="Times New Roman"/>
          <w:i/>
          <w:sz w:val="26"/>
          <w:szCs w:val="26"/>
        </w:rPr>
        <w:t>.</w:t>
      </w:r>
      <w:r w:rsidRPr="00D27141">
        <w:rPr>
          <w:rFonts w:cs="Times New Roman"/>
          <w:sz w:val="26"/>
          <w:szCs w:val="26"/>
        </w:rPr>
        <w:t xml:space="preserve"> Манифест о вольности дворянства. Причины переворота 28 июня 1762 г.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Россия в 1760</w:t>
      </w:r>
      <w:r w:rsidR="004C15CE" w:rsidRPr="00D27141">
        <w:rPr>
          <w:rFonts w:cs="Times New Roman"/>
          <w:b/>
          <w:bCs/>
          <w:position w:val="6"/>
          <w:sz w:val="26"/>
          <w:szCs w:val="26"/>
        </w:rPr>
        <w:t>–</w:t>
      </w:r>
      <w:r w:rsidRPr="00D27141">
        <w:rPr>
          <w:rFonts w:cs="Times New Roman"/>
          <w:b/>
          <w:bCs/>
          <w:position w:val="6"/>
          <w:sz w:val="26"/>
          <w:szCs w:val="26"/>
        </w:rPr>
        <w:t xml:space="preserve">1790-х гг.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Правление Екатерины II и Павла I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b/>
          <w:bCs/>
          <w:iCs/>
          <w:sz w:val="26"/>
          <w:szCs w:val="26"/>
        </w:rPr>
        <w:t>Внутренняя политика Екатерины II</w:t>
      </w:r>
      <w:r w:rsidRPr="00D27141">
        <w:rPr>
          <w:rFonts w:cs="Times New Roman"/>
          <w:i/>
          <w:sz w:val="26"/>
          <w:szCs w:val="26"/>
        </w:rPr>
        <w:t xml:space="preserve">. </w:t>
      </w:r>
      <w:r w:rsidRPr="00D27141">
        <w:rPr>
          <w:rFonts w:cs="Times New Roman"/>
          <w:sz w:val="26"/>
          <w:szCs w:val="26"/>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D27141">
        <w:rPr>
          <w:rFonts w:cs="Times New Roman"/>
          <w:i/>
          <w:sz w:val="26"/>
          <w:szCs w:val="26"/>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D27141">
        <w:rPr>
          <w:rFonts w:cs="Times New Roman"/>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Национальная политика и народы России в XVIII в</w:t>
      </w:r>
      <w:r w:rsidRPr="00D27141">
        <w:rPr>
          <w:rFonts w:cs="Times New Roman"/>
          <w:i/>
          <w:sz w:val="26"/>
          <w:szCs w:val="26"/>
        </w:rPr>
        <w:t>. Унификация управления на окраинах империи</w:t>
      </w:r>
      <w:r w:rsidRPr="00D27141">
        <w:rPr>
          <w:rFonts w:cs="Times New Roman"/>
          <w:sz w:val="26"/>
          <w:szCs w:val="26"/>
        </w:rPr>
        <w:t xml:space="preserve">. Ликвидация гетманства на Левобережной Украине и Войска Запорожского. </w:t>
      </w:r>
      <w:r w:rsidRPr="00D27141">
        <w:rPr>
          <w:rFonts w:cs="Times New Roman"/>
          <w:i/>
          <w:sz w:val="26"/>
          <w:szCs w:val="26"/>
        </w:rPr>
        <w:t xml:space="preserve">Формирование Кубанского казачества. </w:t>
      </w:r>
      <w:r w:rsidRPr="00D27141">
        <w:rPr>
          <w:rFonts w:cs="Times New Roman"/>
          <w:sz w:val="26"/>
          <w:szCs w:val="26"/>
        </w:rPr>
        <w:t>Активизация деятельности по привлечению иностранцев в Россию</w:t>
      </w:r>
      <w:r w:rsidRPr="00D27141">
        <w:rPr>
          <w:rFonts w:cs="Times New Roman"/>
          <w:i/>
          <w:iCs/>
          <w:sz w:val="26"/>
          <w:szCs w:val="26"/>
        </w:rPr>
        <w:t>.</w:t>
      </w:r>
      <w:r w:rsidRPr="00D27141">
        <w:rPr>
          <w:rFonts w:cs="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D27141">
        <w:rPr>
          <w:rFonts w:cs="Times New Roman"/>
          <w:i/>
          <w:sz w:val="26"/>
          <w:szCs w:val="26"/>
        </w:rPr>
        <w:t>Политика по отношению к исламу. Башкирские восстания. Формирование черты оседлости.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Экономическое развитие России во второй половине XVIII в.</w:t>
      </w:r>
      <w:r w:rsidRPr="00D27141">
        <w:rPr>
          <w:rFonts w:cs="Times New Roman"/>
          <w:i/>
          <w:iCs/>
          <w:sz w:val="26"/>
          <w:szCs w:val="26"/>
        </w:rPr>
        <w:t xml:space="preserve"> </w:t>
      </w:r>
      <w:r w:rsidRPr="00D27141">
        <w:rPr>
          <w:rFonts w:cs="Times New Roman"/>
          <w:sz w:val="26"/>
          <w:szCs w:val="26"/>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27141">
        <w:rPr>
          <w:rFonts w:cs="Times New Roman"/>
          <w:i/>
          <w:sz w:val="26"/>
          <w:szCs w:val="26"/>
        </w:rPr>
        <w:t>Дворовые люди</w:t>
      </w:r>
      <w:r w:rsidRPr="00D27141">
        <w:rPr>
          <w:rFonts w:cs="Times New Roman"/>
          <w:i/>
          <w:iCs/>
          <w:sz w:val="26"/>
          <w:szCs w:val="26"/>
        </w:rPr>
        <w:t>.</w:t>
      </w:r>
      <w:r w:rsidRPr="00D27141">
        <w:rPr>
          <w:rFonts w:cs="Times New Roman"/>
          <w:sz w:val="26"/>
          <w:szCs w:val="26"/>
        </w:rPr>
        <w:t xml:space="preserve"> Роль крепостного строя в экономике страны.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Промышленность в городе и деревне. Роль государства, купечества, помещиков в развитии промышленности. Крепостной и вольнонаемный труд</w:t>
      </w:r>
      <w:r w:rsidRPr="00D27141">
        <w:rPr>
          <w:rFonts w:cs="Times New Roman"/>
          <w:i/>
          <w:iCs/>
          <w:sz w:val="26"/>
          <w:szCs w:val="26"/>
        </w:rPr>
        <w:t xml:space="preserve">. </w:t>
      </w:r>
      <w:r w:rsidRPr="00D27141">
        <w:rPr>
          <w:rFonts w:cs="Times New Roman"/>
          <w:i/>
          <w:sz w:val="26"/>
          <w:szCs w:val="26"/>
        </w:rPr>
        <w:t>Привлечение крепостных оброчных крестьян к работе на мануфактурах</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Развитие крестьянских промыслов. Рост текстильной промышленности: распространение производства хлопчатобумажных тканей</w:t>
      </w:r>
      <w:r w:rsidRPr="00D27141">
        <w:rPr>
          <w:rFonts w:cs="Times New Roman"/>
          <w:i/>
          <w:sz w:val="26"/>
          <w:szCs w:val="26"/>
        </w:rPr>
        <w:t xml:space="preserve">. Начало известных </w:t>
      </w:r>
      <w:r w:rsidRPr="00D27141">
        <w:rPr>
          <w:rFonts w:cs="Times New Roman"/>
          <w:i/>
          <w:sz w:val="26"/>
          <w:szCs w:val="26"/>
        </w:rPr>
        <w:lastRenderedPageBreak/>
        <w:t xml:space="preserve">предпринимательских династий: Морозовы, Рябушинские, Гарелины, Прохоровы, Демидовы и др.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sz w:val="26"/>
          <w:szCs w:val="26"/>
        </w:rPr>
        <w:t>Внутренняя и внешняя торговля. Торговые пути внутри страны</w:t>
      </w:r>
      <w:r w:rsidRPr="00D27141">
        <w:rPr>
          <w:rFonts w:cs="Times New Roman"/>
          <w:i/>
          <w:sz w:val="26"/>
          <w:szCs w:val="26"/>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D27141">
        <w:rPr>
          <w:rFonts w:cs="Times New Roman"/>
          <w:iCs/>
          <w:sz w:val="26"/>
          <w:szCs w:val="26"/>
        </w:rPr>
        <w:t xml:space="preserve">. </w:t>
      </w:r>
      <w:r w:rsidRPr="00D27141">
        <w:rPr>
          <w:rFonts w:cs="Times New Roman"/>
          <w:i/>
          <w:sz w:val="26"/>
          <w:szCs w:val="26"/>
        </w:rPr>
        <w:t>Обеспечение активного внешнеторгового баланса</w:t>
      </w:r>
      <w:r w:rsidRPr="00D27141">
        <w:rPr>
          <w:rFonts w:cs="Times New Roman"/>
          <w:iCs/>
          <w:sz w:val="26"/>
          <w:szCs w:val="26"/>
        </w:rPr>
        <w:t>.</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Обострение социальных противоречий</w:t>
      </w:r>
      <w:r w:rsidRPr="00D27141">
        <w:rPr>
          <w:rFonts w:cs="Times New Roman"/>
          <w:i/>
          <w:sz w:val="26"/>
          <w:szCs w:val="26"/>
        </w:rPr>
        <w:t>.</w:t>
      </w:r>
      <w:r w:rsidRPr="00D27141">
        <w:rPr>
          <w:rFonts w:cs="Times New Roman"/>
          <w:sz w:val="26"/>
          <w:szCs w:val="26"/>
        </w:rPr>
        <w:t xml:space="preserve"> </w:t>
      </w:r>
      <w:r w:rsidRPr="00D27141">
        <w:rPr>
          <w:rFonts w:cs="Times New Roman"/>
          <w:i/>
          <w:sz w:val="26"/>
          <w:szCs w:val="26"/>
        </w:rPr>
        <w:t>Чумной бунт в Москве</w:t>
      </w:r>
      <w:r w:rsidRPr="00D27141">
        <w:rPr>
          <w:rFonts w:cs="Times New Roman"/>
          <w:iCs/>
          <w:sz w:val="26"/>
          <w:szCs w:val="26"/>
        </w:rPr>
        <w:t>.</w:t>
      </w:r>
      <w:r w:rsidRPr="00D27141">
        <w:rPr>
          <w:rFonts w:cs="Times New Roman"/>
          <w:i/>
          <w:sz w:val="26"/>
          <w:szCs w:val="26"/>
        </w:rPr>
        <w:t xml:space="preserve"> </w:t>
      </w:r>
      <w:r w:rsidRPr="00D27141">
        <w:rPr>
          <w:rFonts w:cs="Times New Roman"/>
          <w:sz w:val="26"/>
          <w:szCs w:val="26"/>
        </w:rPr>
        <w:t>Восстание под предводительством Емельяна Пугачева</w:t>
      </w:r>
      <w:r w:rsidRPr="00D27141">
        <w:rPr>
          <w:rFonts w:cs="Times New Roman"/>
          <w:i/>
          <w:sz w:val="26"/>
          <w:szCs w:val="26"/>
        </w:rPr>
        <w:t>. Антидворянский и антикрепостнический характер движения</w:t>
      </w:r>
      <w:r w:rsidRPr="00D27141">
        <w:rPr>
          <w:rFonts w:cs="Times New Roman"/>
          <w:iCs/>
          <w:sz w:val="26"/>
          <w:szCs w:val="26"/>
        </w:rPr>
        <w:t xml:space="preserve">. </w:t>
      </w:r>
      <w:r w:rsidRPr="00D27141">
        <w:rPr>
          <w:rFonts w:cs="Times New Roman"/>
          <w:i/>
          <w:sz w:val="26"/>
          <w:szCs w:val="26"/>
        </w:rPr>
        <w:t>Роль казачества, народов Урала и Поволжья в восстании</w:t>
      </w:r>
      <w:r w:rsidRPr="00D27141">
        <w:rPr>
          <w:rFonts w:cs="Times New Roman"/>
          <w:iCs/>
          <w:sz w:val="26"/>
          <w:szCs w:val="26"/>
        </w:rPr>
        <w:t>.</w:t>
      </w:r>
      <w:r w:rsidRPr="00D27141">
        <w:rPr>
          <w:rFonts w:cs="Times New Roman"/>
          <w:i/>
          <w:sz w:val="26"/>
          <w:szCs w:val="26"/>
        </w:rPr>
        <w:t xml:space="preserve"> </w:t>
      </w:r>
      <w:r w:rsidRPr="00D27141">
        <w:rPr>
          <w:rFonts w:cs="Times New Roman"/>
          <w:sz w:val="26"/>
          <w:szCs w:val="26"/>
        </w:rPr>
        <w:t xml:space="preserve">Влияние восстания на внутреннюю политику и развитие общественной мысли.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Внешняя политика России второй половины XVIII в., ее основные задачи.</w:t>
      </w:r>
      <w:r w:rsidRPr="00D27141">
        <w:rPr>
          <w:rFonts w:cs="Times New Roman"/>
          <w:sz w:val="26"/>
          <w:szCs w:val="26"/>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sz w:val="26"/>
          <w:szCs w:val="26"/>
        </w:rPr>
        <w:t xml:space="preserve">Участие России в разделах Речи Посполитой. </w:t>
      </w:r>
      <w:r w:rsidRPr="00D27141">
        <w:rPr>
          <w:rFonts w:cs="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27141">
        <w:rPr>
          <w:rFonts w:cs="Times New Roman"/>
          <w:sz w:val="26"/>
          <w:szCs w:val="26"/>
        </w:rPr>
        <w:t xml:space="preserve"> Присоединение Литвы и Курляндии. Борьба поляков за национальную независимость</w:t>
      </w:r>
      <w:r w:rsidRPr="00D27141">
        <w:rPr>
          <w:rFonts w:cs="Times New Roman"/>
          <w:i/>
          <w:sz w:val="26"/>
          <w:szCs w:val="26"/>
        </w:rPr>
        <w:t>. Восстание под предводительством Т. Костюшко</w:t>
      </w:r>
      <w:r w:rsidRPr="00D27141">
        <w:rPr>
          <w:rFonts w:cs="Times New Roman"/>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Россия при Павле I.</w:t>
      </w:r>
      <w:r w:rsidRPr="00D27141">
        <w:rPr>
          <w:rFonts w:cs="Times New Roman"/>
          <w:b/>
          <w:bCs/>
          <w:i/>
          <w:iCs/>
          <w:sz w:val="26"/>
          <w:szCs w:val="26"/>
        </w:rPr>
        <w:t xml:space="preserve"> </w:t>
      </w:r>
      <w:r w:rsidRPr="00D27141">
        <w:rPr>
          <w:rFonts w:cs="Times New Roman"/>
          <w:sz w:val="26"/>
          <w:szCs w:val="26"/>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D27141">
        <w:rPr>
          <w:rFonts w:cs="Times New Roman"/>
          <w:i/>
          <w:iCs/>
          <w:sz w:val="26"/>
          <w:szCs w:val="26"/>
        </w:rPr>
        <w:t xml:space="preserve"> </w:t>
      </w:r>
      <w:r w:rsidRPr="00D27141">
        <w:rPr>
          <w:rFonts w:cs="Times New Roman"/>
          <w:sz w:val="26"/>
          <w:szCs w:val="26"/>
        </w:rPr>
        <w:t>и усиление бюрократического и полицейского характера государства и личной власти императора</w:t>
      </w:r>
      <w:r w:rsidRPr="00D27141">
        <w:rPr>
          <w:rFonts w:cs="Times New Roman"/>
          <w:i/>
          <w:sz w:val="26"/>
          <w:szCs w:val="26"/>
        </w:rPr>
        <w:t>. Акт о престолонаследии и Манифест о «трехдневной барщине». Политика по отношению к дворянству, взаимоотношения со столичной знатью.</w:t>
      </w:r>
      <w:r w:rsidRPr="00D27141">
        <w:rPr>
          <w:rFonts w:cs="Times New Roman"/>
          <w:sz w:val="26"/>
          <w:szCs w:val="26"/>
        </w:rPr>
        <w:t xml:space="preserve"> Меры в области внешней политики. Причины дворцового переворота 11 марта 1801 г. </w:t>
      </w:r>
    </w:p>
    <w:p w:rsidR="004C15CE"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Культурное пространство Российской империи в XVIII в.</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pacing w:val="-1"/>
          <w:sz w:val="26"/>
          <w:szCs w:val="26"/>
        </w:rPr>
      </w:pPr>
      <w:r w:rsidRPr="00D27141">
        <w:rPr>
          <w:rFonts w:cs="Times New Roman"/>
          <w:spacing w:val="-1"/>
          <w:sz w:val="26"/>
          <w:szCs w:val="26"/>
        </w:rPr>
        <w:t>Идеи Просвещения в российской общественной мысли, публицистике и литературе. Литература народов России в XVIII в</w:t>
      </w:r>
      <w:r w:rsidRPr="00D27141">
        <w:rPr>
          <w:rFonts w:cs="Times New Roman"/>
          <w:i/>
          <w:spacing w:val="-1"/>
          <w:sz w:val="26"/>
          <w:szCs w:val="26"/>
        </w:rPr>
        <w:t xml:space="preserve">. Первые журналы. Общественные идеи в произведениях А. П. </w:t>
      </w:r>
      <w:r w:rsidR="00084D2A" w:rsidRPr="00D27141">
        <w:rPr>
          <w:rFonts w:cs="Times New Roman"/>
          <w:i/>
          <w:spacing w:val="-1"/>
          <w:sz w:val="26"/>
          <w:szCs w:val="26"/>
        </w:rPr>
        <w:t>Сумарокова, Г. Р. Державина, Д. И. </w:t>
      </w:r>
      <w:r w:rsidRPr="00D27141">
        <w:rPr>
          <w:rFonts w:cs="Times New Roman"/>
          <w:i/>
          <w:spacing w:val="-1"/>
          <w:sz w:val="26"/>
          <w:szCs w:val="26"/>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Русская культура и культура народов России в XVIII в. Развитие новой светской культуры после преобразований Петра I. </w:t>
      </w:r>
      <w:r w:rsidRPr="00D27141">
        <w:rPr>
          <w:rFonts w:cs="Times New Roman"/>
          <w:i/>
          <w:sz w:val="26"/>
          <w:szCs w:val="26"/>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D27141">
        <w:rPr>
          <w:rFonts w:cs="Times New Roman"/>
          <w:iCs/>
          <w:sz w:val="26"/>
          <w:szCs w:val="26"/>
        </w:rPr>
        <w:t>.</w:t>
      </w:r>
      <w:r w:rsidRPr="00D27141">
        <w:rPr>
          <w:rFonts w:cs="Times New Roman"/>
          <w:i/>
          <w:sz w:val="26"/>
          <w:szCs w:val="26"/>
        </w:rPr>
        <w:t xml:space="preserve"> Усиление внимания к жизни и культуре русского народа и историческому прошлому России к концу столетия.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lastRenderedPageBreak/>
        <w:t>Культура и быт российских сословий. Дворянство: жизнь и быт дворянской усадьбы. Духовенство. Купечество. Крестьянство</w:t>
      </w:r>
      <w:r w:rsidRPr="00D27141">
        <w:rPr>
          <w:rFonts w:cs="Times New Roman"/>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Российская наука в XVIII в. Академия наук</w:t>
      </w:r>
      <w:r w:rsidR="00084D2A" w:rsidRPr="00D27141">
        <w:rPr>
          <w:rFonts w:cs="Times New Roman"/>
          <w:spacing w:val="-2"/>
          <w:sz w:val="26"/>
          <w:szCs w:val="26"/>
        </w:rPr>
        <w:t xml:space="preserve"> в Петербурге. Изучение страны –</w:t>
      </w:r>
      <w:r w:rsidRPr="00D27141">
        <w:rPr>
          <w:rFonts w:cs="Times New Roman"/>
          <w:spacing w:val="-2"/>
          <w:sz w:val="26"/>
          <w:szCs w:val="26"/>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D27141">
        <w:rPr>
          <w:rFonts w:cs="Times New Roman"/>
          <w:i/>
          <w:spacing w:val="-2"/>
          <w:sz w:val="26"/>
          <w:szCs w:val="26"/>
        </w:rPr>
        <w:t>Исследования в области отечественной истории</w:t>
      </w:r>
      <w:r w:rsidRPr="00D27141">
        <w:rPr>
          <w:rFonts w:cs="Times New Roman"/>
          <w:iCs/>
          <w:spacing w:val="-2"/>
          <w:sz w:val="26"/>
          <w:szCs w:val="26"/>
        </w:rPr>
        <w:t xml:space="preserve">. </w:t>
      </w:r>
      <w:r w:rsidRPr="00D27141">
        <w:rPr>
          <w:rFonts w:cs="Times New Roman"/>
          <w:i/>
          <w:spacing w:val="-2"/>
          <w:sz w:val="26"/>
          <w:szCs w:val="26"/>
        </w:rPr>
        <w:t>Изучение российской словесности и развитие русского литературного языка</w:t>
      </w:r>
      <w:r w:rsidRPr="00D27141">
        <w:rPr>
          <w:rFonts w:cs="Times New Roman"/>
          <w:iCs/>
          <w:spacing w:val="-2"/>
          <w:sz w:val="26"/>
          <w:szCs w:val="26"/>
        </w:rPr>
        <w:t xml:space="preserve">. </w:t>
      </w:r>
      <w:r w:rsidRPr="00D27141">
        <w:rPr>
          <w:rFonts w:cs="Times New Roman"/>
          <w:i/>
          <w:spacing w:val="-2"/>
          <w:sz w:val="26"/>
          <w:szCs w:val="26"/>
        </w:rPr>
        <w:t>Российская академия</w:t>
      </w:r>
      <w:r w:rsidRPr="00D27141">
        <w:rPr>
          <w:rFonts w:cs="Times New Roman"/>
          <w:iCs/>
          <w:spacing w:val="-2"/>
          <w:sz w:val="26"/>
          <w:szCs w:val="26"/>
        </w:rPr>
        <w:t xml:space="preserve">. </w:t>
      </w:r>
      <w:r w:rsidRPr="00D27141">
        <w:rPr>
          <w:rFonts w:cs="Times New Roman"/>
          <w:i/>
          <w:spacing w:val="-2"/>
          <w:sz w:val="26"/>
          <w:szCs w:val="26"/>
        </w:rPr>
        <w:t xml:space="preserve">Е. Р. Дашкова. </w:t>
      </w:r>
      <w:r w:rsidR="00084D2A" w:rsidRPr="00D27141">
        <w:rPr>
          <w:rFonts w:cs="Times New Roman"/>
          <w:spacing w:val="-2"/>
          <w:sz w:val="26"/>
          <w:szCs w:val="26"/>
        </w:rPr>
        <w:t>М. В. </w:t>
      </w:r>
      <w:r w:rsidRPr="00D27141">
        <w:rPr>
          <w:rFonts w:cs="Times New Roman"/>
          <w:spacing w:val="-2"/>
          <w:sz w:val="26"/>
          <w:szCs w:val="26"/>
        </w:rPr>
        <w:t xml:space="preserve">Ломоносов и его роль в становлении российской науки и образования.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Образование в России в XVIII в</w:t>
      </w:r>
      <w:r w:rsidRPr="00D27141">
        <w:rPr>
          <w:rFonts w:cs="Times New Roman"/>
          <w:i/>
          <w:sz w:val="26"/>
          <w:szCs w:val="26"/>
        </w:rPr>
        <w:t>. Основные педагогические идеи</w:t>
      </w:r>
      <w:r w:rsidRPr="00D27141">
        <w:rPr>
          <w:rFonts w:cs="Times New Roman"/>
          <w:iCs/>
          <w:sz w:val="26"/>
          <w:szCs w:val="26"/>
        </w:rPr>
        <w:t xml:space="preserve">. </w:t>
      </w:r>
      <w:r w:rsidRPr="00D27141">
        <w:rPr>
          <w:rFonts w:cs="Times New Roman"/>
          <w:i/>
          <w:sz w:val="26"/>
          <w:szCs w:val="26"/>
        </w:rPr>
        <w:t>Воспитание «новой породы» людей.</w:t>
      </w:r>
      <w:r w:rsidRPr="00D27141">
        <w:rPr>
          <w:rFonts w:cs="Times New Roman"/>
          <w:iCs/>
          <w:sz w:val="26"/>
          <w:szCs w:val="26"/>
        </w:rPr>
        <w:t xml:space="preserve"> </w:t>
      </w:r>
      <w:r w:rsidRPr="00D27141">
        <w:rPr>
          <w:rFonts w:cs="Times New Roman"/>
          <w:i/>
          <w:sz w:val="26"/>
          <w:szCs w:val="26"/>
        </w:rPr>
        <w:t>Основание воспитательных домов в Санкт-Петербурге и Москве</w:t>
      </w:r>
      <w:r w:rsidRPr="00D27141">
        <w:rPr>
          <w:rFonts w:cs="Times New Roman"/>
          <w:iCs/>
          <w:sz w:val="26"/>
          <w:szCs w:val="26"/>
        </w:rPr>
        <w:t>,</w:t>
      </w:r>
      <w:r w:rsidRPr="00D27141">
        <w:rPr>
          <w:rFonts w:cs="Times New Roman"/>
          <w:i/>
          <w:sz w:val="26"/>
          <w:szCs w:val="26"/>
        </w:rPr>
        <w:t xml:space="preserve"> Института благородных девиц в Смольном монастыре</w:t>
      </w:r>
      <w:r w:rsidRPr="00D27141">
        <w:rPr>
          <w:rFonts w:cs="Times New Roman"/>
          <w:iCs/>
          <w:sz w:val="26"/>
          <w:szCs w:val="26"/>
        </w:rPr>
        <w:t xml:space="preserve">. </w:t>
      </w:r>
      <w:r w:rsidRPr="00D27141">
        <w:rPr>
          <w:rFonts w:cs="Times New Roman"/>
          <w:i/>
          <w:sz w:val="26"/>
          <w:szCs w:val="26"/>
        </w:rPr>
        <w:t>Сословные учебные заведения для юношества из дворянства</w:t>
      </w:r>
      <w:r w:rsidRPr="00D27141">
        <w:rPr>
          <w:rFonts w:cs="Times New Roman"/>
          <w:i/>
          <w:iCs/>
          <w:sz w:val="26"/>
          <w:szCs w:val="26"/>
        </w:rPr>
        <w:t>.</w:t>
      </w:r>
      <w:r w:rsidRPr="00D27141">
        <w:rPr>
          <w:rFonts w:cs="Times New Roman"/>
          <w:sz w:val="26"/>
          <w:szCs w:val="26"/>
        </w:rPr>
        <w:t xml:space="preserve"> Московский университет — первый российский университет.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Русская архитектура XVIII в. Строительство Петербурга, формирование его городского плана</w:t>
      </w:r>
      <w:r w:rsidRPr="00D27141">
        <w:rPr>
          <w:rFonts w:cs="Times New Roman"/>
          <w:i/>
          <w:sz w:val="26"/>
          <w:szCs w:val="26"/>
        </w:rPr>
        <w:t>. Регулярный характер застройки Петербурга и других городов</w:t>
      </w:r>
      <w:r w:rsidRPr="00D27141">
        <w:rPr>
          <w:rFonts w:cs="Times New Roman"/>
          <w:iCs/>
          <w:sz w:val="26"/>
          <w:szCs w:val="26"/>
        </w:rPr>
        <w:t xml:space="preserve">. </w:t>
      </w:r>
      <w:r w:rsidRPr="00D27141">
        <w:rPr>
          <w:rFonts w:cs="Times New Roman"/>
          <w:i/>
          <w:sz w:val="26"/>
          <w:szCs w:val="26"/>
        </w:rPr>
        <w:t>Барокко в архитектуре Москвы и Петербурга</w:t>
      </w:r>
      <w:r w:rsidRPr="00D27141">
        <w:rPr>
          <w:rFonts w:cs="Times New Roman"/>
          <w:iCs/>
          <w:sz w:val="26"/>
          <w:szCs w:val="26"/>
        </w:rPr>
        <w:t>.</w:t>
      </w:r>
      <w:r w:rsidRPr="00D27141">
        <w:rPr>
          <w:rFonts w:cs="Times New Roman"/>
          <w:i/>
          <w:sz w:val="26"/>
          <w:szCs w:val="26"/>
        </w:rPr>
        <w:t xml:space="preserve"> Переход к классицизму, создание архитектурных ансамблей в стиле классицизма в обеих столицах.</w:t>
      </w:r>
      <w:r w:rsidRPr="00D27141">
        <w:rPr>
          <w:rFonts w:cs="Times New Roman"/>
          <w:iCs/>
          <w:sz w:val="26"/>
          <w:szCs w:val="26"/>
        </w:rPr>
        <w:t xml:space="preserve"> </w:t>
      </w:r>
      <w:r w:rsidRPr="00D27141">
        <w:rPr>
          <w:rFonts w:cs="Times New Roman"/>
          <w:i/>
          <w:sz w:val="26"/>
          <w:szCs w:val="26"/>
        </w:rPr>
        <w:t>В. И. Баженов, М. Ф. Казаков.</w:t>
      </w:r>
      <w:r w:rsidRPr="00D27141">
        <w:rPr>
          <w:rFonts w:cs="Times New Roman"/>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27141">
        <w:rPr>
          <w:rFonts w:cs="Times New Roman"/>
          <w:i/>
          <w:sz w:val="26"/>
          <w:szCs w:val="26"/>
        </w:rPr>
        <w:t>Новые веяния в изобразительном искусстве в конце столетия</w:t>
      </w:r>
      <w:r w:rsidRPr="00D27141">
        <w:rPr>
          <w:rFonts w:cs="Times New Roman"/>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Наш край</w:t>
      </w:r>
      <w:r w:rsidRPr="00D27141">
        <w:rPr>
          <w:rFonts w:cs="Times New Roman"/>
          <w:i/>
          <w:sz w:val="26"/>
          <w:szCs w:val="26"/>
        </w:rPr>
        <w:t xml:space="preserve"> в XVIII в</w:t>
      </w:r>
      <w:r w:rsidRPr="00D27141">
        <w:rPr>
          <w:rFonts w:cs="Times New Roman"/>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xml:space="preserve"> </w:t>
      </w:r>
    </w:p>
    <w:p w:rsidR="0085106B" w:rsidRPr="00D27141" w:rsidRDefault="0085106B"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p>
    <w:p w:rsidR="0085106B" w:rsidRPr="00D27141" w:rsidRDefault="0075218D" w:rsidP="00D27141">
      <w:pPr>
        <w:widowControl w:val="0"/>
        <w:suppressAutoHyphens/>
        <w:autoSpaceDE w:val="0"/>
        <w:autoSpaceDN w:val="0"/>
        <w:adjustRightInd w:val="0"/>
        <w:spacing w:after="0" w:line="240" w:lineRule="auto"/>
        <w:ind w:firstLine="709"/>
        <w:jc w:val="both"/>
        <w:textAlignment w:val="center"/>
        <w:rPr>
          <w:rFonts w:cs="Times New Roman"/>
          <w:b/>
          <w:bCs/>
          <w:position w:val="6"/>
          <w:sz w:val="26"/>
          <w:szCs w:val="26"/>
        </w:rPr>
      </w:pPr>
      <w:r w:rsidRPr="00D27141">
        <w:rPr>
          <w:rFonts w:cs="Times New Roman"/>
          <w:b/>
          <w:bCs/>
          <w:position w:val="6"/>
          <w:sz w:val="26"/>
          <w:szCs w:val="26"/>
        </w:rPr>
        <w:t>9 КЛАСС</w:t>
      </w:r>
    </w:p>
    <w:p w:rsidR="0085106B"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Всеобщая история. История Нового времени. </w:t>
      </w:r>
    </w:p>
    <w:p w:rsidR="0085106B"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XIX </w:t>
      </w:r>
      <w:r w:rsidR="0085106B" w:rsidRPr="00D27141">
        <w:rPr>
          <w:rFonts w:cs="Times New Roman"/>
          <w:b/>
          <w:bCs/>
          <w:caps/>
          <w:position w:val="6"/>
          <w:sz w:val="26"/>
          <w:szCs w:val="26"/>
        </w:rPr>
        <w:t>–</w:t>
      </w:r>
      <w:r w:rsidRPr="00D27141">
        <w:rPr>
          <w:rFonts w:cs="Times New Roman"/>
          <w:b/>
          <w:bCs/>
          <w:caps/>
          <w:position w:val="6"/>
          <w:sz w:val="26"/>
          <w:szCs w:val="26"/>
        </w:rPr>
        <w:t xml:space="preserve"> начало ХХ </w:t>
      </w:r>
      <w:r w:rsidRPr="00D27141">
        <w:rPr>
          <w:rFonts w:cs="Times New Roman"/>
          <w:b/>
          <w:bCs/>
          <w:position w:val="6"/>
          <w:sz w:val="26"/>
          <w:szCs w:val="26"/>
        </w:rPr>
        <w:t>в</w:t>
      </w:r>
      <w:r w:rsidRPr="00D27141">
        <w:rPr>
          <w:rFonts w:cs="Times New Roman"/>
          <w:b/>
          <w:bCs/>
          <w:caps/>
          <w:position w:val="6"/>
          <w:sz w:val="26"/>
          <w:szCs w:val="26"/>
        </w:rPr>
        <w:t>.</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Европа в начале XIX в.</w:t>
      </w:r>
      <w:r w:rsidRPr="00D27141">
        <w:rPr>
          <w:rFonts w:cs="Times New Roman"/>
          <w:position w:val="6"/>
          <w:sz w:val="26"/>
          <w:szCs w:val="26"/>
        </w:rPr>
        <w:t xml:space="preserve">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Развитие индустриального общества в первой половине XIX в.: экономика, социальные отношения, политические процессы</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Политическое развитие европейских стран в 1815</w:t>
      </w:r>
      <w:r w:rsidR="00084D2A" w:rsidRPr="00D27141">
        <w:rPr>
          <w:rFonts w:cs="Times New Roman"/>
          <w:b/>
          <w:bCs/>
          <w:position w:val="6"/>
          <w:sz w:val="26"/>
          <w:szCs w:val="26"/>
        </w:rPr>
        <w:t>–</w:t>
      </w:r>
      <w:r w:rsidRPr="00D27141">
        <w:rPr>
          <w:rFonts w:cs="Times New Roman"/>
          <w:b/>
          <w:bCs/>
          <w:position w:val="6"/>
          <w:sz w:val="26"/>
          <w:szCs w:val="26"/>
        </w:rPr>
        <w:t xml:space="preserve">1840-е гг.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D27141">
        <w:rPr>
          <w:rFonts w:cs="Times New Roman"/>
          <w:sz w:val="26"/>
          <w:szCs w:val="26"/>
        </w:rPr>
        <w:t>ейские революции 1830 г. и 1848–</w:t>
      </w:r>
      <w:r w:rsidRPr="00D27141">
        <w:rPr>
          <w:rFonts w:cs="Times New Roman"/>
          <w:sz w:val="26"/>
          <w:szCs w:val="26"/>
        </w:rPr>
        <w:t>1849 гг. Возникновение и распространение марксизма.</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lastRenderedPageBreak/>
        <w:t xml:space="preserve">Страны Европы и Северной Америки в середине ХIХ </w:t>
      </w:r>
      <w:r w:rsidR="0085106B" w:rsidRPr="00D27141">
        <w:rPr>
          <w:rFonts w:cs="Times New Roman"/>
          <w:b/>
          <w:bCs/>
          <w:position w:val="6"/>
          <w:sz w:val="26"/>
          <w:szCs w:val="26"/>
        </w:rPr>
        <w:t>–</w:t>
      </w:r>
      <w:r w:rsidRPr="00D27141">
        <w:rPr>
          <w:rFonts w:cs="Times New Roman"/>
          <w:b/>
          <w:bCs/>
          <w:position w:val="6"/>
          <w:sz w:val="26"/>
          <w:szCs w:val="26"/>
        </w:rPr>
        <w:t xml:space="preserve"> начале ХХ в.</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Великобритания</w:t>
      </w:r>
      <w:r w:rsidRPr="00D27141">
        <w:rPr>
          <w:rFonts w:cs="Times New Roman"/>
          <w:i/>
          <w:iCs/>
          <w:sz w:val="26"/>
          <w:szCs w:val="26"/>
        </w:rPr>
        <w:t xml:space="preserve"> </w:t>
      </w:r>
      <w:r w:rsidRPr="00D27141">
        <w:rPr>
          <w:rFonts w:cs="Times New Roman"/>
          <w:sz w:val="26"/>
          <w:szCs w:val="26"/>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Франция.</w:t>
      </w:r>
      <w:r w:rsidRPr="00D27141">
        <w:rPr>
          <w:rFonts w:cs="Times New Roman"/>
          <w:sz w:val="26"/>
          <w:szCs w:val="26"/>
        </w:rPr>
        <w:t xml:space="preserve"> Империя Наполеона III: </w:t>
      </w:r>
      <w:r w:rsidRPr="00D27141">
        <w:rPr>
          <w:rFonts w:cs="Times New Roman"/>
          <w:i/>
          <w:sz w:val="26"/>
          <w:szCs w:val="26"/>
        </w:rPr>
        <w:t>внутренняя и внешняя политика. Активизация колониальной экспансии. Франко-германская война 1870</w:t>
      </w:r>
      <w:r w:rsidR="00084D2A" w:rsidRPr="00D27141">
        <w:rPr>
          <w:rFonts w:cs="Times New Roman"/>
          <w:i/>
          <w:sz w:val="26"/>
          <w:szCs w:val="26"/>
        </w:rPr>
        <w:t>–</w:t>
      </w:r>
      <w:r w:rsidRPr="00D27141">
        <w:rPr>
          <w:rFonts w:cs="Times New Roman"/>
          <w:i/>
          <w:sz w:val="26"/>
          <w:szCs w:val="26"/>
        </w:rPr>
        <w:t>1871 гг</w:t>
      </w:r>
      <w:r w:rsidRPr="00D27141">
        <w:rPr>
          <w:rFonts w:cs="Times New Roman"/>
          <w:sz w:val="26"/>
          <w:szCs w:val="26"/>
        </w:rPr>
        <w:t xml:space="preserve">. Парижская коммуна.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Италия.</w:t>
      </w:r>
      <w:r w:rsidRPr="00D27141">
        <w:rPr>
          <w:rFonts w:cs="Times New Roman"/>
          <w:sz w:val="26"/>
          <w:szCs w:val="26"/>
        </w:rPr>
        <w:t xml:space="preserve"> Подъем борьбы за независимость итальянских земель</w:t>
      </w:r>
      <w:r w:rsidRPr="00D27141">
        <w:rPr>
          <w:rFonts w:cs="Times New Roman"/>
          <w:i/>
          <w:sz w:val="26"/>
          <w:szCs w:val="26"/>
        </w:rPr>
        <w:t>. К. Кавур, Дж. Гарибальди.</w:t>
      </w:r>
      <w:r w:rsidRPr="00D27141">
        <w:rPr>
          <w:rFonts w:cs="Times New Roman"/>
          <w:sz w:val="26"/>
          <w:szCs w:val="26"/>
        </w:rPr>
        <w:t xml:space="preserve"> Образование единого государства. Король Виктор Эммануил II.</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b/>
          <w:bCs/>
          <w:iCs/>
          <w:spacing w:val="-1"/>
          <w:sz w:val="26"/>
          <w:szCs w:val="26"/>
        </w:rPr>
        <w:t>Германия.</w:t>
      </w:r>
      <w:r w:rsidRPr="00D27141">
        <w:rPr>
          <w:rFonts w:cs="Times New Roman"/>
          <w:spacing w:val="-1"/>
          <w:sz w:val="26"/>
          <w:szCs w:val="26"/>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 xml:space="preserve">Страны Центральной и Юго-Восточной Европы во второй половине XIX </w:t>
      </w:r>
      <w:r w:rsidR="00084D2A" w:rsidRPr="00D27141">
        <w:rPr>
          <w:rFonts w:cs="Times New Roman"/>
          <w:b/>
          <w:bCs/>
          <w:iCs/>
          <w:sz w:val="26"/>
          <w:szCs w:val="26"/>
        </w:rPr>
        <w:t>–</w:t>
      </w:r>
      <w:r w:rsidRPr="00D27141">
        <w:rPr>
          <w:rFonts w:cs="Times New Roman"/>
          <w:b/>
          <w:bCs/>
          <w:iCs/>
          <w:sz w:val="26"/>
          <w:szCs w:val="26"/>
        </w:rPr>
        <w:t xml:space="preserve"> начале XX в</w:t>
      </w:r>
      <w:r w:rsidRPr="00D27141">
        <w:rPr>
          <w:rFonts w:cs="Times New Roman"/>
          <w:i/>
          <w:iCs/>
          <w:sz w:val="26"/>
          <w:szCs w:val="26"/>
        </w:rPr>
        <w:t xml:space="preserve">. </w:t>
      </w:r>
      <w:r w:rsidRPr="00D27141">
        <w:rPr>
          <w:rFonts w:cs="Times New Roman"/>
          <w:sz w:val="26"/>
          <w:szCs w:val="26"/>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D27141">
        <w:rPr>
          <w:rFonts w:cs="Times New Roman"/>
          <w:sz w:val="26"/>
          <w:szCs w:val="26"/>
        </w:rPr>
        <w:t>–</w:t>
      </w:r>
      <w:r w:rsidRPr="00D27141">
        <w:rPr>
          <w:rFonts w:cs="Times New Roman"/>
          <w:sz w:val="26"/>
          <w:szCs w:val="26"/>
        </w:rPr>
        <w:t xml:space="preserve">1878 гг., ее итоги.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Соединенные Штаты Америки</w:t>
      </w:r>
      <w:r w:rsidRPr="00D27141">
        <w:rPr>
          <w:rFonts w:cs="Times New Roman"/>
          <w:sz w:val="26"/>
          <w:szCs w:val="26"/>
        </w:rPr>
        <w:t>. Север и Юг:</w:t>
      </w:r>
      <w:r w:rsidRPr="00D27141">
        <w:rPr>
          <w:rFonts w:cs="Times New Roman"/>
          <w:i/>
          <w:iCs/>
          <w:sz w:val="26"/>
          <w:szCs w:val="26"/>
        </w:rPr>
        <w:t xml:space="preserve"> </w:t>
      </w:r>
      <w:r w:rsidRPr="00D27141">
        <w:rPr>
          <w:rFonts w:cs="Times New Roman"/>
          <w:sz w:val="26"/>
          <w:szCs w:val="26"/>
        </w:rPr>
        <w:t>экономика, социальные отношения, политическая жизнь. Проблема рабства; аболиционизм. Гражданская война (1861</w:t>
      </w:r>
      <w:r w:rsidR="00084D2A" w:rsidRPr="00D27141">
        <w:rPr>
          <w:rFonts w:cs="Times New Roman"/>
          <w:sz w:val="26"/>
          <w:szCs w:val="26"/>
        </w:rPr>
        <w:t>–</w:t>
      </w:r>
      <w:r w:rsidRPr="00D27141">
        <w:rPr>
          <w:rFonts w:cs="Times New Roman"/>
          <w:sz w:val="26"/>
          <w:szCs w:val="26"/>
        </w:rPr>
        <w:t xml:space="preserve">1865): причины, участники, итоги. А. Линкольн. Восстановление Юга. Промышленный рост в конце XIX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b/>
          <w:bCs/>
          <w:iCs/>
          <w:sz w:val="26"/>
          <w:szCs w:val="26"/>
        </w:rPr>
      </w:pPr>
      <w:r w:rsidRPr="00D27141">
        <w:rPr>
          <w:rFonts w:cs="Times New Roman"/>
          <w:b/>
          <w:bCs/>
          <w:iCs/>
          <w:sz w:val="26"/>
          <w:szCs w:val="26"/>
        </w:rPr>
        <w:t xml:space="preserve">Экономическое и социально-политическое развитие стран Европы и США в конце XIX </w:t>
      </w:r>
      <w:r w:rsidR="00671932" w:rsidRPr="00D27141">
        <w:rPr>
          <w:rFonts w:cs="Times New Roman"/>
          <w:b/>
          <w:bCs/>
          <w:iCs/>
          <w:sz w:val="26"/>
          <w:szCs w:val="26"/>
        </w:rPr>
        <w:t>–</w:t>
      </w:r>
      <w:r w:rsidRPr="00D27141">
        <w:rPr>
          <w:rFonts w:cs="Times New Roman"/>
          <w:b/>
          <w:bCs/>
          <w:iCs/>
          <w:sz w:val="26"/>
          <w:szCs w:val="26"/>
        </w:rPr>
        <w:t xml:space="preserve"> начале ХХ в.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Страны Латинской Америки в XIX </w:t>
      </w:r>
      <w:r w:rsidR="0085106B" w:rsidRPr="00D27141">
        <w:rPr>
          <w:rFonts w:cs="Times New Roman"/>
          <w:b/>
          <w:bCs/>
          <w:position w:val="6"/>
          <w:sz w:val="26"/>
          <w:szCs w:val="26"/>
        </w:rPr>
        <w:t>–</w:t>
      </w:r>
      <w:r w:rsidRPr="00D27141">
        <w:rPr>
          <w:rFonts w:cs="Times New Roman"/>
          <w:b/>
          <w:bCs/>
          <w:position w:val="6"/>
          <w:sz w:val="26"/>
          <w:szCs w:val="26"/>
        </w:rPr>
        <w:t xml:space="preserve"> начале ХХ в.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D27141">
        <w:rPr>
          <w:rFonts w:cs="Times New Roman"/>
          <w:i/>
          <w:sz w:val="26"/>
          <w:szCs w:val="26"/>
        </w:rPr>
        <w:t>Ф. Д. Туссен-Лувертюр, С. Боливар.</w:t>
      </w:r>
      <w:r w:rsidRPr="00D27141">
        <w:rPr>
          <w:rFonts w:cs="Times New Roman"/>
          <w:sz w:val="26"/>
          <w:szCs w:val="26"/>
        </w:rPr>
        <w:t xml:space="preserve"> Провозглашение независимых государств. Влияние США на страны Латинской Америки. </w:t>
      </w:r>
      <w:r w:rsidRPr="00D27141">
        <w:rPr>
          <w:rFonts w:cs="Times New Roman"/>
          <w:i/>
          <w:sz w:val="26"/>
          <w:szCs w:val="26"/>
        </w:rPr>
        <w:t>Традиционные отношения; латифундизм. Проблемы модернизации. Мексиканская революция 1910</w:t>
      </w:r>
      <w:r w:rsidR="00084D2A" w:rsidRPr="00D27141">
        <w:rPr>
          <w:rFonts w:cs="Times New Roman"/>
          <w:i/>
          <w:sz w:val="26"/>
          <w:szCs w:val="26"/>
        </w:rPr>
        <w:t>–</w:t>
      </w:r>
      <w:r w:rsidRPr="00D27141">
        <w:rPr>
          <w:rFonts w:cs="Times New Roman"/>
          <w:i/>
          <w:sz w:val="26"/>
          <w:szCs w:val="26"/>
        </w:rPr>
        <w:t xml:space="preserve">1917 гг.: участники, итоги, значение.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Страны Азии в ХIХ </w:t>
      </w:r>
      <w:r w:rsidR="0085106B" w:rsidRPr="00D27141">
        <w:rPr>
          <w:rFonts w:cs="Times New Roman"/>
          <w:b/>
          <w:bCs/>
          <w:position w:val="6"/>
          <w:sz w:val="26"/>
          <w:szCs w:val="26"/>
        </w:rPr>
        <w:t>–</w:t>
      </w:r>
      <w:r w:rsidRPr="00D27141">
        <w:rPr>
          <w:rFonts w:cs="Times New Roman"/>
          <w:b/>
          <w:bCs/>
          <w:position w:val="6"/>
          <w:sz w:val="26"/>
          <w:szCs w:val="26"/>
        </w:rPr>
        <w:t xml:space="preserve"> начале ХХ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Япония</w:t>
      </w:r>
      <w:r w:rsidRPr="00D27141">
        <w:rPr>
          <w:rFonts w:cs="Times New Roman"/>
          <w:b/>
          <w:bCs/>
          <w:i/>
          <w:iCs/>
          <w:sz w:val="26"/>
          <w:szCs w:val="26"/>
        </w:rPr>
        <w:t>.</w:t>
      </w:r>
      <w:r w:rsidRPr="00D27141">
        <w:rPr>
          <w:rFonts w:cs="Times New Roman"/>
          <w:i/>
          <w:iCs/>
          <w:sz w:val="26"/>
          <w:szCs w:val="26"/>
        </w:rPr>
        <w:t xml:space="preserve"> </w:t>
      </w:r>
      <w:r w:rsidRPr="00D27141">
        <w:rPr>
          <w:rFonts w:cs="Times New Roman"/>
          <w:sz w:val="26"/>
          <w:szCs w:val="26"/>
        </w:rPr>
        <w:t>Внутренняя и внешняя политика сегуната Токугава.</w:t>
      </w:r>
      <w:r w:rsidRPr="00D27141">
        <w:rPr>
          <w:rFonts w:cs="Times New Roman"/>
          <w:i/>
          <w:sz w:val="26"/>
          <w:szCs w:val="26"/>
        </w:rPr>
        <w:t xml:space="preserve"> </w:t>
      </w:r>
      <w:r w:rsidRPr="00D27141">
        <w:rPr>
          <w:rFonts w:cs="Times New Roman"/>
          <w:sz w:val="26"/>
          <w:szCs w:val="26"/>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Cs/>
          <w:sz w:val="26"/>
          <w:szCs w:val="26"/>
        </w:rPr>
        <w:t>Китай.</w:t>
      </w:r>
      <w:r w:rsidRPr="00D27141">
        <w:rPr>
          <w:rFonts w:cs="Times New Roman"/>
          <w:sz w:val="26"/>
          <w:szCs w:val="26"/>
        </w:rPr>
        <w:t xml:space="preserve"> Империя Цин. «Опиумные войны». Восстание тайпинов. «Открытие» Китая. Политика «самоусиления</w:t>
      </w:r>
      <w:r w:rsidRPr="00D27141">
        <w:rPr>
          <w:rFonts w:cs="Times New Roman"/>
          <w:i/>
          <w:sz w:val="26"/>
          <w:szCs w:val="26"/>
        </w:rPr>
        <w:t>». Восстание «ихэтуаней». Революция 1911</w:t>
      </w:r>
      <w:r w:rsidR="00671932" w:rsidRPr="00D27141">
        <w:rPr>
          <w:rFonts w:cs="Times New Roman"/>
          <w:i/>
          <w:sz w:val="26"/>
          <w:szCs w:val="26"/>
        </w:rPr>
        <w:t>–</w:t>
      </w:r>
      <w:r w:rsidRPr="00D27141">
        <w:rPr>
          <w:rFonts w:cs="Times New Roman"/>
          <w:i/>
          <w:sz w:val="26"/>
          <w:szCs w:val="26"/>
        </w:rPr>
        <w:t xml:space="preserve">1913 гг. Сунь Ятсен.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Османская империя</w:t>
      </w:r>
      <w:r w:rsidRPr="00D27141">
        <w:rPr>
          <w:rFonts w:cs="Times New Roman"/>
          <w:iCs/>
          <w:sz w:val="26"/>
          <w:szCs w:val="26"/>
        </w:rPr>
        <w:t>.</w:t>
      </w:r>
      <w:r w:rsidRPr="00D27141">
        <w:rPr>
          <w:rFonts w:cs="Times New Roman"/>
          <w:sz w:val="26"/>
          <w:szCs w:val="26"/>
        </w:rPr>
        <w:t xml:space="preserve"> Традиционные устои и попытки проведения реформ</w:t>
      </w:r>
      <w:r w:rsidRPr="00D27141">
        <w:rPr>
          <w:rFonts w:cs="Times New Roman"/>
          <w:i/>
          <w:sz w:val="26"/>
          <w:szCs w:val="26"/>
        </w:rPr>
        <w:t>. Политика Танзимата</w:t>
      </w:r>
      <w:r w:rsidRPr="00D27141">
        <w:rPr>
          <w:rFonts w:cs="Times New Roman"/>
          <w:sz w:val="26"/>
          <w:szCs w:val="26"/>
        </w:rPr>
        <w:t>. Принятие конституции. Младотурецкая революция 1908</w:t>
      </w:r>
      <w:r w:rsidR="00671932" w:rsidRPr="00D27141">
        <w:rPr>
          <w:rFonts w:cs="Times New Roman"/>
          <w:sz w:val="26"/>
          <w:szCs w:val="26"/>
        </w:rPr>
        <w:t>–</w:t>
      </w:r>
      <w:r w:rsidRPr="00D27141">
        <w:rPr>
          <w:rFonts w:cs="Times New Roman"/>
          <w:sz w:val="26"/>
          <w:szCs w:val="26"/>
        </w:rPr>
        <w:t xml:space="preserve">1909 гг.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Революция 1905</w:t>
      </w:r>
      <w:r w:rsidR="00671932" w:rsidRPr="00D27141">
        <w:rPr>
          <w:rFonts w:cs="Times New Roman"/>
          <w:sz w:val="26"/>
          <w:szCs w:val="26"/>
        </w:rPr>
        <w:t>–</w:t>
      </w:r>
      <w:r w:rsidRPr="00D27141">
        <w:rPr>
          <w:rFonts w:cs="Times New Roman"/>
          <w:sz w:val="26"/>
          <w:szCs w:val="26"/>
        </w:rPr>
        <w:t xml:space="preserve">1911 г. в </w:t>
      </w:r>
      <w:r w:rsidRPr="00D27141">
        <w:rPr>
          <w:rFonts w:cs="Times New Roman"/>
          <w:b/>
          <w:bCs/>
          <w:iCs/>
          <w:sz w:val="26"/>
          <w:szCs w:val="26"/>
        </w:rPr>
        <w:t>Иране.</w:t>
      </w:r>
      <w:r w:rsidRPr="00D27141">
        <w:rPr>
          <w:rFonts w:cs="Times New Roman"/>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Индия.</w:t>
      </w:r>
      <w:r w:rsidRPr="00D27141">
        <w:rPr>
          <w:rFonts w:cs="Times New Roman"/>
          <w:sz w:val="26"/>
          <w:szCs w:val="26"/>
        </w:rPr>
        <w:t xml:space="preserve"> Колониальный режим. Индийское национальное движение. </w:t>
      </w:r>
      <w:r w:rsidRPr="00D27141">
        <w:rPr>
          <w:rFonts w:cs="Times New Roman"/>
          <w:sz w:val="26"/>
          <w:szCs w:val="26"/>
        </w:rPr>
        <w:lastRenderedPageBreak/>
        <w:t>Восстание сипаев (1857</w:t>
      </w:r>
      <w:r w:rsidR="00671932" w:rsidRPr="00D27141">
        <w:rPr>
          <w:rFonts w:cs="Times New Roman"/>
          <w:sz w:val="26"/>
          <w:szCs w:val="26"/>
        </w:rPr>
        <w:t>–</w:t>
      </w:r>
      <w:r w:rsidRPr="00D27141">
        <w:rPr>
          <w:rFonts w:cs="Times New Roman"/>
          <w:sz w:val="26"/>
          <w:szCs w:val="26"/>
        </w:rPr>
        <w:t xml:space="preserve">1859). Объявление Индии владением британской короны. Политическое развитие Индии во второй половине XIX в. </w:t>
      </w:r>
      <w:r w:rsidRPr="00D27141">
        <w:rPr>
          <w:rFonts w:cs="Times New Roman"/>
          <w:i/>
          <w:sz w:val="26"/>
          <w:szCs w:val="26"/>
        </w:rPr>
        <w:t>Создание Индийского национального конгресса. Б. Тилак, М.К. Ганди.</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Народы Африки в ХIХ </w:t>
      </w:r>
      <w:r w:rsidR="0085106B" w:rsidRPr="00D27141">
        <w:rPr>
          <w:rFonts w:cs="Times New Roman"/>
          <w:b/>
          <w:bCs/>
          <w:position w:val="6"/>
          <w:sz w:val="26"/>
          <w:szCs w:val="26"/>
        </w:rPr>
        <w:t>–</w:t>
      </w:r>
      <w:r w:rsidRPr="00D27141">
        <w:rPr>
          <w:rFonts w:cs="Times New Roman"/>
          <w:b/>
          <w:bCs/>
          <w:position w:val="6"/>
          <w:sz w:val="26"/>
          <w:szCs w:val="26"/>
        </w:rPr>
        <w:t xml:space="preserve"> начале ХХ в.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75218D" w:rsidRPr="00D27141" w:rsidRDefault="0085106B"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Развитие культуры в XIX –</w:t>
      </w:r>
      <w:r w:rsidR="0075218D" w:rsidRPr="00D27141">
        <w:rPr>
          <w:rFonts w:cs="Times New Roman"/>
          <w:b/>
          <w:bCs/>
          <w:position w:val="6"/>
          <w:sz w:val="26"/>
          <w:szCs w:val="26"/>
        </w:rPr>
        <w:t xml:space="preserve"> начале ХХ в.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Научные открытия и технические изобретения в XIX </w:t>
      </w:r>
      <w:r w:rsidR="00671932" w:rsidRPr="00D27141">
        <w:rPr>
          <w:rFonts w:cs="Times New Roman"/>
          <w:spacing w:val="1"/>
          <w:sz w:val="26"/>
          <w:szCs w:val="26"/>
        </w:rPr>
        <w:t>–</w:t>
      </w:r>
      <w:r w:rsidRPr="00D27141">
        <w:rPr>
          <w:rFonts w:cs="Times New Roman"/>
          <w:spacing w:val="1"/>
          <w:sz w:val="26"/>
          <w:szCs w:val="26"/>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D27141">
        <w:rPr>
          <w:rFonts w:cs="Times New Roman"/>
          <w:spacing w:val="1"/>
          <w:sz w:val="26"/>
          <w:szCs w:val="26"/>
        </w:rPr>
        <w:t>–</w:t>
      </w:r>
      <w:r w:rsidRPr="00D27141">
        <w:rPr>
          <w:rFonts w:cs="Times New Roman"/>
          <w:spacing w:val="1"/>
          <w:sz w:val="26"/>
          <w:szCs w:val="26"/>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Международные отношения в XIX </w:t>
      </w:r>
      <w:r w:rsidR="0085106B" w:rsidRPr="00D27141">
        <w:rPr>
          <w:rFonts w:cs="Times New Roman"/>
          <w:b/>
          <w:bCs/>
          <w:position w:val="6"/>
          <w:sz w:val="26"/>
          <w:szCs w:val="26"/>
        </w:rPr>
        <w:t>–</w:t>
      </w:r>
      <w:r w:rsidRPr="00D27141">
        <w:rPr>
          <w:rFonts w:cs="Times New Roman"/>
          <w:b/>
          <w:bCs/>
          <w:position w:val="6"/>
          <w:sz w:val="26"/>
          <w:szCs w:val="26"/>
        </w:rPr>
        <w:t xml:space="preserve"> начале XX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D27141">
        <w:rPr>
          <w:rFonts w:cs="Times New Roman"/>
          <w:i/>
          <w:sz w:val="26"/>
          <w:szCs w:val="26"/>
        </w:rPr>
        <w:t xml:space="preserve">Первая Гаагская мирная конференция (1899). Международные конфликты и войны в конце XIX </w:t>
      </w:r>
      <w:r w:rsidR="00671932" w:rsidRPr="00D27141">
        <w:rPr>
          <w:rFonts w:cs="Times New Roman"/>
          <w:i/>
          <w:sz w:val="26"/>
          <w:szCs w:val="26"/>
        </w:rPr>
        <w:t>–</w:t>
      </w:r>
      <w:r w:rsidRPr="00D27141">
        <w:rPr>
          <w:rFonts w:cs="Times New Roman"/>
          <w:i/>
          <w:sz w:val="26"/>
          <w:szCs w:val="26"/>
        </w:rPr>
        <w:t xml:space="preserve"> начале ХХ в. (испано-американская война, русско-японская война, боснийский кризис). Балканские войны. </w:t>
      </w:r>
    </w:p>
    <w:p w:rsidR="0085106B"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xml:space="preserve">. Историческое и культурное наследие XIX в.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История России. Российская империя в XIX</w:t>
      </w:r>
      <w:r w:rsidR="0085106B" w:rsidRPr="00D27141">
        <w:rPr>
          <w:rFonts w:cs="Times New Roman"/>
          <w:b/>
          <w:bCs/>
          <w:caps/>
          <w:position w:val="6"/>
          <w:sz w:val="26"/>
          <w:szCs w:val="26"/>
        </w:rPr>
        <w:t>–</w:t>
      </w:r>
      <w:r w:rsidRPr="00D27141">
        <w:rPr>
          <w:rFonts w:cs="Times New Roman"/>
          <w:b/>
          <w:bCs/>
          <w:caps/>
          <w:position w:val="6"/>
          <w:sz w:val="26"/>
          <w:szCs w:val="26"/>
        </w:rPr>
        <w:t xml:space="preserve">начале XX </w:t>
      </w:r>
      <w:r w:rsidRPr="00D27141">
        <w:rPr>
          <w:rFonts w:cs="Times New Roman"/>
          <w:b/>
          <w:bCs/>
          <w:position w:val="6"/>
          <w:sz w:val="26"/>
          <w:szCs w:val="26"/>
        </w:rPr>
        <w:t>в</w:t>
      </w:r>
      <w:r w:rsidRPr="00D27141">
        <w:rPr>
          <w:rFonts w:cs="Times New Roman"/>
          <w:b/>
          <w:bCs/>
          <w:caps/>
          <w:position w:val="6"/>
          <w:sz w:val="26"/>
          <w:szCs w:val="26"/>
        </w:rPr>
        <w:t xml:space="preserve">.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Введение</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Александровская эпоха: государственный либерализм</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Проекты либеральных реформ Александра I. Внешние и внутренние факторы. Негласный комитет. Реформы государственного управления. М.</w:t>
      </w:r>
      <w:r w:rsidR="00FC7E92" w:rsidRPr="00D27141">
        <w:rPr>
          <w:rFonts w:cs="Times New Roman"/>
          <w:sz w:val="26"/>
          <w:szCs w:val="26"/>
        </w:rPr>
        <w:t> М. </w:t>
      </w:r>
      <w:r w:rsidRPr="00D27141">
        <w:rPr>
          <w:rFonts w:cs="Times New Roman"/>
          <w:sz w:val="26"/>
          <w:szCs w:val="26"/>
        </w:rPr>
        <w:t xml:space="preserve">Сперанский.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Внешняя политика России. Война России с Францией 1805</w:t>
      </w:r>
      <w:r w:rsidR="00552286" w:rsidRPr="00D27141">
        <w:rPr>
          <w:rFonts w:cs="Times New Roman"/>
          <w:sz w:val="26"/>
          <w:szCs w:val="26"/>
        </w:rPr>
        <w:t>–</w:t>
      </w:r>
      <w:r w:rsidRPr="00D27141">
        <w:rPr>
          <w:rFonts w:cs="Times New Roman"/>
          <w:sz w:val="26"/>
          <w:szCs w:val="26"/>
        </w:rPr>
        <w:t>1807 гг. Тильзит</w:t>
      </w:r>
      <w:r w:rsidR="00552286" w:rsidRPr="00D27141">
        <w:rPr>
          <w:rFonts w:cs="Times New Roman"/>
          <w:sz w:val="26"/>
          <w:szCs w:val="26"/>
        </w:rPr>
        <w:t>ский мир. Война со Швецией 1808–</w:t>
      </w:r>
      <w:r w:rsidRPr="00D27141">
        <w:rPr>
          <w:rFonts w:cs="Times New Roman"/>
          <w:sz w:val="26"/>
          <w:szCs w:val="26"/>
        </w:rPr>
        <w:t xml:space="preserve">1809 г. И присоединение Финляндии. Война с Турцией и Бухарестский мир 1812 г. Отечественная война 1812 г. </w:t>
      </w:r>
      <w:r w:rsidR="00552286" w:rsidRPr="00D27141">
        <w:rPr>
          <w:rFonts w:cs="Times New Roman"/>
          <w:sz w:val="26"/>
          <w:szCs w:val="26"/>
        </w:rPr>
        <w:t>–</w:t>
      </w:r>
      <w:r w:rsidRPr="00D27141">
        <w:rPr>
          <w:rFonts w:cs="Times New Roman"/>
          <w:sz w:val="26"/>
          <w:szCs w:val="26"/>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Либеральные и охранительные тенденции во внутренней политике. </w:t>
      </w:r>
      <w:r w:rsidRPr="00D27141">
        <w:rPr>
          <w:rFonts w:cs="Times New Roman"/>
          <w:i/>
          <w:sz w:val="26"/>
          <w:szCs w:val="26"/>
        </w:rPr>
        <w:t>Польская конституция 1815 г. Военные поселения. Дворянская оппозиция самодержавию</w:t>
      </w:r>
      <w:r w:rsidRPr="00D27141">
        <w:rPr>
          <w:rFonts w:cs="Times New Roman"/>
          <w:iCs/>
          <w:sz w:val="26"/>
          <w:szCs w:val="26"/>
        </w:rPr>
        <w:t>.</w:t>
      </w:r>
      <w:r w:rsidRPr="00D27141">
        <w:rPr>
          <w:rFonts w:cs="Times New Roman"/>
          <w:sz w:val="26"/>
          <w:szCs w:val="26"/>
        </w:rPr>
        <w:t xml:space="preserve"> </w:t>
      </w:r>
      <w:r w:rsidRPr="00D27141">
        <w:rPr>
          <w:rFonts w:cs="Times New Roman"/>
          <w:i/>
          <w:sz w:val="26"/>
          <w:szCs w:val="26"/>
        </w:rPr>
        <w:t>Тайные организации: Союз спасения, Союз благоденствия, Северное и Южное общества</w:t>
      </w:r>
      <w:r w:rsidRPr="00D27141">
        <w:rPr>
          <w:rFonts w:cs="Times New Roman"/>
          <w:sz w:val="26"/>
          <w:szCs w:val="26"/>
        </w:rPr>
        <w:t xml:space="preserve">. Восстание декабристов 14 декабря 1825 г.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position w:val="6"/>
          <w:sz w:val="26"/>
          <w:szCs w:val="26"/>
        </w:rPr>
      </w:pPr>
      <w:r w:rsidRPr="00D27141">
        <w:rPr>
          <w:rFonts w:cs="Times New Roman"/>
          <w:b/>
          <w:bCs/>
          <w:position w:val="6"/>
          <w:sz w:val="26"/>
          <w:szCs w:val="26"/>
        </w:rPr>
        <w:t>Николаевское самодержавие: государственный консерватизм</w:t>
      </w:r>
      <w:r w:rsidRPr="00D27141">
        <w:rPr>
          <w:rFonts w:cs="Times New Roman"/>
          <w:position w:val="6"/>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Реформаторские и консервативные тенденции в политике Николая I. Экономическая политика в условиях политического консерватизма. </w:t>
      </w:r>
      <w:r w:rsidRPr="00D27141">
        <w:rPr>
          <w:rFonts w:cs="Times New Roman"/>
          <w:i/>
          <w:sz w:val="26"/>
          <w:szCs w:val="26"/>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D27141">
        <w:rPr>
          <w:rFonts w:cs="Times New Roman"/>
          <w:sz w:val="26"/>
          <w:szCs w:val="26"/>
        </w:rPr>
        <w:t xml:space="preserve"> Крестьянский вопрос. Реформа государственн</w:t>
      </w:r>
      <w:r w:rsidR="00552286" w:rsidRPr="00D27141">
        <w:rPr>
          <w:rFonts w:cs="Times New Roman"/>
          <w:sz w:val="26"/>
          <w:szCs w:val="26"/>
        </w:rPr>
        <w:t xml:space="preserve">ых </w:t>
      </w:r>
      <w:r w:rsidR="00552286" w:rsidRPr="00D27141">
        <w:rPr>
          <w:rFonts w:cs="Times New Roman"/>
          <w:sz w:val="26"/>
          <w:szCs w:val="26"/>
        </w:rPr>
        <w:lastRenderedPageBreak/>
        <w:t>крестьян П. Д. Киселева 1837–</w:t>
      </w:r>
      <w:r w:rsidRPr="00D27141">
        <w:rPr>
          <w:rFonts w:cs="Times New Roman"/>
          <w:sz w:val="26"/>
          <w:szCs w:val="26"/>
        </w:rPr>
        <w:t xml:space="preserve">1841 гг. Официальная идеология: «православие, самодержавие, народность». </w:t>
      </w:r>
      <w:r w:rsidRPr="00D27141">
        <w:rPr>
          <w:rFonts w:cs="Times New Roman"/>
          <w:i/>
          <w:sz w:val="26"/>
          <w:szCs w:val="26"/>
        </w:rPr>
        <w:t>Формирование профессиональной бюрократии.</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Расширение империи: русско-иранская и русско-турецкая войны. </w:t>
      </w:r>
      <w:r w:rsidRPr="00D27141">
        <w:rPr>
          <w:rFonts w:cs="Times New Roman"/>
          <w:i/>
          <w:sz w:val="26"/>
          <w:szCs w:val="26"/>
        </w:rPr>
        <w:t>Россия и Западная Европа: особенности взаимного восприятия</w:t>
      </w:r>
      <w:r w:rsidRPr="00D27141">
        <w:rPr>
          <w:rFonts w:cs="Times New Roman"/>
          <w:sz w:val="26"/>
          <w:szCs w:val="26"/>
        </w:rPr>
        <w:t>. «Священный союз». Россия и революции в Европе. Восточный вопрос</w:t>
      </w:r>
      <w:r w:rsidRPr="00D27141">
        <w:rPr>
          <w:rFonts w:cs="Times New Roman"/>
          <w:i/>
          <w:sz w:val="26"/>
          <w:szCs w:val="26"/>
        </w:rPr>
        <w:t>. Распад Венской системы.</w:t>
      </w:r>
      <w:r w:rsidRPr="00D27141">
        <w:rPr>
          <w:rFonts w:cs="Times New Roman"/>
          <w:sz w:val="26"/>
          <w:szCs w:val="26"/>
        </w:rPr>
        <w:t xml:space="preserve"> Крымская война. </w:t>
      </w:r>
      <w:r w:rsidRPr="00D27141">
        <w:rPr>
          <w:rFonts w:cs="Times New Roman"/>
          <w:i/>
          <w:sz w:val="26"/>
          <w:szCs w:val="26"/>
        </w:rPr>
        <w:t>Героическая оборона Севастополя</w:t>
      </w:r>
      <w:r w:rsidRPr="00D27141">
        <w:rPr>
          <w:rFonts w:cs="Times New Roman"/>
          <w:sz w:val="26"/>
          <w:szCs w:val="26"/>
        </w:rPr>
        <w:t xml:space="preserve">. Парижский мир 1856 г.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Сословная структура российского общества. Крепостное хозяйство. </w:t>
      </w:r>
      <w:r w:rsidRPr="00D27141">
        <w:rPr>
          <w:rFonts w:cs="Times New Roman"/>
          <w:i/>
          <w:sz w:val="26"/>
          <w:szCs w:val="26"/>
        </w:rPr>
        <w:t>Помещик и крестьянин, конфликты и сотрудничество</w:t>
      </w:r>
      <w:r w:rsidRPr="00D27141">
        <w:rPr>
          <w:rFonts w:cs="Times New Roman"/>
          <w:iCs/>
          <w:sz w:val="26"/>
          <w:szCs w:val="26"/>
        </w:rPr>
        <w:t>.</w:t>
      </w:r>
      <w:r w:rsidRPr="00D27141">
        <w:rPr>
          <w:rFonts w:cs="Times New Roman"/>
          <w:i/>
          <w:sz w:val="26"/>
          <w:szCs w:val="26"/>
        </w:rPr>
        <w:t xml:space="preserve"> </w:t>
      </w:r>
      <w:r w:rsidRPr="00D27141">
        <w:rPr>
          <w:rFonts w:cs="Times New Roman"/>
          <w:sz w:val="26"/>
          <w:szCs w:val="26"/>
        </w:rPr>
        <w:t xml:space="preserve">Промышленный переворот и его особенности в России. Начало железнодорожного строительства. </w:t>
      </w:r>
      <w:r w:rsidRPr="00D27141">
        <w:rPr>
          <w:rFonts w:cs="Times New Roman"/>
          <w:i/>
          <w:sz w:val="26"/>
          <w:szCs w:val="26"/>
        </w:rPr>
        <w:t>Москва и Петербург: спор двух столиц</w:t>
      </w:r>
      <w:r w:rsidRPr="00D27141">
        <w:rPr>
          <w:rFonts w:cs="Times New Roman"/>
          <w:i/>
          <w:iCs/>
          <w:sz w:val="26"/>
          <w:szCs w:val="26"/>
        </w:rPr>
        <w:t>.</w:t>
      </w:r>
      <w:r w:rsidRPr="00D27141">
        <w:rPr>
          <w:rFonts w:cs="Times New Roman"/>
          <w:sz w:val="26"/>
          <w:szCs w:val="26"/>
        </w:rPr>
        <w:t xml:space="preserve"> Города как административные, торговые и промышленные центры. Городское самоуправление.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sz w:val="26"/>
          <w:szCs w:val="26"/>
        </w:rPr>
        <w:t>Общественная жизнь в 1830</w:t>
      </w:r>
      <w:r w:rsidR="00552286" w:rsidRPr="00D27141">
        <w:rPr>
          <w:rFonts w:cs="Times New Roman"/>
          <w:sz w:val="26"/>
          <w:szCs w:val="26"/>
        </w:rPr>
        <w:t>–</w:t>
      </w:r>
      <w:r w:rsidRPr="00D27141">
        <w:rPr>
          <w:rFonts w:cs="Times New Roman"/>
          <w:sz w:val="26"/>
          <w:szCs w:val="26"/>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D27141">
        <w:rPr>
          <w:rFonts w:cs="Times New Roman"/>
          <w:i/>
          <w:iCs/>
          <w:sz w:val="26"/>
          <w:szCs w:val="26"/>
        </w:rPr>
        <w:t xml:space="preserve">. </w:t>
      </w:r>
      <w:r w:rsidRPr="00D27141">
        <w:rPr>
          <w:rFonts w:cs="Times New Roman"/>
          <w:sz w:val="26"/>
          <w:szCs w:val="26"/>
        </w:rPr>
        <w:t>А. И. Герцен</w:t>
      </w:r>
      <w:r w:rsidRPr="00D27141">
        <w:rPr>
          <w:rFonts w:cs="Times New Roman"/>
          <w:i/>
          <w:iCs/>
          <w:sz w:val="26"/>
          <w:szCs w:val="26"/>
        </w:rPr>
        <w:t xml:space="preserve">. </w:t>
      </w:r>
      <w:r w:rsidRPr="00D27141">
        <w:rPr>
          <w:rFonts w:cs="Times New Roman"/>
          <w:i/>
          <w:sz w:val="26"/>
          <w:szCs w:val="26"/>
        </w:rPr>
        <w:t>Влияние немецкой философии и французского социализма на русскую общественную мысль.</w:t>
      </w:r>
      <w:r w:rsidRPr="00D27141">
        <w:rPr>
          <w:rFonts w:cs="Times New Roman"/>
          <w:iCs/>
          <w:sz w:val="26"/>
          <w:szCs w:val="26"/>
        </w:rPr>
        <w:t xml:space="preserve"> </w:t>
      </w:r>
      <w:r w:rsidRPr="00D27141">
        <w:rPr>
          <w:rFonts w:cs="Times New Roman"/>
          <w:i/>
          <w:sz w:val="26"/>
          <w:szCs w:val="26"/>
        </w:rPr>
        <w:t>Россия и Европа как центральный пункт общественных дебатов</w:t>
      </w:r>
      <w:r w:rsidRPr="00D27141">
        <w:rPr>
          <w:rFonts w:cs="Times New Roman"/>
          <w:iCs/>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Культурное пространство империи в первой половине XIX в.</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D27141">
        <w:rPr>
          <w:rFonts w:cs="Times New Roman"/>
          <w:i/>
          <w:sz w:val="26"/>
          <w:szCs w:val="26"/>
        </w:rPr>
        <w:t>Культ гражданственности</w:t>
      </w:r>
      <w:r w:rsidRPr="00D27141">
        <w:rPr>
          <w:rFonts w:cs="Times New Roman"/>
          <w:sz w:val="26"/>
          <w:szCs w:val="26"/>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D27141">
        <w:rPr>
          <w:rFonts w:cs="Times New Roman"/>
          <w:i/>
          <w:sz w:val="26"/>
          <w:szCs w:val="26"/>
        </w:rPr>
        <w:t>Деятельность Русского географического общества.</w:t>
      </w:r>
      <w:r w:rsidRPr="00D27141">
        <w:rPr>
          <w:rFonts w:cs="Times New Roman"/>
          <w:sz w:val="26"/>
          <w:szCs w:val="26"/>
        </w:rPr>
        <w:t xml:space="preserve"> Школы и университеты. Народная культура</w:t>
      </w:r>
      <w:r w:rsidRPr="00D27141">
        <w:rPr>
          <w:rFonts w:cs="Times New Roman"/>
          <w:i/>
          <w:sz w:val="26"/>
          <w:szCs w:val="26"/>
        </w:rPr>
        <w:t>. Культура повседневности: обретение комфорта. Жизнь в городе и в усадьбе</w:t>
      </w:r>
      <w:r w:rsidRPr="00D27141">
        <w:rPr>
          <w:rFonts w:cs="Times New Roman"/>
          <w:iCs/>
          <w:sz w:val="26"/>
          <w:szCs w:val="26"/>
        </w:rPr>
        <w:t>.</w:t>
      </w:r>
      <w:r w:rsidRPr="00D27141">
        <w:rPr>
          <w:rFonts w:cs="Times New Roman"/>
          <w:sz w:val="26"/>
          <w:szCs w:val="26"/>
        </w:rPr>
        <w:t xml:space="preserve"> Российская культура как часть европейской культуры.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Народы России в первой половине XIX в.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D27141">
        <w:rPr>
          <w:rFonts w:cs="Times New Roman"/>
          <w:i/>
          <w:sz w:val="26"/>
          <w:szCs w:val="26"/>
        </w:rPr>
        <w:t>. Польское восстание 1830–</w:t>
      </w:r>
      <w:r w:rsidRPr="00D27141">
        <w:rPr>
          <w:rFonts w:cs="Times New Roman"/>
          <w:i/>
          <w:sz w:val="26"/>
          <w:szCs w:val="26"/>
        </w:rPr>
        <w:t xml:space="preserve">1831 гг. </w:t>
      </w:r>
      <w:r w:rsidRPr="00D27141">
        <w:rPr>
          <w:rFonts w:cs="Times New Roman"/>
          <w:sz w:val="26"/>
          <w:szCs w:val="26"/>
        </w:rPr>
        <w:t>Присоединение Грузии и Закавказья. Кавказская война</w:t>
      </w:r>
      <w:r w:rsidRPr="00D27141">
        <w:rPr>
          <w:rFonts w:cs="Times New Roman"/>
          <w:i/>
          <w:sz w:val="26"/>
          <w:szCs w:val="26"/>
        </w:rPr>
        <w:t>. Движение Шамиля</w:t>
      </w:r>
      <w:r w:rsidRPr="00D27141">
        <w:rPr>
          <w:rFonts w:cs="Times New Roman"/>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Социальная и правовая модернизация страны при Александре II</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Реформы 1860</w:t>
      </w:r>
      <w:r w:rsidR="00552286" w:rsidRPr="00D27141">
        <w:rPr>
          <w:rFonts w:cs="Times New Roman"/>
          <w:sz w:val="26"/>
          <w:szCs w:val="26"/>
        </w:rPr>
        <w:t>–</w:t>
      </w:r>
      <w:r w:rsidRPr="00D27141">
        <w:rPr>
          <w:rFonts w:cs="Times New Roman"/>
          <w:sz w:val="26"/>
          <w:szCs w:val="26"/>
        </w:rPr>
        <w:t xml:space="preserve">1870-х гг. </w:t>
      </w:r>
      <w:r w:rsidR="00552286" w:rsidRPr="00D27141">
        <w:rPr>
          <w:rFonts w:cs="Times New Roman"/>
          <w:sz w:val="26"/>
          <w:szCs w:val="26"/>
        </w:rPr>
        <w:t>–</w:t>
      </w:r>
      <w:r w:rsidRPr="00D27141">
        <w:rPr>
          <w:rFonts w:cs="Times New Roman"/>
          <w:sz w:val="26"/>
          <w:szCs w:val="26"/>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27141">
        <w:rPr>
          <w:rFonts w:cs="Times New Roman"/>
          <w:i/>
          <w:sz w:val="26"/>
          <w:szCs w:val="26"/>
        </w:rPr>
        <w:t>Утверждение начал всесословности в правовом строе страны</w:t>
      </w:r>
      <w:r w:rsidRPr="00D27141">
        <w:rPr>
          <w:rFonts w:cs="Times New Roman"/>
          <w:iCs/>
          <w:sz w:val="26"/>
          <w:szCs w:val="26"/>
        </w:rPr>
        <w:t>.</w:t>
      </w:r>
      <w:r w:rsidRPr="00D27141">
        <w:rPr>
          <w:rFonts w:cs="Times New Roman"/>
          <w:sz w:val="26"/>
          <w:szCs w:val="26"/>
        </w:rPr>
        <w:t xml:space="preserve"> Конституционный вопрос.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Многовекторность внешней политики империи. </w:t>
      </w:r>
      <w:r w:rsidRPr="00D27141">
        <w:rPr>
          <w:rFonts w:cs="Times New Roman"/>
          <w:i/>
          <w:sz w:val="26"/>
          <w:szCs w:val="26"/>
        </w:rPr>
        <w:t>Завершение Кавказской войны. Присоединение Средней Азии. Россия и Балканы. Русско-турецкая война 1877</w:t>
      </w:r>
      <w:r w:rsidR="00552286" w:rsidRPr="00D27141">
        <w:rPr>
          <w:rFonts w:cs="Times New Roman"/>
          <w:i/>
          <w:sz w:val="26"/>
          <w:szCs w:val="26"/>
        </w:rPr>
        <w:t>–</w:t>
      </w:r>
      <w:r w:rsidRPr="00D27141">
        <w:rPr>
          <w:rFonts w:cs="Times New Roman"/>
          <w:i/>
          <w:sz w:val="26"/>
          <w:szCs w:val="26"/>
        </w:rPr>
        <w:t>1878 гг. Россия на Дальнем Востоке</w:t>
      </w:r>
      <w:r w:rsidRPr="00D27141">
        <w:rPr>
          <w:rFonts w:cs="Times New Roman"/>
          <w:sz w:val="26"/>
          <w:szCs w:val="26"/>
        </w:rPr>
        <w:t>.</w:t>
      </w:r>
    </w:p>
    <w:p w:rsidR="0075218D" w:rsidRPr="00D27141" w:rsidRDefault="00552286"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Россия в 1880–</w:t>
      </w:r>
      <w:r w:rsidR="0075218D" w:rsidRPr="00D27141">
        <w:rPr>
          <w:rFonts w:cs="Times New Roman"/>
          <w:b/>
          <w:bCs/>
          <w:position w:val="6"/>
          <w:sz w:val="26"/>
          <w:szCs w:val="26"/>
        </w:rPr>
        <w:t>1890-х гг.</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«Народное самодержавие» Александра III.</w:t>
      </w:r>
      <w:r w:rsidRPr="00D27141">
        <w:rPr>
          <w:rFonts w:cs="Times New Roman"/>
          <w:b/>
          <w:bCs/>
          <w:i/>
          <w:iCs/>
          <w:sz w:val="26"/>
          <w:szCs w:val="26"/>
        </w:rPr>
        <w:t xml:space="preserve"> </w:t>
      </w:r>
      <w:r w:rsidRPr="00D27141">
        <w:rPr>
          <w:rFonts w:cs="Times New Roman"/>
          <w:sz w:val="26"/>
          <w:szCs w:val="26"/>
        </w:rPr>
        <w:t xml:space="preserve">Идеология самобытного развития России. Государственный национализм. Реформы и «контрреформы». </w:t>
      </w:r>
      <w:r w:rsidRPr="00D27141">
        <w:rPr>
          <w:rFonts w:cs="Times New Roman"/>
          <w:i/>
          <w:sz w:val="26"/>
          <w:szCs w:val="26"/>
        </w:rPr>
        <w:t>Политика консервативной стабилизации</w:t>
      </w:r>
      <w:r w:rsidRPr="00D27141">
        <w:rPr>
          <w:rFonts w:cs="Times New Roman"/>
          <w:iCs/>
          <w:sz w:val="26"/>
          <w:szCs w:val="26"/>
        </w:rPr>
        <w:t xml:space="preserve">. </w:t>
      </w:r>
      <w:r w:rsidRPr="00D27141">
        <w:rPr>
          <w:rFonts w:cs="Times New Roman"/>
          <w:i/>
          <w:sz w:val="26"/>
          <w:szCs w:val="26"/>
        </w:rPr>
        <w:t xml:space="preserve">Ограничение общественной </w:t>
      </w:r>
      <w:r w:rsidRPr="00D27141">
        <w:rPr>
          <w:rFonts w:cs="Times New Roman"/>
          <w:i/>
          <w:sz w:val="26"/>
          <w:szCs w:val="26"/>
        </w:rPr>
        <w:lastRenderedPageBreak/>
        <w:t>самодеятельности</w:t>
      </w:r>
      <w:r w:rsidRPr="00D27141">
        <w:rPr>
          <w:rFonts w:cs="Times New Roman"/>
          <w:i/>
          <w:iCs/>
          <w:sz w:val="26"/>
          <w:szCs w:val="26"/>
        </w:rPr>
        <w:t>.</w:t>
      </w:r>
      <w:r w:rsidRPr="00D27141">
        <w:rPr>
          <w:rFonts w:cs="Times New Roman"/>
          <w:sz w:val="26"/>
          <w:szCs w:val="26"/>
        </w:rPr>
        <w:t xml:space="preserve"> Местное самоуправление и самодержавие. Независимость суда. </w:t>
      </w:r>
      <w:r w:rsidRPr="00D27141">
        <w:rPr>
          <w:rFonts w:cs="Times New Roman"/>
          <w:i/>
          <w:sz w:val="26"/>
          <w:szCs w:val="26"/>
        </w:rPr>
        <w:t>Права университетов и власть попечителей.</w:t>
      </w:r>
      <w:r w:rsidRPr="00D27141">
        <w:rPr>
          <w:rFonts w:cs="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27141">
        <w:rPr>
          <w:rFonts w:cs="Times New Roman"/>
          <w:i/>
          <w:sz w:val="26"/>
          <w:szCs w:val="26"/>
        </w:rPr>
        <w:t>Финансовая политика. Консервация аграрных отношений</w:t>
      </w:r>
      <w:r w:rsidRPr="00D27141">
        <w:rPr>
          <w:rFonts w:cs="Times New Roman"/>
          <w:i/>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D27141">
        <w:rPr>
          <w:rFonts w:cs="Times New Roman"/>
          <w:i/>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Сельское хозяйство и промышленность</w:t>
      </w:r>
      <w:r w:rsidRPr="00D27141">
        <w:rPr>
          <w:rFonts w:cs="Times New Roman"/>
          <w:b/>
          <w:bCs/>
          <w:i/>
          <w:iCs/>
          <w:sz w:val="26"/>
          <w:szCs w:val="26"/>
        </w:rPr>
        <w:t xml:space="preserve">. </w:t>
      </w:r>
      <w:r w:rsidRPr="00D27141">
        <w:rPr>
          <w:rFonts w:cs="Times New Roman"/>
          <w:sz w:val="26"/>
          <w:szCs w:val="26"/>
        </w:rPr>
        <w:t>Пореформенная деревня: традиции и новации. Общинное землевладение и крестьянское хозяйство</w:t>
      </w:r>
      <w:r w:rsidRPr="00D27141">
        <w:rPr>
          <w:rFonts w:cs="Times New Roman"/>
          <w:i/>
          <w:sz w:val="26"/>
          <w:szCs w:val="26"/>
        </w:rPr>
        <w:t>. Взаимозависимость помещичьего и крестьянского хозяйств. Помещичье «оскудение»</w:t>
      </w:r>
      <w:r w:rsidRPr="00D27141">
        <w:rPr>
          <w:rFonts w:cs="Times New Roman"/>
          <w:iCs/>
          <w:sz w:val="26"/>
          <w:szCs w:val="26"/>
        </w:rPr>
        <w:t xml:space="preserve">. </w:t>
      </w:r>
      <w:r w:rsidRPr="00D27141">
        <w:rPr>
          <w:rFonts w:cs="Times New Roman"/>
          <w:i/>
          <w:sz w:val="26"/>
          <w:szCs w:val="26"/>
        </w:rPr>
        <w:t>Социальные типы крестьян и помещиков</w:t>
      </w:r>
      <w:r w:rsidRPr="00D27141">
        <w:rPr>
          <w:rFonts w:cs="Times New Roman"/>
          <w:iCs/>
          <w:sz w:val="26"/>
          <w:szCs w:val="26"/>
        </w:rPr>
        <w:t>.</w:t>
      </w:r>
      <w:r w:rsidRPr="00D27141">
        <w:rPr>
          <w:rFonts w:cs="Times New Roman"/>
          <w:sz w:val="26"/>
          <w:szCs w:val="26"/>
        </w:rPr>
        <w:t xml:space="preserve"> Дворяне-предприниматели. </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27141">
        <w:rPr>
          <w:rFonts w:cs="Times New Roman"/>
          <w:i/>
          <w:sz w:val="26"/>
          <w:szCs w:val="26"/>
        </w:rPr>
        <w:t>Государственные, общественные и частнопредпринимательские способы его решения</w:t>
      </w:r>
      <w:r w:rsidRPr="00D27141">
        <w:rPr>
          <w:rFonts w:cs="Times New Roman"/>
          <w:i/>
          <w:iCs/>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Культурное пространство империи во второй половине XIX в.</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D27141">
        <w:rPr>
          <w:rFonts w:cs="Times New Roman"/>
          <w:i/>
          <w:sz w:val="26"/>
          <w:szCs w:val="26"/>
        </w:rPr>
        <w:t>печати. Роль печатного слова в формировании общественного мнения</w:t>
      </w:r>
      <w:r w:rsidRPr="00D27141">
        <w:rPr>
          <w:rFonts w:cs="Times New Roman"/>
          <w:iCs/>
          <w:sz w:val="26"/>
          <w:szCs w:val="26"/>
        </w:rPr>
        <w:t xml:space="preserve">. </w:t>
      </w:r>
      <w:r w:rsidRPr="00D27141">
        <w:rPr>
          <w:rFonts w:cs="Times New Roman"/>
          <w:i/>
          <w:sz w:val="26"/>
          <w:szCs w:val="26"/>
        </w:rPr>
        <w:t>Народная, элитарная и массовая культура</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Этнокультурный облик империи.</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Основные регионы и народы Российской империи и их роль в жизни страны. Правовое положение различных этносов и конфессий</w:t>
      </w:r>
      <w:r w:rsidRPr="00D27141">
        <w:rPr>
          <w:rFonts w:cs="Times New Roman"/>
          <w:i/>
          <w:iCs/>
          <w:sz w:val="26"/>
          <w:szCs w:val="26"/>
        </w:rPr>
        <w:t xml:space="preserve">. </w:t>
      </w:r>
      <w:r w:rsidRPr="00D27141">
        <w:rPr>
          <w:rFonts w:cs="Times New Roman"/>
          <w:sz w:val="26"/>
          <w:szCs w:val="26"/>
        </w:rPr>
        <w:t>Процессы национального и религиозного возрождения у народов Российской империи</w:t>
      </w:r>
      <w:r w:rsidRPr="00D27141">
        <w:rPr>
          <w:rFonts w:cs="Times New Roman"/>
          <w:i/>
          <w:iCs/>
          <w:sz w:val="26"/>
          <w:szCs w:val="26"/>
        </w:rPr>
        <w:t xml:space="preserve">. </w:t>
      </w:r>
      <w:r w:rsidRPr="00D27141">
        <w:rPr>
          <w:rFonts w:cs="Times New Roman"/>
          <w:sz w:val="26"/>
          <w:szCs w:val="26"/>
        </w:rPr>
        <w:t>Национальные движения народов России. Взаимодействие национальных культур и народов. Национальная политика самодержавия</w:t>
      </w:r>
      <w:r w:rsidRPr="00D27141">
        <w:rPr>
          <w:rFonts w:cs="Times New Roman"/>
          <w:iCs/>
          <w:sz w:val="26"/>
          <w:szCs w:val="26"/>
        </w:rPr>
        <w:t xml:space="preserve">. </w:t>
      </w:r>
      <w:r w:rsidRPr="00D27141">
        <w:rPr>
          <w:rFonts w:cs="Times New Roman"/>
          <w:i/>
          <w:sz w:val="26"/>
          <w:szCs w:val="26"/>
        </w:rPr>
        <w:t>Укрепление автономии Финляндии</w:t>
      </w:r>
      <w:r w:rsidRPr="00D27141">
        <w:rPr>
          <w:rFonts w:cs="Times New Roman"/>
          <w:iCs/>
          <w:sz w:val="26"/>
          <w:szCs w:val="26"/>
        </w:rPr>
        <w:t xml:space="preserve">. </w:t>
      </w:r>
      <w:r w:rsidRPr="00D27141">
        <w:rPr>
          <w:rFonts w:cs="Times New Roman"/>
          <w:i/>
          <w:sz w:val="26"/>
          <w:szCs w:val="26"/>
        </w:rPr>
        <w:t>Польское восстание 1863 г. Прибалтика</w:t>
      </w:r>
      <w:r w:rsidRPr="00D27141">
        <w:rPr>
          <w:rFonts w:cs="Times New Roman"/>
          <w:iCs/>
          <w:sz w:val="26"/>
          <w:szCs w:val="26"/>
        </w:rPr>
        <w:t xml:space="preserve">. </w:t>
      </w:r>
      <w:r w:rsidRPr="00D27141">
        <w:rPr>
          <w:rFonts w:cs="Times New Roman"/>
          <w:i/>
          <w:sz w:val="26"/>
          <w:szCs w:val="26"/>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Формирование гражданского общества и основные направления общественных движений</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Общественная жизнь в 1860</w:t>
      </w:r>
      <w:r w:rsidR="00552286" w:rsidRPr="00D27141">
        <w:rPr>
          <w:rFonts w:cs="Times New Roman"/>
          <w:sz w:val="26"/>
          <w:szCs w:val="26"/>
        </w:rPr>
        <w:t>–</w:t>
      </w:r>
      <w:r w:rsidRPr="00D27141">
        <w:rPr>
          <w:rFonts w:cs="Times New Roman"/>
          <w:sz w:val="26"/>
          <w:szCs w:val="26"/>
        </w:rPr>
        <w:t xml:space="preserve">1890-х гг. </w:t>
      </w:r>
      <w:r w:rsidRPr="00D27141">
        <w:rPr>
          <w:rFonts w:cs="Times New Roman"/>
          <w:i/>
          <w:sz w:val="26"/>
          <w:szCs w:val="26"/>
        </w:rPr>
        <w:t xml:space="preserve">Рост общественной самодеятельности. </w:t>
      </w:r>
      <w:r w:rsidRPr="00D27141">
        <w:rPr>
          <w:rFonts w:cs="Times New Roman"/>
          <w:sz w:val="26"/>
          <w:szCs w:val="26"/>
        </w:rPr>
        <w:t>Расширение публичной сферы (общественное самоуправление, печать, образование, суд).</w:t>
      </w:r>
      <w:r w:rsidRPr="00D27141">
        <w:rPr>
          <w:rFonts w:cs="Times New Roman"/>
          <w:i/>
          <w:sz w:val="26"/>
          <w:szCs w:val="26"/>
        </w:rPr>
        <w:t xml:space="preserve"> </w:t>
      </w:r>
      <w:r w:rsidRPr="00D27141">
        <w:rPr>
          <w:rFonts w:cs="Times New Roman"/>
          <w:sz w:val="26"/>
          <w:szCs w:val="26"/>
        </w:rPr>
        <w:t>Феномен интеллигенции. Общественные организации. Благотворительность.</w:t>
      </w:r>
      <w:r w:rsidRPr="00D27141">
        <w:rPr>
          <w:rFonts w:cs="Times New Roman"/>
          <w:i/>
          <w:sz w:val="26"/>
          <w:szCs w:val="26"/>
        </w:rPr>
        <w:t xml:space="preserve"> Студенческое движение</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Рабочее движение</w:t>
      </w:r>
      <w:r w:rsidRPr="00D27141">
        <w:rPr>
          <w:rFonts w:cs="Times New Roman"/>
          <w:iCs/>
          <w:sz w:val="26"/>
          <w:szCs w:val="26"/>
        </w:rPr>
        <w:t xml:space="preserve">. </w:t>
      </w:r>
      <w:r w:rsidRPr="00D27141">
        <w:rPr>
          <w:rFonts w:cs="Times New Roman"/>
          <w:i/>
          <w:sz w:val="26"/>
          <w:szCs w:val="26"/>
        </w:rPr>
        <w:t>Женское движение</w:t>
      </w:r>
      <w:r w:rsidRPr="00D27141">
        <w:rPr>
          <w:rFonts w:cs="Times New Roman"/>
          <w:iCs/>
          <w:sz w:val="26"/>
          <w:szCs w:val="26"/>
        </w:rPr>
        <w:t>.</w:t>
      </w:r>
    </w:p>
    <w:p w:rsidR="00552286" w:rsidRPr="00D27141" w:rsidRDefault="0075218D" w:rsidP="00D27141">
      <w:pPr>
        <w:widowControl w:val="0"/>
        <w:autoSpaceDE w:val="0"/>
        <w:autoSpaceDN w:val="0"/>
        <w:adjustRightInd w:val="0"/>
        <w:spacing w:after="0" w:line="240" w:lineRule="auto"/>
        <w:ind w:firstLine="709"/>
        <w:jc w:val="both"/>
        <w:textAlignment w:val="center"/>
        <w:rPr>
          <w:rFonts w:cs="Times New Roman"/>
          <w:iCs/>
          <w:sz w:val="26"/>
          <w:szCs w:val="26"/>
        </w:rPr>
      </w:pPr>
      <w:r w:rsidRPr="00D27141">
        <w:rPr>
          <w:rFonts w:cs="Times New Roman"/>
          <w:sz w:val="26"/>
          <w:szCs w:val="26"/>
        </w:rPr>
        <w:t xml:space="preserve">Идейные течения и общественное движение. </w:t>
      </w:r>
      <w:r w:rsidRPr="00D27141">
        <w:rPr>
          <w:rFonts w:cs="Times New Roman"/>
          <w:i/>
          <w:sz w:val="26"/>
          <w:szCs w:val="26"/>
        </w:rPr>
        <w:t>Влияние позитивизма, дарвинизма, марксизма и других направлений европейской общественной мысли</w:t>
      </w:r>
      <w:r w:rsidRPr="00D27141">
        <w:rPr>
          <w:rFonts w:cs="Times New Roman"/>
          <w:iCs/>
          <w:sz w:val="26"/>
          <w:szCs w:val="26"/>
        </w:rPr>
        <w:t>.</w:t>
      </w:r>
      <w:r w:rsidRPr="00D27141">
        <w:rPr>
          <w:rFonts w:cs="Times New Roman"/>
          <w:i/>
          <w:iCs/>
          <w:sz w:val="26"/>
          <w:szCs w:val="26"/>
        </w:rPr>
        <w:t xml:space="preserve"> </w:t>
      </w:r>
      <w:r w:rsidRPr="00D27141">
        <w:rPr>
          <w:rFonts w:cs="Times New Roman"/>
          <w:sz w:val="26"/>
          <w:szCs w:val="26"/>
        </w:rPr>
        <w:t>Консервативная мысль. Национализм. Либерализм и его особенности в России. Русский социализм. Русский анархизм</w:t>
      </w:r>
      <w:r w:rsidRPr="00D27141">
        <w:rPr>
          <w:rFonts w:cs="Times New Roman"/>
          <w:i/>
          <w:sz w:val="26"/>
          <w:szCs w:val="26"/>
        </w:rPr>
        <w:t>. Формы политической оппозиции: земское движение, революционное подполье и эмиграция</w:t>
      </w:r>
      <w:r w:rsidRPr="00D27141">
        <w:rPr>
          <w:rFonts w:cs="Times New Roman"/>
          <w:sz w:val="26"/>
          <w:szCs w:val="26"/>
        </w:rPr>
        <w:t>. Народничество и его эволюция</w:t>
      </w:r>
      <w:r w:rsidRPr="00D27141">
        <w:rPr>
          <w:rFonts w:cs="Times New Roman"/>
          <w:i/>
          <w:sz w:val="26"/>
          <w:szCs w:val="26"/>
        </w:rPr>
        <w:t>.</w:t>
      </w:r>
      <w:r w:rsidRPr="00D27141">
        <w:rPr>
          <w:rFonts w:cs="Times New Roman"/>
          <w:sz w:val="26"/>
          <w:szCs w:val="26"/>
        </w:rPr>
        <w:t xml:space="preserve"> </w:t>
      </w:r>
      <w:r w:rsidRPr="00D27141">
        <w:rPr>
          <w:rFonts w:cs="Times New Roman"/>
          <w:i/>
          <w:sz w:val="26"/>
          <w:szCs w:val="26"/>
        </w:rPr>
        <w:t>Народнические кружки: идеология и практика. Большое общество пропаганды</w:t>
      </w:r>
      <w:r w:rsidRPr="00D27141">
        <w:rPr>
          <w:rFonts w:cs="Times New Roman"/>
          <w:iCs/>
          <w:sz w:val="26"/>
          <w:szCs w:val="26"/>
        </w:rPr>
        <w:t>.</w:t>
      </w:r>
      <w:r w:rsidRPr="00D27141">
        <w:rPr>
          <w:rFonts w:cs="Times New Roman"/>
          <w:i/>
          <w:sz w:val="26"/>
          <w:szCs w:val="26"/>
        </w:rPr>
        <w:t xml:space="preserve"> </w:t>
      </w:r>
      <w:r w:rsidRPr="00D27141">
        <w:rPr>
          <w:rFonts w:cs="Times New Roman"/>
          <w:i/>
          <w:sz w:val="26"/>
          <w:szCs w:val="26"/>
        </w:rPr>
        <w:lastRenderedPageBreak/>
        <w:t>«Хождение в народ»</w:t>
      </w:r>
      <w:r w:rsidRPr="00D27141">
        <w:rPr>
          <w:rFonts w:cs="Times New Roman"/>
          <w:iCs/>
          <w:sz w:val="26"/>
          <w:szCs w:val="26"/>
        </w:rPr>
        <w:t xml:space="preserve">. </w:t>
      </w:r>
      <w:r w:rsidRPr="00D27141">
        <w:rPr>
          <w:rFonts w:cs="Times New Roman"/>
          <w:i/>
          <w:sz w:val="26"/>
          <w:szCs w:val="26"/>
        </w:rPr>
        <w:t>«Земля и воля» и ее раскол</w:t>
      </w:r>
      <w:r w:rsidRPr="00D27141">
        <w:rPr>
          <w:rFonts w:cs="Times New Roman"/>
          <w:iCs/>
          <w:sz w:val="26"/>
          <w:szCs w:val="26"/>
        </w:rPr>
        <w:t xml:space="preserve">. </w:t>
      </w:r>
      <w:r w:rsidRPr="00D27141">
        <w:rPr>
          <w:rFonts w:cs="Times New Roman"/>
          <w:i/>
          <w:sz w:val="26"/>
          <w:szCs w:val="26"/>
        </w:rPr>
        <w:t>«Черный передел» и «Народная воля»</w:t>
      </w:r>
      <w:r w:rsidRPr="00D27141">
        <w:rPr>
          <w:rFonts w:cs="Times New Roman"/>
          <w:iCs/>
          <w:sz w:val="26"/>
          <w:szCs w:val="26"/>
        </w:rPr>
        <w:t>.</w:t>
      </w:r>
      <w:r w:rsidRPr="00D27141">
        <w:rPr>
          <w:rFonts w:cs="Times New Roman"/>
          <w:sz w:val="26"/>
          <w:szCs w:val="26"/>
        </w:rPr>
        <w:t xml:space="preserve"> Политический терроризм. Распространение марксизма и формирование социал-демократии. Группа «Освобождение труда</w:t>
      </w:r>
      <w:r w:rsidRPr="00D27141">
        <w:rPr>
          <w:rFonts w:cs="Times New Roman"/>
          <w:i/>
          <w:sz w:val="26"/>
          <w:szCs w:val="26"/>
        </w:rPr>
        <w:t>»</w:t>
      </w:r>
      <w:r w:rsidRPr="00D27141">
        <w:rPr>
          <w:rFonts w:cs="Times New Roman"/>
          <w:iCs/>
          <w:sz w:val="26"/>
          <w:szCs w:val="26"/>
        </w:rPr>
        <w:t xml:space="preserve">. </w:t>
      </w:r>
      <w:r w:rsidRPr="00D27141">
        <w:rPr>
          <w:rFonts w:cs="Times New Roman"/>
          <w:i/>
          <w:sz w:val="26"/>
          <w:szCs w:val="26"/>
        </w:rPr>
        <w:t>«Союз борьбы за освобождение рабочего класса</w:t>
      </w:r>
      <w:r w:rsidRPr="00D27141">
        <w:rPr>
          <w:rFonts w:cs="Times New Roman"/>
          <w:iCs/>
          <w:sz w:val="26"/>
          <w:szCs w:val="26"/>
        </w:rPr>
        <w:t xml:space="preserve">». </w:t>
      </w:r>
      <w:r w:rsidRPr="00D27141">
        <w:rPr>
          <w:rFonts w:cs="Times New Roman"/>
          <w:i/>
          <w:sz w:val="26"/>
          <w:szCs w:val="26"/>
        </w:rPr>
        <w:t>I съезд РСДРП</w:t>
      </w:r>
      <w:r w:rsidRPr="00D27141">
        <w:rPr>
          <w:rFonts w:cs="Times New Roman"/>
          <w:iCs/>
          <w:sz w:val="26"/>
          <w:szCs w:val="26"/>
        </w:rPr>
        <w:t xml:space="preserve">. </w:t>
      </w:r>
    </w:p>
    <w:p w:rsidR="0075218D" w:rsidRPr="00D27141" w:rsidRDefault="0075218D"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Россия на пороге ХХ в.</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b/>
          <w:bCs/>
          <w:iCs/>
          <w:sz w:val="26"/>
          <w:szCs w:val="26"/>
        </w:rPr>
        <w:t>На пороге нового века</w:t>
      </w:r>
      <w:r w:rsidRPr="00D27141">
        <w:rPr>
          <w:rFonts w:cs="Times New Roman"/>
          <w:i/>
          <w:sz w:val="26"/>
          <w:szCs w:val="26"/>
        </w:rPr>
        <w:t>:</w:t>
      </w:r>
      <w:r w:rsidRPr="00D27141">
        <w:rPr>
          <w:rFonts w:cs="Times New Roman"/>
          <w:sz w:val="26"/>
          <w:szCs w:val="26"/>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D27141">
        <w:rPr>
          <w:rFonts w:cs="Times New Roman"/>
          <w:i/>
          <w:sz w:val="26"/>
          <w:szCs w:val="26"/>
        </w:rPr>
        <w:t>Отечественный и иностранный капитал, его роль в индустриализации страны</w:t>
      </w:r>
      <w:r w:rsidRPr="00D27141">
        <w:rPr>
          <w:rFonts w:cs="Times New Roman"/>
          <w:iCs/>
          <w:sz w:val="26"/>
          <w:szCs w:val="26"/>
        </w:rPr>
        <w:t>.</w:t>
      </w:r>
      <w:r w:rsidRPr="00D27141">
        <w:rPr>
          <w:rFonts w:cs="Times New Roman"/>
          <w:sz w:val="26"/>
          <w:szCs w:val="26"/>
        </w:rPr>
        <w:t xml:space="preserve"> Россия — мировой экспортер хлеба. Аграрный вопрос</w:t>
      </w:r>
      <w:r w:rsidRPr="00D27141">
        <w:rPr>
          <w:rFonts w:cs="Times New Roman"/>
          <w:i/>
          <w:sz w:val="26"/>
          <w:szCs w:val="26"/>
        </w:rPr>
        <w:t>. Демография, социальная стратификация.</w:t>
      </w:r>
      <w:r w:rsidRPr="00D27141">
        <w:rPr>
          <w:rFonts w:cs="Times New Roman"/>
          <w:sz w:val="26"/>
          <w:szCs w:val="26"/>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D27141">
        <w:rPr>
          <w:rFonts w:cs="Times New Roman"/>
          <w:i/>
          <w:iCs/>
          <w:sz w:val="26"/>
          <w:szCs w:val="26"/>
        </w:rPr>
        <w:t xml:space="preserve">. </w:t>
      </w:r>
      <w:r w:rsidRPr="00D27141">
        <w:rPr>
          <w:rFonts w:cs="Times New Roman"/>
          <w:i/>
          <w:sz w:val="26"/>
          <w:szCs w:val="26"/>
        </w:rPr>
        <w:t>Церковь в условиях кризиса имперской идеологии</w:t>
      </w:r>
      <w:r w:rsidRPr="00D27141">
        <w:rPr>
          <w:rFonts w:cs="Times New Roman"/>
          <w:iCs/>
          <w:sz w:val="26"/>
          <w:szCs w:val="26"/>
        </w:rPr>
        <w:t xml:space="preserve">. </w:t>
      </w:r>
      <w:r w:rsidRPr="00D27141">
        <w:rPr>
          <w:rFonts w:cs="Times New Roman"/>
          <w:i/>
          <w:sz w:val="26"/>
          <w:szCs w:val="26"/>
        </w:rPr>
        <w:t>Распространение светской этики и культуры</w:t>
      </w:r>
      <w:r w:rsidRPr="00D27141">
        <w:rPr>
          <w:rFonts w:cs="Times New Roman"/>
          <w:iCs/>
          <w:sz w:val="26"/>
          <w:szCs w:val="26"/>
        </w:rPr>
        <w:t>.</w:t>
      </w:r>
      <w:r w:rsidRPr="00D27141">
        <w:rPr>
          <w:rFonts w:cs="Times New Roman"/>
          <w:i/>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Имперский центр и регионы. Национальная политика, этнические элиты и национально-культурные движения.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Россия в системе международных отношений</w:t>
      </w:r>
      <w:r w:rsidRPr="00D27141">
        <w:rPr>
          <w:rFonts w:cs="Times New Roman"/>
          <w:b/>
          <w:bCs/>
          <w:i/>
          <w:iCs/>
          <w:sz w:val="26"/>
          <w:szCs w:val="26"/>
        </w:rPr>
        <w:t>.</w:t>
      </w:r>
      <w:r w:rsidRPr="00D27141">
        <w:rPr>
          <w:rFonts w:cs="Times New Roman"/>
          <w:sz w:val="26"/>
          <w:szCs w:val="26"/>
        </w:rPr>
        <w:t xml:space="preserve"> Политика на Дальнем Востоке. Русско-японская война 1904</w:t>
      </w:r>
      <w:r w:rsidR="00552286" w:rsidRPr="00D27141">
        <w:rPr>
          <w:rFonts w:cs="Times New Roman"/>
          <w:sz w:val="26"/>
          <w:szCs w:val="26"/>
        </w:rPr>
        <w:t>–</w:t>
      </w:r>
      <w:r w:rsidRPr="00D27141">
        <w:rPr>
          <w:rFonts w:cs="Times New Roman"/>
          <w:sz w:val="26"/>
          <w:szCs w:val="26"/>
        </w:rPr>
        <w:t xml:space="preserve">1905 гг. Оборона Порт-Артура. Цусимское сражение.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Первая российская революция 1905</w:t>
      </w:r>
      <w:r w:rsidR="00552286" w:rsidRPr="00D27141">
        <w:rPr>
          <w:rFonts w:cs="Times New Roman"/>
          <w:b/>
          <w:bCs/>
          <w:iCs/>
          <w:sz w:val="26"/>
          <w:szCs w:val="26"/>
        </w:rPr>
        <w:t>–</w:t>
      </w:r>
      <w:r w:rsidRPr="00D27141">
        <w:rPr>
          <w:rFonts w:cs="Times New Roman"/>
          <w:b/>
          <w:bCs/>
          <w:iCs/>
          <w:sz w:val="26"/>
          <w:szCs w:val="26"/>
        </w:rPr>
        <w:t>1907 гг. Начало парламентаризма в России.</w:t>
      </w:r>
      <w:r w:rsidRPr="00D27141">
        <w:rPr>
          <w:rFonts w:cs="Times New Roman"/>
          <w:b/>
          <w:bCs/>
          <w:i/>
          <w:iCs/>
          <w:sz w:val="26"/>
          <w:szCs w:val="26"/>
        </w:rPr>
        <w:t xml:space="preserve"> </w:t>
      </w:r>
      <w:r w:rsidRPr="00D27141">
        <w:rPr>
          <w:rFonts w:cs="Times New Roman"/>
          <w:sz w:val="26"/>
          <w:szCs w:val="26"/>
        </w:rPr>
        <w:t>Николай II и его окружение</w:t>
      </w:r>
      <w:r w:rsidRPr="00D27141">
        <w:rPr>
          <w:rFonts w:cs="Times New Roman"/>
          <w:i/>
          <w:sz w:val="26"/>
          <w:szCs w:val="26"/>
        </w:rPr>
        <w:t>. Деятельность В. К. Плеве на посту министра внутренних дел.</w:t>
      </w:r>
      <w:r w:rsidRPr="00D27141">
        <w:rPr>
          <w:rFonts w:cs="Times New Roman"/>
          <w:sz w:val="26"/>
          <w:szCs w:val="26"/>
        </w:rPr>
        <w:t xml:space="preserve"> Оппозиционное либеральное движение</w:t>
      </w:r>
      <w:r w:rsidRPr="00D27141">
        <w:rPr>
          <w:rFonts w:cs="Times New Roman"/>
          <w:i/>
          <w:sz w:val="26"/>
          <w:szCs w:val="26"/>
        </w:rPr>
        <w:t>. «Союз освобождения»</w:t>
      </w:r>
      <w:r w:rsidRPr="00D27141">
        <w:rPr>
          <w:rFonts w:cs="Times New Roman"/>
          <w:iCs/>
          <w:sz w:val="26"/>
          <w:szCs w:val="26"/>
        </w:rPr>
        <w:t xml:space="preserve">. </w:t>
      </w:r>
      <w:r w:rsidRPr="00D27141">
        <w:rPr>
          <w:rFonts w:cs="Times New Roman"/>
          <w:i/>
          <w:sz w:val="26"/>
          <w:szCs w:val="26"/>
        </w:rPr>
        <w:t>Банкетная кампания</w:t>
      </w:r>
      <w:r w:rsidRPr="00D27141">
        <w:rPr>
          <w:rFonts w:cs="Times New Roman"/>
          <w:iCs/>
          <w:sz w:val="26"/>
          <w:szCs w:val="26"/>
        </w:rPr>
        <w:t>.</w:t>
      </w:r>
      <w:r w:rsidRPr="00D27141">
        <w:rPr>
          <w:rFonts w:cs="Times New Roman"/>
          <w:i/>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D27141">
        <w:rPr>
          <w:rFonts w:cs="Times New Roman"/>
          <w:i/>
          <w:iCs/>
          <w:sz w:val="26"/>
          <w:szCs w:val="26"/>
        </w:rPr>
        <w:t xml:space="preserve">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«Кровавое воскресенье» 9 января 1905 г. Выступления рабочих, крестьян, средних городских слоев, солдат и матросов</w:t>
      </w:r>
      <w:r w:rsidRPr="00D27141">
        <w:rPr>
          <w:rFonts w:cs="Times New Roman"/>
          <w:i/>
          <w:sz w:val="26"/>
          <w:szCs w:val="26"/>
        </w:rPr>
        <w:t>. «Булыгинская конституция».</w:t>
      </w:r>
      <w:r w:rsidRPr="00D27141">
        <w:rPr>
          <w:rFonts w:cs="Times New Roman"/>
          <w:sz w:val="26"/>
          <w:szCs w:val="26"/>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D27141">
        <w:rPr>
          <w:rFonts w:cs="Times New Roman"/>
          <w:i/>
          <w:sz w:val="26"/>
          <w:szCs w:val="26"/>
        </w:rPr>
        <w:t>Неонароднические партии и организации (социалисты-революционеры)</w:t>
      </w:r>
      <w:r w:rsidRPr="00D27141">
        <w:rPr>
          <w:rFonts w:cs="Times New Roman"/>
          <w:iCs/>
          <w:sz w:val="26"/>
          <w:szCs w:val="26"/>
        </w:rPr>
        <w:t>.</w:t>
      </w:r>
      <w:r w:rsidRPr="00D27141">
        <w:rPr>
          <w:rFonts w:cs="Times New Roman"/>
          <w:sz w:val="26"/>
          <w:szCs w:val="26"/>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D27141">
        <w:rPr>
          <w:rFonts w:cs="Times New Roman"/>
          <w:sz w:val="26"/>
          <w:szCs w:val="26"/>
        </w:rPr>
        <w:t>–</w:t>
      </w:r>
      <w:r w:rsidRPr="00D27141">
        <w:rPr>
          <w:rFonts w:cs="Times New Roman"/>
          <w:sz w:val="26"/>
          <w:szCs w:val="26"/>
        </w:rPr>
        <w:t xml:space="preserve">1907 гг.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Избирательный закон 11 декабря 1905 г.</w:t>
      </w:r>
      <w:r w:rsidRPr="00D27141">
        <w:rPr>
          <w:rFonts w:cs="Times New Roman"/>
          <w:iCs/>
          <w:sz w:val="26"/>
          <w:szCs w:val="26"/>
        </w:rPr>
        <w:t xml:space="preserve"> </w:t>
      </w:r>
      <w:r w:rsidRPr="00D27141">
        <w:rPr>
          <w:rFonts w:cs="Times New Roman"/>
          <w:i/>
          <w:sz w:val="26"/>
          <w:szCs w:val="26"/>
        </w:rPr>
        <w:t>Избирательная кампания в I Государственную думу</w:t>
      </w:r>
      <w:r w:rsidRPr="00D27141">
        <w:rPr>
          <w:rFonts w:cs="Times New Roman"/>
          <w:iCs/>
          <w:sz w:val="26"/>
          <w:szCs w:val="26"/>
        </w:rPr>
        <w:t xml:space="preserve">. </w:t>
      </w:r>
      <w:r w:rsidRPr="00D27141">
        <w:rPr>
          <w:rFonts w:cs="Times New Roman"/>
          <w:i/>
          <w:sz w:val="26"/>
          <w:szCs w:val="26"/>
        </w:rPr>
        <w:t>Основные государственные законы 23 апреля 1906 г.</w:t>
      </w:r>
      <w:r w:rsidRPr="00D27141">
        <w:rPr>
          <w:rFonts w:cs="Times New Roman"/>
          <w:sz w:val="26"/>
          <w:szCs w:val="26"/>
        </w:rPr>
        <w:t xml:space="preserve"> Деятельность I и II Государственной думы: итоги и уроки.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Общество и власть после революции.</w:t>
      </w:r>
      <w:r w:rsidRPr="00D27141">
        <w:rPr>
          <w:rFonts w:cs="Times New Roman"/>
          <w:b/>
          <w:bCs/>
          <w:i/>
          <w:iCs/>
          <w:sz w:val="26"/>
          <w:szCs w:val="26"/>
        </w:rPr>
        <w:t xml:space="preserve"> </w:t>
      </w:r>
      <w:r w:rsidRPr="00D27141">
        <w:rPr>
          <w:rFonts w:cs="Times New Roman"/>
          <w:sz w:val="26"/>
          <w:szCs w:val="26"/>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Серебряный век российской культуры</w:t>
      </w:r>
      <w:r w:rsidRPr="00D27141">
        <w:rPr>
          <w:rFonts w:cs="Times New Roman"/>
          <w:b/>
          <w:bCs/>
          <w:i/>
          <w:iCs/>
          <w:sz w:val="26"/>
          <w:szCs w:val="26"/>
        </w:rPr>
        <w:t xml:space="preserve">. </w:t>
      </w:r>
      <w:r w:rsidRPr="00D27141">
        <w:rPr>
          <w:rFonts w:cs="Times New Roman"/>
          <w:sz w:val="26"/>
          <w:szCs w:val="26"/>
        </w:rPr>
        <w:t xml:space="preserve">Новые явления в художественной литературе и искусстве. </w:t>
      </w:r>
      <w:r w:rsidRPr="00D27141">
        <w:rPr>
          <w:rFonts w:cs="Times New Roman"/>
          <w:i/>
          <w:sz w:val="26"/>
          <w:szCs w:val="26"/>
        </w:rPr>
        <w:t>Мировоззренческие ценности и стиль жизни.</w:t>
      </w:r>
      <w:r w:rsidRPr="00D27141">
        <w:rPr>
          <w:rFonts w:cs="Times New Roman"/>
          <w:sz w:val="26"/>
          <w:szCs w:val="26"/>
        </w:rPr>
        <w:t xml:space="preserve"> Литература начала XX в. Живопись. «Мир искусства». Архитектура. Скульптура. </w:t>
      </w:r>
      <w:r w:rsidRPr="00D27141">
        <w:rPr>
          <w:rFonts w:cs="Times New Roman"/>
          <w:sz w:val="26"/>
          <w:szCs w:val="26"/>
        </w:rPr>
        <w:lastRenderedPageBreak/>
        <w:t xml:space="preserve">Драматический театр: традиции и новаторство. Музыка. «Русские сезоны» в Париже. Зарождение российского кинематографа.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Cs/>
          <w:sz w:val="26"/>
          <w:szCs w:val="26"/>
        </w:rPr>
        <w:t xml:space="preserve">Наш край </w:t>
      </w:r>
      <w:r w:rsidRPr="00D27141">
        <w:rPr>
          <w:rFonts w:cs="Times New Roman"/>
          <w:bCs/>
          <w:iCs/>
          <w:sz w:val="26"/>
          <w:szCs w:val="26"/>
        </w:rPr>
        <w:t>в</w:t>
      </w:r>
      <w:r w:rsidRPr="00D27141">
        <w:rPr>
          <w:rFonts w:cs="Times New Roman"/>
          <w:i/>
          <w:sz w:val="26"/>
          <w:szCs w:val="26"/>
        </w:rPr>
        <w:t xml:space="preserve"> </w:t>
      </w:r>
      <w:r w:rsidRPr="00D27141">
        <w:rPr>
          <w:rFonts w:cs="Times New Roman"/>
          <w:sz w:val="26"/>
          <w:szCs w:val="26"/>
        </w:rPr>
        <w:t xml:space="preserve">XIX </w:t>
      </w:r>
      <w:r w:rsidR="00552286" w:rsidRPr="00D27141">
        <w:rPr>
          <w:rFonts w:cs="Times New Roman"/>
          <w:sz w:val="26"/>
          <w:szCs w:val="26"/>
        </w:rPr>
        <w:t>–</w:t>
      </w:r>
      <w:r w:rsidRPr="00D27141">
        <w:rPr>
          <w:rFonts w:cs="Times New Roman"/>
          <w:sz w:val="26"/>
          <w:szCs w:val="26"/>
        </w:rPr>
        <w:t xml:space="preserve"> начале ХХ в. </w:t>
      </w:r>
    </w:p>
    <w:p w:rsidR="0075218D" w:rsidRPr="00D27141" w:rsidRDefault="0075218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sz w:val="26"/>
          <w:szCs w:val="26"/>
        </w:rPr>
        <w:t>Обобщение.</w:t>
      </w:r>
      <w:r w:rsidRPr="00D27141">
        <w:rPr>
          <w:rFonts w:cs="Times New Roman"/>
          <w:sz w:val="26"/>
          <w:szCs w:val="26"/>
        </w:rPr>
        <w:t xml:space="preserve"> </w:t>
      </w:r>
    </w:p>
    <w:p w:rsidR="00636984" w:rsidRPr="00D27141" w:rsidRDefault="00636984" w:rsidP="00D27141">
      <w:pPr>
        <w:spacing w:after="0" w:line="240" w:lineRule="auto"/>
        <w:jc w:val="both"/>
        <w:rPr>
          <w:rFonts w:cs="Times New Roman"/>
          <w:sz w:val="26"/>
          <w:szCs w:val="26"/>
        </w:rPr>
      </w:pPr>
    </w:p>
    <w:p w:rsidR="0075218D" w:rsidRPr="00D27141" w:rsidRDefault="0075218D" w:rsidP="00D27141">
      <w:pPr>
        <w:pStyle w:val="af0"/>
        <w:spacing w:line="240" w:lineRule="auto"/>
        <w:ind w:firstLine="709"/>
        <w:rPr>
          <w:caps w:val="0"/>
          <w:color w:val="auto"/>
          <w:sz w:val="26"/>
          <w:szCs w:val="26"/>
        </w:rPr>
      </w:pPr>
      <w:bookmarkStart w:id="48" w:name="_Toc96177171"/>
      <w:r w:rsidRPr="00D27141">
        <w:rPr>
          <w:caps w:val="0"/>
          <w:color w:val="auto"/>
          <w:sz w:val="26"/>
          <w:szCs w:val="26"/>
        </w:rPr>
        <w:t>ПЛАНИРУЕМЫЕ РЕЗУЛЬТАТЫ ОСВОЕНИЯ УЧЕБНОГО ПРЕДМЕТА «ИСТОРИЯ» НА УРОВНЕ ОСНОВНОГО ОБЩЕГО ОБРАЗОВАНИЯ</w:t>
      </w:r>
      <w:bookmarkEnd w:id="48"/>
    </w:p>
    <w:p w:rsidR="0075218D" w:rsidRPr="00D27141" w:rsidRDefault="0075218D" w:rsidP="00D27141">
      <w:pPr>
        <w:pStyle w:val="af0"/>
        <w:spacing w:line="240" w:lineRule="auto"/>
        <w:ind w:firstLine="709"/>
        <w:jc w:val="left"/>
        <w:rPr>
          <w:caps w:val="0"/>
          <w:color w:val="auto"/>
          <w:sz w:val="26"/>
          <w:szCs w:val="26"/>
        </w:rPr>
      </w:pPr>
      <w:bookmarkStart w:id="49" w:name="_Toc96177172"/>
      <w:r w:rsidRPr="00D27141">
        <w:rPr>
          <w:b/>
          <w:color w:val="auto"/>
          <w:kern w:val="28"/>
          <w:sz w:val="26"/>
          <w:szCs w:val="26"/>
        </w:rPr>
        <w:t>Личностные результаты</w:t>
      </w:r>
      <w:r w:rsidRPr="00D27141">
        <w:rPr>
          <w:b/>
          <w:caps w:val="0"/>
          <w:color w:val="auto"/>
          <w:sz w:val="26"/>
          <w:szCs w:val="26"/>
        </w:rPr>
        <w:t>:</w:t>
      </w:r>
      <w:bookmarkEnd w:id="49"/>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формирование мотивации к обучению и целенаправленной познавательной деятельности;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формирование умений продуктивной коммуникации со сверстниками и взрослыми в ходе образовательной деятельности;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неприятие любых форм экстремизма, дискриминации на основе получаемых исторических сведений; </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установка на доступное осмысление исторического опыта;</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умение передать свои впечатления, соображения, умозаключения так, чтобы быть понятым другим человеком;</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w:t>
      </w:r>
      <w:r w:rsidR="0075218D" w:rsidRPr="00D27141">
        <w:rPr>
          <w:rFonts w:eastAsia="Arial Unicode MS" w:cs="Times New Roman"/>
          <w:kern w:val="1"/>
          <w:sz w:val="26"/>
          <w:szCs w:val="26"/>
          <w:lang w:eastAsia="en-US"/>
        </w:rPr>
        <w:t>углубление представлений о целостной и подробной картине мира, упорядоченной во времени.</w:t>
      </w:r>
    </w:p>
    <w:p w:rsidR="0075218D" w:rsidRPr="00D27141" w:rsidRDefault="0075218D" w:rsidP="00D27141">
      <w:pPr>
        <w:spacing w:after="0" w:line="240" w:lineRule="auto"/>
        <w:ind w:firstLine="709"/>
        <w:jc w:val="both"/>
        <w:rPr>
          <w:rFonts w:eastAsia="Times New Roman" w:cs="Times New Roman"/>
          <w:b/>
          <w:sz w:val="26"/>
          <w:szCs w:val="26"/>
        </w:rPr>
      </w:pPr>
    </w:p>
    <w:p w:rsidR="0075218D" w:rsidRPr="00D27141" w:rsidRDefault="0075218D" w:rsidP="00D27141">
      <w:pPr>
        <w:pStyle w:val="af0"/>
        <w:spacing w:line="240" w:lineRule="auto"/>
        <w:ind w:firstLine="709"/>
        <w:jc w:val="left"/>
        <w:rPr>
          <w:b/>
          <w:color w:val="auto"/>
          <w:kern w:val="28"/>
          <w:sz w:val="26"/>
          <w:szCs w:val="26"/>
        </w:rPr>
      </w:pPr>
      <w:bookmarkStart w:id="50" w:name="_Toc96177173"/>
      <w:r w:rsidRPr="00D27141">
        <w:rPr>
          <w:b/>
          <w:color w:val="auto"/>
          <w:kern w:val="28"/>
          <w:sz w:val="26"/>
          <w:szCs w:val="26"/>
        </w:rPr>
        <w:t>Метапредметные результаты</w:t>
      </w:r>
      <w:bookmarkEnd w:id="50"/>
    </w:p>
    <w:p w:rsidR="0075218D" w:rsidRPr="00D27141" w:rsidRDefault="0075218D"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соотносить с опорой на алгоритм учебных действий единичные исторические факты и общие явления;</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называть характерные, существенные признаки исторических событий и явлений;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раскрывать смысл, значение важнейших исторических понятий с опорой на схему, ключевые слова;</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сравнивать после предварительного анализа исторические события и явления, определять в них общее и различия;</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устанавливать причинно-следственные связи при изучении исторических событий; </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владеть смысловым чтением;</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использовать вопросы как инструмент познания;</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lastRenderedPageBreak/>
        <w:t xml:space="preserve">- </w:t>
      </w:r>
      <w:r w:rsidR="0075218D" w:rsidRPr="00D27141">
        <w:rPr>
          <w:rFonts w:eastAsia="Arial Unicode MS" w:cs="Times New Roman"/>
          <w:kern w:val="1"/>
          <w:sz w:val="26"/>
          <w:szCs w:val="26"/>
          <w:lang w:eastAsia="en-US"/>
        </w:rPr>
        <w:t>с помощью педагога аргументировать свое мнение;</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 помощью педагога или самостоятельно формулировать обобщения и выводы;</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пользоваться словарями и другими поисковыми системами;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 помощью педагога эффективно запоминать и систематизировать информацию.</w:t>
      </w:r>
    </w:p>
    <w:p w:rsidR="0075218D" w:rsidRPr="00D27141" w:rsidRDefault="0075218D"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использовать информационно-коммуникационные технологии; </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воспринимать и с помощью педагога, а затем самостоятельно, формулировать суждения об исторических событиях;</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D27141" w:rsidRDefault="0075218D"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понимать цели своего обучения, ставить и формулировать для себя новые задачи в учебе и познавательной деятельности;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осознанно выбирать наиболее эффективные способы решения учебных задач по предмету.</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регулировать способ выражения эмоций.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уметь признавать свое право на ошибку и такое же право другого.</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p>
    <w:p w:rsidR="0075218D" w:rsidRPr="00D27141" w:rsidRDefault="0075218D" w:rsidP="00D27141">
      <w:pPr>
        <w:pStyle w:val="af0"/>
        <w:spacing w:line="240" w:lineRule="auto"/>
        <w:ind w:firstLine="709"/>
        <w:jc w:val="left"/>
        <w:rPr>
          <w:b/>
          <w:color w:val="auto"/>
          <w:kern w:val="28"/>
          <w:sz w:val="26"/>
          <w:szCs w:val="26"/>
        </w:rPr>
      </w:pPr>
      <w:bookmarkStart w:id="51" w:name="_Toc96177174"/>
      <w:r w:rsidRPr="00D27141">
        <w:rPr>
          <w:b/>
          <w:color w:val="auto"/>
          <w:kern w:val="28"/>
          <w:sz w:val="26"/>
          <w:szCs w:val="26"/>
        </w:rPr>
        <w:t>Предметные результаты</w:t>
      </w:r>
      <w:bookmarkEnd w:id="51"/>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выявлять особенности развития культуры, быта и нравов народов в различные исторические эпохи;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использовать исторические понятия для решения учебных и практических задач;</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sidR="0075218D" w:rsidRPr="00D27141">
        <w:rPr>
          <w:rFonts w:eastAsia="Arial Unicode MS" w:cs="Times New Roman"/>
          <w:kern w:val="1"/>
          <w:sz w:val="26"/>
          <w:szCs w:val="26"/>
          <w:lang w:eastAsia="en-US"/>
        </w:rPr>
        <w:lastRenderedPageBreak/>
        <w:t>-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сравнивать по алгоритму, схеме исторические события, явления, процессы в различные исторические эпохи;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различать основные типы исторических источников: письменные, вещественные, аудиовизуальные;</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D27141" w:rsidRDefault="007159FE"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75218D" w:rsidRPr="00D27141">
        <w:rPr>
          <w:rFonts w:eastAsia="Arial Unicode MS" w:cs="Times New Roman"/>
          <w:kern w:val="1"/>
          <w:sz w:val="26"/>
          <w:szCs w:val="26"/>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D27141" w:rsidRDefault="0075218D" w:rsidP="00D27141">
      <w:pPr>
        <w:autoSpaceDE w:val="0"/>
        <w:autoSpaceDN w:val="0"/>
        <w:adjustRightInd w:val="0"/>
        <w:spacing w:after="0" w:line="240" w:lineRule="auto"/>
        <w:ind w:firstLine="709"/>
        <w:jc w:val="both"/>
        <w:rPr>
          <w:rFonts w:cs="Times New Roman"/>
          <w:sz w:val="26"/>
          <w:szCs w:val="26"/>
        </w:rPr>
      </w:pPr>
    </w:p>
    <w:p w:rsidR="0075218D" w:rsidRPr="00D27141" w:rsidRDefault="0075218D" w:rsidP="00D27141">
      <w:pPr>
        <w:spacing w:after="0" w:line="240" w:lineRule="auto"/>
        <w:ind w:firstLine="709"/>
        <w:jc w:val="both"/>
        <w:rPr>
          <w:rFonts w:cs="Times New Roman"/>
          <w:b/>
          <w:sz w:val="26"/>
          <w:szCs w:val="26"/>
        </w:rPr>
      </w:pPr>
      <w:bookmarkStart w:id="52" w:name="_Toc96177175"/>
      <w:r w:rsidRPr="00D27141">
        <w:rPr>
          <w:rFonts w:cs="Times New Roman"/>
          <w:b/>
          <w:sz w:val="26"/>
          <w:szCs w:val="26"/>
        </w:rPr>
        <w:t>Требования к предметным результатам освоения учебного предмета «История», распределенные по годам обучения</w:t>
      </w:r>
      <w:bookmarkEnd w:id="52"/>
    </w:p>
    <w:p w:rsidR="00B56C9B" w:rsidRPr="00D27141" w:rsidRDefault="0075218D" w:rsidP="00AA0739">
      <w:pPr>
        <w:spacing w:after="0" w:line="240" w:lineRule="auto"/>
        <w:ind w:firstLine="709"/>
        <w:jc w:val="both"/>
        <w:rPr>
          <w:rFonts w:cs="Times New Roman"/>
          <w:sz w:val="26"/>
          <w:szCs w:val="26"/>
        </w:rPr>
      </w:pPr>
      <w:r w:rsidRPr="00D27141">
        <w:rPr>
          <w:rFonts w:cs="Times New Roman"/>
          <w:sz w:val="26"/>
          <w:szCs w:val="26"/>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53" w:name="_Toc96177176"/>
      <w:r w:rsidRPr="00D27141">
        <w:rPr>
          <w:rFonts w:eastAsiaTheme="majorEastAsia" w:cs="Times New Roman"/>
          <w:b/>
          <w:bCs/>
          <w:sz w:val="26"/>
          <w:szCs w:val="26"/>
          <w:lang w:eastAsia="en-US"/>
        </w:rPr>
        <w:t>5 КЛАСС</w:t>
      </w:r>
      <w:bookmarkEnd w:id="53"/>
      <w:r w:rsidR="00E23EE2" w:rsidRPr="00D27141">
        <w:rPr>
          <w:rStyle w:val="a8"/>
          <w:rFonts w:eastAsiaTheme="majorEastAsia" w:cs="Times New Roman"/>
          <w:b/>
          <w:bCs/>
          <w:sz w:val="26"/>
          <w:szCs w:val="26"/>
          <w:lang w:eastAsia="en-US"/>
        </w:rPr>
        <w:footnoteReference w:id="6"/>
      </w:r>
    </w:p>
    <w:p w:rsidR="0075218D" w:rsidRPr="00D27141" w:rsidRDefault="0075218D" w:rsidP="00C65E20">
      <w:pPr>
        <w:numPr>
          <w:ilvl w:val="0"/>
          <w:numId w:val="14"/>
        </w:numPr>
        <w:tabs>
          <w:tab w:val="left" w:pos="993"/>
        </w:tabs>
        <w:spacing w:after="0" w:line="240" w:lineRule="auto"/>
        <w:ind w:left="0" w:firstLine="709"/>
        <w:contextualSpacing/>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w:t>
      </w:r>
      <w:r w:rsidRPr="00D27141">
        <w:rPr>
          <w:rFonts w:eastAsia="Arial Unicode MS" w:cs="Times New Roman"/>
          <w:kern w:val="1"/>
          <w:sz w:val="26"/>
          <w:szCs w:val="26"/>
          <w:lang w:eastAsia="en-US"/>
        </w:rPr>
        <w:lastRenderedPageBreak/>
        <w:t>явления, процессы истории разных стран и народов, определять современников исторических событий (явлений, процессов):</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Что изучает история?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Историческое летоисчисление (лента времени). Историческая карта.</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Первобытность</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Древний Восток</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Зарождение первых цивилизаций на берегах великих рек.</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Культура и религия стран Древнего Востока.</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Древняя Греция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Троянская война.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Греческая колонизация побережья Средиземного и Черного морей.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Греко-Персидские войны. Держава Александра Македонского.</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D27141">
          <w:rPr>
            <w:rFonts w:cs="Times New Roman"/>
            <w:sz w:val="26"/>
            <w:szCs w:val="26"/>
          </w:rPr>
          <w:t>776 г</w:t>
        </w:r>
      </w:smartTag>
      <w:r w:rsidRPr="00D27141">
        <w:rPr>
          <w:rFonts w:cs="Times New Roman"/>
          <w:sz w:val="26"/>
          <w:szCs w:val="26"/>
        </w:rPr>
        <w:t>. до н. э.).</w:t>
      </w:r>
    </w:p>
    <w:p w:rsidR="0075218D" w:rsidRPr="00D27141" w:rsidRDefault="0075218D" w:rsidP="00D27141">
      <w:pPr>
        <w:spacing w:after="0" w:line="240" w:lineRule="auto"/>
        <w:ind w:left="360" w:firstLine="709"/>
        <w:jc w:val="both"/>
        <w:rPr>
          <w:rFonts w:cs="Times New Roman"/>
          <w:b/>
          <w:sz w:val="26"/>
          <w:szCs w:val="26"/>
        </w:rPr>
      </w:pPr>
      <w:r w:rsidRPr="00D27141">
        <w:rPr>
          <w:rFonts w:cs="Times New Roman"/>
          <w:b/>
          <w:sz w:val="26"/>
          <w:szCs w:val="26"/>
        </w:rPr>
        <w:t>Древний Рим</w:t>
      </w:r>
    </w:p>
    <w:p w:rsidR="0075218D" w:rsidRPr="00D27141" w:rsidRDefault="0075218D" w:rsidP="00D27141">
      <w:pPr>
        <w:spacing w:after="0" w:line="240" w:lineRule="auto"/>
        <w:ind w:left="360" w:firstLine="709"/>
        <w:jc w:val="both"/>
        <w:rPr>
          <w:rFonts w:cs="Times New Roman"/>
          <w:sz w:val="26"/>
          <w:szCs w:val="26"/>
        </w:rPr>
      </w:pPr>
      <w:r w:rsidRPr="00D27141">
        <w:rPr>
          <w:rFonts w:cs="Times New Roman"/>
          <w:sz w:val="26"/>
          <w:szCs w:val="26"/>
        </w:rPr>
        <w:t>Основание Рима (</w:t>
      </w:r>
      <w:smartTag w:uri="urn:schemas-microsoft-com:office:smarttags" w:element="metricconverter">
        <w:smartTagPr>
          <w:attr w:name="ProductID" w:val="753 г"/>
        </w:smartTagPr>
        <w:r w:rsidRPr="00D27141">
          <w:rPr>
            <w:rFonts w:cs="Times New Roman"/>
            <w:sz w:val="26"/>
            <w:szCs w:val="26"/>
          </w:rPr>
          <w:t>753 г</w:t>
        </w:r>
      </w:smartTag>
      <w:r w:rsidRPr="00D27141">
        <w:rPr>
          <w:rFonts w:cs="Times New Roman"/>
          <w:sz w:val="26"/>
          <w:szCs w:val="26"/>
        </w:rPr>
        <w:t xml:space="preserve">. до н.э.). Патриции и плебеи. Римская республика. </w:t>
      </w:r>
    </w:p>
    <w:p w:rsidR="0075218D" w:rsidRPr="00D27141" w:rsidRDefault="0075218D" w:rsidP="00D27141">
      <w:pPr>
        <w:spacing w:after="0" w:line="240" w:lineRule="auto"/>
        <w:ind w:left="360" w:firstLine="709"/>
        <w:jc w:val="both"/>
        <w:rPr>
          <w:rFonts w:cs="Times New Roman"/>
          <w:sz w:val="26"/>
          <w:szCs w:val="26"/>
        </w:rPr>
      </w:pPr>
      <w:r w:rsidRPr="00D27141">
        <w:rPr>
          <w:rFonts w:cs="Times New Roman"/>
          <w:sz w:val="26"/>
          <w:szCs w:val="26"/>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D27141" w:rsidRDefault="0075218D" w:rsidP="00D27141">
      <w:pPr>
        <w:spacing w:after="0" w:line="240" w:lineRule="auto"/>
        <w:ind w:left="360" w:firstLine="709"/>
        <w:jc w:val="both"/>
        <w:rPr>
          <w:rFonts w:cs="Times New Roman"/>
          <w:sz w:val="26"/>
          <w:szCs w:val="26"/>
        </w:rPr>
      </w:pPr>
      <w:r w:rsidRPr="00D27141">
        <w:rPr>
          <w:rFonts w:cs="Times New Roman"/>
          <w:sz w:val="26"/>
          <w:szCs w:val="26"/>
        </w:rPr>
        <w:t xml:space="preserve">Гражданские войны в Риме. Установление пожизненной диктатуры Гая Юлия Цезаря.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Римская империя. Установление единовластия Октавиана Августа. Политика преемников Августа.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Возникновение и распространение христианства.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Раздел Римской империи на Западную и Восточную (</w:t>
      </w:r>
      <w:smartTag w:uri="urn:schemas-microsoft-com:office:smarttags" w:element="metricconverter">
        <w:smartTagPr>
          <w:attr w:name="ProductID" w:val="395 г"/>
        </w:smartTagPr>
        <w:r w:rsidRPr="00D27141">
          <w:rPr>
            <w:rFonts w:eastAsia="Arial Unicode MS" w:cs="Times New Roman"/>
            <w:kern w:val="1"/>
            <w:sz w:val="26"/>
            <w:szCs w:val="26"/>
            <w:lang w:eastAsia="en-US"/>
          </w:rPr>
          <w:t>395 г</w:t>
        </w:r>
      </w:smartTag>
      <w:r w:rsidRPr="00D27141">
        <w:rPr>
          <w:rFonts w:eastAsia="Arial Unicode MS" w:cs="Times New Roman"/>
          <w:kern w:val="1"/>
          <w:sz w:val="26"/>
          <w:szCs w:val="26"/>
          <w:lang w:eastAsia="en-US"/>
        </w:rPr>
        <w:t>.).  Падение Западной Римской империи. (</w:t>
      </w:r>
      <w:smartTag w:uri="urn:schemas-microsoft-com:office:smarttags" w:element="metricconverter">
        <w:smartTagPr>
          <w:attr w:name="ProductID" w:val="476 г"/>
        </w:smartTagPr>
        <w:r w:rsidRPr="00D27141">
          <w:rPr>
            <w:rFonts w:eastAsia="Arial Unicode MS" w:cs="Times New Roman"/>
            <w:kern w:val="1"/>
            <w:sz w:val="26"/>
            <w:szCs w:val="26"/>
            <w:lang w:eastAsia="en-US"/>
          </w:rPr>
          <w:t>476 г</w:t>
        </w:r>
      </w:smartTag>
      <w:r w:rsidRPr="00D27141">
        <w:rPr>
          <w:rFonts w:eastAsia="Arial Unicode MS" w:cs="Times New Roman"/>
          <w:kern w:val="1"/>
          <w:sz w:val="26"/>
          <w:szCs w:val="26"/>
          <w:lang w:eastAsia="en-US"/>
        </w:rPr>
        <w:t>.).</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Культурное наследие Древнего Рима.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Великое переселение народов.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 xml:space="preserve">общие понятия для истории Древнего мира: </w:t>
      </w:r>
      <w:r w:rsidRPr="00D27141">
        <w:rPr>
          <w:rFonts w:eastAsia="Times New Roman" w:cs="Times New Roman"/>
          <w:sz w:val="26"/>
          <w:szCs w:val="26"/>
        </w:rPr>
        <w:t>государство, культура, природно-климатические условия, социальное неравенство (рабство), закон, деспотия;</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Первобытность:</w:t>
      </w:r>
      <w:r w:rsidRPr="00D27141">
        <w:rPr>
          <w:rFonts w:eastAsia="Times New Roman" w:cs="Times New Roman"/>
          <w:sz w:val="26"/>
          <w:szCs w:val="26"/>
        </w:rPr>
        <w:t xml:space="preserve"> племя, родовая и соседская община, ремесло;</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Древний Египет:</w:t>
      </w:r>
      <w:r w:rsidRPr="00D27141">
        <w:rPr>
          <w:rFonts w:eastAsia="Times New Roman" w:cs="Times New Roman"/>
          <w:sz w:val="26"/>
          <w:szCs w:val="26"/>
        </w:rPr>
        <w:t xml:space="preserve"> фараон, вельможи, подданные, пирамиды, храмы, </w:t>
      </w:r>
      <w:r w:rsidRPr="00D27141">
        <w:rPr>
          <w:rFonts w:eastAsia="Times New Roman" w:cs="Times New Roman"/>
          <w:sz w:val="26"/>
          <w:szCs w:val="26"/>
        </w:rPr>
        <w:lastRenderedPageBreak/>
        <w:t xml:space="preserve">жрецы; папирус, колесница; </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Древняя Месопотамия:</w:t>
      </w:r>
      <w:r w:rsidRPr="00D27141">
        <w:rPr>
          <w:rFonts w:eastAsia="Times New Roman" w:cs="Times New Roman"/>
          <w:sz w:val="26"/>
          <w:szCs w:val="26"/>
        </w:rPr>
        <w:t xml:space="preserve"> восточная деспотия; </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 xml:space="preserve">Древняя Палестина: </w:t>
      </w:r>
      <w:r w:rsidRPr="00D27141">
        <w:rPr>
          <w:rFonts w:eastAsia="Times New Roman" w:cs="Times New Roman"/>
          <w:sz w:val="26"/>
          <w:szCs w:val="26"/>
        </w:rPr>
        <w:t>Библейские пророки, Ветхозаветные сказания;</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Древняя Индия:</w:t>
      </w:r>
      <w:r w:rsidRPr="00D27141">
        <w:rPr>
          <w:rFonts w:eastAsia="Times New Roman" w:cs="Times New Roman"/>
          <w:sz w:val="26"/>
          <w:szCs w:val="26"/>
        </w:rPr>
        <w:t xml:space="preserve"> касты; жрецы-брахманы, буддизм;</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Древний Китай:</w:t>
      </w:r>
      <w:r w:rsidRPr="00D27141">
        <w:rPr>
          <w:rFonts w:eastAsia="Times New Roman" w:cs="Times New Roman"/>
          <w:sz w:val="26"/>
          <w:szCs w:val="26"/>
        </w:rPr>
        <w:t xml:space="preserve"> Великая Китайская стена, великий шелковый путь; конфуцианство;</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Древняя Греция:</w:t>
      </w:r>
      <w:r w:rsidRPr="00D27141">
        <w:rPr>
          <w:rFonts w:eastAsia="Times New Roman" w:cs="Times New Roman"/>
          <w:sz w:val="26"/>
          <w:szCs w:val="26"/>
        </w:rPr>
        <w:t xml:space="preserve"> полис, спартанское воспитание, эллинизм, колония; метрополия, стратег;</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Древний Рим:</w:t>
      </w:r>
      <w:r w:rsidRPr="00D27141">
        <w:rPr>
          <w:rFonts w:eastAsia="Times New Roman" w:cs="Times New Roman"/>
          <w:sz w:val="26"/>
          <w:szCs w:val="26"/>
        </w:rPr>
        <w:t xml:space="preserve"> этруски, патриции и плебеи, варвары;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родовую и соседскую общины, орудия труда, занятия первобытного человека;</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знания и изобретения шумеров, Древний Вавилон, законы царя Хаммурапи, богов и храмы Древней Месопотамии;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природные условия и занятия жителей Финикии, древнейший финикийский алфавит;</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религию древних евреев;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культурные сокровища Ниневии; знаменитые сооружения Вавилона;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организацию управления Персидской державой, религию древних персов;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природу и население, общественное устройство Древней Индии;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D27141" w:rsidRDefault="0075218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Arial Unicode MS" w:cs="Times New Roman"/>
          <w:kern w:val="1"/>
          <w:sz w:val="26"/>
          <w:szCs w:val="26"/>
          <w:lang w:eastAsia="en-US"/>
        </w:rPr>
        <w:t xml:space="preserve">определять место исторического события, использовать «ленту </w:t>
      </w:r>
      <w:r w:rsidRPr="00D27141">
        <w:rPr>
          <w:rFonts w:eastAsia="Times New Roman" w:cs="Times New Roman"/>
          <w:sz w:val="26"/>
          <w:szCs w:val="26"/>
        </w:rPr>
        <w:t>времени», объяснять смысл основных хронологических понятий (тысячелетие, век, до н.э., Рождество Христово, н.э.);</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выделять по предложенному образцу существенные признаки исторических событий, явлений, процессов истории Древнего мира;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смысловое чтение адаптированного исторического источника по истории Древнего мира, отвечать на вопросы по тексту;</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D27141" w:rsidRDefault="00E23EE2" w:rsidP="00D27141">
      <w:pPr>
        <w:spacing w:after="0" w:line="240" w:lineRule="auto"/>
        <w:ind w:firstLine="709"/>
        <w:jc w:val="both"/>
        <w:rPr>
          <w:rFonts w:eastAsia="Arial Unicode MS" w:cs="Times New Roman"/>
          <w:kern w:val="1"/>
          <w:sz w:val="26"/>
          <w:szCs w:val="26"/>
          <w:lang w:eastAsia="en-US"/>
        </w:rPr>
      </w:pP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54" w:name="_Toc96177177"/>
      <w:r w:rsidRPr="00D27141">
        <w:rPr>
          <w:rFonts w:eastAsiaTheme="majorEastAsia" w:cs="Times New Roman"/>
          <w:b/>
          <w:bCs/>
          <w:sz w:val="26"/>
          <w:szCs w:val="26"/>
          <w:lang w:eastAsia="en-US"/>
        </w:rPr>
        <w:t>6 КЛАСС</w:t>
      </w:r>
      <w:bookmarkEnd w:id="54"/>
    </w:p>
    <w:p w:rsidR="0075218D" w:rsidRPr="00D27141" w:rsidRDefault="0075218D" w:rsidP="00C65E20">
      <w:pPr>
        <w:numPr>
          <w:ilvl w:val="0"/>
          <w:numId w:val="14"/>
        </w:numPr>
        <w:tabs>
          <w:tab w:val="left" w:pos="993"/>
        </w:tabs>
        <w:spacing w:after="0" w:line="240" w:lineRule="auto"/>
        <w:ind w:left="0" w:firstLine="709"/>
        <w:contextualSpacing/>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История России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Народы и государства на территории нашей страны в древности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 xml:space="preserve">Русь в IX – первой половине XII 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lastRenderedPageBreak/>
        <w:t>«Призвание варягов» (</w:t>
      </w:r>
      <w:smartTag w:uri="urn:schemas-microsoft-com:office:smarttags" w:element="metricconverter">
        <w:smartTagPr>
          <w:attr w:name="ProductID" w:val="862 г"/>
        </w:smartTagPr>
        <w:r w:rsidRPr="00D27141">
          <w:rPr>
            <w:rFonts w:cs="Times New Roman"/>
            <w:sz w:val="26"/>
            <w:szCs w:val="26"/>
          </w:rPr>
          <w:t>862 г</w:t>
        </w:r>
      </w:smartTag>
      <w:r w:rsidRPr="00D27141">
        <w:rPr>
          <w:rFonts w:cs="Times New Roman"/>
          <w:sz w:val="26"/>
          <w:szCs w:val="26"/>
        </w:rPr>
        <w:t>.). Захват Олегом Киева (</w:t>
      </w:r>
      <w:smartTag w:uri="urn:schemas-microsoft-com:office:smarttags" w:element="metricconverter">
        <w:smartTagPr>
          <w:attr w:name="ProductID" w:val="882 г"/>
        </w:smartTagPr>
        <w:r w:rsidRPr="00D27141">
          <w:rPr>
            <w:rFonts w:cs="Times New Roman"/>
            <w:sz w:val="26"/>
            <w:szCs w:val="26"/>
          </w:rPr>
          <w:t>882 г</w:t>
        </w:r>
      </w:smartTag>
      <w:r w:rsidRPr="00D27141">
        <w:rPr>
          <w:rFonts w:cs="Times New Roman"/>
          <w:sz w:val="26"/>
          <w:szCs w:val="26"/>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27141">
          <w:rPr>
            <w:rFonts w:cs="Times New Roman"/>
            <w:sz w:val="26"/>
            <w:szCs w:val="26"/>
          </w:rPr>
          <w:t>988 г</w:t>
        </w:r>
      </w:smartTag>
      <w:r w:rsidRPr="00D27141">
        <w:rPr>
          <w:rFonts w:cs="Times New Roman"/>
          <w:sz w:val="26"/>
          <w:szCs w:val="26"/>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Русь в середине XII – начале XIII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27141">
          <w:rPr>
            <w:rFonts w:cs="Times New Roman"/>
            <w:sz w:val="26"/>
            <w:szCs w:val="26"/>
          </w:rPr>
          <w:t>1147 г</w:t>
        </w:r>
      </w:smartTag>
      <w:r w:rsidRPr="00D27141">
        <w:rPr>
          <w:rFonts w:cs="Times New Roman"/>
          <w:sz w:val="26"/>
          <w:szCs w:val="26"/>
        </w:rPr>
        <w:t xml:space="preserve">.) при Юрии Долгоруком. Внутриполитическое развитие Новгородской земли.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Русские земли в середине XIII – XIV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Возникновение Литовского государства и включение в его состав части русских земель.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27141">
          <w:rPr>
            <w:rFonts w:cs="Times New Roman"/>
            <w:sz w:val="26"/>
            <w:szCs w:val="26"/>
          </w:rPr>
          <w:t>1240 г</w:t>
        </w:r>
      </w:smartTag>
      <w:r w:rsidRPr="00D27141">
        <w:rPr>
          <w:rFonts w:cs="Times New Roman"/>
          <w:sz w:val="26"/>
          <w:szCs w:val="26"/>
        </w:rPr>
        <w:t>.). Ледовое побоище (</w:t>
      </w:r>
      <w:smartTag w:uri="urn:schemas-microsoft-com:office:smarttags" w:element="metricconverter">
        <w:smartTagPr>
          <w:attr w:name="ProductID" w:val="1242 г"/>
        </w:smartTagPr>
        <w:r w:rsidRPr="00D27141">
          <w:rPr>
            <w:rFonts w:cs="Times New Roman"/>
            <w:sz w:val="26"/>
            <w:szCs w:val="26"/>
          </w:rPr>
          <w:t>1242 г</w:t>
        </w:r>
      </w:smartTag>
      <w:r w:rsidRPr="00D27141">
        <w:rPr>
          <w:rFonts w:cs="Times New Roman"/>
          <w:sz w:val="26"/>
          <w:szCs w:val="26"/>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27141">
          <w:rPr>
            <w:rFonts w:cs="Times New Roman"/>
            <w:sz w:val="26"/>
            <w:szCs w:val="26"/>
          </w:rPr>
          <w:t>1380 г</w:t>
        </w:r>
      </w:smartTag>
      <w:r w:rsidRPr="00D27141">
        <w:rPr>
          <w:rFonts w:cs="Times New Roman"/>
          <w:sz w:val="26"/>
          <w:szCs w:val="26"/>
        </w:rPr>
        <w:t xml:space="preserve">.). Закрепление первенствующего положения московских князей.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Народы и государства степной зоны Восточной Европы и Сибири в XIII-XV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Ослабление Золотой Орды во второй половине XIV в., нашествие Тимура. Распад Золотой Орды, образование татарских ханств.</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Формирование единого Русского государства в XV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Падение Византии и усиление позиций Москвы в православном мире. Иван III. Присоединение Новгорода и Твери.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27141">
          <w:rPr>
            <w:rFonts w:cs="Times New Roman"/>
            <w:sz w:val="26"/>
            <w:szCs w:val="26"/>
          </w:rPr>
          <w:t>1480 г</w:t>
        </w:r>
      </w:smartTag>
      <w:r w:rsidRPr="00D27141">
        <w:rPr>
          <w:rFonts w:cs="Times New Roman"/>
          <w:sz w:val="26"/>
          <w:szCs w:val="26"/>
        </w:rPr>
        <w:t xml:space="preserve">.). Завершение объединения русских </w:t>
      </w:r>
      <w:r w:rsidRPr="00D27141">
        <w:rPr>
          <w:rFonts w:cs="Times New Roman"/>
          <w:sz w:val="26"/>
          <w:szCs w:val="26"/>
        </w:rPr>
        <w:lastRenderedPageBreak/>
        <w:t xml:space="preserve">земель вокруг Москвы. Расширение международных связей Московского государства.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Принятие общерусского Судебника (</w:t>
      </w:r>
      <w:smartTag w:uri="urn:schemas-microsoft-com:office:smarttags" w:element="metricconverter">
        <w:smartTagPr>
          <w:attr w:name="ProductID" w:val="1497 г"/>
        </w:smartTagPr>
        <w:r w:rsidRPr="00D27141">
          <w:rPr>
            <w:rFonts w:cs="Times New Roman"/>
            <w:sz w:val="26"/>
            <w:szCs w:val="26"/>
          </w:rPr>
          <w:t>1497 г</w:t>
        </w:r>
      </w:smartTag>
      <w:r w:rsidRPr="00D27141">
        <w:rPr>
          <w:rFonts w:cs="Times New Roman"/>
          <w:sz w:val="26"/>
          <w:szCs w:val="26"/>
        </w:rPr>
        <w:t>.). Формирование аппарата управления единого государства. Новая государственная символика.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Установление автокефалии Русской церкви.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Русского государства в XV в.: летописание, литература, архитектура, изобразительное искусство, быт и нравы.</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Всеобщая история (история Средних веков)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Политическое развитие государств Европы в конце XI–ХV в.  Сословно-представительные монархии.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Столетняя война.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Реконкиста и образование централизованных государств на Пиренейском полуострове.</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27141">
          <w:rPr>
            <w:rFonts w:cs="Times New Roman"/>
            <w:sz w:val="26"/>
            <w:szCs w:val="26"/>
          </w:rPr>
          <w:t>1453 г</w:t>
        </w:r>
      </w:smartTag>
      <w:r w:rsidRPr="00D27141">
        <w:rPr>
          <w:rFonts w:cs="Times New Roman"/>
          <w:sz w:val="26"/>
          <w:szCs w:val="26"/>
        </w:rPr>
        <w:t xml:space="preserve">.).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Внутриполитическое развитие и внешняя политика Османской империи, Китая, Японии, Индии.</w:t>
      </w:r>
    </w:p>
    <w:p w:rsidR="0075218D" w:rsidRPr="00D27141" w:rsidRDefault="0075218D" w:rsidP="00D27141">
      <w:pPr>
        <w:spacing w:after="0" w:line="240" w:lineRule="auto"/>
        <w:ind w:left="360" w:firstLine="709"/>
        <w:jc w:val="both"/>
        <w:rPr>
          <w:rFonts w:cs="Times New Roman"/>
          <w:sz w:val="26"/>
          <w:szCs w:val="26"/>
        </w:rPr>
      </w:pPr>
      <w:r w:rsidRPr="00D27141">
        <w:rPr>
          <w:rFonts w:cs="Times New Roman"/>
          <w:sz w:val="26"/>
          <w:szCs w:val="26"/>
        </w:rPr>
        <w:t>Культура средневековой Европы и народов Востока.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Народы и государства на территории нашей страны в древности:</w:t>
      </w:r>
      <w:r w:rsidRPr="00D27141">
        <w:rPr>
          <w:rFonts w:eastAsia="Times New Roman" w:cs="Times New Roman"/>
          <w:sz w:val="26"/>
          <w:szCs w:val="26"/>
        </w:rPr>
        <w:t xml:space="preserve"> каменный век, неолитическая революция, присваивающее и производящее хозяйство, славяне;</w:t>
      </w:r>
    </w:p>
    <w:p w:rsidR="0075218D" w:rsidRPr="00D27141" w:rsidRDefault="0075218D" w:rsidP="00D27141">
      <w:pPr>
        <w:widowControl w:val="0"/>
        <w:tabs>
          <w:tab w:val="left" w:pos="993"/>
        </w:tabs>
        <w:spacing w:after="0" w:line="240" w:lineRule="auto"/>
        <w:ind w:left="360" w:firstLine="709"/>
        <w:contextualSpacing/>
        <w:jc w:val="both"/>
        <w:rPr>
          <w:rFonts w:eastAsia="Arial Unicode MS" w:cs="Times New Roman"/>
          <w:kern w:val="1"/>
          <w:sz w:val="26"/>
          <w:szCs w:val="26"/>
          <w:lang w:eastAsia="en-US"/>
        </w:rPr>
      </w:pPr>
      <w:r w:rsidRPr="00D27141">
        <w:rPr>
          <w:rFonts w:eastAsia="Times New Roman" w:cs="Times New Roman"/>
          <w:b/>
          <w:sz w:val="26"/>
          <w:szCs w:val="26"/>
        </w:rPr>
        <w:t xml:space="preserve">Русь в IX–первой половине XII в.: </w:t>
      </w:r>
      <w:r w:rsidRPr="00D27141">
        <w:rPr>
          <w:rFonts w:eastAsia="Times New Roman" w:cs="Times New Roman"/>
          <w:sz w:val="26"/>
          <w:szCs w:val="26"/>
        </w:rPr>
        <w:t xml:space="preserve">подсечно-огневая система </w:t>
      </w:r>
      <w:r w:rsidRPr="00D27141">
        <w:rPr>
          <w:rFonts w:eastAsia="Arial Unicode MS" w:cs="Times New Roman"/>
          <w:kern w:val="1"/>
          <w:sz w:val="26"/>
          <w:szCs w:val="26"/>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Русь в середине XII–начале XIII в.:</w:t>
      </w:r>
      <w:r w:rsidRPr="00D27141">
        <w:rPr>
          <w:rFonts w:eastAsia="Times New Roman" w:cs="Times New Roman"/>
          <w:sz w:val="26"/>
          <w:szCs w:val="26"/>
        </w:rPr>
        <w:t xml:space="preserve"> политическая раздробленность, удел, республика, вече, посадник, тысяцкий, архиепископ, берестяные грамоты;</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Русские земли в середине XIII–XIV в.:</w:t>
      </w:r>
      <w:r w:rsidRPr="00D27141">
        <w:rPr>
          <w:rFonts w:eastAsia="Times New Roman" w:cs="Times New Roman"/>
          <w:sz w:val="26"/>
          <w:szCs w:val="26"/>
        </w:rPr>
        <w:t xml:space="preserve"> ордынское владычество, баскак, ярлык, военные монашеские Ордена, крестоносцы;</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Народы и государства степной зоны Восточной Европы и Сибири в XIII–XV вв.:</w:t>
      </w:r>
      <w:r w:rsidRPr="00D27141">
        <w:rPr>
          <w:rFonts w:eastAsia="Times New Roman" w:cs="Times New Roman"/>
          <w:sz w:val="26"/>
          <w:szCs w:val="26"/>
        </w:rPr>
        <w:t xml:space="preserve"> Золотая Орда, курултай;</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lastRenderedPageBreak/>
        <w:t>Русские земли в середине XIII–XIV в.:</w:t>
      </w:r>
      <w:r w:rsidRPr="00D27141">
        <w:rPr>
          <w:rFonts w:eastAsia="Times New Roman" w:cs="Times New Roman"/>
          <w:sz w:val="26"/>
          <w:szCs w:val="26"/>
        </w:rPr>
        <w:t xml:space="preserve"> централизация, кормление, регалии, государственная символика;</w:t>
      </w:r>
    </w:p>
    <w:p w:rsidR="0075218D" w:rsidRPr="00D27141" w:rsidRDefault="0075218D" w:rsidP="00D27141">
      <w:pPr>
        <w:spacing w:after="0" w:line="240" w:lineRule="auto"/>
        <w:ind w:firstLine="709"/>
        <w:jc w:val="both"/>
        <w:rPr>
          <w:rFonts w:cs="Times New Roman"/>
          <w:sz w:val="26"/>
          <w:szCs w:val="26"/>
        </w:rPr>
      </w:pPr>
      <w:r w:rsidRPr="00D27141">
        <w:rPr>
          <w:rFonts w:cs="Times New Roman"/>
          <w:b/>
          <w:sz w:val="26"/>
          <w:szCs w:val="26"/>
        </w:rPr>
        <w:t>История Средних веков:</w:t>
      </w:r>
      <w:r w:rsidRPr="00D27141">
        <w:rPr>
          <w:rFonts w:cs="Times New Roman"/>
          <w:sz w:val="26"/>
          <w:szCs w:val="26"/>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занятия древнейших земледельцев и скотоводов;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условия жизни и занятия народов, проживавших на территории нашей страны до середины 1-го тысячелетия до н.э.;</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расселение, условия жизни и занятия восточных славян;</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общественный строй и политическую организацию восточных славян, религию древних славян;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роль природно-климатического фактора в формировании русской государственности; органы власти и управления в государстве Русь;</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общественный строй Руси, положение различных категорий свободного и зависимого населения;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культурное пространство Руси в середине XII – начале XIII в.: летописание, литературу, архитектуру;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систему зависимости русских земель от ордынских ханов;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государственный строй, население, экономику, культуру Золотой Орды;</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новую государственную символику, появившуюся при Иване III;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культурное пространство Русского государства в XV в.: летописание, литературу, архитектуру, изобразительное искусство;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повседневную жизнь и быт людей на Руси в IX–XV вв.;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культуру Византии, деятельность славянских просветителей Кирилла и Мефодия; расселение, занятия, арабов в VI–ХI вв.;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арабскую культуру;</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культуру народов Востока;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составлять простой план изучаемой темы с опорой на текст по алгоритму/схеме;</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материал по истории родного края для изучения особенностей исторического развития своего региона.</w:t>
      </w:r>
    </w:p>
    <w:p w:rsidR="00E650E3" w:rsidRPr="00D27141" w:rsidRDefault="00E650E3" w:rsidP="00D27141">
      <w:pPr>
        <w:spacing w:after="0" w:line="240" w:lineRule="auto"/>
        <w:ind w:firstLine="709"/>
        <w:jc w:val="both"/>
        <w:rPr>
          <w:rFonts w:cs="Times New Roman"/>
          <w:sz w:val="26"/>
          <w:szCs w:val="26"/>
        </w:rPr>
      </w:pP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55" w:name="_Toc96177178"/>
      <w:r w:rsidRPr="00D27141">
        <w:rPr>
          <w:rFonts w:eastAsiaTheme="majorEastAsia" w:cs="Times New Roman"/>
          <w:b/>
          <w:bCs/>
          <w:sz w:val="26"/>
          <w:szCs w:val="26"/>
          <w:lang w:eastAsia="en-US"/>
        </w:rPr>
        <w:t>7 КЛАСС</w:t>
      </w:r>
      <w:bookmarkEnd w:id="55"/>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D27141" w:rsidRDefault="0075218D" w:rsidP="00D27141">
      <w:pPr>
        <w:tabs>
          <w:tab w:val="left" w:pos="993"/>
        </w:tabs>
        <w:spacing w:after="0" w:line="240" w:lineRule="auto"/>
        <w:ind w:firstLine="709"/>
        <w:jc w:val="both"/>
        <w:rPr>
          <w:rFonts w:eastAsia="Times New Roman" w:cs="Times New Roman"/>
          <w:b/>
          <w:sz w:val="26"/>
          <w:szCs w:val="26"/>
        </w:rPr>
      </w:pPr>
      <w:r w:rsidRPr="00D27141">
        <w:rPr>
          <w:rFonts w:eastAsia="Times New Roman" w:cs="Times New Roman"/>
          <w:b/>
          <w:sz w:val="26"/>
          <w:szCs w:val="26"/>
        </w:rPr>
        <w:t>История России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Россия в XVI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Период боярского правления.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царя Федора Ивановича. Учреждение патриаршества (1589 г.). Издание указа об «урочных летах». Пресечение династии Рюриковичей.</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России в XVI в.: архитектура, литература, изобразительное искусство, начало книгопечатания, быт и нравы.</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Смутное время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lastRenderedPageBreak/>
        <w:t>Избрание на царство Бориса Годунова. Обострение социально-экономического кризиса.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Самозванцы. Приход к власти Лжедмитрия I и его политика.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Россия в XVII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Строительство засечных черт. Освоение Дикого поля, Сибири и Дальнего Востока. Российские землепроходцы. Ясачное налогообложение.</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Всеобщая история (Новая история XVI–XVII вв.).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Великие географические открытия и их последствия.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Реформация и Контрреформация в Европе</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Утверждение абсолютизма.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D27141">
        <w:rPr>
          <w:rFonts w:cs="Times New Roman"/>
          <w:sz w:val="26"/>
          <w:szCs w:val="26"/>
        </w:rPr>
        <w:t>ношения во второй половине XVII </w:t>
      </w:r>
      <w:r w:rsidRPr="00D27141">
        <w:rPr>
          <w:rFonts w:cs="Times New Roman"/>
          <w:sz w:val="26"/>
          <w:szCs w:val="26"/>
        </w:rPr>
        <w:t xml:space="preserve">в. </w:t>
      </w:r>
    </w:p>
    <w:p w:rsidR="0075218D" w:rsidRPr="00D27141" w:rsidRDefault="0075218D" w:rsidP="00D27141">
      <w:pPr>
        <w:spacing w:after="0" w:line="240" w:lineRule="auto"/>
        <w:ind w:left="360" w:firstLine="709"/>
        <w:jc w:val="both"/>
        <w:rPr>
          <w:rFonts w:cs="Times New Roman"/>
          <w:b/>
          <w:sz w:val="26"/>
          <w:szCs w:val="26"/>
        </w:rPr>
      </w:pPr>
      <w:r w:rsidRPr="00D27141">
        <w:rPr>
          <w:rFonts w:cs="Times New Roman"/>
          <w:b/>
          <w:sz w:val="26"/>
          <w:szCs w:val="26"/>
        </w:rPr>
        <w:lastRenderedPageBreak/>
        <w:t>Страны Азии в конце XV–XVII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Внутриполитическое развитие и внешняя политика Османской империи, Индии, Китая, Японии.</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D27141" w:rsidRDefault="0075218D" w:rsidP="00D27141">
      <w:pPr>
        <w:widowControl w:val="0"/>
        <w:tabs>
          <w:tab w:val="left" w:pos="993"/>
        </w:tabs>
        <w:spacing w:after="0" w:line="240" w:lineRule="auto"/>
        <w:ind w:left="360" w:firstLine="709"/>
        <w:contextualSpacing/>
        <w:jc w:val="both"/>
        <w:rPr>
          <w:rFonts w:cs="Times New Roman"/>
          <w:sz w:val="26"/>
          <w:szCs w:val="26"/>
        </w:rPr>
      </w:pPr>
      <w:r w:rsidRPr="00D27141">
        <w:rPr>
          <w:rFonts w:eastAsia="Times New Roman" w:cs="Times New Roman"/>
          <w:b/>
          <w:sz w:val="26"/>
          <w:szCs w:val="26"/>
        </w:rPr>
        <w:t>Россия в XVI в.:</w:t>
      </w:r>
      <w:r w:rsidRPr="00D27141">
        <w:rPr>
          <w:rFonts w:eastAsia="Times New Roman" w:cs="Times New Roman"/>
          <w:sz w:val="26"/>
          <w:szCs w:val="26"/>
        </w:rPr>
        <w:t xml:space="preserve"> </w:t>
      </w:r>
      <w:r w:rsidRPr="00D27141">
        <w:rPr>
          <w:rFonts w:cs="Times New Roman"/>
          <w:sz w:val="26"/>
          <w:szCs w:val="26"/>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Смутное время:</w:t>
      </w:r>
      <w:r w:rsidRPr="00D27141">
        <w:rPr>
          <w:rFonts w:eastAsia="Times New Roman" w:cs="Times New Roman"/>
          <w:sz w:val="26"/>
          <w:szCs w:val="26"/>
        </w:rPr>
        <w:t xml:space="preserve"> самозванство, интервенция, «семибоярщина», народное ополчение, Соборное уложение;</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Россия в XVII в.:</w:t>
      </w:r>
      <w:r w:rsidRPr="00D27141">
        <w:rPr>
          <w:rFonts w:eastAsia="Times New Roman" w:cs="Times New Roman"/>
          <w:sz w:val="26"/>
          <w:szCs w:val="26"/>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Новая история (история зарубежных стран XVI–XVII вв.):</w:t>
      </w:r>
      <w:r w:rsidRPr="00D27141">
        <w:rPr>
          <w:rFonts w:eastAsia="Times New Roman" w:cs="Times New Roman"/>
          <w:sz w:val="26"/>
          <w:szCs w:val="26"/>
        </w:rPr>
        <w:t xml:space="preserve"> абсолютизм, англиканская церковь, </w:t>
      </w:r>
      <w:r w:rsidRPr="00D27141">
        <w:rPr>
          <w:rFonts w:eastAsia="Times New Roman" w:cs="Times New Roman"/>
          <w:i/>
          <w:sz w:val="26"/>
          <w:szCs w:val="26"/>
        </w:rPr>
        <w:t>виги и тори, гугеноты</w:t>
      </w:r>
      <w:r w:rsidRPr="00D27141">
        <w:rPr>
          <w:rFonts w:eastAsia="Times New Roman" w:cs="Times New Roman"/>
          <w:sz w:val="26"/>
          <w:szCs w:val="26"/>
        </w:rPr>
        <w:t xml:space="preserve">, </w:t>
      </w:r>
      <w:r w:rsidRPr="00D27141">
        <w:rPr>
          <w:rFonts w:eastAsia="Times New Roman" w:cs="Times New Roman"/>
          <w:i/>
          <w:sz w:val="26"/>
          <w:szCs w:val="26"/>
        </w:rPr>
        <w:t>диггеры,</w:t>
      </w:r>
      <w:r w:rsidRPr="00D27141">
        <w:rPr>
          <w:rFonts w:eastAsia="Times New Roman" w:cs="Times New Roman"/>
          <w:sz w:val="26"/>
          <w:szCs w:val="26"/>
        </w:rPr>
        <w:t xml:space="preserve"> </w:t>
      </w:r>
      <w:r w:rsidRPr="00D27141">
        <w:rPr>
          <w:rFonts w:eastAsia="Times New Roman" w:cs="Times New Roman"/>
          <w:i/>
          <w:sz w:val="26"/>
          <w:szCs w:val="26"/>
        </w:rPr>
        <w:t>индепенденты,</w:t>
      </w:r>
      <w:r w:rsidRPr="00D27141">
        <w:rPr>
          <w:rFonts w:eastAsia="Times New Roman" w:cs="Times New Roman"/>
          <w:sz w:val="26"/>
          <w:szCs w:val="26"/>
        </w:rPr>
        <w:t xml:space="preserve"> капитализм, контрреформация, </w:t>
      </w:r>
      <w:r w:rsidRPr="00D27141">
        <w:rPr>
          <w:rFonts w:eastAsia="Times New Roman" w:cs="Times New Roman"/>
          <w:i/>
          <w:sz w:val="26"/>
          <w:szCs w:val="26"/>
        </w:rPr>
        <w:t>левеллеры</w:t>
      </w:r>
      <w:r w:rsidRPr="00D27141">
        <w:rPr>
          <w:rFonts w:eastAsia="Times New Roman" w:cs="Times New Roman"/>
          <w:sz w:val="26"/>
          <w:szCs w:val="26"/>
        </w:rPr>
        <w:t xml:space="preserve">, огораживания, </w:t>
      </w:r>
      <w:r w:rsidRPr="00D27141">
        <w:rPr>
          <w:rFonts w:eastAsia="Times New Roman" w:cs="Times New Roman"/>
          <w:i/>
          <w:sz w:val="26"/>
          <w:szCs w:val="26"/>
        </w:rPr>
        <w:t>пресвитериане,</w:t>
      </w:r>
      <w:r w:rsidRPr="00D27141">
        <w:rPr>
          <w:rFonts w:eastAsia="Times New Roman" w:cs="Times New Roman"/>
          <w:sz w:val="26"/>
          <w:szCs w:val="26"/>
        </w:rPr>
        <w:t xml:space="preserve"> Протекторат, протестантизм, пуритане, Реформация, </w:t>
      </w:r>
      <w:r w:rsidRPr="00D27141">
        <w:rPr>
          <w:rFonts w:eastAsia="Times New Roman" w:cs="Times New Roman"/>
          <w:i/>
          <w:sz w:val="26"/>
          <w:szCs w:val="26"/>
        </w:rPr>
        <w:t>Фронда,</w:t>
      </w:r>
      <w:r w:rsidRPr="00D27141">
        <w:rPr>
          <w:rFonts w:eastAsia="Times New Roman" w:cs="Times New Roman"/>
          <w:sz w:val="26"/>
          <w:szCs w:val="26"/>
        </w:rPr>
        <w:t xml:space="preserve"> эдикт;</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социальную структуру российского общества в XVI в., многонациональный состав населения Русского государства;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итоги Смутного времени;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народы и регионы страны, социальную структуру российского общества в XVII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путешествия российских землепроходцев в XVII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влияние научной революции на развитие европейской мысли;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основные виды письменных источников по истории России начала XVI–конца XVII в. и Новой истории XVI–XVII вв.;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D27141" w:rsidRDefault="008D2EAF"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г</w:t>
      </w:r>
      <w:r w:rsidR="0075218D" w:rsidRPr="00D27141">
        <w:rPr>
          <w:rFonts w:eastAsia="Times New Roman" w:cs="Times New Roman"/>
          <w:sz w:val="26"/>
          <w:szCs w:val="26"/>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составлять с опорой на алгоритм учебных действий план определенных разделов изучаемой темы;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сравнивать с опорой на алгоритм учебных действий события, явления, процессы в истории России начала XVI–конца XVII в. и Новой истории XVI–XVII </w:t>
      </w:r>
      <w:r w:rsidRPr="00D27141">
        <w:rPr>
          <w:rFonts w:eastAsia="Times New Roman" w:cs="Times New Roman"/>
          <w:sz w:val="26"/>
          <w:szCs w:val="26"/>
        </w:rPr>
        <w:lastRenderedPageBreak/>
        <w:t>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использовать материал по истории родного края для изучения особенностей исторического развития своего региона.</w:t>
      </w:r>
    </w:p>
    <w:p w:rsidR="00B668CC" w:rsidRPr="00D27141" w:rsidRDefault="00B668CC" w:rsidP="00D27141">
      <w:pPr>
        <w:spacing w:after="0" w:line="240" w:lineRule="auto"/>
        <w:ind w:firstLine="709"/>
        <w:jc w:val="both"/>
        <w:rPr>
          <w:rFonts w:cs="Times New Roman"/>
          <w:sz w:val="26"/>
          <w:szCs w:val="26"/>
        </w:rPr>
      </w:pP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56" w:name="_Toc96177179"/>
      <w:r w:rsidRPr="00D27141">
        <w:rPr>
          <w:rFonts w:eastAsiaTheme="majorEastAsia" w:cs="Times New Roman"/>
          <w:b/>
          <w:bCs/>
          <w:sz w:val="26"/>
          <w:szCs w:val="26"/>
          <w:lang w:eastAsia="en-US"/>
        </w:rPr>
        <w:t>8 КЛАСС</w:t>
      </w:r>
      <w:bookmarkEnd w:id="56"/>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D27141">
        <w:rPr>
          <w:rFonts w:cs="Times New Roman"/>
          <w:sz w:val="26"/>
          <w:szCs w:val="26"/>
        </w:rPr>
        <w:t>их событий (явлений, процессов):</w:t>
      </w:r>
    </w:p>
    <w:p w:rsidR="0075218D" w:rsidRPr="00D27141" w:rsidRDefault="0075218D" w:rsidP="00D27141">
      <w:pPr>
        <w:spacing w:after="0" w:line="240" w:lineRule="auto"/>
        <w:ind w:left="360" w:firstLine="709"/>
        <w:rPr>
          <w:rFonts w:eastAsia="Times New Roman" w:cs="Times New Roman"/>
          <w:b/>
          <w:sz w:val="26"/>
          <w:szCs w:val="26"/>
        </w:rPr>
      </w:pPr>
      <w:r w:rsidRPr="00D27141">
        <w:rPr>
          <w:rFonts w:eastAsia="Times New Roman" w:cs="Times New Roman"/>
          <w:b/>
          <w:sz w:val="26"/>
          <w:szCs w:val="26"/>
        </w:rPr>
        <w:t>История России</w:t>
      </w:r>
    </w:p>
    <w:p w:rsidR="0075218D" w:rsidRPr="00D27141" w:rsidRDefault="0075218D" w:rsidP="00D27141">
      <w:pPr>
        <w:spacing w:after="0" w:line="240" w:lineRule="auto"/>
        <w:ind w:left="360" w:firstLine="709"/>
        <w:jc w:val="both"/>
        <w:rPr>
          <w:rFonts w:cs="Times New Roman"/>
          <w:b/>
          <w:sz w:val="26"/>
          <w:szCs w:val="26"/>
        </w:rPr>
      </w:pPr>
      <w:r w:rsidRPr="00D27141">
        <w:rPr>
          <w:rFonts w:cs="Times New Roman"/>
          <w:b/>
          <w:sz w:val="26"/>
          <w:szCs w:val="26"/>
        </w:rPr>
        <w:t>Россия в эпоху преобразований Петра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Экономическая политика Петра I. Роль государства в создании промышленности.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Церковная реформа. Упразднение патриаршества и учреждение Святейшего Синода.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lastRenderedPageBreak/>
        <w:t>Эпоха дворцовых переворотов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Правление Екатерины II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Национальная политика. Ликвидация украинского гетманства. Укрепление начал веротерпимости.</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27141">
        <w:rPr>
          <w:rFonts w:eastAsia="Times New Roman" w:cs="Times New Roman"/>
          <w:i/>
          <w:sz w:val="26"/>
          <w:szCs w:val="26"/>
        </w:rPr>
        <w:t>Чумной бунт.</w:t>
      </w:r>
      <w:r w:rsidRPr="00D27141">
        <w:rPr>
          <w:rFonts w:eastAsia="Times New Roman" w:cs="Times New Roman"/>
          <w:sz w:val="26"/>
          <w:szCs w:val="26"/>
        </w:rPr>
        <w:t xml:space="preserve"> Восстание под предводительством Е.И. Пугачева (1773–1775 гг.).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Развитие общественной мысли.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Россия при Павле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Всеобщая история (Новая история XVIII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Эпоха Просвещения. Изменения в культуре.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lastRenderedPageBreak/>
        <w:t>Абсолютная монархия во Франции. Особенности положения третьего сословия. Причины и этапы Великой французской революции.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Национальное и политическое своеобразие монархии Габсбургов.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Характерные черты международных отношений XVIII 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Конфликт британских колоний в Северной Америке с метрополией. Война за независимость США. </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Французская революция XVIII в.</w:t>
      </w:r>
    </w:p>
    <w:p w:rsidR="0075218D" w:rsidRPr="00D27141" w:rsidRDefault="0075218D" w:rsidP="00D27141">
      <w:pPr>
        <w:spacing w:after="0" w:line="240" w:lineRule="auto"/>
        <w:ind w:left="360" w:firstLine="709"/>
        <w:jc w:val="both"/>
        <w:rPr>
          <w:rFonts w:cs="Times New Roman"/>
          <w:b/>
          <w:sz w:val="26"/>
          <w:szCs w:val="26"/>
        </w:rPr>
      </w:pPr>
      <w:r w:rsidRPr="00D27141">
        <w:rPr>
          <w:rFonts w:cs="Times New Roman"/>
          <w:b/>
          <w:sz w:val="26"/>
          <w:szCs w:val="26"/>
        </w:rPr>
        <w:t>Международные отношения в XVIII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Влияние Французской революции на международные процессы.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D27141" w:rsidRDefault="0075218D" w:rsidP="00D27141">
      <w:pPr>
        <w:widowControl w:val="0"/>
        <w:tabs>
          <w:tab w:val="left" w:pos="993"/>
        </w:tabs>
        <w:spacing w:after="0" w:line="240" w:lineRule="auto"/>
        <w:ind w:left="360" w:firstLine="709"/>
        <w:contextualSpacing/>
        <w:jc w:val="both"/>
        <w:rPr>
          <w:rFonts w:cs="Times New Roman"/>
          <w:sz w:val="26"/>
          <w:szCs w:val="26"/>
        </w:rPr>
      </w:pPr>
      <w:r w:rsidRPr="00D27141">
        <w:rPr>
          <w:rFonts w:eastAsia="Times New Roman" w:cs="Times New Roman"/>
          <w:b/>
          <w:sz w:val="26"/>
          <w:szCs w:val="26"/>
        </w:rPr>
        <w:t>Россия в эпоху преобразований Петра I:</w:t>
      </w:r>
      <w:r w:rsidRPr="00D27141">
        <w:rPr>
          <w:rFonts w:eastAsia="Times New Roman" w:cs="Times New Roman"/>
          <w:sz w:val="26"/>
          <w:szCs w:val="26"/>
        </w:rPr>
        <w:t xml:space="preserve"> </w:t>
      </w:r>
      <w:r w:rsidRPr="00D27141">
        <w:rPr>
          <w:rFonts w:cs="Times New Roman"/>
          <w:sz w:val="26"/>
          <w:szCs w:val="26"/>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D27141" w:rsidRDefault="0075218D" w:rsidP="00D27141">
      <w:pPr>
        <w:widowControl w:val="0"/>
        <w:tabs>
          <w:tab w:val="left" w:pos="993"/>
        </w:tabs>
        <w:spacing w:after="0" w:line="240" w:lineRule="auto"/>
        <w:ind w:left="360" w:firstLine="709"/>
        <w:contextualSpacing/>
        <w:jc w:val="both"/>
        <w:rPr>
          <w:rFonts w:eastAsia="Times New Roman" w:cs="Times New Roman"/>
          <w:sz w:val="26"/>
          <w:szCs w:val="26"/>
        </w:rPr>
      </w:pPr>
      <w:r w:rsidRPr="00D27141">
        <w:rPr>
          <w:rFonts w:eastAsia="Times New Roman" w:cs="Times New Roman"/>
          <w:b/>
          <w:sz w:val="26"/>
          <w:szCs w:val="26"/>
        </w:rPr>
        <w:t>Эпоха дворцовых переворотов:</w:t>
      </w:r>
      <w:r w:rsidRPr="00D27141">
        <w:rPr>
          <w:rFonts w:eastAsia="Times New Roman" w:cs="Times New Roman"/>
          <w:sz w:val="26"/>
          <w:szCs w:val="26"/>
        </w:rPr>
        <w:t xml:space="preserve"> «Кондиции». «Бироновщина», Кабинет министров, рококо, дворцовый переворот;</w:t>
      </w:r>
    </w:p>
    <w:p w:rsidR="0075218D" w:rsidRPr="00D27141" w:rsidRDefault="0075218D" w:rsidP="00D27141">
      <w:pPr>
        <w:widowControl w:val="0"/>
        <w:tabs>
          <w:tab w:val="left" w:pos="993"/>
        </w:tabs>
        <w:spacing w:after="0" w:line="240" w:lineRule="auto"/>
        <w:ind w:left="360" w:firstLine="709"/>
        <w:contextualSpacing/>
        <w:jc w:val="both"/>
        <w:rPr>
          <w:rFonts w:cs="Times New Roman"/>
          <w:sz w:val="26"/>
          <w:szCs w:val="26"/>
        </w:rPr>
      </w:pPr>
      <w:r w:rsidRPr="00D27141">
        <w:rPr>
          <w:rFonts w:eastAsia="Times New Roman" w:cs="Times New Roman"/>
          <w:b/>
          <w:sz w:val="26"/>
          <w:szCs w:val="26"/>
        </w:rPr>
        <w:t>Правление Екатерины II:</w:t>
      </w:r>
      <w:r w:rsidRPr="00D27141">
        <w:rPr>
          <w:rFonts w:eastAsia="Times New Roman" w:cs="Times New Roman"/>
          <w:sz w:val="26"/>
          <w:szCs w:val="26"/>
        </w:rPr>
        <w:t xml:space="preserve"> </w:t>
      </w:r>
      <w:r w:rsidRPr="00D27141">
        <w:rPr>
          <w:rFonts w:cs="Times New Roman"/>
          <w:sz w:val="26"/>
          <w:szCs w:val="26"/>
        </w:rPr>
        <w:t>барщинное и оброчное хозяйство, «просвещенный абсолютизм», жалованная грамота, секуляризация, гильдия, классицизм, сентиментализм;</w:t>
      </w:r>
    </w:p>
    <w:p w:rsidR="0075218D" w:rsidRPr="00D27141" w:rsidRDefault="0075218D" w:rsidP="00D27141">
      <w:pPr>
        <w:spacing w:after="0" w:line="240" w:lineRule="auto"/>
        <w:ind w:firstLine="709"/>
        <w:jc w:val="both"/>
        <w:rPr>
          <w:rFonts w:cs="Times New Roman"/>
          <w:sz w:val="26"/>
          <w:szCs w:val="26"/>
        </w:rPr>
      </w:pPr>
      <w:r w:rsidRPr="00D27141">
        <w:rPr>
          <w:rFonts w:cs="Times New Roman"/>
          <w:b/>
          <w:sz w:val="26"/>
          <w:szCs w:val="26"/>
        </w:rPr>
        <w:t>Новая история (история зарубежных стран XVIII вв</w:t>
      </w:r>
      <w:r w:rsidRPr="00D27141">
        <w:rPr>
          <w:rFonts w:cs="Times New Roman"/>
          <w:sz w:val="26"/>
          <w:szCs w:val="26"/>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роль сподвижников Петра I в процессе преобразований;</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систему управления страной, сложившуюся в результате преобразований Петра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социально-экономическое и политическое развитие эпохи дворцовых переворотов;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положение сословий российского общества в период правления Екатерины II;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культурное пространство Российской империи в XVIII в.: публицистику и литературу, первые журналы, развитие науки, географические экспедиции, </w:t>
      </w:r>
      <w:r w:rsidRPr="00D27141">
        <w:rPr>
          <w:rFonts w:cs="Times New Roman"/>
          <w:sz w:val="26"/>
          <w:szCs w:val="26"/>
        </w:rPr>
        <w:lastRenderedPageBreak/>
        <w:t xml:space="preserve">достижения в технике, развитие образования, архитектуру, изобразительное искусство, театр;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повседневную жизнь и быт правящей элиты и основной массы населения;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развитие общественной мысли в России в XVIII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идеи эпохи Просвещения;</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культуру стран Европы эпохи Просвещения;</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 xml:space="preserve">использовать карту родного края для анализа исторической информации и рассказа о событиях региональной истории; </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наносить на контурную карту различные объекты с опорой на атлас и другие источники информации; заполнять легенду карты/схемы;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различать основные виды письменных источников по истории России конца XVII–XVIII в. и Новой истории XVIII в.;</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eastAsia="Times New Roman" w:cs="Times New Roman"/>
          <w:sz w:val="26"/>
          <w:szCs w:val="26"/>
        </w:rPr>
        <w:lastRenderedPageBreak/>
        <w:t>группировать</w:t>
      </w:r>
      <w:r w:rsidRPr="00D27141">
        <w:rPr>
          <w:rFonts w:cs="Times New Roman"/>
          <w:sz w:val="26"/>
          <w:szCs w:val="26"/>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 xml:space="preserve">составлять </w:t>
      </w:r>
      <w:r w:rsidR="008E2D9A" w:rsidRPr="00D27141">
        <w:rPr>
          <w:rFonts w:cs="Times New Roman"/>
          <w:sz w:val="26"/>
          <w:szCs w:val="26"/>
        </w:rPr>
        <w:t xml:space="preserve">после предварительного анализа </w:t>
      </w:r>
      <w:r w:rsidRPr="00D27141">
        <w:rPr>
          <w:rFonts w:cs="Times New Roman"/>
          <w:sz w:val="26"/>
          <w:szCs w:val="26"/>
        </w:rPr>
        <w:t>план изучаемой темы;</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использовать материал по истории родного края для изучения особенностей исторического развития своего региона.</w:t>
      </w:r>
    </w:p>
    <w:p w:rsidR="00CB40CD" w:rsidRPr="00D27141" w:rsidRDefault="00CB40CD" w:rsidP="00D27141">
      <w:pPr>
        <w:spacing w:after="0" w:line="240" w:lineRule="auto"/>
        <w:ind w:firstLine="709"/>
        <w:jc w:val="both"/>
        <w:rPr>
          <w:rFonts w:cs="Times New Roman"/>
          <w:sz w:val="26"/>
          <w:szCs w:val="26"/>
        </w:rPr>
      </w:pPr>
    </w:p>
    <w:p w:rsidR="0075218D" w:rsidRPr="00D27141" w:rsidRDefault="0075218D" w:rsidP="00D27141">
      <w:pPr>
        <w:widowControl w:val="0"/>
        <w:suppressAutoHyphen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57" w:name="_Toc96177180"/>
      <w:r w:rsidRPr="00D27141">
        <w:rPr>
          <w:rFonts w:eastAsiaTheme="majorEastAsia" w:cs="Times New Roman"/>
          <w:b/>
          <w:bCs/>
          <w:sz w:val="26"/>
          <w:szCs w:val="26"/>
          <w:lang w:eastAsia="en-US"/>
        </w:rPr>
        <w:t>9 КЛАСС</w:t>
      </w:r>
      <w:bookmarkEnd w:id="57"/>
    </w:p>
    <w:p w:rsidR="0075218D" w:rsidRPr="00D27141" w:rsidRDefault="0075218D" w:rsidP="00C65E20">
      <w:pPr>
        <w:numPr>
          <w:ilvl w:val="0"/>
          <w:numId w:val="14"/>
        </w:numPr>
        <w:tabs>
          <w:tab w:val="left" w:pos="993"/>
        </w:tabs>
        <w:spacing w:after="0" w:line="240" w:lineRule="auto"/>
        <w:ind w:left="0" w:firstLine="709"/>
        <w:contextualSpacing/>
        <w:jc w:val="both"/>
        <w:rPr>
          <w:rFonts w:cs="Times New Roman"/>
          <w:sz w:val="26"/>
          <w:szCs w:val="26"/>
        </w:rPr>
      </w:pPr>
      <w:r w:rsidRPr="00D27141">
        <w:rPr>
          <w:rFonts w:cs="Times New Roman"/>
          <w:sz w:val="26"/>
          <w:szCs w:val="26"/>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D27141" w:rsidRDefault="0075218D" w:rsidP="00D27141">
      <w:pPr>
        <w:spacing w:after="0" w:line="240" w:lineRule="auto"/>
        <w:ind w:left="360" w:firstLine="709"/>
        <w:jc w:val="both"/>
        <w:rPr>
          <w:rFonts w:cs="Times New Roman"/>
          <w:b/>
          <w:sz w:val="26"/>
          <w:szCs w:val="26"/>
        </w:rPr>
      </w:pPr>
      <w:r w:rsidRPr="00D27141">
        <w:rPr>
          <w:rFonts w:cs="Times New Roman"/>
          <w:b/>
          <w:sz w:val="26"/>
          <w:szCs w:val="26"/>
        </w:rPr>
        <w:t>История России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Россия в эпоху правления Александра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D27141" w:rsidRDefault="0075218D" w:rsidP="00D27141">
      <w:pPr>
        <w:spacing w:after="0" w:line="240" w:lineRule="auto"/>
        <w:ind w:firstLine="709"/>
        <w:jc w:val="both"/>
        <w:rPr>
          <w:rFonts w:eastAsia="Times New Roman" w:cs="Times New Roman"/>
          <w:i/>
          <w:sz w:val="26"/>
          <w:szCs w:val="26"/>
        </w:rPr>
      </w:pPr>
      <w:r w:rsidRPr="00D27141">
        <w:rPr>
          <w:rFonts w:eastAsia="Times New Roman" w:cs="Times New Roman"/>
          <w:sz w:val="26"/>
          <w:szCs w:val="26"/>
        </w:rPr>
        <w:lastRenderedPageBreak/>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Дарование конституции Царству Польскому. Усиление политической реакции в начале 1820-х гг. </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Движение декабристов. Восстание 14 декабря 1825 г. Восстание Черниговского полка на Украине.</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Правление Николая 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Общественная жизнь в 1830–1850-е гг.: официальная идеология, славянофилы и западники, складывание теории русского социализма.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Народы России. Кавказская война.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Россия в правление Александра II</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 xml:space="preserve">России в правление Александра III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Социально-экономическое развитие страны в конце XIX – начале XX в. Культура России в XIX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Внутренняя политика Александра III. Реформы и «контрреформы». Начало рабочего законодательства. Политика в области просвещения и печати. </w:t>
      </w:r>
      <w:r w:rsidRPr="00D27141">
        <w:rPr>
          <w:rFonts w:cs="Times New Roman"/>
          <w:sz w:val="26"/>
          <w:szCs w:val="26"/>
        </w:rPr>
        <w:lastRenderedPageBreak/>
        <w:t xml:space="preserve">Ограничение местного самоуправления. Национальная и религиозная политика Александра III.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Промышленный подъем на рубеже XIX–XX вв.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Внешняя политика Александра III. Россия в военно-политических блоках. Сближение России и Франции. Азиатская политика России.</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Общественное движение в 1880–1890-х гг.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Особенности и основные стили в художественной культуре. Литература. Театр. Музыкальное искусство. </w:t>
      </w:r>
      <w:r w:rsidRPr="00D27141">
        <w:rPr>
          <w:rFonts w:eastAsia="Times New Roman" w:cs="Times New Roman"/>
          <w:i/>
          <w:sz w:val="26"/>
          <w:szCs w:val="26"/>
        </w:rPr>
        <w:t>«Могучая кучка».</w:t>
      </w:r>
      <w:r w:rsidRPr="00D27141">
        <w:rPr>
          <w:rFonts w:eastAsia="Times New Roman" w:cs="Times New Roman"/>
          <w:sz w:val="26"/>
          <w:szCs w:val="26"/>
        </w:rPr>
        <w:t xml:space="preserve"> Живопись. </w:t>
      </w:r>
      <w:r w:rsidRPr="00D27141">
        <w:rPr>
          <w:rFonts w:eastAsia="Times New Roman" w:cs="Times New Roman"/>
          <w:i/>
          <w:sz w:val="26"/>
          <w:szCs w:val="26"/>
        </w:rPr>
        <w:t>Возникновение «Товарищества передвижных художественных выставок».</w:t>
      </w:r>
      <w:r w:rsidRPr="00D27141">
        <w:rPr>
          <w:rFonts w:eastAsia="Times New Roman" w:cs="Times New Roman"/>
          <w:sz w:val="26"/>
          <w:szCs w:val="26"/>
        </w:rPr>
        <w:t xml:space="preserve"> Архитектура. Скульптура.</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Кризис империи в начале ХХ в.</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 xml:space="preserve">Николай II </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Деятельность I Государственной думы. </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D27141" w:rsidRDefault="0075218D" w:rsidP="00D27141">
      <w:pPr>
        <w:spacing w:after="0" w:line="240" w:lineRule="auto"/>
        <w:ind w:firstLine="709"/>
        <w:jc w:val="both"/>
        <w:rPr>
          <w:rFonts w:eastAsia="Times New Roman" w:cs="Times New Roman"/>
          <w:i/>
          <w:sz w:val="26"/>
          <w:szCs w:val="26"/>
        </w:rPr>
      </w:pPr>
      <w:r w:rsidRPr="00D27141">
        <w:rPr>
          <w:rFonts w:eastAsia="Times New Roman" w:cs="Times New Roman"/>
          <w:i/>
          <w:sz w:val="26"/>
          <w:szCs w:val="26"/>
        </w:rPr>
        <w:t xml:space="preserve">III и IV Государственные думы. Общественное и политическое развитие России в 1907–1914 гг. </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Всеобщая история (Новая история XIX – начала XX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Первая империя во Франции.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Международные отношения в первой половине XIX 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США в первой половине XIX в. Гражданская война в США. Реконструкция Юга. США в конце XIX – начале XX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Борьба за независимость и образование независимых государств в Латинской Америке в XIX в. </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Политическое и социально-экономическое развитие Османской империи, Индии, Китая, Японии в XIX – начале XX в.</w:t>
      </w:r>
    </w:p>
    <w:p w:rsidR="0075218D" w:rsidRPr="00D27141" w:rsidRDefault="0075218D" w:rsidP="00D27141">
      <w:pPr>
        <w:spacing w:after="0" w:line="240" w:lineRule="auto"/>
        <w:ind w:firstLine="709"/>
        <w:jc w:val="both"/>
        <w:rPr>
          <w:rFonts w:cs="Times New Roman"/>
          <w:sz w:val="26"/>
          <w:szCs w:val="26"/>
        </w:rPr>
      </w:pPr>
      <w:r w:rsidRPr="00D27141">
        <w:rPr>
          <w:rFonts w:cs="Times New Roman"/>
          <w:sz w:val="26"/>
          <w:szCs w:val="26"/>
        </w:rPr>
        <w:t xml:space="preserve">Колониальный раздел Африки. Антиколониальные движения. </w:t>
      </w:r>
    </w:p>
    <w:p w:rsidR="0075218D" w:rsidRPr="00D27141" w:rsidRDefault="0075218D" w:rsidP="00D27141">
      <w:pPr>
        <w:spacing w:after="0" w:line="240" w:lineRule="auto"/>
        <w:ind w:firstLine="709"/>
        <w:jc w:val="both"/>
        <w:rPr>
          <w:rFonts w:cs="Times New Roman"/>
          <w:b/>
          <w:sz w:val="26"/>
          <w:szCs w:val="26"/>
        </w:rPr>
      </w:pPr>
      <w:r w:rsidRPr="00D27141">
        <w:rPr>
          <w:rFonts w:cs="Times New Roman"/>
          <w:b/>
          <w:sz w:val="26"/>
          <w:szCs w:val="26"/>
        </w:rPr>
        <w:t>Мировая политика во второй половине XIX – начале ХХ в.</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27141">
        <w:rPr>
          <w:rFonts w:eastAsia="Times New Roman" w:cs="Times New Roman"/>
          <w:i/>
          <w:sz w:val="26"/>
          <w:szCs w:val="26"/>
        </w:rPr>
        <w:t>. Англо-бурская война</w:t>
      </w:r>
      <w:r w:rsidRPr="00D27141">
        <w:rPr>
          <w:rFonts w:eastAsia="Times New Roman" w:cs="Times New Roman"/>
          <w:sz w:val="26"/>
          <w:szCs w:val="26"/>
        </w:rPr>
        <w:t>. Возникновение Тройственного союза и Антанты. Июльский кризис 1914 г. и начало Первой мировой войны.</w:t>
      </w:r>
    </w:p>
    <w:p w:rsidR="0075218D" w:rsidRPr="00D27141" w:rsidRDefault="0075218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Развитие науки, образования и культуры в XIX – начале ХХ веков. Духовный кризис индустриального общества.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lang w:eastAsia="en-US"/>
        </w:rPr>
      </w:pPr>
      <w:r w:rsidRPr="00D27141">
        <w:rPr>
          <w:rFonts w:eastAsia="Times New Roman" w:cs="Times New Roman"/>
          <w:sz w:val="26"/>
          <w:szCs w:val="26"/>
          <w:lang w:eastAsia="en-US"/>
        </w:rPr>
        <w:t xml:space="preserve">объяснять </w:t>
      </w:r>
      <w:r w:rsidRPr="00D27141">
        <w:rPr>
          <w:rFonts w:eastAsia="Times New Roman CYR" w:cs="Times New Roman"/>
          <w:sz w:val="26"/>
          <w:szCs w:val="26"/>
          <w:shd w:val="clear" w:color="auto" w:fill="FFFFFF"/>
          <w:lang w:eastAsia="en-US"/>
        </w:rPr>
        <w:t xml:space="preserve">с опорой на справочный материал </w:t>
      </w:r>
      <w:r w:rsidRPr="00D27141">
        <w:rPr>
          <w:rFonts w:eastAsia="Times New Roman" w:cs="Times New Roman"/>
          <w:sz w:val="26"/>
          <w:szCs w:val="26"/>
          <w:lang w:eastAsia="en-US"/>
        </w:rPr>
        <w:t>смысл изученных исторических понятий по истории России XIX – начала XX в. и Новой истории XIX – начала XX в., в том числе:</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b/>
          <w:sz w:val="26"/>
          <w:szCs w:val="26"/>
        </w:rPr>
        <w:t>Россия в эпоху правления Александра I:</w:t>
      </w:r>
      <w:r w:rsidRPr="00D27141">
        <w:rPr>
          <w:rFonts w:eastAsia="Times New Roman" w:cs="Times New Roman"/>
          <w:sz w:val="26"/>
          <w:szCs w:val="26"/>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b/>
          <w:sz w:val="26"/>
          <w:szCs w:val="26"/>
        </w:rPr>
        <w:t>Правление Николая I:</w:t>
      </w:r>
      <w:r w:rsidRPr="00D27141">
        <w:rPr>
          <w:rFonts w:eastAsia="Times New Roman" w:cs="Times New Roman"/>
          <w:sz w:val="26"/>
          <w:szCs w:val="26"/>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b/>
          <w:sz w:val="26"/>
          <w:szCs w:val="26"/>
        </w:rPr>
        <w:t>Россия в правление Александра II:</w:t>
      </w:r>
      <w:r w:rsidRPr="00D27141">
        <w:rPr>
          <w:rFonts w:eastAsia="Times New Roman" w:cs="Times New Roman"/>
          <w:sz w:val="26"/>
          <w:szCs w:val="26"/>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b/>
          <w:sz w:val="26"/>
          <w:szCs w:val="26"/>
        </w:rPr>
        <w:t>России в правление Александра III.</w:t>
      </w:r>
      <w:r w:rsidRPr="00D27141">
        <w:rPr>
          <w:rFonts w:eastAsia="Times New Roman" w:cs="Times New Roman"/>
          <w:sz w:val="26"/>
          <w:szCs w:val="26"/>
        </w:rPr>
        <w:t xml:space="preserve"> Социально-экономическое развитие страны в конце XIX–начале XX в.: контрреформы, земские начальники, марксизм;</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положение России в мире на рубеже XVIII–XIX вв.;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политический строй, сословную структуру российского общества, народы России в начале XIX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 xml:space="preserve">социально-экономическое развитие России, крепостнический характер экономики в I половине XIX в.; </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развитие образования в России в XIX в., научные открытия, развитие военно-полевой хирургии, географические открытия и путешествия;</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театральное и музыкальное искусство в России в начале XX в., балет, кинематограф;</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культуру народов Российской империи;</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социально-экономическое развитие России во II половине XIX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новые черты в жизни города и деревни во II половине XIX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предпосылки первой русской революции</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социально-экономическое развитие России в начале XX века;</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создание российского парламентаризма;</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индустриальную революцию и становление индустриального общества в странах Западной Европы и Америки в XIX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общие направления экономического и общественно-политического развития стран Западной Европы и Америки в конце XIX – начале ХХ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развитие науки, образования и культуры в XIX – начале ХХ в.:</w:t>
      </w:r>
    </w:p>
    <w:p w:rsidR="0075218D" w:rsidRPr="00D27141" w:rsidRDefault="0075218D" w:rsidP="00C65E20">
      <w:pPr>
        <w:widowControl w:val="0"/>
        <w:numPr>
          <w:ilvl w:val="0"/>
          <w:numId w:val="15"/>
        </w:numPr>
        <w:tabs>
          <w:tab w:val="left" w:pos="993"/>
        </w:tabs>
        <w:spacing w:after="0" w:line="240" w:lineRule="auto"/>
        <w:ind w:left="459" w:firstLine="709"/>
        <w:contextualSpacing/>
        <w:jc w:val="both"/>
        <w:rPr>
          <w:rFonts w:eastAsia="Times New Roman" w:cs="Times New Roman"/>
          <w:sz w:val="26"/>
          <w:szCs w:val="26"/>
        </w:rPr>
      </w:pPr>
      <w:r w:rsidRPr="00D27141">
        <w:rPr>
          <w:rFonts w:eastAsia="Times New Roman" w:cs="Times New Roman"/>
          <w:sz w:val="26"/>
          <w:szCs w:val="26"/>
        </w:rPr>
        <w:t>духовный кризис индустриального общества.</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заполнять контурную карту на основе предложенных заданий, используя систему обозначений для легенды карты/схемы;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различать основные виды письменных источников по истории России XIX – начала XX в. и Новой истории XIX – начала XX в.</w:t>
      </w:r>
      <w:r w:rsidR="005F79C1" w:rsidRPr="00D27141">
        <w:rPr>
          <w:rFonts w:eastAsia="Times New Roman" w:cs="Times New Roman"/>
          <w:sz w:val="26"/>
          <w:szCs w:val="26"/>
        </w:rPr>
        <w:t>;</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составлять </w:t>
      </w:r>
      <w:r w:rsidR="005F79C1" w:rsidRPr="00D27141">
        <w:rPr>
          <w:rFonts w:eastAsia="Times New Roman" w:cs="Times New Roman"/>
          <w:sz w:val="26"/>
          <w:szCs w:val="26"/>
        </w:rPr>
        <w:t xml:space="preserve">после предварительного анализа </w:t>
      </w:r>
      <w:r w:rsidRPr="00D27141">
        <w:rPr>
          <w:rFonts w:eastAsia="Times New Roman" w:cs="Times New Roman"/>
          <w:sz w:val="26"/>
          <w:szCs w:val="26"/>
        </w:rPr>
        <w:t>план-конспект изучаемой темы;</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D27141" w:rsidRDefault="00085F97"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выполнять совместные учебные проекты по отечественной и всеобщей истории XIX – начала ХХ в. (в том числе на региональном материале);</w:t>
      </w:r>
    </w:p>
    <w:p w:rsidR="0075218D" w:rsidRPr="00D27141" w:rsidRDefault="0075218D"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D27141" w:rsidRDefault="0075218D" w:rsidP="00D27141">
      <w:pPr>
        <w:widowControl w:val="0"/>
        <w:tabs>
          <w:tab w:val="left" w:pos="993"/>
        </w:tabs>
        <w:spacing w:after="0" w:line="240" w:lineRule="auto"/>
        <w:ind w:left="459" w:firstLine="709"/>
        <w:contextualSpacing/>
        <w:jc w:val="both"/>
        <w:rPr>
          <w:rFonts w:eastAsia="Times New Roman" w:cs="Times New Roman"/>
          <w:sz w:val="26"/>
          <w:szCs w:val="26"/>
        </w:rPr>
      </w:pPr>
    </w:p>
    <w:p w:rsidR="00F97BA3" w:rsidRPr="00D27141" w:rsidRDefault="00F97BA3" w:rsidP="00D27141">
      <w:pPr>
        <w:spacing w:after="0" w:line="240" w:lineRule="auto"/>
        <w:ind w:firstLine="709"/>
        <w:rPr>
          <w:rFonts w:cs="Times New Roman"/>
          <w:sz w:val="26"/>
          <w:szCs w:val="26"/>
        </w:rPr>
      </w:pPr>
      <w:r w:rsidRPr="00D27141">
        <w:rPr>
          <w:rFonts w:cs="Times New Roman"/>
          <w:sz w:val="26"/>
          <w:szCs w:val="26"/>
        </w:rPr>
        <w:br w:type="page"/>
      </w:r>
    </w:p>
    <w:p w:rsidR="00B4280B" w:rsidRPr="00D27141" w:rsidRDefault="008B7E5C" w:rsidP="00D27141">
      <w:pPr>
        <w:pStyle w:val="4"/>
        <w:spacing w:line="240" w:lineRule="auto"/>
        <w:ind w:firstLine="709"/>
        <w:jc w:val="center"/>
        <w:rPr>
          <w:rFonts w:cs="Times New Roman"/>
          <w:caps/>
          <w:sz w:val="26"/>
          <w:szCs w:val="26"/>
        </w:rPr>
      </w:pPr>
      <w:bookmarkStart w:id="58" w:name="_Toc109670518"/>
      <w:r w:rsidRPr="00D27141">
        <w:rPr>
          <w:rFonts w:cs="Times New Roman"/>
          <w:caps/>
          <w:sz w:val="26"/>
          <w:szCs w:val="26"/>
        </w:rPr>
        <w:lastRenderedPageBreak/>
        <w:t>2.2.1</w:t>
      </w:r>
      <w:r w:rsidR="007A5763" w:rsidRPr="00D27141">
        <w:rPr>
          <w:rFonts w:cs="Times New Roman"/>
          <w:caps/>
          <w:sz w:val="26"/>
          <w:szCs w:val="26"/>
        </w:rPr>
        <w:t>.7</w:t>
      </w:r>
      <w:r w:rsidR="00B4280B" w:rsidRPr="00D27141">
        <w:rPr>
          <w:rFonts w:cs="Times New Roman"/>
          <w:caps/>
          <w:sz w:val="26"/>
          <w:szCs w:val="26"/>
        </w:rPr>
        <w:t>. Обществознание</w:t>
      </w:r>
      <w:bookmarkEnd w:id="58"/>
    </w:p>
    <w:p w:rsidR="00005992" w:rsidRPr="00D27141" w:rsidRDefault="00005992" w:rsidP="00D27141">
      <w:pPr>
        <w:spacing w:after="0" w:line="240" w:lineRule="auto"/>
        <w:rPr>
          <w:rFonts w:cs="Times New Roman"/>
          <w:b/>
          <w:caps/>
          <w:sz w:val="26"/>
          <w:szCs w:val="26"/>
        </w:rPr>
      </w:pPr>
    </w:p>
    <w:p w:rsidR="00AB134C" w:rsidRPr="00D27141" w:rsidRDefault="00AB134C" w:rsidP="00D27141">
      <w:pPr>
        <w:spacing w:after="0" w:line="240" w:lineRule="auto"/>
        <w:ind w:firstLine="709"/>
        <w:jc w:val="both"/>
        <w:rPr>
          <w:rFonts w:eastAsiaTheme="majorEastAsia" w:cs="Times New Roman"/>
          <w:sz w:val="26"/>
          <w:szCs w:val="26"/>
        </w:rPr>
      </w:pPr>
      <w:bookmarkStart w:id="59" w:name="_Toc83233528"/>
      <w:r w:rsidRPr="00D27141">
        <w:rPr>
          <w:rFonts w:eastAsiaTheme="majorEastAsia" w:cs="Times New Roman"/>
          <w:sz w:val="26"/>
          <w:szCs w:val="26"/>
        </w:rPr>
        <w:t>ПОЯСНИТЕЛЬНАЯ ЗАПИСКА</w:t>
      </w:r>
      <w:bookmarkEnd w:id="59"/>
    </w:p>
    <w:p w:rsidR="00AB134C" w:rsidRPr="00D27141" w:rsidRDefault="00957530"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AB134C" w:rsidRPr="00D27141">
        <w:rPr>
          <w:rFonts w:eastAsia="Arial Unicode MS" w:cs="Times New Roman"/>
          <w:kern w:val="1"/>
          <w:sz w:val="26"/>
          <w:szCs w:val="26"/>
          <w:lang w:eastAsia="en-US"/>
        </w:rPr>
        <w:t xml:space="preserve">абочая программа по обществознанию для обучающихся с задержкой психического развития (далее </w:t>
      </w:r>
      <w:r w:rsidR="00F3235B" w:rsidRPr="00D27141">
        <w:rPr>
          <w:rFonts w:eastAsia="Arial Unicode MS" w:cs="Times New Roman"/>
          <w:kern w:val="1"/>
          <w:sz w:val="26"/>
          <w:szCs w:val="26"/>
          <w:lang w:eastAsia="en-US"/>
        </w:rPr>
        <w:t>–</w:t>
      </w:r>
      <w:r w:rsidR="00AB134C" w:rsidRPr="00D27141">
        <w:rPr>
          <w:rFonts w:eastAsia="Arial Unicode MS" w:cs="Times New Roman"/>
          <w:kern w:val="1"/>
          <w:sz w:val="26"/>
          <w:szCs w:val="26"/>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D27141">
        <w:rPr>
          <w:rFonts w:eastAsia="Arial Unicode MS" w:cs="Times New Roman"/>
          <w:kern w:val="1"/>
          <w:sz w:val="26"/>
          <w:szCs w:val="26"/>
          <w:lang w:eastAsia="en-US"/>
        </w:rPr>
        <w:t>–</w:t>
      </w:r>
      <w:r w:rsidR="00AB134C"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D27141">
        <w:rPr>
          <w:rFonts w:eastAsia="Arial Unicode MS" w:cs="Times New Roman"/>
          <w:kern w:val="1"/>
          <w:sz w:val="26"/>
          <w:szCs w:val="26"/>
          <w:lang w:eastAsia="en-US"/>
        </w:rPr>
        <w:t>–</w:t>
      </w:r>
      <w:r w:rsidR="00AB134C" w:rsidRPr="00D27141">
        <w:rPr>
          <w:rFonts w:eastAsia="Arial Unicode MS" w:cs="Times New Roman"/>
          <w:kern w:val="1"/>
          <w:sz w:val="26"/>
          <w:szCs w:val="26"/>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D27141" w:rsidRDefault="00AB134C" w:rsidP="00D27141">
      <w:pPr>
        <w:spacing w:after="0" w:line="240" w:lineRule="auto"/>
        <w:ind w:firstLine="709"/>
        <w:jc w:val="both"/>
        <w:rPr>
          <w:rFonts w:cs="Times New Roman"/>
          <w:b/>
          <w:sz w:val="26"/>
          <w:szCs w:val="26"/>
        </w:rPr>
      </w:pPr>
    </w:p>
    <w:p w:rsidR="00AB134C" w:rsidRPr="00D27141" w:rsidRDefault="00AB134C" w:rsidP="00D27141">
      <w:pPr>
        <w:spacing w:after="0" w:line="240" w:lineRule="auto"/>
        <w:ind w:firstLine="709"/>
        <w:jc w:val="both"/>
        <w:rPr>
          <w:rFonts w:eastAsiaTheme="majorEastAsia" w:cs="Times New Roman"/>
          <w:b/>
          <w:bCs/>
          <w:sz w:val="26"/>
          <w:szCs w:val="26"/>
          <w:lang w:eastAsia="en-US"/>
        </w:rPr>
      </w:pPr>
      <w:bookmarkStart w:id="60" w:name="_Toc83233529"/>
      <w:r w:rsidRPr="00D27141">
        <w:rPr>
          <w:rFonts w:eastAsiaTheme="majorEastAsia" w:cs="Times New Roman"/>
          <w:b/>
          <w:bCs/>
          <w:sz w:val="26"/>
          <w:szCs w:val="26"/>
          <w:lang w:eastAsia="en-US"/>
        </w:rPr>
        <w:t>Общая характеристика учебного предмета «Обществознание»</w:t>
      </w:r>
      <w:bookmarkEnd w:id="60"/>
    </w:p>
    <w:p w:rsidR="00AB134C" w:rsidRPr="00D27141" w:rsidRDefault="00957530" w:rsidP="00D27141">
      <w:pPr>
        <w:spacing w:after="0" w:line="240" w:lineRule="auto"/>
        <w:ind w:firstLine="709"/>
        <w:jc w:val="both"/>
        <w:rPr>
          <w:rFonts w:cs="Times New Roman"/>
          <w:sz w:val="26"/>
          <w:szCs w:val="26"/>
        </w:rPr>
      </w:pPr>
      <w:r w:rsidRPr="00D27141">
        <w:rPr>
          <w:rFonts w:cs="Times New Roman"/>
          <w:sz w:val="26"/>
          <w:szCs w:val="26"/>
        </w:rPr>
        <w:t>Р</w:t>
      </w:r>
      <w:r w:rsidR="00AB134C" w:rsidRPr="00D27141">
        <w:rPr>
          <w:rFonts w:cs="Times New Roman"/>
          <w:sz w:val="26"/>
          <w:szCs w:val="26"/>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D27141" w:rsidRDefault="00AB134C"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Учебный предмет «Обществознание» входит в предметную область «Общественно-научные предметы». </w:t>
      </w:r>
      <w:r w:rsidRPr="00D27141">
        <w:rPr>
          <w:rFonts w:eastAsia="Times New Roman" w:cs="Times New Roman"/>
          <w:sz w:val="26"/>
          <w:szCs w:val="26"/>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D27141" w:rsidRDefault="00AB134C" w:rsidP="00D27141">
      <w:pPr>
        <w:tabs>
          <w:tab w:val="left" w:pos="640"/>
        </w:tabs>
        <w:spacing w:after="0" w:line="240" w:lineRule="auto"/>
        <w:ind w:firstLine="709"/>
        <w:jc w:val="both"/>
        <w:rPr>
          <w:rFonts w:cs="Times New Roman"/>
          <w:sz w:val="26"/>
          <w:szCs w:val="26"/>
        </w:rPr>
      </w:pPr>
      <w:r w:rsidRPr="00D27141">
        <w:rPr>
          <w:rFonts w:eastAsia="Times New Roman" w:cs="Times New Roman"/>
          <w:sz w:val="26"/>
          <w:szCs w:val="26"/>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D27141">
        <w:rPr>
          <w:rFonts w:cs="Times New Roman"/>
          <w:sz w:val="26"/>
          <w:szCs w:val="26"/>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D27141">
        <w:rPr>
          <w:rFonts w:eastAsia="Times New Roman" w:cs="Times New Roman"/>
          <w:sz w:val="26"/>
          <w:szCs w:val="26"/>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D27141" w:rsidRDefault="00AB13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отражает содержание обучения предмету «Обществознание» с учетом особых образовательных потребностей обучающихся с </w:t>
      </w:r>
      <w:r w:rsidRPr="00D27141">
        <w:rPr>
          <w:rFonts w:eastAsia="Times New Roman" w:cs="Times New Roman"/>
          <w:sz w:val="26"/>
          <w:szCs w:val="26"/>
        </w:rPr>
        <w:t>ЗПР</w:t>
      </w:r>
      <w:r w:rsidRPr="00D27141">
        <w:rPr>
          <w:rFonts w:cs="Times New Roman"/>
          <w:sz w:val="26"/>
          <w:szCs w:val="26"/>
        </w:rPr>
        <w:t xml:space="preserve">. </w:t>
      </w:r>
      <w:r w:rsidRPr="00D27141">
        <w:rPr>
          <w:rFonts w:eastAsia="Times New Roman" w:cs="Times New Roman"/>
          <w:sz w:val="26"/>
          <w:szCs w:val="26"/>
        </w:rPr>
        <w:t xml:space="preserve">Овладение учебным предметом «Обществознание», осмысление и усвоение </w:t>
      </w:r>
      <w:r w:rsidRPr="00D27141">
        <w:rPr>
          <w:rFonts w:cs="Times New Roman"/>
          <w:sz w:val="26"/>
          <w:szCs w:val="26"/>
        </w:rPr>
        <w:t>информации морально-нравственного и гражданско-правового характера</w:t>
      </w:r>
      <w:r w:rsidRPr="00D27141">
        <w:rPr>
          <w:rFonts w:eastAsia="Times New Roman" w:cs="Times New Roman"/>
          <w:sz w:val="26"/>
          <w:szCs w:val="26"/>
        </w:rPr>
        <w:t xml:space="preserve"> представляет определенную сложность для обучающихся с </w:t>
      </w:r>
      <w:r w:rsidRPr="00D27141">
        <w:rPr>
          <w:rFonts w:cs="Times New Roman"/>
          <w:sz w:val="26"/>
          <w:szCs w:val="26"/>
        </w:rPr>
        <w:t>ЗПР</w:t>
      </w:r>
      <w:r w:rsidRPr="00D27141">
        <w:rPr>
          <w:rFonts w:eastAsia="Times New Roman" w:cs="Times New Roman"/>
          <w:sz w:val="26"/>
          <w:szCs w:val="26"/>
        </w:rPr>
        <w:t>. Это связано</w:t>
      </w:r>
      <w:r w:rsidRPr="00D27141">
        <w:rPr>
          <w:rFonts w:cs="Times New Roman"/>
          <w:sz w:val="26"/>
          <w:szCs w:val="26"/>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D27141" w:rsidRDefault="00AB134C"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D27141" w:rsidRDefault="00AB134C" w:rsidP="00D27141">
      <w:pPr>
        <w:shd w:val="clear" w:color="auto" w:fill="FFFFFF"/>
        <w:spacing w:after="0" w:line="240" w:lineRule="auto"/>
        <w:ind w:firstLine="709"/>
        <w:jc w:val="both"/>
        <w:rPr>
          <w:rFonts w:eastAsia="Times New Roman" w:cs="Times New Roman"/>
          <w:b/>
          <w:sz w:val="26"/>
          <w:szCs w:val="26"/>
        </w:rPr>
      </w:pPr>
    </w:p>
    <w:p w:rsidR="00AB134C" w:rsidRPr="00D27141" w:rsidRDefault="00AB134C" w:rsidP="00D27141">
      <w:pPr>
        <w:shd w:val="clear" w:color="auto" w:fill="FFFFFF"/>
        <w:spacing w:after="0" w:line="240" w:lineRule="auto"/>
        <w:ind w:firstLine="709"/>
        <w:jc w:val="both"/>
        <w:rPr>
          <w:rFonts w:eastAsiaTheme="majorEastAsia" w:cs="Times New Roman"/>
          <w:b/>
          <w:bCs/>
          <w:sz w:val="26"/>
          <w:szCs w:val="26"/>
          <w:lang w:eastAsia="en-US"/>
        </w:rPr>
      </w:pPr>
      <w:bookmarkStart w:id="61" w:name="_Toc83233530"/>
      <w:r w:rsidRPr="00D27141">
        <w:rPr>
          <w:rFonts w:eastAsiaTheme="majorEastAsia" w:cs="Times New Roman"/>
          <w:b/>
          <w:bCs/>
          <w:sz w:val="26"/>
          <w:szCs w:val="26"/>
          <w:lang w:eastAsia="en-US"/>
        </w:rPr>
        <w:t>Цели и задачи изучения учебного предмета «Обществознание»</w:t>
      </w:r>
      <w:bookmarkEnd w:id="61"/>
      <w:r w:rsidRPr="00D27141">
        <w:rPr>
          <w:rFonts w:eastAsiaTheme="majorEastAsia" w:cs="Times New Roman"/>
          <w:b/>
          <w:bCs/>
          <w:sz w:val="26"/>
          <w:szCs w:val="26"/>
          <w:lang w:eastAsia="en-US"/>
        </w:rPr>
        <w:t xml:space="preserve">  </w:t>
      </w:r>
    </w:p>
    <w:p w:rsidR="00AB134C" w:rsidRPr="00D27141" w:rsidRDefault="00AB134C"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Общие цели</w:t>
      </w:r>
      <w:r w:rsidRPr="00D27141">
        <w:rPr>
          <w:rFonts w:eastAsia="Times New Roman" w:cs="Times New Roman"/>
          <w:sz w:val="26"/>
          <w:szCs w:val="26"/>
        </w:rPr>
        <w:t xml:space="preserve"> изучения учебного предмета «Обществознание» представлены в соответствующей рабочей программе основного общего образования.</w:t>
      </w:r>
    </w:p>
    <w:p w:rsidR="00AB134C" w:rsidRPr="00D27141" w:rsidRDefault="00AB134C" w:rsidP="00D27141">
      <w:pPr>
        <w:spacing w:after="0" w:line="240" w:lineRule="auto"/>
        <w:ind w:left="1" w:firstLine="709"/>
        <w:jc w:val="both"/>
        <w:rPr>
          <w:rFonts w:cs="Times New Roman"/>
          <w:sz w:val="26"/>
          <w:szCs w:val="26"/>
        </w:rPr>
      </w:pPr>
      <w:r w:rsidRPr="00D27141">
        <w:rPr>
          <w:rFonts w:cs="Times New Roman"/>
          <w:bCs/>
          <w:i/>
          <w:sz w:val="26"/>
          <w:szCs w:val="26"/>
        </w:rPr>
        <w:t>Основной целью</w:t>
      </w:r>
      <w:r w:rsidRPr="00D27141">
        <w:rPr>
          <w:rFonts w:cs="Times New Roman"/>
          <w:bCs/>
          <w:sz w:val="26"/>
          <w:szCs w:val="26"/>
        </w:rPr>
        <w:t xml:space="preserve"> изучения данного предмета обучающимися с ЗПР является</w:t>
      </w:r>
      <w:r w:rsidRPr="00D27141">
        <w:rPr>
          <w:rFonts w:cs="Times New Roman"/>
          <w:b/>
          <w:bCs/>
          <w:sz w:val="26"/>
          <w:szCs w:val="26"/>
        </w:rPr>
        <w:t xml:space="preserve"> </w:t>
      </w:r>
      <w:r w:rsidRPr="00D27141">
        <w:rPr>
          <w:rFonts w:cs="Times New Roman"/>
          <w:sz w:val="26"/>
          <w:szCs w:val="26"/>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D27141" w:rsidRDefault="00AB134C" w:rsidP="00D27141">
      <w:pPr>
        <w:spacing w:after="0" w:line="240" w:lineRule="auto"/>
        <w:ind w:firstLine="709"/>
        <w:jc w:val="both"/>
        <w:rPr>
          <w:rFonts w:cs="Times New Roman"/>
          <w:b/>
          <w:sz w:val="26"/>
          <w:szCs w:val="26"/>
        </w:rPr>
      </w:pPr>
      <w:r w:rsidRPr="00D27141">
        <w:rPr>
          <w:rFonts w:cs="Times New Roman"/>
          <w:sz w:val="26"/>
          <w:szCs w:val="26"/>
        </w:rPr>
        <w:t>Достижение этих целей обеспечивается решением следующих</w:t>
      </w:r>
      <w:r w:rsidRPr="00D27141">
        <w:rPr>
          <w:rFonts w:cs="Times New Roman"/>
          <w:b/>
          <w:sz w:val="26"/>
          <w:szCs w:val="26"/>
        </w:rPr>
        <w:t xml:space="preserve"> задач:</w:t>
      </w:r>
    </w:p>
    <w:p w:rsidR="00AB134C" w:rsidRPr="00D27141" w:rsidRDefault="00AB13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D27141" w:rsidRDefault="00AB13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D27141" w:rsidRDefault="00AB13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 своей роли в целостном, многообразном и быстро изменяющемся глобальном мире;</w:t>
      </w:r>
    </w:p>
    <w:p w:rsidR="00AB134C" w:rsidRPr="00D27141" w:rsidRDefault="00AB134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D27141" w:rsidRDefault="00AB134C"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 xml:space="preserve">Особенности психического развития обучающихся с ЗПР обусловливают дополнительные коррекционные задачи учебного предмета «Обществознание», </w:t>
      </w:r>
      <w:r w:rsidRPr="00D27141">
        <w:rPr>
          <w:rFonts w:eastAsiaTheme="minorHAnsi" w:cs="Times New Roman"/>
          <w:sz w:val="26"/>
          <w:szCs w:val="26"/>
          <w:lang w:eastAsia="en-US"/>
        </w:rPr>
        <w:lastRenderedPageBreak/>
        <w:t>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D27141" w:rsidRDefault="00AB134C" w:rsidP="00D27141">
      <w:pPr>
        <w:autoSpaceDE w:val="0"/>
        <w:autoSpaceDN w:val="0"/>
        <w:adjustRightInd w:val="0"/>
        <w:spacing w:after="0" w:line="240" w:lineRule="auto"/>
        <w:ind w:firstLine="709"/>
        <w:jc w:val="both"/>
        <w:rPr>
          <w:rFonts w:cs="Times New Roman"/>
          <w:sz w:val="26"/>
          <w:szCs w:val="26"/>
        </w:rPr>
      </w:pPr>
    </w:p>
    <w:p w:rsidR="00AB134C" w:rsidRPr="00D27141" w:rsidRDefault="00AB134C"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 xml:space="preserve">Особенности отбора и адаптации учебного материала по </w:t>
      </w:r>
      <w:r w:rsidR="00BA54B1" w:rsidRPr="00D27141">
        <w:rPr>
          <w:rFonts w:eastAsiaTheme="majorEastAsia" w:cs="Times New Roman"/>
          <w:b/>
          <w:bCs/>
          <w:sz w:val="26"/>
          <w:szCs w:val="26"/>
          <w:lang w:eastAsia="en-US"/>
        </w:rPr>
        <w:t>обществознанию</w:t>
      </w:r>
    </w:p>
    <w:p w:rsidR="00AB134C" w:rsidRPr="00D27141" w:rsidRDefault="00AB134C"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Обучающиеся с ЗПР испытывают серьезные трудности при изучении данного учебного предмета, это прежде всего </w:t>
      </w:r>
      <w:r w:rsidRPr="00D27141">
        <w:rPr>
          <w:rFonts w:eastAsia="Times New Roman" w:cs="Times New Roman"/>
          <w:sz w:val="26"/>
          <w:szCs w:val="26"/>
        </w:rPr>
        <w:t>связано</w:t>
      </w:r>
      <w:r w:rsidRPr="00D27141">
        <w:rPr>
          <w:rFonts w:cs="Times New Roman"/>
          <w:sz w:val="26"/>
          <w:szCs w:val="26"/>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D27141" w:rsidRDefault="00980264" w:rsidP="00D27141">
      <w:pPr>
        <w:spacing w:after="0" w:line="240" w:lineRule="auto"/>
        <w:ind w:firstLine="709"/>
        <w:jc w:val="both"/>
        <w:rPr>
          <w:rFonts w:cs="Times New Roman"/>
          <w:sz w:val="26"/>
          <w:szCs w:val="26"/>
        </w:rPr>
      </w:pPr>
      <w:r w:rsidRPr="00D27141">
        <w:rPr>
          <w:rFonts w:cs="Times New Roman"/>
          <w:sz w:val="26"/>
          <w:szCs w:val="26"/>
        </w:rPr>
        <w:t>П</w:t>
      </w:r>
      <w:r w:rsidR="00AB134C" w:rsidRPr="00D27141">
        <w:rPr>
          <w:rFonts w:cs="Times New Roman"/>
          <w:sz w:val="26"/>
          <w:szCs w:val="26"/>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D27141" w:rsidRDefault="00AB134C" w:rsidP="00D27141">
      <w:pPr>
        <w:spacing w:after="0" w:line="240" w:lineRule="auto"/>
        <w:ind w:firstLine="709"/>
        <w:jc w:val="both"/>
        <w:rPr>
          <w:rFonts w:eastAsia="Arial Unicode MS" w:cs="Times New Roman"/>
          <w:b/>
          <w:kern w:val="28"/>
          <w:sz w:val="26"/>
          <w:szCs w:val="26"/>
          <w:lang w:eastAsia="en-US"/>
        </w:rPr>
      </w:pPr>
    </w:p>
    <w:p w:rsidR="00AB134C" w:rsidRPr="00D27141" w:rsidRDefault="00980264" w:rsidP="00D27141">
      <w:pPr>
        <w:spacing w:after="0" w:line="240" w:lineRule="auto"/>
        <w:ind w:firstLine="709"/>
        <w:jc w:val="both"/>
        <w:rPr>
          <w:rFonts w:eastAsiaTheme="majorEastAsia" w:cs="Times New Roman"/>
          <w:b/>
          <w:bCs/>
          <w:sz w:val="26"/>
          <w:szCs w:val="26"/>
          <w:lang w:eastAsia="en-US"/>
        </w:rPr>
      </w:pPr>
      <w:bookmarkStart w:id="62" w:name="_Toc83233538"/>
      <w:r w:rsidRPr="00D27141">
        <w:rPr>
          <w:rFonts w:eastAsiaTheme="majorEastAsia" w:cs="Times New Roman"/>
          <w:b/>
          <w:bCs/>
          <w:sz w:val="26"/>
          <w:szCs w:val="26"/>
          <w:lang w:eastAsia="en-US"/>
        </w:rPr>
        <w:t>В</w:t>
      </w:r>
      <w:r w:rsidR="00AB134C" w:rsidRPr="00D27141">
        <w:rPr>
          <w:rFonts w:eastAsiaTheme="majorEastAsia" w:cs="Times New Roman"/>
          <w:b/>
          <w:bCs/>
          <w:sz w:val="26"/>
          <w:szCs w:val="26"/>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D27141">
        <w:rPr>
          <w:rFonts w:eastAsia="Times New Roman" w:cs="Times New Roman"/>
          <w:b/>
          <w:bCs/>
          <w:sz w:val="26"/>
          <w:szCs w:val="26"/>
          <w:lang w:eastAsia="en-US"/>
        </w:rPr>
        <w:t>«Обществознание»</w:t>
      </w:r>
      <w:bookmarkEnd w:id="62"/>
    </w:p>
    <w:p w:rsidR="00AB134C"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w:t>
      </w:r>
      <w:r w:rsidRPr="00D27141">
        <w:rPr>
          <w:rFonts w:cs="Times New Roman"/>
          <w:sz w:val="26"/>
          <w:szCs w:val="26"/>
        </w:rPr>
        <w:lastRenderedPageBreak/>
        <w:t>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D27141" w:rsidRDefault="00980264" w:rsidP="00D27141">
      <w:pPr>
        <w:spacing w:after="0" w:line="240" w:lineRule="auto"/>
        <w:ind w:firstLine="709"/>
        <w:jc w:val="both"/>
        <w:rPr>
          <w:rFonts w:cs="Times New Roman"/>
          <w:sz w:val="26"/>
          <w:szCs w:val="26"/>
        </w:rPr>
      </w:pPr>
      <w:r w:rsidRPr="00D27141">
        <w:rPr>
          <w:rFonts w:cs="Times New Roman"/>
          <w:sz w:val="26"/>
          <w:szCs w:val="26"/>
        </w:rPr>
        <w:t>Т</w:t>
      </w:r>
      <w:r w:rsidR="00AB134C" w:rsidRPr="00D27141">
        <w:rPr>
          <w:rFonts w:cs="Times New Roman"/>
          <w:sz w:val="26"/>
          <w:szCs w:val="26"/>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D27141">
        <w:rPr>
          <w:rFonts w:cs="Times New Roman"/>
          <w:bCs/>
          <w:iCs/>
          <w:sz w:val="26"/>
          <w:szCs w:val="26"/>
        </w:rPr>
        <w:t xml:space="preserve">работе над лексикой, в том числе научной терминологией курса </w:t>
      </w:r>
      <w:r w:rsidR="00AB134C" w:rsidRPr="00D27141">
        <w:rPr>
          <w:rFonts w:cs="Times New Roman"/>
          <w:sz w:val="26"/>
          <w:szCs w:val="26"/>
        </w:rPr>
        <w:t xml:space="preserve">(раскрытие значений новых слов, уточнение или расширение значений уже известных лексических единиц) </w:t>
      </w:r>
      <w:r w:rsidR="00AB134C" w:rsidRPr="00D27141">
        <w:rPr>
          <w:rFonts w:cs="Times New Roman"/>
          <w:bCs/>
          <w:iCs/>
          <w:sz w:val="26"/>
          <w:szCs w:val="26"/>
        </w:rPr>
        <w:t xml:space="preserve">необходимо включение слова в контекст. </w:t>
      </w:r>
      <w:r w:rsidR="00AB134C" w:rsidRPr="00D27141">
        <w:rPr>
          <w:rFonts w:cs="Times New Roman"/>
          <w:sz w:val="26"/>
          <w:szCs w:val="26"/>
          <w:shd w:val="clear" w:color="auto" w:fill="FFFFFF"/>
        </w:rPr>
        <w:t xml:space="preserve">Каждое новое слово закрепляется в речевой практике обучающихся. </w:t>
      </w:r>
      <w:r w:rsidR="00AB134C" w:rsidRPr="00D27141">
        <w:rPr>
          <w:rFonts w:cs="Times New Roman"/>
          <w:sz w:val="26"/>
          <w:szCs w:val="26"/>
        </w:rPr>
        <w:t>Обязательна визуальная поддержка, алгоритмы работы с определением, опорные схемы для актуализации терминологии.</w:t>
      </w:r>
    </w:p>
    <w:p w:rsidR="00AB134C" w:rsidRPr="00D27141" w:rsidRDefault="00AB134C" w:rsidP="00D27141">
      <w:pPr>
        <w:spacing w:after="0" w:line="240" w:lineRule="auto"/>
        <w:ind w:firstLine="709"/>
        <w:jc w:val="both"/>
        <w:rPr>
          <w:rFonts w:eastAsia="Arial Unicode MS" w:cs="Times New Roman"/>
          <w:b/>
          <w:kern w:val="28"/>
          <w:sz w:val="26"/>
          <w:szCs w:val="26"/>
          <w:lang w:eastAsia="en-US"/>
        </w:rPr>
      </w:pPr>
    </w:p>
    <w:p w:rsidR="00AB134C" w:rsidRPr="00D27141" w:rsidRDefault="00AB134C" w:rsidP="00D27141">
      <w:pPr>
        <w:spacing w:after="0" w:line="240" w:lineRule="auto"/>
        <w:ind w:firstLine="709"/>
        <w:jc w:val="both"/>
        <w:rPr>
          <w:rFonts w:eastAsiaTheme="majorEastAsia" w:cs="Times New Roman"/>
          <w:b/>
          <w:bCs/>
          <w:caps/>
          <w:sz w:val="26"/>
          <w:szCs w:val="26"/>
          <w:lang w:eastAsia="en-US"/>
        </w:rPr>
      </w:pPr>
      <w:bookmarkStart w:id="63" w:name="_Toc83233532"/>
      <w:r w:rsidRPr="00D27141">
        <w:rPr>
          <w:rFonts w:eastAsiaTheme="majorEastAsia" w:cs="Times New Roman"/>
          <w:b/>
          <w:bCs/>
          <w:sz w:val="26"/>
          <w:szCs w:val="26"/>
          <w:lang w:eastAsia="en-US"/>
        </w:rPr>
        <w:t>Место учебного предмета «Обществознание» в учебном плане</w:t>
      </w:r>
      <w:bookmarkEnd w:id="63"/>
    </w:p>
    <w:p w:rsidR="00AB134C" w:rsidRPr="00D27141" w:rsidRDefault="00AB13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D27141" w:rsidRDefault="00AB13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D27141">
        <w:rPr>
          <w:rFonts w:eastAsia="Times New Roman" w:cs="Times New Roman"/>
          <w:sz w:val="26"/>
          <w:szCs w:val="26"/>
        </w:rPr>
        <w:t xml:space="preserve">академических </w:t>
      </w:r>
      <w:r w:rsidRPr="00D27141">
        <w:rPr>
          <w:rFonts w:eastAsia="Times New Roman" w:cs="Times New Roman"/>
          <w:sz w:val="26"/>
          <w:szCs w:val="26"/>
        </w:rPr>
        <w:t>часов. Общая недельная нагрузка в каждом году обучения составляет 1 час.</w:t>
      </w:r>
    </w:p>
    <w:p w:rsidR="00BA54B1" w:rsidRPr="00D27141" w:rsidRDefault="00BA54B1" w:rsidP="00D27141">
      <w:pPr>
        <w:spacing w:after="0" w:line="240" w:lineRule="auto"/>
        <w:jc w:val="both"/>
        <w:rPr>
          <w:rFonts w:eastAsia="Arial Unicode MS" w:cs="Times New Roman"/>
          <w:b/>
          <w:kern w:val="1"/>
          <w:sz w:val="26"/>
          <w:szCs w:val="26"/>
          <w:lang w:eastAsia="en-US"/>
        </w:rPr>
      </w:pPr>
    </w:p>
    <w:p w:rsidR="00AB134C" w:rsidRPr="00D27141" w:rsidRDefault="00AB134C" w:rsidP="00D27141">
      <w:pPr>
        <w:spacing w:after="0" w:line="240" w:lineRule="auto"/>
        <w:ind w:firstLine="709"/>
        <w:jc w:val="both"/>
        <w:rPr>
          <w:rFonts w:eastAsiaTheme="majorEastAsia" w:cs="Times New Roman"/>
          <w:sz w:val="26"/>
          <w:szCs w:val="26"/>
        </w:rPr>
      </w:pPr>
      <w:bookmarkStart w:id="64" w:name="_Toc83233533"/>
      <w:r w:rsidRPr="00D27141">
        <w:rPr>
          <w:rFonts w:eastAsiaTheme="majorEastAsia" w:cs="Times New Roman"/>
          <w:sz w:val="26"/>
          <w:szCs w:val="26"/>
        </w:rPr>
        <w:t>СОДЕРЖАНИЕ УЧЕБНОГО ПРЕДМЕТА «ОБЩЕСТВОЗНАНИЕ»</w:t>
      </w:r>
      <w:bookmarkEnd w:id="64"/>
    </w:p>
    <w:p w:rsidR="00AB134C" w:rsidRPr="00D27141" w:rsidRDefault="00AB134C" w:rsidP="00D27141">
      <w:pPr>
        <w:spacing w:after="0" w:line="240" w:lineRule="auto"/>
        <w:ind w:firstLine="709"/>
        <w:rPr>
          <w:rFonts w:eastAsiaTheme="majorEastAsia" w:cs="Times New Roman"/>
          <w:b/>
          <w:bCs/>
          <w:sz w:val="26"/>
          <w:szCs w:val="26"/>
          <w:lang w:eastAsia="en-US"/>
        </w:rPr>
      </w:pPr>
      <w:bookmarkStart w:id="65" w:name="_Toc83233534"/>
      <w:r w:rsidRPr="00D27141">
        <w:rPr>
          <w:rFonts w:eastAsiaTheme="majorEastAsia" w:cs="Times New Roman"/>
          <w:b/>
          <w:bCs/>
          <w:sz w:val="26"/>
          <w:szCs w:val="26"/>
          <w:lang w:eastAsia="en-US"/>
        </w:rPr>
        <w:t>6 КЛАСС</w:t>
      </w:r>
      <w:bookmarkEnd w:id="65"/>
      <w:r w:rsidRPr="00D27141">
        <w:rPr>
          <w:rFonts w:eastAsiaTheme="majorEastAsia" w:cs="Times New Roman"/>
          <w:b/>
          <w:bCs/>
          <w:sz w:val="26"/>
          <w:szCs w:val="26"/>
          <w:lang w:eastAsia="en-US"/>
        </w:rPr>
        <w:t xml:space="preserve"> </w:t>
      </w:r>
    </w:p>
    <w:p w:rsidR="00AB134C" w:rsidRPr="00D27141" w:rsidRDefault="00AB134C" w:rsidP="00D27141">
      <w:pPr>
        <w:spacing w:after="0" w:line="240" w:lineRule="auto"/>
        <w:ind w:firstLine="709"/>
        <w:rPr>
          <w:rFonts w:eastAsia="Times New Roman" w:cs="Times New Roman"/>
          <w:b/>
          <w:bCs/>
          <w:sz w:val="26"/>
          <w:szCs w:val="26"/>
        </w:rPr>
      </w:pPr>
      <w:r w:rsidRPr="00D27141">
        <w:rPr>
          <w:rFonts w:eastAsia="Times New Roman" w:cs="Times New Roman"/>
          <w:b/>
          <w:bCs/>
          <w:sz w:val="26"/>
          <w:szCs w:val="26"/>
        </w:rPr>
        <w:t>Человек и его социальное окружение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Биологическое и социальное в человеке. Черты сходства и различия человека и животного. </w:t>
      </w:r>
      <w:r w:rsidRPr="00D27141">
        <w:rPr>
          <w:rFonts w:cs="Times New Roman"/>
          <w:i/>
          <w:sz w:val="26"/>
          <w:szCs w:val="26"/>
        </w:rPr>
        <w:t>Потребности человека (биологические, социальные, духовные). Способности человека</w:t>
      </w:r>
      <w:r w:rsidR="00D92107" w:rsidRPr="00D27141">
        <w:rPr>
          <w:rStyle w:val="a8"/>
          <w:rFonts w:cs="Times New Roman"/>
          <w:i/>
          <w:sz w:val="26"/>
          <w:szCs w:val="26"/>
        </w:rPr>
        <w:footnoteReference w:id="7"/>
      </w:r>
      <w:r w:rsidRPr="00D27141">
        <w:rPr>
          <w:rFonts w:cs="Times New Roman"/>
          <w:i/>
          <w:sz w:val="26"/>
          <w:szCs w:val="26"/>
        </w:rPr>
        <w:t>.</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Индивид, индивидуальность, личность.</w:t>
      </w:r>
      <w:r w:rsidRPr="00D27141">
        <w:rPr>
          <w:rFonts w:cs="Times New Roman"/>
          <w:sz w:val="26"/>
          <w:szCs w:val="26"/>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Люди с ограниченными возможностями здоровья, их особые потребности</w:t>
      </w:r>
      <w:r w:rsidRPr="00D27141">
        <w:rPr>
          <w:rFonts w:cs="Times New Roman"/>
          <w:i/>
          <w:sz w:val="26"/>
          <w:szCs w:val="26"/>
        </w:rPr>
        <w:t xml:space="preserve"> и социальная позиция.</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Цели и мотивы деятельности. Виды деятельности (игра, труд, учение). </w:t>
      </w:r>
      <w:r w:rsidRPr="00D27141">
        <w:rPr>
          <w:rFonts w:cs="Times New Roman"/>
          <w:i/>
          <w:sz w:val="26"/>
          <w:szCs w:val="26"/>
        </w:rPr>
        <w:t>Познание человеком мира и самого себя как вид деятельности.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Право человека на образование. Школьное образование</w:t>
      </w:r>
      <w:r w:rsidRPr="00D27141">
        <w:rPr>
          <w:rFonts w:cs="Times New Roman"/>
          <w:i/>
          <w:sz w:val="26"/>
          <w:szCs w:val="26"/>
        </w:rPr>
        <w:t>.</w:t>
      </w:r>
      <w:r w:rsidRPr="00D27141">
        <w:rPr>
          <w:rFonts w:cs="Times New Roman"/>
          <w:sz w:val="26"/>
          <w:szCs w:val="26"/>
        </w:rPr>
        <w:t xml:space="preserve"> Права и обязанности учащегося.</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Общение. </w:t>
      </w:r>
      <w:r w:rsidRPr="00D27141">
        <w:rPr>
          <w:rFonts w:cs="Times New Roman"/>
          <w:i/>
          <w:sz w:val="26"/>
          <w:szCs w:val="26"/>
        </w:rPr>
        <w:t>Цели и средства общения</w:t>
      </w:r>
      <w:r w:rsidRPr="00D27141">
        <w:rPr>
          <w:rFonts w:cs="Times New Roman"/>
          <w:sz w:val="26"/>
          <w:szCs w:val="26"/>
        </w:rPr>
        <w:t>. Особенности общения подростков. Общение в современных условиях.</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Отношения в малых группах.</w:t>
      </w:r>
      <w:r w:rsidRPr="00D27141">
        <w:rPr>
          <w:rFonts w:cs="Times New Roman"/>
          <w:sz w:val="26"/>
          <w:szCs w:val="26"/>
        </w:rPr>
        <w:t xml:space="preserve"> Групповые нормы и правила. Лидерство в группе. </w:t>
      </w:r>
      <w:r w:rsidRPr="00D27141">
        <w:rPr>
          <w:rFonts w:cs="Times New Roman"/>
          <w:i/>
          <w:sz w:val="26"/>
          <w:szCs w:val="26"/>
        </w:rPr>
        <w:t>Межличностные отношения (деловые, личные).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Отношения в семье. Роль семьи в жизни человека и общества. </w:t>
      </w:r>
      <w:r w:rsidRPr="00D27141">
        <w:rPr>
          <w:rFonts w:cs="Times New Roman"/>
          <w:i/>
          <w:sz w:val="26"/>
          <w:szCs w:val="26"/>
        </w:rPr>
        <w:t>Семейные</w:t>
      </w:r>
      <w:r w:rsidRPr="00D27141">
        <w:rPr>
          <w:rFonts w:cs="Times New Roman"/>
          <w:sz w:val="26"/>
          <w:szCs w:val="26"/>
        </w:rPr>
        <w:t xml:space="preserve"> </w:t>
      </w:r>
      <w:r w:rsidRPr="00D27141">
        <w:rPr>
          <w:rFonts w:cs="Times New Roman"/>
          <w:i/>
          <w:sz w:val="26"/>
          <w:szCs w:val="26"/>
        </w:rPr>
        <w:lastRenderedPageBreak/>
        <w:t>традиции. Семейный досуг. Свободное время подростка.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Отношения с друзьями и сверстниками. </w:t>
      </w:r>
      <w:r w:rsidRPr="00D27141">
        <w:rPr>
          <w:rFonts w:cs="Times New Roman"/>
          <w:i/>
          <w:sz w:val="26"/>
          <w:szCs w:val="26"/>
        </w:rPr>
        <w:t>Конфликты в межличностных отношениях.</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Общество, в котором мы живём</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Что такое общество. </w:t>
      </w:r>
      <w:r w:rsidRPr="00D27141">
        <w:rPr>
          <w:rFonts w:cs="Times New Roman"/>
          <w:i/>
          <w:sz w:val="26"/>
          <w:szCs w:val="26"/>
        </w:rPr>
        <w:t>Связь общества и природы</w:t>
      </w:r>
      <w:r w:rsidRPr="00D27141">
        <w:rPr>
          <w:rFonts w:cs="Times New Roman"/>
          <w:sz w:val="26"/>
          <w:szCs w:val="26"/>
        </w:rPr>
        <w:t>. Устройство общественной жизни. Основные сферы жизни общества и их взаимодействие.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Социальные общности и группы. Положение человека в обществе.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Что такое экономика. </w:t>
      </w:r>
      <w:r w:rsidRPr="00D27141">
        <w:rPr>
          <w:rFonts w:cs="Times New Roman"/>
          <w:i/>
          <w:sz w:val="26"/>
          <w:szCs w:val="26"/>
        </w:rPr>
        <w:t xml:space="preserve">Взаимосвязь жизни общества и его экономического развития. </w:t>
      </w:r>
      <w:r w:rsidRPr="00D27141">
        <w:rPr>
          <w:rFonts w:cs="Times New Roman"/>
          <w:sz w:val="26"/>
          <w:szCs w:val="26"/>
        </w:rPr>
        <w:t xml:space="preserve">Виды экономической деятельности. </w:t>
      </w:r>
      <w:r w:rsidRPr="00D27141">
        <w:rPr>
          <w:rFonts w:cs="Times New Roman"/>
          <w:i/>
          <w:sz w:val="26"/>
          <w:szCs w:val="26"/>
        </w:rPr>
        <w:t>Ресурсы и возможности экономики нашей страны.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D27141">
        <w:rPr>
          <w:rFonts w:cs="Times New Roman"/>
          <w:i/>
          <w:sz w:val="26"/>
          <w:szCs w:val="26"/>
        </w:rPr>
        <w:t>Место нашей Родины среди современных государств.</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Культурная жизнь. Духовные ценности, традиционные ценности российского народа.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Развитие общества. </w:t>
      </w:r>
      <w:r w:rsidRPr="00D27141">
        <w:rPr>
          <w:rFonts w:cs="Times New Roman"/>
          <w:i/>
          <w:sz w:val="26"/>
          <w:szCs w:val="26"/>
        </w:rPr>
        <w:t>Усиление взаимосвязей стран и народов в условиях современного общества.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Глобальные проблемы современности. </w:t>
      </w:r>
      <w:r w:rsidRPr="00D27141">
        <w:rPr>
          <w:rFonts w:cs="Times New Roman"/>
          <w:i/>
          <w:sz w:val="26"/>
          <w:szCs w:val="26"/>
        </w:rPr>
        <w:t>Возможности их решения усилиями международного сообщества и международных организаций.</w:t>
      </w:r>
    </w:p>
    <w:p w:rsidR="00AB134C" w:rsidRPr="00D27141" w:rsidRDefault="00AB134C" w:rsidP="00D27141">
      <w:pPr>
        <w:spacing w:after="0" w:line="240" w:lineRule="auto"/>
        <w:ind w:firstLine="709"/>
        <w:jc w:val="both"/>
        <w:rPr>
          <w:rFonts w:cs="Times New Roman"/>
          <w:sz w:val="26"/>
          <w:szCs w:val="26"/>
        </w:rPr>
      </w:pPr>
    </w:p>
    <w:p w:rsidR="00AB134C" w:rsidRPr="00D27141" w:rsidRDefault="00AB134C" w:rsidP="00D27141">
      <w:pPr>
        <w:spacing w:after="0" w:line="240" w:lineRule="auto"/>
        <w:ind w:firstLine="709"/>
        <w:rPr>
          <w:rFonts w:eastAsiaTheme="majorEastAsia" w:cs="Times New Roman"/>
          <w:b/>
          <w:bCs/>
          <w:sz w:val="26"/>
          <w:szCs w:val="26"/>
          <w:lang w:eastAsia="en-US"/>
        </w:rPr>
      </w:pPr>
      <w:bookmarkStart w:id="66" w:name="_Toc83233535"/>
      <w:r w:rsidRPr="00D27141">
        <w:rPr>
          <w:rFonts w:eastAsiaTheme="majorEastAsia" w:cs="Times New Roman"/>
          <w:b/>
          <w:bCs/>
          <w:sz w:val="26"/>
          <w:szCs w:val="26"/>
          <w:lang w:eastAsia="en-US"/>
        </w:rPr>
        <w:t>7 КЛАСС</w:t>
      </w:r>
      <w:bookmarkEnd w:id="66"/>
      <w:r w:rsidRPr="00D27141">
        <w:rPr>
          <w:rFonts w:eastAsiaTheme="majorEastAsia" w:cs="Times New Roman"/>
          <w:b/>
          <w:bCs/>
          <w:sz w:val="26"/>
          <w:szCs w:val="26"/>
          <w:lang w:eastAsia="en-US"/>
        </w:rPr>
        <w:t xml:space="preserve"> </w:t>
      </w:r>
    </w:p>
    <w:p w:rsidR="00AB134C" w:rsidRPr="00D27141" w:rsidRDefault="00AB134C" w:rsidP="00D27141">
      <w:pPr>
        <w:spacing w:after="0" w:line="240" w:lineRule="auto"/>
        <w:ind w:firstLine="709"/>
        <w:rPr>
          <w:rFonts w:eastAsia="Times New Roman" w:cs="Times New Roman"/>
          <w:b/>
          <w:bCs/>
          <w:sz w:val="26"/>
          <w:szCs w:val="26"/>
        </w:rPr>
      </w:pPr>
      <w:r w:rsidRPr="00D27141">
        <w:rPr>
          <w:rFonts w:eastAsia="Times New Roman" w:cs="Times New Roman"/>
          <w:b/>
          <w:bCs/>
          <w:sz w:val="26"/>
          <w:szCs w:val="26"/>
        </w:rPr>
        <w:t>Социальные ценности и нормы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Общественные ценности. Свобода и ответственность гражданина. Гражданственность и патриотизм. Гуманизм.</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Социальные нормы как регуляторы общественной жизни и поведения человека в обществе. Виды социальных норм</w:t>
      </w:r>
      <w:r w:rsidRPr="00D27141">
        <w:rPr>
          <w:rFonts w:cs="Times New Roman"/>
          <w:i/>
          <w:sz w:val="26"/>
          <w:szCs w:val="26"/>
        </w:rPr>
        <w:t>. Традиции и обычаи.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Принципы и нормы морали. </w:t>
      </w:r>
      <w:r w:rsidRPr="00D27141">
        <w:rPr>
          <w:rFonts w:cs="Times New Roman"/>
          <w:i/>
          <w:sz w:val="26"/>
          <w:szCs w:val="26"/>
        </w:rPr>
        <w:t>Добро и зло. Нравственные чувства человека. Совесть и стыд.</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Моральный выбор. Моральная оценка поведения людей и собственного поведения. </w:t>
      </w:r>
      <w:r w:rsidRPr="00D27141">
        <w:rPr>
          <w:rFonts w:cs="Times New Roman"/>
          <w:i/>
          <w:sz w:val="26"/>
          <w:szCs w:val="26"/>
        </w:rPr>
        <w:t>Влияние моральных норм на общество и человека</w:t>
      </w:r>
      <w:r w:rsidRPr="00D27141">
        <w:rPr>
          <w:rFonts w:cs="Times New Roman"/>
          <w:sz w:val="26"/>
          <w:szCs w:val="26"/>
        </w:rPr>
        <w:t>.</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Право и его роль в жизни общества. </w:t>
      </w:r>
      <w:r w:rsidRPr="00D27141">
        <w:rPr>
          <w:rFonts w:cs="Times New Roman"/>
          <w:i/>
          <w:sz w:val="26"/>
          <w:szCs w:val="26"/>
        </w:rPr>
        <w:t>Право и мораль.</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как участник правовых отношений</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D27141">
        <w:rPr>
          <w:rFonts w:cs="Times New Roman"/>
          <w:i/>
          <w:sz w:val="26"/>
          <w:szCs w:val="26"/>
        </w:rPr>
        <w:t>Правовая культура личности.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Правонарушение и юридическая ответственность. Проступок и преступление. </w:t>
      </w:r>
      <w:r w:rsidRPr="00D27141">
        <w:rPr>
          <w:rFonts w:cs="Times New Roman"/>
          <w:i/>
          <w:sz w:val="26"/>
          <w:szCs w:val="26"/>
        </w:rPr>
        <w:t>Опасность правонарушений для личности и общества.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Основы российского права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Конституция Российской Федерации — основной закон. Законы и подзаконные акты. Отрасли права.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Основы гражданского права</w:t>
      </w:r>
      <w:r w:rsidRPr="00D27141">
        <w:rPr>
          <w:rFonts w:cs="Times New Roman"/>
          <w:i/>
          <w:sz w:val="26"/>
          <w:szCs w:val="26"/>
        </w:rPr>
        <w:t xml:space="preserve">. </w:t>
      </w:r>
      <w:r w:rsidRPr="00D27141">
        <w:rPr>
          <w:rFonts w:cs="Times New Roman"/>
          <w:sz w:val="26"/>
          <w:szCs w:val="26"/>
        </w:rPr>
        <w:t>Физические и юридические лица в гражданском праве. Право собственности, защита прав собственности.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Основные виды гражданско-правовых договоров. Договор купли-продажи. </w:t>
      </w:r>
      <w:r w:rsidRPr="00D27141">
        <w:rPr>
          <w:rFonts w:cs="Times New Roman"/>
          <w:sz w:val="26"/>
          <w:szCs w:val="26"/>
        </w:rPr>
        <w:lastRenderedPageBreak/>
        <w:t xml:space="preserve">Права потребителей и возможности их защиты. </w:t>
      </w:r>
      <w:r w:rsidRPr="00D27141">
        <w:rPr>
          <w:rFonts w:cs="Times New Roman"/>
          <w:i/>
          <w:sz w:val="26"/>
          <w:szCs w:val="26"/>
        </w:rPr>
        <w:t>Несовершеннолетние как участники гражданско-правовых отношений.</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Основы семейного права. </w:t>
      </w:r>
      <w:r w:rsidRPr="00D27141">
        <w:rPr>
          <w:rFonts w:cs="Times New Roman"/>
          <w:i/>
          <w:sz w:val="26"/>
          <w:szCs w:val="26"/>
        </w:rPr>
        <w:t>Важность семьи в жизни человека, общества и государства. Условия заключения брака в Российской Федерации</w:t>
      </w:r>
      <w:r w:rsidRPr="00D27141">
        <w:rPr>
          <w:rFonts w:cs="Times New Roman"/>
          <w:sz w:val="26"/>
          <w:szCs w:val="26"/>
        </w:rPr>
        <w:t xml:space="preserve">. Права и обязанности детей и родителей. </w:t>
      </w:r>
      <w:r w:rsidRPr="00D27141">
        <w:rPr>
          <w:rFonts w:cs="Times New Roman"/>
          <w:i/>
          <w:sz w:val="26"/>
          <w:szCs w:val="26"/>
        </w:rPr>
        <w:t>Защита прав и интересов детей, оставшихся без попечения родителей.</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D27141">
        <w:rPr>
          <w:rFonts w:cs="Times New Roman"/>
          <w:i/>
          <w:sz w:val="26"/>
          <w:szCs w:val="26"/>
        </w:rPr>
        <w:t>Особенности правового статуса несовершеннолетних при осуществлении трудовой деятельности</w:t>
      </w:r>
      <w:r w:rsidRPr="00D27141">
        <w:rPr>
          <w:rFonts w:cs="Times New Roman"/>
          <w:sz w:val="26"/>
          <w:szCs w:val="26"/>
        </w:rPr>
        <w:t>.</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Правоохранительные органы в Российской Федерации. </w:t>
      </w:r>
      <w:r w:rsidRPr="00D27141">
        <w:rPr>
          <w:rFonts w:cs="Times New Roman"/>
          <w:i/>
          <w:sz w:val="26"/>
          <w:szCs w:val="26"/>
        </w:rPr>
        <w:t>Структура правоохранительных органов Российской Федерации.</w:t>
      </w:r>
      <w:r w:rsidRPr="00D27141">
        <w:rPr>
          <w:rFonts w:cs="Times New Roman"/>
          <w:sz w:val="26"/>
          <w:szCs w:val="26"/>
        </w:rPr>
        <w:t xml:space="preserve"> Функции правоохранительных органов.</w:t>
      </w:r>
    </w:p>
    <w:p w:rsidR="00AB134C" w:rsidRPr="00D27141" w:rsidRDefault="00AB13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Социальные нормы как регуляторы поведения человека в обществе. </w:t>
      </w:r>
      <w:r w:rsidRPr="00D27141">
        <w:rPr>
          <w:rFonts w:eastAsia="Times New Roman" w:cs="Times New Roman"/>
          <w:i/>
          <w:iCs/>
          <w:sz w:val="26"/>
          <w:szCs w:val="26"/>
        </w:rPr>
        <w:t xml:space="preserve">Общественные нравы, традиции и обычаи. </w:t>
      </w:r>
      <w:r w:rsidRPr="00D27141">
        <w:rPr>
          <w:rFonts w:eastAsia="Times New Roman" w:cs="Times New Roman"/>
          <w:sz w:val="26"/>
          <w:szCs w:val="26"/>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D27141">
        <w:rPr>
          <w:rFonts w:eastAsia="Times New Roman" w:cs="Times New Roman"/>
          <w:i/>
          <w:sz w:val="26"/>
          <w:szCs w:val="26"/>
        </w:rPr>
        <w:t>Роль морали в жизни человека и общества. Золотое правило нравственности.</w:t>
      </w:r>
      <w:r w:rsidRPr="00D27141">
        <w:rPr>
          <w:rFonts w:eastAsia="Times New Roman" w:cs="Times New Roman"/>
          <w:sz w:val="26"/>
          <w:szCs w:val="26"/>
        </w:rPr>
        <w:t xml:space="preserve"> Гуманизм. </w:t>
      </w:r>
      <w:r w:rsidRPr="00D27141">
        <w:rPr>
          <w:rFonts w:eastAsia="Times New Roman" w:cs="Times New Roman"/>
          <w:i/>
          <w:sz w:val="26"/>
          <w:szCs w:val="26"/>
        </w:rPr>
        <w:t xml:space="preserve">Добро и зло. Долг. Совесть. Моральная ответственность. </w:t>
      </w:r>
      <w:r w:rsidRPr="00D27141">
        <w:rPr>
          <w:rFonts w:eastAsia="Times New Roman" w:cs="Times New Roman"/>
          <w:sz w:val="26"/>
          <w:szCs w:val="26"/>
        </w:rPr>
        <w:t xml:space="preserve">Право, его роль в жизни человека, общества и государства. </w:t>
      </w:r>
      <w:r w:rsidRPr="00D27141">
        <w:rPr>
          <w:rFonts w:eastAsia="Times New Roman" w:cs="Times New Roman"/>
          <w:i/>
          <w:sz w:val="26"/>
          <w:szCs w:val="26"/>
        </w:rPr>
        <w:t>Основные признаки права.</w:t>
      </w:r>
      <w:r w:rsidRPr="00D27141">
        <w:rPr>
          <w:rFonts w:eastAsia="Times New Roman" w:cs="Times New Roman"/>
          <w:sz w:val="26"/>
          <w:szCs w:val="26"/>
        </w:rPr>
        <w:t xml:space="preserve"> Право и мораль: общее и различия. Социализация личности. </w:t>
      </w:r>
      <w:r w:rsidRPr="00D27141">
        <w:rPr>
          <w:rFonts w:eastAsia="Times New Roman" w:cs="Times New Roman"/>
          <w:i/>
          <w:iCs/>
          <w:sz w:val="26"/>
          <w:szCs w:val="26"/>
        </w:rPr>
        <w:t xml:space="preserve">Особенности социализации в подростковом возрасте. </w:t>
      </w:r>
      <w:r w:rsidRPr="00D27141">
        <w:rPr>
          <w:rFonts w:eastAsia="Times New Roman" w:cs="Times New Roman"/>
          <w:sz w:val="26"/>
          <w:szCs w:val="26"/>
        </w:rPr>
        <w:t xml:space="preserve">Отклоняющееся поведение. </w:t>
      </w:r>
      <w:r w:rsidRPr="00D27141">
        <w:rPr>
          <w:rFonts w:eastAsia="Times New Roman" w:cs="Times New Roman"/>
          <w:i/>
          <w:sz w:val="26"/>
          <w:szCs w:val="26"/>
        </w:rPr>
        <w:t>Опасность наркомании и алкоголизма для человека и общества. Социальный контроль.</w:t>
      </w:r>
      <w:r w:rsidRPr="00D27141">
        <w:rPr>
          <w:rFonts w:eastAsia="Times New Roman" w:cs="Times New Roman"/>
          <w:sz w:val="26"/>
          <w:szCs w:val="26"/>
        </w:rPr>
        <w:t xml:space="preserve"> Социальная значимость здорового образа жизни. </w:t>
      </w:r>
    </w:p>
    <w:p w:rsidR="00AB134C" w:rsidRPr="00D27141" w:rsidRDefault="00AB134C" w:rsidP="00D27141">
      <w:pPr>
        <w:spacing w:after="0" w:line="240" w:lineRule="auto"/>
        <w:ind w:firstLine="709"/>
        <w:rPr>
          <w:rFonts w:cs="Times New Roman"/>
          <w:sz w:val="26"/>
          <w:szCs w:val="26"/>
        </w:rPr>
      </w:pPr>
    </w:p>
    <w:p w:rsidR="00AB134C" w:rsidRPr="00D27141" w:rsidRDefault="00AB134C" w:rsidP="00D27141">
      <w:pPr>
        <w:spacing w:after="0" w:line="240" w:lineRule="auto"/>
        <w:ind w:firstLine="709"/>
        <w:rPr>
          <w:rFonts w:eastAsiaTheme="majorEastAsia" w:cs="Times New Roman"/>
          <w:b/>
          <w:bCs/>
          <w:sz w:val="26"/>
          <w:szCs w:val="26"/>
          <w:lang w:eastAsia="en-US"/>
        </w:rPr>
      </w:pPr>
      <w:bookmarkStart w:id="67" w:name="_Toc83233536"/>
      <w:r w:rsidRPr="00D27141">
        <w:rPr>
          <w:rFonts w:eastAsiaTheme="majorEastAsia" w:cs="Times New Roman"/>
          <w:b/>
          <w:bCs/>
          <w:sz w:val="26"/>
          <w:szCs w:val="26"/>
          <w:lang w:eastAsia="en-US"/>
        </w:rPr>
        <w:t>8 КЛАСС</w:t>
      </w:r>
      <w:bookmarkEnd w:id="67"/>
      <w:r w:rsidRPr="00D27141">
        <w:rPr>
          <w:rFonts w:eastAsiaTheme="majorEastAsia" w:cs="Times New Roman"/>
          <w:b/>
          <w:bCs/>
          <w:sz w:val="26"/>
          <w:szCs w:val="26"/>
          <w:lang w:eastAsia="en-US"/>
        </w:rPr>
        <w:t xml:space="preserve"> </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в экономических отношениях</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Экономическая жизнь общества. Потребности и ресурсы, ограниченность ресурсов. </w:t>
      </w:r>
      <w:r w:rsidRPr="00D27141">
        <w:rPr>
          <w:rFonts w:cs="Times New Roman"/>
          <w:i/>
          <w:sz w:val="26"/>
          <w:szCs w:val="26"/>
        </w:rPr>
        <w:t>Экономический выбор.</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Экономическая система и её функции. Собственность.</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Предпринимательство. Виды и формы предпринимательской деятельности.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Обмен. Деньги и их функции. Торговля и её формы.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Рыночная экономика. </w:t>
      </w:r>
      <w:r w:rsidRPr="00D27141">
        <w:rPr>
          <w:rFonts w:cs="Times New Roman"/>
          <w:i/>
          <w:sz w:val="26"/>
          <w:szCs w:val="26"/>
        </w:rPr>
        <w:t>Конкуренция</w:t>
      </w:r>
      <w:r w:rsidRPr="00D27141">
        <w:rPr>
          <w:rFonts w:cs="Times New Roman"/>
          <w:sz w:val="26"/>
          <w:szCs w:val="26"/>
        </w:rPr>
        <w:t xml:space="preserve">. Спрос и предложение. </w:t>
      </w:r>
      <w:r w:rsidRPr="00D27141">
        <w:rPr>
          <w:rFonts w:cs="Times New Roman"/>
          <w:i/>
          <w:sz w:val="26"/>
          <w:szCs w:val="26"/>
        </w:rPr>
        <w:t>Рыночное равновесие. Невидимая рука рынка. Многообразие рынков.</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Предприятие в экономике. Издержки, выручка и прибыль. </w:t>
      </w:r>
      <w:r w:rsidRPr="00D27141">
        <w:rPr>
          <w:rFonts w:cs="Times New Roman"/>
          <w:i/>
          <w:sz w:val="26"/>
          <w:szCs w:val="26"/>
        </w:rPr>
        <w:t>Как повысить эффективность производства.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Заработная плата и стимулирование труда</w:t>
      </w:r>
      <w:r w:rsidRPr="00D27141">
        <w:rPr>
          <w:rFonts w:cs="Times New Roman"/>
          <w:i/>
          <w:sz w:val="26"/>
          <w:szCs w:val="26"/>
        </w:rPr>
        <w:t>. Занятость и безработица</w:t>
      </w:r>
      <w:r w:rsidRPr="00D27141">
        <w:rPr>
          <w:rFonts w:cs="Times New Roman"/>
          <w:sz w:val="26"/>
          <w:szCs w:val="26"/>
        </w:rPr>
        <w:t>.</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Финансовый рынок и посредники (банки, страховые компании, кредитные союзы, участники фондового рынка). </w:t>
      </w:r>
      <w:r w:rsidRPr="00D27141">
        <w:rPr>
          <w:rFonts w:cs="Times New Roman"/>
          <w:i/>
          <w:sz w:val="26"/>
          <w:szCs w:val="26"/>
        </w:rPr>
        <w:t>Услуги финансовых посредников.</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Основные типы финансовых инструментов: акции и облигации.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Банковские услуги, предоставляемые гражданам (депозит, кредит, </w:t>
      </w:r>
      <w:r w:rsidRPr="00D27141">
        <w:rPr>
          <w:rFonts w:cs="Times New Roman"/>
          <w:sz w:val="26"/>
          <w:szCs w:val="26"/>
        </w:rPr>
        <w:lastRenderedPageBreak/>
        <w:t xml:space="preserve">платёжная карта, денежные переводы, обмен валюты). </w:t>
      </w:r>
      <w:r w:rsidRPr="00D27141">
        <w:rPr>
          <w:rFonts w:cs="Times New Roman"/>
          <w:i/>
          <w:sz w:val="26"/>
          <w:szCs w:val="26"/>
        </w:rPr>
        <w:t>Дистанционное банковское обслуживание.</w:t>
      </w:r>
      <w:r w:rsidRPr="00D27141">
        <w:rPr>
          <w:rFonts w:cs="Times New Roman"/>
          <w:sz w:val="26"/>
          <w:szCs w:val="26"/>
        </w:rPr>
        <w:t xml:space="preserve"> </w:t>
      </w:r>
      <w:r w:rsidRPr="00D27141">
        <w:rPr>
          <w:rFonts w:cs="Times New Roman"/>
          <w:i/>
          <w:sz w:val="26"/>
          <w:szCs w:val="26"/>
        </w:rPr>
        <w:t>Страховые услуги. Защита прав потребителя финансовых услуг.</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Экономические цели и функции государства. Налоги. Доходы и расходы государства. Государственный бюджет. </w:t>
      </w:r>
      <w:r w:rsidRPr="00D27141">
        <w:rPr>
          <w:rFonts w:cs="Times New Roman"/>
          <w:i/>
          <w:sz w:val="26"/>
          <w:szCs w:val="26"/>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в мире культуры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Культура, её многообразие и формы. </w:t>
      </w:r>
      <w:r w:rsidRPr="00D27141">
        <w:rPr>
          <w:rFonts w:cs="Times New Roman"/>
          <w:i/>
          <w:sz w:val="26"/>
          <w:szCs w:val="26"/>
        </w:rPr>
        <w:t>Влияние духовной культуры на формирование личности. Современная молодёжная культура.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Наука. Естественные и социально-гуманитарные науки. </w:t>
      </w:r>
      <w:r w:rsidRPr="00D27141">
        <w:rPr>
          <w:rFonts w:cs="Times New Roman"/>
          <w:i/>
          <w:sz w:val="26"/>
          <w:szCs w:val="26"/>
        </w:rPr>
        <w:t>Роль науки в развитии общества.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Образование. Личностная и общественная значимость образования в современном обществе. Образование в Российской Федерации. </w:t>
      </w:r>
      <w:r w:rsidRPr="00D27141">
        <w:rPr>
          <w:rFonts w:cs="Times New Roman"/>
          <w:i/>
          <w:sz w:val="26"/>
          <w:szCs w:val="26"/>
        </w:rPr>
        <w:t>Самообразование.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Политика в сфере культуры и образования в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Понятие религии. </w:t>
      </w:r>
      <w:r w:rsidRPr="00D27141">
        <w:rPr>
          <w:rFonts w:cs="Times New Roman"/>
          <w:i/>
          <w:sz w:val="26"/>
          <w:szCs w:val="26"/>
        </w:rPr>
        <w:t>Роль религии в жизни человека и общества.</w:t>
      </w:r>
      <w:r w:rsidRPr="00D27141">
        <w:rPr>
          <w:rFonts w:cs="Times New Roman"/>
          <w:sz w:val="26"/>
          <w:szCs w:val="26"/>
        </w:rPr>
        <w:t xml:space="preserve"> Свобода совести и свобода вероисповедания</w:t>
      </w:r>
      <w:r w:rsidRPr="00D27141">
        <w:rPr>
          <w:rFonts w:cs="Times New Roman"/>
          <w:i/>
          <w:sz w:val="26"/>
          <w:szCs w:val="26"/>
        </w:rPr>
        <w:t xml:space="preserve">. </w:t>
      </w:r>
      <w:r w:rsidRPr="00D27141">
        <w:rPr>
          <w:rFonts w:cs="Times New Roman"/>
          <w:sz w:val="26"/>
          <w:szCs w:val="26"/>
        </w:rPr>
        <w:t xml:space="preserve">Национальные и </w:t>
      </w:r>
      <w:r w:rsidRPr="00D27141">
        <w:rPr>
          <w:rFonts w:cs="Times New Roman"/>
          <w:i/>
          <w:sz w:val="26"/>
          <w:szCs w:val="26"/>
        </w:rPr>
        <w:t>мировые религии.</w:t>
      </w:r>
      <w:r w:rsidRPr="00D27141">
        <w:rPr>
          <w:rFonts w:cs="Times New Roman"/>
          <w:sz w:val="26"/>
          <w:szCs w:val="26"/>
        </w:rPr>
        <w:t xml:space="preserve"> </w:t>
      </w:r>
      <w:r w:rsidRPr="00D27141">
        <w:rPr>
          <w:rFonts w:cs="Times New Roman"/>
          <w:i/>
          <w:sz w:val="26"/>
          <w:szCs w:val="26"/>
        </w:rPr>
        <w:t>Религии и религиозные объединения в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Что такое искусство. Виды искусств. </w:t>
      </w:r>
      <w:r w:rsidRPr="00D27141">
        <w:rPr>
          <w:rFonts w:cs="Times New Roman"/>
          <w:i/>
          <w:sz w:val="26"/>
          <w:szCs w:val="26"/>
        </w:rPr>
        <w:t>Роль искусства в жизни человека и общества.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D27141" w:rsidRDefault="00AB134C" w:rsidP="00D27141">
      <w:pPr>
        <w:spacing w:after="0" w:line="240" w:lineRule="auto"/>
        <w:ind w:firstLine="709"/>
        <w:rPr>
          <w:rFonts w:cs="Times New Roman"/>
          <w:sz w:val="26"/>
          <w:szCs w:val="26"/>
          <w:lang w:eastAsia="en-US"/>
        </w:rPr>
      </w:pPr>
    </w:p>
    <w:p w:rsidR="00AB134C" w:rsidRPr="00D27141" w:rsidRDefault="00AB134C" w:rsidP="00D27141">
      <w:pPr>
        <w:spacing w:after="0" w:line="240" w:lineRule="auto"/>
        <w:ind w:firstLine="709"/>
        <w:rPr>
          <w:rFonts w:eastAsiaTheme="majorEastAsia" w:cs="Times New Roman"/>
          <w:b/>
          <w:bCs/>
          <w:sz w:val="26"/>
          <w:szCs w:val="26"/>
          <w:lang w:eastAsia="en-US"/>
        </w:rPr>
      </w:pPr>
      <w:bookmarkStart w:id="68" w:name="_Toc83233537"/>
      <w:r w:rsidRPr="00D27141">
        <w:rPr>
          <w:rFonts w:eastAsiaTheme="majorEastAsia" w:cs="Times New Roman"/>
          <w:b/>
          <w:bCs/>
          <w:sz w:val="26"/>
          <w:szCs w:val="26"/>
          <w:lang w:eastAsia="en-US"/>
        </w:rPr>
        <w:t>9 КЛАСС</w:t>
      </w:r>
      <w:bookmarkEnd w:id="68"/>
      <w:r w:rsidRPr="00D27141">
        <w:rPr>
          <w:rFonts w:eastAsiaTheme="majorEastAsia" w:cs="Times New Roman"/>
          <w:b/>
          <w:bCs/>
          <w:sz w:val="26"/>
          <w:szCs w:val="26"/>
          <w:lang w:eastAsia="en-US"/>
        </w:rPr>
        <w:t xml:space="preserve"> </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в политическом измерении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Форма государства. </w:t>
      </w:r>
      <w:r w:rsidRPr="00D27141">
        <w:rPr>
          <w:rFonts w:cs="Times New Roman"/>
          <w:i/>
          <w:sz w:val="26"/>
          <w:szCs w:val="26"/>
        </w:rPr>
        <w:t>Монархия и республика — основные формы правления. Унитарное и федеративное государственно-территориальное устройство.</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Политический режим и его виды.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Демократия, демократические ценности. Правовое государство и гражданское общество.</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Участие граждан в политике. Выборы, референдум. </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Политические партии, их роль в демократическом обществе. </w:t>
      </w:r>
      <w:r w:rsidRPr="00D27141">
        <w:rPr>
          <w:rFonts w:cs="Times New Roman"/>
          <w:i/>
          <w:sz w:val="26"/>
          <w:szCs w:val="26"/>
        </w:rPr>
        <w:t>Общественно-политические организации.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Гражданин и государство</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Основы конституционного строя Российской Федерации. Россия </w:t>
      </w:r>
      <w:r w:rsidR="002B20C4" w:rsidRPr="00D27141">
        <w:rPr>
          <w:rFonts w:cs="Times New Roman"/>
          <w:sz w:val="26"/>
          <w:szCs w:val="26"/>
        </w:rPr>
        <w:t>–</w:t>
      </w:r>
      <w:r w:rsidRPr="00D27141">
        <w:rPr>
          <w:rFonts w:cs="Times New Roman"/>
          <w:sz w:val="26"/>
          <w:szCs w:val="26"/>
        </w:rPr>
        <w:t xml:space="preserve"> демократическое федеративное правовое государство с республиканской формой правления. Россия </w:t>
      </w:r>
      <w:r w:rsidR="002B20C4" w:rsidRPr="00D27141">
        <w:rPr>
          <w:rFonts w:cs="Times New Roman"/>
          <w:sz w:val="26"/>
          <w:szCs w:val="26"/>
        </w:rPr>
        <w:t>–</w:t>
      </w:r>
      <w:r w:rsidRPr="00D27141">
        <w:rPr>
          <w:rFonts w:cs="Times New Roman"/>
          <w:sz w:val="26"/>
          <w:szCs w:val="26"/>
        </w:rPr>
        <w:t xml:space="preserve"> социальное государство. </w:t>
      </w:r>
      <w:r w:rsidRPr="00D27141">
        <w:rPr>
          <w:rFonts w:cs="Times New Roman"/>
          <w:i/>
          <w:sz w:val="26"/>
          <w:szCs w:val="26"/>
        </w:rPr>
        <w:t>Основные направления и приоритеты социальной политики российского государства.</w:t>
      </w:r>
      <w:r w:rsidRPr="00D27141">
        <w:rPr>
          <w:rFonts w:cs="Times New Roman"/>
          <w:sz w:val="26"/>
          <w:szCs w:val="26"/>
        </w:rPr>
        <w:t xml:space="preserve"> Россия </w:t>
      </w:r>
      <w:r w:rsidR="002B20C4" w:rsidRPr="00D27141">
        <w:rPr>
          <w:rFonts w:cs="Times New Roman"/>
          <w:sz w:val="26"/>
          <w:szCs w:val="26"/>
        </w:rPr>
        <w:t>–</w:t>
      </w:r>
      <w:r w:rsidRPr="00D27141">
        <w:rPr>
          <w:rFonts w:cs="Times New Roman"/>
          <w:sz w:val="26"/>
          <w:szCs w:val="26"/>
        </w:rPr>
        <w:t xml:space="preserve"> светское государство.</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Законодательные, исполнительные и судебные органы государственной власти в Российской Федерации. Президент </w:t>
      </w:r>
      <w:r w:rsidR="002B20C4" w:rsidRPr="00D27141">
        <w:rPr>
          <w:rFonts w:cs="Times New Roman"/>
          <w:sz w:val="26"/>
          <w:szCs w:val="26"/>
        </w:rPr>
        <w:t>–</w:t>
      </w:r>
      <w:r w:rsidRPr="00D27141">
        <w:rPr>
          <w:rFonts w:cs="Times New Roman"/>
          <w:sz w:val="26"/>
          <w:szCs w:val="26"/>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w:t>
      </w:r>
      <w:r w:rsidRPr="00D27141">
        <w:rPr>
          <w:rFonts w:cs="Times New Roman"/>
          <w:sz w:val="26"/>
          <w:szCs w:val="26"/>
        </w:rPr>
        <w:lastRenderedPageBreak/>
        <w:t>система в Российской Федерации. Конституционный Суд Российской Федерации. Верховный Суд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Государственное управление. Противодействие коррупции в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D27141">
        <w:rPr>
          <w:rFonts w:cs="Times New Roman"/>
          <w:i/>
          <w:sz w:val="26"/>
          <w:szCs w:val="26"/>
        </w:rPr>
        <w:t>Конституционный статус субъектов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Местное самоуправление.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Конституция Российской Федерации о правовом статусе человека и гражданина. Гражданство Российской Федерации.</w:t>
      </w:r>
      <w:r w:rsidRPr="00D27141">
        <w:rPr>
          <w:rFonts w:cs="Times New Roman"/>
          <w:i/>
          <w:sz w:val="26"/>
          <w:szCs w:val="26"/>
        </w:rPr>
        <w:t xml:space="preserve"> Взаимосвязь конституционных прав, свобод и обязанностей гражданина Российской Федерации.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в системе социальных отношений</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Социальная структура общества. </w:t>
      </w:r>
      <w:r w:rsidRPr="00D27141">
        <w:rPr>
          <w:rFonts w:cs="Times New Roman"/>
          <w:i/>
          <w:sz w:val="26"/>
          <w:szCs w:val="26"/>
        </w:rPr>
        <w:t>Многообразие социальных общностей и групп.</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Социальная мобильность.</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Социальный статус человека в обществе. Социальные роли</w:t>
      </w:r>
      <w:r w:rsidRPr="00D27141">
        <w:rPr>
          <w:rFonts w:cs="Times New Roman"/>
          <w:i/>
          <w:sz w:val="26"/>
          <w:szCs w:val="26"/>
        </w:rPr>
        <w:t>. Ролевой набор подростка.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Социализация личности.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Роль семьи в социализации личности. Функции семьи</w:t>
      </w:r>
      <w:r w:rsidRPr="00D27141">
        <w:rPr>
          <w:rFonts w:cs="Times New Roman"/>
          <w:i/>
          <w:sz w:val="26"/>
          <w:szCs w:val="26"/>
        </w:rPr>
        <w:t>. Семейные ценности. Основные роли членов семьи.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Этнос и нация. Россия </w:t>
      </w:r>
      <w:r w:rsidR="002B20C4" w:rsidRPr="00D27141">
        <w:rPr>
          <w:rFonts w:cs="Times New Roman"/>
          <w:sz w:val="26"/>
          <w:szCs w:val="26"/>
        </w:rPr>
        <w:t>–</w:t>
      </w:r>
      <w:r w:rsidRPr="00D27141">
        <w:rPr>
          <w:rFonts w:cs="Times New Roman"/>
          <w:sz w:val="26"/>
          <w:szCs w:val="26"/>
        </w:rPr>
        <w:t xml:space="preserve"> многонациональное государство. </w:t>
      </w:r>
      <w:r w:rsidRPr="00D27141">
        <w:rPr>
          <w:rFonts w:cs="Times New Roman"/>
          <w:i/>
          <w:sz w:val="26"/>
          <w:szCs w:val="26"/>
        </w:rPr>
        <w:t>Этносы и нации в диалоге культур.</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Социальная политика Российского государства.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Социальные конфликты и пути их разрешения.</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Отклоняющееся поведение. Опасность наркомании и алкоголизма для человека и общества. Профилактика негативных отклонений поведения</w:t>
      </w:r>
      <w:r w:rsidRPr="00D27141">
        <w:rPr>
          <w:rFonts w:cs="Times New Roman"/>
          <w:i/>
          <w:sz w:val="26"/>
          <w:szCs w:val="26"/>
        </w:rPr>
        <w:t>. Социальная и личная значимость здорового образа жизни.</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Человек в современном изменяющемся мире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Информационное общество. Сущность, причины, проявления и последствия глобализации, </w:t>
      </w:r>
      <w:r w:rsidRPr="00D27141">
        <w:rPr>
          <w:rFonts w:cs="Times New Roman"/>
          <w:i/>
          <w:sz w:val="26"/>
          <w:szCs w:val="26"/>
        </w:rPr>
        <w:t>её противоречия.</w:t>
      </w:r>
      <w:r w:rsidRPr="00D27141">
        <w:rPr>
          <w:rFonts w:cs="Times New Roman"/>
          <w:sz w:val="26"/>
          <w:szCs w:val="26"/>
        </w:rPr>
        <w:t xml:space="preserve"> Глобальные проблемы и возможности их решения.</w:t>
      </w:r>
      <w:r w:rsidRPr="00D27141">
        <w:rPr>
          <w:rFonts w:cs="Times New Roman"/>
          <w:i/>
          <w:sz w:val="26"/>
          <w:szCs w:val="26"/>
        </w:rPr>
        <w:t xml:space="preserve"> Экологическая ситуация и способы её улучшения.</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Молодёжь </w:t>
      </w:r>
      <w:r w:rsidR="002B20C4" w:rsidRPr="00D27141">
        <w:rPr>
          <w:rFonts w:cs="Times New Roman"/>
          <w:i/>
          <w:sz w:val="26"/>
          <w:szCs w:val="26"/>
        </w:rPr>
        <w:t>–</w:t>
      </w:r>
      <w:r w:rsidRPr="00D27141">
        <w:rPr>
          <w:rFonts w:cs="Times New Roman"/>
          <w:i/>
          <w:sz w:val="26"/>
          <w:szCs w:val="26"/>
        </w:rPr>
        <w:t xml:space="preserve"> активный участник общественной жизни. Волонтёрское движение.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Профессии настоящего и будущего. Непрерывное образование и карьера.</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Здоровый образ жизни. </w:t>
      </w:r>
      <w:r w:rsidRPr="00D27141">
        <w:rPr>
          <w:rFonts w:cs="Times New Roman"/>
          <w:i/>
          <w:sz w:val="26"/>
          <w:szCs w:val="26"/>
        </w:rPr>
        <w:t>Социальная и личная значимость здорового образа жизни. Мода и спорт.</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Современные формы связи и коммуникации: как они изменили мир.</w:t>
      </w:r>
      <w:r w:rsidRPr="00D27141">
        <w:rPr>
          <w:rFonts w:cs="Times New Roman"/>
          <w:i/>
          <w:sz w:val="26"/>
          <w:szCs w:val="26"/>
        </w:rPr>
        <w:t xml:space="preserve"> Особенности общения в виртуальном пространстве.</w:t>
      </w:r>
    </w:p>
    <w:p w:rsidR="00AB134C" w:rsidRPr="00D27141" w:rsidRDefault="00AB134C"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Перспективы развития общества</w:t>
      </w:r>
      <w:r w:rsidRPr="00D27141">
        <w:rPr>
          <w:rFonts w:cs="Times New Roman"/>
          <w:sz w:val="26"/>
          <w:szCs w:val="26"/>
        </w:rPr>
        <w:t>.</w:t>
      </w:r>
    </w:p>
    <w:p w:rsidR="00F9628F" w:rsidRPr="00D27141" w:rsidRDefault="00F9628F" w:rsidP="00D27141">
      <w:pPr>
        <w:spacing w:after="0" w:line="240" w:lineRule="auto"/>
        <w:rPr>
          <w:rFonts w:cs="Times New Roman"/>
          <w:sz w:val="26"/>
          <w:szCs w:val="26"/>
          <w:lang w:eastAsia="en-US"/>
        </w:rPr>
      </w:pPr>
    </w:p>
    <w:p w:rsidR="00AB134C" w:rsidRPr="00D27141" w:rsidRDefault="00980264" w:rsidP="00D27141">
      <w:pPr>
        <w:spacing w:after="0" w:line="240" w:lineRule="auto"/>
        <w:ind w:left="142" w:firstLine="709"/>
        <w:jc w:val="both"/>
        <w:rPr>
          <w:rFonts w:eastAsiaTheme="majorEastAsia" w:cs="Times New Roman"/>
          <w:b/>
          <w:bCs/>
          <w:sz w:val="26"/>
          <w:szCs w:val="26"/>
          <w:lang w:eastAsia="en-US"/>
        </w:rPr>
      </w:pPr>
      <w:bookmarkStart w:id="69" w:name="_Toc83233539"/>
      <w:r w:rsidRPr="00D27141">
        <w:rPr>
          <w:rFonts w:eastAsiaTheme="majorEastAsia" w:cs="Times New Roman"/>
          <w:b/>
          <w:bCs/>
          <w:sz w:val="26"/>
          <w:szCs w:val="26"/>
          <w:lang w:eastAsia="en-US"/>
        </w:rPr>
        <w:t>К</w:t>
      </w:r>
      <w:r w:rsidR="00AB134C" w:rsidRPr="00D27141">
        <w:rPr>
          <w:rFonts w:eastAsiaTheme="majorEastAsia" w:cs="Times New Roman"/>
          <w:b/>
          <w:bCs/>
          <w:sz w:val="26"/>
          <w:szCs w:val="26"/>
          <w:lang w:eastAsia="en-US"/>
        </w:rPr>
        <w:t>онтрольно-измерительные материалы</w:t>
      </w:r>
      <w:bookmarkEnd w:id="69"/>
    </w:p>
    <w:p w:rsidR="00AB134C" w:rsidRPr="00D27141" w:rsidRDefault="00AB134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F9628F" w:rsidRPr="00D27141" w:rsidRDefault="00AB134C"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w:t>
      </w:r>
      <w:r w:rsidRPr="00D27141">
        <w:rPr>
          <w:rFonts w:cs="Times New Roman"/>
          <w:sz w:val="26"/>
          <w:szCs w:val="26"/>
        </w:rPr>
        <w:lastRenderedPageBreak/>
        <w:t xml:space="preserve">упрощение длинных сложных формулировок инструкций, решение с опорой на алгоритм, образец, использование справочной информации. </w:t>
      </w:r>
    </w:p>
    <w:p w:rsidR="00980264" w:rsidRPr="00D27141" w:rsidRDefault="00980264" w:rsidP="00D27141">
      <w:pPr>
        <w:spacing w:after="0" w:line="240" w:lineRule="auto"/>
        <w:ind w:firstLine="709"/>
        <w:jc w:val="both"/>
        <w:rPr>
          <w:rFonts w:cs="Times New Roman"/>
          <w:sz w:val="26"/>
          <w:szCs w:val="26"/>
        </w:rPr>
      </w:pPr>
    </w:p>
    <w:p w:rsidR="00F9628F" w:rsidRPr="00AA0739" w:rsidRDefault="00AB134C" w:rsidP="00AA0739">
      <w:pPr>
        <w:pStyle w:val="af0"/>
        <w:spacing w:line="240" w:lineRule="auto"/>
        <w:ind w:firstLine="709"/>
        <w:rPr>
          <w:caps w:val="0"/>
          <w:color w:val="auto"/>
          <w:sz w:val="26"/>
          <w:szCs w:val="26"/>
        </w:rPr>
      </w:pPr>
      <w:bookmarkStart w:id="70" w:name="_Toc83233540"/>
      <w:r w:rsidRPr="00D27141">
        <w:rPr>
          <w:caps w:val="0"/>
          <w:color w:val="auto"/>
          <w:sz w:val="26"/>
          <w:szCs w:val="26"/>
        </w:rPr>
        <w:t>ПЛАНИРУЕМЫЕ РЕЗУЛЬТАТЫ ОСВОЕНИЯ УЧЕБНОГО ПРЕДМЕ</w:t>
      </w:r>
      <w:r w:rsidR="00980264" w:rsidRPr="00D27141">
        <w:rPr>
          <w:caps w:val="0"/>
          <w:color w:val="auto"/>
          <w:sz w:val="26"/>
          <w:szCs w:val="26"/>
        </w:rPr>
        <w:t xml:space="preserve">- </w:t>
      </w:r>
      <w:r w:rsidRPr="00D27141">
        <w:rPr>
          <w:caps w:val="0"/>
          <w:color w:val="auto"/>
          <w:sz w:val="26"/>
          <w:szCs w:val="26"/>
        </w:rPr>
        <w:t>ТА «ОБЩЕСТВОЗНАНИЕ» НА УРОВНЕ ОСНОВНОГО ОБЩЕГО ОБРАЗОВАНИЯ</w:t>
      </w:r>
      <w:bookmarkEnd w:id="70"/>
    </w:p>
    <w:p w:rsidR="00E53E4B" w:rsidRPr="00D27141" w:rsidRDefault="00E53E4B" w:rsidP="00D27141">
      <w:pPr>
        <w:widowControl w:val="0"/>
        <w:autoSpaceDE w:val="0"/>
        <w:autoSpaceDN w:val="0"/>
        <w:adjustRightInd w:val="0"/>
        <w:spacing w:after="0" w:line="240" w:lineRule="auto"/>
        <w:ind w:firstLine="709"/>
        <w:jc w:val="both"/>
        <w:textAlignment w:val="center"/>
        <w:rPr>
          <w:rFonts w:cs="Times New Roman"/>
          <w:caps/>
          <w:sz w:val="26"/>
          <w:szCs w:val="26"/>
        </w:rPr>
      </w:pPr>
      <w:r w:rsidRPr="00D27141">
        <w:rPr>
          <w:rFonts w:cs="Times New Roman"/>
          <w:b/>
          <w:bCs/>
          <w:caps/>
          <w:sz w:val="26"/>
          <w:szCs w:val="26"/>
        </w:rPr>
        <w:t>Личностные результаты</w:t>
      </w:r>
      <w:r w:rsidRPr="00D27141">
        <w:rPr>
          <w:rFonts w:cs="Times New Roman"/>
          <w:caps/>
          <w:sz w:val="26"/>
          <w:szCs w:val="26"/>
        </w:rPr>
        <w:t xml:space="preserve"> </w:t>
      </w:r>
    </w:p>
    <w:p w:rsidR="00E53E4B" w:rsidRPr="00D27141" w:rsidRDefault="00E53E4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формирование мотивации к обучению и целенаправленной познавательной деятельности;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продуктивная коммуникация со сверстниками и взрослыми в ходе образовательной деятельности;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чувство ответственности и долга перед своей семьей, малой и большой Родиной;</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соблюдение правил безопасности, в том числе навыки безопасного поведения в интернет-среде;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53E4B" w:rsidRPr="00D27141">
        <w:rPr>
          <w:rFonts w:cs="Times New Roman"/>
          <w:sz w:val="26"/>
          <w:szCs w:val="26"/>
        </w:rPr>
        <w:t>способность адаптироваться к меняющимся социальным и информационным условиям;</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умение находить, отбирать и использовать нужную информацию в соответствии с контекстом жизненной ситуации;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способность критически оценивать полученную информацию;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умение передать свои впечатления, соображения, умозаключения так, чтобы быть понятым другим человеком;</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развитие активной личностной позиции во взаимодействии с миром;</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способность принимать и включать в свой личный опыт жизненный опыт других людей, исключая асоциальные проявления;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овладение основами финансовой и правовой грамотности;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соблюдение адекватной социальной дистанции в разных коммуникативных ситуациях;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умение корректно устанавливать и ограничивать контакт в зависимости от социальной ситуации;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способность распознавать и противостоять социально неблагоприятному воздействию.</w:t>
      </w:r>
    </w:p>
    <w:p w:rsidR="00E53E4B" w:rsidRPr="00D27141" w:rsidRDefault="00E53E4B" w:rsidP="00D27141">
      <w:pPr>
        <w:tabs>
          <w:tab w:val="left" w:pos="993"/>
        </w:tabs>
        <w:spacing w:after="0" w:line="240" w:lineRule="auto"/>
        <w:ind w:firstLine="709"/>
        <w:jc w:val="both"/>
        <w:rPr>
          <w:rFonts w:cs="Times New Roman"/>
          <w:sz w:val="26"/>
          <w:szCs w:val="26"/>
        </w:rPr>
      </w:pPr>
    </w:p>
    <w:p w:rsidR="00E53E4B" w:rsidRPr="00D27141" w:rsidRDefault="00E53E4B" w:rsidP="00D27141">
      <w:pPr>
        <w:widowControl w:val="0"/>
        <w:autoSpaceDE w:val="0"/>
        <w:autoSpaceDN w:val="0"/>
        <w:adjustRightInd w:val="0"/>
        <w:spacing w:after="0" w:line="240" w:lineRule="auto"/>
        <w:ind w:firstLine="709"/>
        <w:jc w:val="both"/>
        <w:textAlignment w:val="center"/>
        <w:rPr>
          <w:rFonts w:eastAsia="Times New Roman" w:cs="Times New Roman"/>
          <w:b/>
          <w:bCs/>
          <w:caps/>
          <w:sz w:val="26"/>
          <w:szCs w:val="26"/>
          <w:lang w:eastAsia="en-US"/>
        </w:rPr>
      </w:pPr>
      <w:r w:rsidRPr="00D27141">
        <w:rPr>
          <w:rFonts w:eastAsia="Times New Roman" w:cs="Times New Roman"/>
          <w:b/>
          <w:bCs/>
          <w:caps/>
          <w:sz w:val="26"/>
          <w:szCs w:val="26"/>
          <w:lang w:eastAsia="en-US"/>
        </w:rPr>
        <w:t>Метапредметные результаты</w:t>
      </w:r>
    </w:p>
    <w:p w:rsidR="00E53E4B" w:rsidRPr="00D27141" w:rsidRDefault="00E53E4B"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выявлять и характеризовать с опорой на источник информации существенные признаки социальных явлений;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использовать понятия, обобщать, устанавливать аналогии, логически рассуждать, и делать общие выводы;</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применять с опорой на алгоритм учебных действий схемы для решения учебных и познавательных задач;</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использовать смысловое чтение;</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использовать вопросы как инструмент познания;</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аргументировать с опорой на источник информации свою позицию, мнение;</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с помощью педагога формулировать обобщения и делать выводы;</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с помощью педагога прогнозировать возможное развитие общественных процессов, событий и их последствия.</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пользоваться словарями и другими поисковыми системами;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запоминать и систематизировать информацию.</w:t>
      </w:r>
    </w:p>
    <w:p w:rsidR="00E53E4B" w:rsidRPr="00D27141" w:rsidRDefault="00E53E4B"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 xml:space="preserve">использовать речевые средства в соответствии с задачей коммуникации </w:t>
      </w:r>
      <w:r w:rsidR="00E53E4B" w:rsidRPr="00D27141">
        <w:rPr>
          <w:rFonts w:cs="Times New Roman"/>
          <w:sz w:val="26"/>
          <w:szCs w:val="26"/>
        </w:rPr>
        <w:lastRenderedPageBreak/>
        <w:t xml:space="preserve">для выражения своих чувств, мыслей и потребностей; </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воспринимать и выражать эмоции в соответствии с условиями и целями общения;</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распознавать невербальные средства общения, прогнозировать конфликтные ситуации, смягчая конфликты;</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D27141" w:rsidRDefault="00E53E4B"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определять с помощью педагога цели своего обучения, ставить новые задачи в учебе и познавательной деятельности;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выбирать наиболее эффективные способы решения учебных и познавательных задач;</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владеть основами самоконтроля, самооценки, принятия решений и осуществления выбора в учебной и познавательной деятельности;</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осознанно относиться к другому человеку, его мнению;</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признавать свое право на ошибку и такое же право другого;</w:t>
      </w:r>
    </w:p>
    <w:p w:rsidR="00E53E4B" w:rsidRPr="00D27141" w:rsidRDefault="0098026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53E4B" w:rsidRPr="00D27141">
        <w:rPr>
          <w:rFonts w:cs="Times New Roman"/>
          <w:sz w:val="26"/>
          <w:szCs w:val="26"/>
        </w:rPr>
        <w:t>осознавать невозможность контролировать все вокруг.</w:t>
      </w:r>
    </w:p>
    <w:p w:rsidR="00D42625" w:rsidRPr="00D27141" w:rsidRDefault="00D42625" w:rsidP="00D27141">
      <w:pPr>
        <w:spacing w:after="0" w:line="240" w:lineRule="auto"/>
        <w:ind w:left="425" w:firstLine="709"/>
        <w:rPr>
          <w:rFonts w:cs="Times New Roman"/>
          <w:b/>
          <w:caps/>
          <w:sz w:val="26"/>
          <w:szCs w:val="26"/>
        </w:rPr>
      </w:pPr>
    </w:p>
    <w:p w:rsidR="00D42625" w:rsidRPr="00D27141" w:rsidRDefault="00D42625" w:rsidP="00D27141">
      <w:pPr>
        <w:widowControl w:val="0"/>
        <w:autoSpaceDE w:val="0"/>
        <w:autoSpaceDN w:val="0"/>
        <w:adjustRightInd w:val="0"/>
        <w:spacing w:after="0" w:line="240" w:lineRule="auto"/>
        <w:ind w:firstLine="709"/>
        <w:jc w:val="both"/>
        <w:textAlignment w:val="center"/>
        <w:rPr>
          <w:rFonts w:eastAsiaTheme="majorEastAsia" w:cs="Times New Roman"/>
          <w:b/>
          <w:bCs/>
          <w:caps/>
          <w:sz w:val="26"/>
          <w:szCs w:val="26"/>
          <w:lang w:eastAsia="en-US"/>
        </w:rPr>
      </w:pPr>
      <w:r w:rsidRPr="00D27141">
        <w:rPr>
          <w:rFonts w:eastAsiaTheme="majorEastAsia" w:cs="Times New Roman"/>
          <w:b/>
          <w:bCs/>
          <w:caps/>
          <w:sz w:val="26"/>
          <w:szCs w:val="26"/>
          <w:lang w:eastAsia="en-US"/>
        </w:rPr>
        <w:t>Предметные результаты</w:t>
      </w:r>
    </w:p>
    <w:p w:rsidR="00AB134C" w:rsidRPr="00D27141" w:rsidRDefault="00AB134C" w:rsidP="00D27141">
      <w:pPr>
        <w:widowControl w:val="0"/>
        <w:autoSpaceDE w:val="0"/>
        <w:autoSpaceDN w:val="0"/>
        <w:adjustRightInd w:val="0"/>
        <w:spacing w:after="0" w:line="240" w:lineRule="auto"/>
        <w:ind w:firstLine="709"/>
        <w:jc w:val="both"/>
        <w:textAlignment w:val="center"/>
        <w:rPr>
          <w:rFonts w:eastAsia="Arial Unicode MS" w:cs="Times New Roman"/>
          <w:kern w:val="1"/>
          <w:sz w:val="26"/>
          <w:szCs w:val="26"/>
          <w:lang w:eastAsia="en-US"/>
        </w:rPr>
      </w:pPr>
      <w:r w:rsidRPr="00D27141">
        <w:rPr>
          <w:rFonts w:cs="Times New Roman"/>
          <w:spacing w:val="-2"/>
          <w:sz w:val="26"/>
          <w:szCs w:val="26"/>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D27141">
        <w:rPr>
          <w:rFonts w:cs="Times New Roman"/>
          <w:spacing w:val="-2"/>
          <w:sz w:val="26"/>
          <w:szCs w:val="26"/>
        </w:rPr>
        <w:t>ФГОС ООО</w:t>
      </w:r>
      <w:r w:rsidRPr="00D27141">
        <w:rPr>
          <w:rFonts w:cs="Times New Roman"/>
          <w:spacing w:val="-2"/>
          <w:sz w:val="26"/>
          <w:szCs w:val="26"/>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D27141" w:rsidRDefault="00AB134C" w:rsidP="00D27141">
      <w:pPr>
        <w:spacing w:after="0" w:line="240" w:lineRule="auto"/>
        <w:ind w:left="425" w:firstLine="709"/>
        <w:rPr>
          <w:rFonts w:cs="Times New Roman"/>
          <w:b/>
          <w:sz w:val="26"/>
          <w:szCs w:val="26"/>
        </w:rPr>
      </w:pPr>
    </w:p>
    <w:p w:rsidR="00AB134C" w:rsidRPr="00D27141" w:rsidRDefault="00AB134C"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71" w:name="_Toc83233541"/>
      <w:r w:rsidRPr="00D27141">
        <w:rPr>
          <w:rFonts w:eastAsiaTheme="majorEastAsia" w:cs="Times New Roman"/>
          <w:b/>
          <w:bCs/>
          <w:sz w:val="26"/>
          <w:szCs w:val="26"/>
          <w:lang w:eastAsia="en-US"/>
        </w:rPr>
        <w:t>Предметные результаты</w:t>
      </w:r>
      <w:bookmarkEnd w:id="71"/>
      <w:r w:rsidR="00D42625" w:rsidRPr="00D27141">
        <w:rPr>
          <w:rFonts w:eastAsiaTheme="majorEastAsia" w:cs="Times New Roman"/>
          <w:b/>
          <w:bCs/>
          <w:sz w:val="26"/>
          <w:szCs w:val="26"/>
          <w:lang w:eastAsia="en-US"/>
        </w:rPr>
        <w:t xml:space="preserve"> освоения рабочей программы по предмету «Обществознание» (6–9 классы):</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w:t>
      </w:r>
      <w:r w:rsidR="00AB134C" w:rsidRPr="00D27141">
        <w:rPr>
          <w:rFonts w:cs="Times New Roman"/>
          <w:sz w:val="26"/>
          <w:szCs w:val="26"/>
        </w:rPr>
        <w:lastRenderedPageBreak/>
        <w:t>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характеризовать по алгоритму</w:t>
      </w:r>
      <w:r w:rsidR="00982B4C" w:rsidRPr="00D27141">
        <w:rPr>
          <w:rFonts w:cs="Times New Roman"/>
          <w:sz w:val="26"/>
          <w:szCs w:val="26"/>
        </w:rPr>
        <w:t>, с использованием ключевых слов</w:t>
      </w:r>
      <w:r w:rsidR="00AB134C" w:rsidRPr="00D27141">
        <w:rPr>
          <w:rFonts w:cs="Times New Roman"/>
          <w:sz w:val="26"/>
          <w:szCs w:val="26"/>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 xml:space="preserve">умение </w:t>
      </w:r>
      <w:r w:rsidR="00982B4C" w:rsidRPr="00D27141">
        <w:rPr>
          <w:rFonts w:cs="Times New Roman"/>
          <w:sz w:val="26"/>
          <w:szCs w:val="26"/>
        </w:rPr>
        <w:t>после предварительного анализа</w:t>
      </w:r>
      <w:r w:rsidR="00AB134C" w:rsidRPr="00D27141">
        <w:rPr>
          <w:rFonts w:cs="Times New Roman"/>
          <w:sz w:val="26"/>
          <w:szCs w:val="26"/>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по</w:t>
      </w:r>
      <w:r w:rsidR="00982B4C" w:rsidRPr="00D27141">
        <w:rPr>
          <w:rFonts w:cs="Times New Roman"/>
          <w:sz w:val="26"/>
          <w:szCs w:val="26"/>
        </w:rPr>
        <w:t xml:space="preserve">сле предварительного анализа и/или </w:t>
      </w:r>
      <w:r w:rsidR="00FE2C29" w:rsidRPr="00D27141">
        <w:rPr>
          <w:rFonts w:cs="Times New Roman"/>
          <w:sz w:val="26"/>
          <w:szCs w:val="26"/>
        </w:rPr>
        <w:t>по о</w:t>
      </w:r>
      <w:r w:rsidR="00AB134C" w:rsidRPr="00D27141">
        <w:rPr>
          <w:rFonts w:cs="Times New Roman"/>
          <w:sz w:val="26"/>
          <w:szCs w:val="26"/>
        </w:rPr>
        <w:t>бразцу</w:t>
      </w:r>
      <w:r w:rsidR="00FE2C29" w:rsidRPr="00D27141">
        <w:rPr>
          <w:rFonts w:cs="Times New Roman"/>
          <w:sz w:val="26"/>
          <w:szCs w:val="26"/>
        </w:rPr>
        <w:t>, по алгоритму</w:t>
      </w:r>
      <w:r w:rsidR="00AB134C" w:rsidRPr="00D27141">
        <w:rPr>
          <w:rFonts w:cs="Times New Roman"/>
          <w:sz w:val="26"/>
          <w:szCs w:val="26"/>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w:t>
      </w:r>
      <w:r w:rsidR="00AB134C" w:rsidRPr="00D27141">
        <w:rPr>
          <w:rFonts w:cs="Times New Roman"/>
          <w:sz w:val="26"/>
          <w:szCs w:val="26"/>
        </w:rPr>
        <w:lastRenderedPageBreak/>
        <w:t>различных сферах общественной жизни, в том числе процессы формирования, накопления и инвестирования сбережений;</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D27141">
        <w:rPr>
          <w:rFonts w:cs="Times New Roman"/>
          <w:sz w:val="26"/>
          <w:szCs w:val="26"/>
        </w:rPr>
        <w:t>–</w:t>
      </w:r>
      <w:r w:rsidR="00AB134C" w:rsidRPr="00D27141">
        <w:rPr>
          <w:rFonts w:cs="Times New Roman"/>
          <w:sz w:val="26"/>
          <w:szCs w:val="26"/>
        </w:rPr>
        <w:t xml:space="preserve"> СМИ) с соблюдением правил информационной безопасности при работе в сети Интернет;</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D27141">
        <w:rPr>
          <w:rFonts w:cs="Times New Roman"/>
          <w:sz w:val="26"/>
          <w:szCs w:val="26"/>
        </w:rPr>
        <w:t xml:space="preserve">решения бытовых задач, </w:t>
      </w:r>
      <w:r w:rsidR="00AB134C" w:rsidRPr="00D27141">
        <w:rPr>
          <w:rFonts w:cs="Times New Roman"/>
          <w:sz w:val="26"/>
          <w:szCs w:val="26"/>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D27141" w:rsidRDefault="00980264" w:rsidP="00D27141">
      <w:pPr>
        <w:tabs>
          <w:tab w:val="left" w:pos="993"/>
        </w:tabs>
        <w:spacing w:after="0" w:line="240" w:lineRule="auto"/>
        <w:ind w:firstLine="709"/>
        <w:jc w:val="both"/>
        <w:rPr>
          <w:rFonts w:cs="Times New Roman"/>
          <w:sz w:val="26"/>
          <w:szCs w:val="26"/>
        </w:rPr>
      </w:pPr>
      <w:r w:rsidRPr="00D27141">
        <w:rPr>
          <w:rFonts w:cs="Times New Roman"/>
          <w:sz w:val="26"/>
          <w:szCs w:val="26"/>
        </w:rPr>
        <w:t xml:space="preserve">- </w:t>
      </w:r>
      <w:r w:rsidR="00AB134C" w:rsidRPr="00D27141">
        <w:rPr>
          <w:rFonts w:cs="Times New Roman"/>
          <w:sz w:val="26"/>
          <w:szCs w:val="26"/>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D27141" w:rsidRDefault="00AB134C" w:rsidP="00D27141">
      <w:pPr>
        <w:tabs>
          <w:tab w:val="left" w:pos="993"/>
        </w:tabs>
        <w:spacing w:after="0" w:line="240" w:lineRule="auto"/>
        <w:ind w:left="360" w:firstLine="709"/>
        <w:jc w:val="both"/>
        <w:rPr>
          <w:rFonts w:cs="Times New Roman"/>
          <w:sz w:val="26"/>
          <w:szCs w:val="26"/>
        </w:rPr>
      </w:pPr>
    </w:p>
    <w:p w:rsidR="00CC7636" w:rsidRPr="00D27141" w:rsidRDefault="00AB134C" w:rsidP="00D27141">
      <w:pPr>
        <w:tabs>
          <w:tab w:val="left" w:pos="993"/>
        </w:tabs>
        <w:spacing w:after="0" w:line="240" w:lineRule="auto"/>
        <w:ind w:firstLine="709"/>
        <w:jc w:val="both"/>
        <w:rPr>
          <w:rFonts w:cs="Times New Roman"/>
          <w:b/>
          <w:sz w:val="26"/>
          <w:szCs w:val="26"/>
        </w:rPr>
      </w:pPr>
      <w:r w:rsidRPr="00D27141">
        <w:rPr>
          <w:rFonts w:cs="Times New Roman"/>
          <w:b/>
          <w:sz w:val="26"/>
          <w:szCs w:val="26"/>
        </w:rPr>
        <w:t>Пр</w:t>
      </w:r>
      <w:r w:rsidR="00CC7636" w:rsidRPr="00D27141">
        <w:rPr>
          <w:rFonts w:cs="Times New Roman"/>
          <w:b/>
          <w:sz w:val="26"/>
          <w:szCs w:val="26"/>
        </w:rPr>
        <w:t>едметные результаты по разделам</w:t>
      </w:r>
    </w:p>
    <w:p w:rsidR="00CC7636" w:rsidRPr="00D27141" w:rsidRDefault="00CC7636" w:rsidP="00D27141">
      <w:pPr>
        <w:autoSpaceDE w:val="0"/>
        <w:autoSpaceDN w:val="0"/>
        <w:adjustRightInd w:val="0"/>
        <w:spacing w:after="0" w:line="240" w:lineRule="auto"/>
        <w:ind w:firstLine="709"/>
        <w:jc w:val="both"/>
        <w:rPr>
          <w:rFonts w:cs="Times New Roman"/>
          <w:b/>
          <w:bCs/>
          <w:caps/>
          <w:sz w:val="26"/>
          <w:szCs w:val="26"/>
        </w:rPr>
      </w:pPr>
      <w:r w:rsidRPr="00D27141">
        <w:rPr>
          <w:rFonts w:cs="Times New Roman"/>
          <w:b/>
          <w:bCs/>
          <w:caps/>
          <w:sz w:val="26"/>
          <w:szCs w:val="26"/>
        </w:rPr>
        <w:t>6 КЛАСС</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lastRenderedPageBreak/>
        <w:t>Человек и его социальное окружение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по</w:t>
      </w:r>
      <w:r w:rsidR="00645E59" w:rsidRPr="00D27141">
        <w:rPr>
          <w:rFonts w:eastAsia="Times New Roman" w:cs="Times New Roman"/>
          <w:sz w:val="26"/>
          <w:szCs w:val="26"/>
        </w:rPr>
        <w:t>д</w:t>
      </w:r>
      <w:r w:rsidRPr="00D27141">
        <w:rPr>
          <w:rFonts w:eastAsia="Times New Roman" w:cs="Times New Roman"/>
          <w:sz w:val="26"/>
          <w:szCs w:val="26"/>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после предварительного анализа по разным признакам виды деятельности человека, потребности людей;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Общество, в котором мы живём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по</w:t>
      </w:r>
      <w:r w:rsidR="00645E59" w:rsidRPr="00D27141">
        <w:rPr>
          <w:rFonts w:eastAsia="Times New Roman" w:cs="Times New Roman"/>
          <w:sz w:val="26"/>
          <w:szCs w:val="26"/>
        </w:rPr>
        <w:t>д</w:t>
      </w:r>
      <w:r w:rsidRPr="00D27141">
        <w:rPr>
          <w:rFonts w:eastAsia="Times New Roman" w:cs="Times New Roman"/>
          <w:sz w:val="26"/>
          <w:szCs w:val="26"/>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с помощью педагога социальные общности и группы;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извлекать с помощью педагога информацию из разных источников о человеке и обществе, включая информацию о народах России;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D27141" w:rsidRDefault="00645E59"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w:t>
      </w:r>
      <w:r w:rsidR="00AB134C" w:rsidRPr="00D27141">
        <w:rPr>
          <w:rFonts w:eastAsia="Times New Roman" w:cs="Times New Roman"/>
          <w:sz w:val="26"/>
          <w:szCs w:val="26"/>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D27141" w:rsidRDefault="006F523C" w:rsidP="00D27141">
      <w:pPr>
        <w:widowControl w:val="0"/>
        <w:autoSpaceDE w:val="0"/>
        <w:autoSpaceDN w:val="0"/>
        <w:adjustRightInd w:val="0"/>
        <w:spacing w:after="0" w:line="240" w:lineRule="auto"/>
        <w:ind w:left="567" w:firstLine="709"/>
        <w:jc w:val="both"/>
        <w:textAlignment w:val="center"/>
        <w:rPr>
          <w:rFonts w:cs="Times New Roman"/>
          <w:b/>
          <w:bCs/>
          <w:caps/>
          <w:sz w:val="26"/>
          <w:szCs w:val="26"/>
        </w:rPr>
      </w:pPr>
    </w:p>
    <w:p w:rsidR="00AB134C" w:rsidRPr="00D27141" w:rsidRDefault="00AB134C" w:rsidP="00D27141">
      <w:pPr>
        <w:autoSpaceDE w:val="0"/>
        <w:autoSpaceDN w:val="0"/>
        <w:adjustRightInd w:val="0"/>
        <w:spacing w:after="0" w:line="240" w:lineRule="auto"/>
        <w:ind w:firstLine="709"/>
        <w:jc w:val="both"/>
        <w:rPr>
          <w:rFonts w:cs="Times New Roman"/>
          <w:b/>
          <w:bCs/>
          <w:caps/>
          <w:sz w:val="26"/>
          <w:szCs w:val="26"/>
        </w:rPr>
      </w:pPr>
      <w:r w:rsidRPr="00D27141">
        <w:rPr>
          <w:rFonts w:cs="Times New Roman"/>
          <w:b/>
          <w:bCs/>
          <w:caps/>
          <w:sz w:val="26"/>
          <w:szCs w:val="26"/>
        </w:rPr>
        <w:t>7 КЛАСС</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Социальные ценности и нормы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после предварительного анализа социальные нормы, их существенные признаки и элементы;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после предварительного анализа отдельные виды социальных норм;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помощью педагога влияние социальных норм на общество и человека;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для объяснения сущности социальных норм;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текстов обществоведческой тематики, касающихся гуманизма, гражданственности, патриотизма;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извлекать с помощью педагога информацию из разных источников о принципах и нормах морали, проблеме морального выбора;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оценивать собственные поступки, поведение людей с точки зрения их соответствия нормам морали;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 xml:space="preserve">использовать полученные знания о социальных нормах в повседневной жизни;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заполнять с опорой на образец форму (в том числе электронную) и составлять простейший документ (заявление);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как участник правовых отношений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нормы права, выделяя существенные признаки;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Pr="00D27141">
        <w:rPr>
          <w:rFonts w:eastAsia="Times New Roman" w:cs="Times New Roman"/>
          <w:sz w:val="26"/>
          <w:szCs w:val="26"/>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Основы российского права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при помощи дополнительной визуальной опоры роль Конституции Российской Федерации в системе российского права; </w:t>
      </w:r>
      <w:r w:rsidRPr="00D27141">
        <w:rPr>
          <w:rFonts w:eastAsia="Times New Roman" w:cs="Times New Roman"/>
          <w:sz w:val="26"/>
          <w:szCs w:val="26"/>
        </w:rPr>
        <w:lastRenderedPageBreak/>
        <w:t>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Pr="00D27141">
        <w:rPr>
          <w:rFonts w:eastAsia="Times New Roman" w:cs="Times New Roman"/>
          <w:sz w:val="26"/>
          <w:szCs w:val="26"/>
        </w:rPr>
        <w:lastRenderedPageBreak/>
        <w:t>информационной безопасности при работе в Интернете с опорой на алгоритм учебных действий;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заполнять по образцу форму (в том числе электронную) и составлять простейший документ (заявление о приёме на работу);</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D27141" w:rsidRDefault="00EA069F" w:rsidP="00D27141">
      <w:pPr>
        <w:autoSpaceDE w:val="0"/>
        <w:autoSpaceDN w:val="0"/>
        <w:adjustRightInd w:val="0"/>
        <w:spacing w:after="0" w:line="240" w:lineRule="auto"/>
        <w:ind w:firstLine="709"/>
        <w:jc w:val="both"/>
        <w:rPr>
          <w:rFonts w:cs="Times New Roman"/>
          <w:b/>
          <w:bCs/>
          <w:caps/>
          <w:sz w:val="26"/>
          <w:szCs w:val="26"/>
        </w:rPr>
      </w:pPr>
    </w:p>
    <w:p w:rsidR="00AB134C" w:rsidRPr="00D27141" w:rsidRDefault="00AB134C" w:rsidP="00D27141">
      <w:pPr>
        <w:autoSpaceDE w:val="0"/>
        <w:autoSpaceDN w:val="0"/>
        <w:adjustRightInd w:val="0"/>
        <w:spacing w:after="0" w:line="240" w:lineRule="auto"/>
        <w:ind w:firstLine="709"/>
        <w:jc w:val="both"/>
        <w:rPr>
          <w:rFonts w:cs="Times New Roman"/>
          <w:b/>
          <w:bCs/>
          <w:caps/>
          <w:sz w:val="26"/>
          <w:szCs w:val="26"/>
        </w:rPr>
      </w:pPr>
      <w:r w:rsidRPr="00D27141">
        <w:rPr>
          <w:rFonts w:cs="Times New Roman"/>
          <w:b/>
          <w:bCs/>
          <w:caps/>
          <w:sz w:val="26"/>
          <w:szCs w:val="26"/>
        </w:rPr>
        <w:t>8 КЛАСС</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в экономических отношениях</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после предварительного анализа механизмы государственного регулирования экономики;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сравнивать по алгоритму различные способы хозяйствования;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опорой на источник информации связи политических потрясений и социально-экономических кризисов в государстве;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приобретать опыт составления с опорой на образец простейших документов (личный финансовый план, заявление, резюме);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D27141">
        <w:rPr>
          <w:rFonts w:eastAsia="Times New Roman" w:cs="Times New Roman"/>
          <w:sz w:val="26"/>
          <w:szCs w:val="26"/>
        </w:rPr>
        <w:lastRenderedPageBreak/>
        <w:t>основе гуманистических ценностей, взаимопонимания между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в мире культуры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классифицировать после предварительного анализа по разным признакам формы и виды культуры;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после предварительного анализа формы культуры, естественные и социально-гуманитарные науки, виды искусств;</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для объяснения роли непрерывного образования;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оценивать после предварительного анализа собственные поступки, поведение людей в духовной сфере жизни общества;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D27141" w:rsidRDefault="00EA069F" w:rsidP="00D27141">
      <w:pPr>
        <w:tabs>
          <w:tab w:val="left" w:pos="993"/>
        </w:tabs>
        <w:spacing w:after="0" w:line="240" w:lineRule="auto"/>
        <w:ind w:left="709" w:firstLine="709"/>
        <w:contextualSpacing/>
        <w:jc w:val="both"/>
        <w:rPr>
          <w:rFonts w:eastAsia="Times New Roman" w:cs="Times New Roman"/>
          <w:sz w:val="26"/>
          <w:szCs w:val="26"/>
        </w:rPr>
      </w:pPr>
    </w:p>
    <w:p w:rsidR="00AB134C" w:rsidRPr="00D27141" w:rsidRDefault="00AB134C" w:rsidP="00D27141">
      <w:pPr>
        <w:autoSpaceDE w:val="0"/>
        <w:autoSpaceDN w:val="0"/>
        <w:adjustRightInd w:val="0"/>
        <w:spacing w:after="0" w:line="240" w:lineRule="auto"/>
        <w:ind w:firstLine="709"/>
        <w:jc w:val="both"/>
        <w:rPr>
          <w:rFonts w:cs="Times New Roman"/>
          <w:b/>
          <w:bCs/>
          <w:caps/>
          <w:sz w:val="26"/>
          <w:szCs w:val="26"/>
        </w:rPr>
      </w:pPr>
      <w:r w:rsidRPr="00D27141">
        <w:rPr>
          <w:rFonts w:cs="Times New Roman"/>
          <w:b/>
          <w:bCs/>
          <w:caps/>
          <w:sz w:val="26"/>
          <w:szCs w:val="26"/>
        </w:rPr>
        <w:t>9 КЛАСС</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в политическом измерении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классифицировать с опорой на план </w:t>
      </w:r>
      <w:r w:rsidR="003609D1" w:rsidRPr="00D27141">
        <w:rPr>
          <w:rFonts w:eastAsia="Times New Roman" w:cs="Times New Roman"/>
          <w:sz w:val="26"/>
          <w:szCs w:val="26"/>
        </w:rPr>
        <w:t xml:space="preserve">после предварительного анализа </w:t>
      </w:r>
      <w:r w:rsidRPr="00D27141">
        <w:rPr>
          <w:rFonts w:eastAsia="Times New Roman" w:cs="Times New Roman"/>
          <w:sz w:val="26"/>
          <w:szCs w:val="26"/>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искать и извлекать с помощью педагога информацию о сущности политики, государстве и его роли в обществе: выявлять соответствующие факты </w:t>
      </w:r>
      <w:r w:rsidRPr="00D27141">
        <w:rPr>
          <w:rFonts w:eastAsia="Times New Roman" w:cs="Times New Roman"/>
          <w:sz w:val="26"/>
          <w:szCs w:val="26"/>
        </w:rPr>
        <w:lastRenderedPageBreak/>
        <w:t xml:space="preserve">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Гражданин и государство</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в системе социальных отношений</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примеры различных социальных статусов, социальных ролей, социальной политики Российского государства;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классифицировать по плану социальные общности и группы;</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с опорой на план виды социальной мобильности;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D27141" w:rsidRDefault="00AB134C" w:rsidP="00D27141">
      <w:pPr>
        <w:autoSpaceDE w:val="0"/>
        <w:autoSpaceDN w:val="0"/>
        <w:adjustRightInd w:val="0"/>
        <w:spacing w:after="0" w:line="240" w:lineRule="auto"/>
        <w:ind w:firstLine="709"/>
        <w:jc w:val="both"/>
        <w:rPr>
          <w:rFonts w:cs="Times New Roman"/>
          <w:b/>
          <w:bCs/>
          <w:sz w:val="26"/>
          <w:szCs w:val="26"/>
        </w:rPr>
      </w:pPr>
      <w:r w:rsidRPr="00D27141">
        <w:rPr>
          <w:rFonts w:cs="Times New Roman"/>
          <w:b/>
          <w:bCs/>
          <w:sz w:val="26"/>
          <w:szCs w:val="26"/>
        </w:rPr>
        <w:t>Человек в современном изменяющемся мире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осваивать с помощью педагога и применять знания об информационном обществе, глобализации, глобальных проблемах;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сравнивать с опорой на источник информации требования к современным профессиям;</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объяснять с помощью учителя причины и последствия глобализации;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D27141" w:rsidRDefault="00AB134C" w:rsidP="00C65E20">
      <w:pPr>
        <w:numPr>
          <w:ilvl w:val="0"/>
          <w:numId w:val="14"/>
        </w:numPr>
        <w:tabs>
          <w:tab w:val="left" w:pos="993"/>
        </w:tabs>
        <w:spacing w:after="0" w:line="240" w:lineRule="auto"/>
        <w:ind w:left="0" w:firstLine="709"/>
        <w:contextualSpacing/>
        <w:jc w:val="both"/>
        <w:rPr>
          <w:rFonts w:eastAsia="Times New Roman" w:cs="Times New Roman"/>
          <w:sz w:val="26"/>
          <w:szCs w:val="26"/>
        </w:rPr>
      </w:pPr>
      <w:r w:rsidRPr="00D27141">
        <w:rPr>
          <w:rFonts w:eastAsia="Times New Roman" w:cs="Times New Roman"/>
          <w:sz w:val="26"/>
          <w:szCs w:val="26"/>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D27141" w:rsidRDefault="00AB134C" w:rsidP="00D27141">
      <w:pPr>
        <w:spacing w:after="0" w:line="240" w:lineRule="auto"/>
        <w:ind w:left="708" w:firstLine="709"/>
        <w:jc w:val="both"/>
        <w:rPr>
          <w:rFonts w:cs="Times New Roman"/>
          <w:b/>
          <w:sz w:val="26"/>
          <w:szCs w:val="26"/>
        </w:rPr>
      </w:pPr>
    </w:p>
    <w:p w:rsidR="00AB134C" w:rsidRPr="00D27141" w:rsidRDefault="00AB134C" w:rsidP="00D27141">
      <w:pPr>
        <w:spacing w:after="0" w:line="240" w:lineRule="auto"/>
        <w:ind w:firstLine="709"/>
        <w:rPr>
          <w:rFonts w:cs="Times New Roman"/>
          <w:b/>
          <w:sz w:val="26"/>
          <w:szCs w:val="26"/>
        </w:rPr>
      </w:pPr>
      <w:r w:rsidRPr="00D27141">
        <w:rPr>
          <w:rFonts w:cs="Times New Roman"/>
          <w:b/>
          <w:sz w:val="26"/>
          <w:szCs w:val="26"/>
        </w:rPr>
        <w:br w:type="page"/>
      </w:r>
    </w:p>
    <w:p w:rsidR="00B4280B" w:rsidRPr="00D27141" w:rsidRDefault="008B7E5C" w:rsidP="00D27141">
      <w:pPr>
        <w:pStyle w:val="4"/>
        <w:spacing w:line="240" w:lineRule="auto"/>
        <w:ind w:firstLine="709"/>
        <w:jc w:val="center"/>
        <w:rPr>
          <w:rFonts w:cs="Times New Roman"/>
          <w:caps/>
          <w:sz w:val="26"/>
          <w:szCs w:val="26"/>
        </w:rPr>
      </w:pPr>
      <w:bookmarkStart w:id="72" w:name="_Toc109670519"/>
      <w:r w:rsidRPr="00D27141">
        <w:rPr>
          <w:rFonts w:cs="Times New Roman"/>
          <w:caps/>
          <w:sz w:val="26"/>
          <w:szCs w:val="26"/>
        </w:rPr>
        <w:lastRenderedPageBreak/>
        <w:t>2.2.1</w:t>
      </w:r>
      <w:r w:rsidR="003B7A84" w:rsidRPr="00D27141">
        <w:rPr>
          <w:rFonts w:cs="Times New Roman"/>
          <w:caps/>
          <w:sz w:val="26"/>
          <w:szCs w:val="26"/>
        </w:rPr>
        <w:t>.</w:t>
      </w:r>
      <w:r w:rsidR="007A5763" w:rsidRPr="00D27141">
        <w:rPr>
          <w:rFonts w:cs="Times New Roman"/>
          <w:caps/>
          <w:sz w:val="26"/>
          <w:szCs w:val="26"/>
        </w:rPr>
        <w:t>8</w:t>
      </w:r>
      <w:r w:rsidR="003B7A84" w:rsidRPr="00D27141">
        <w:rPr>
          <w:rFonts w:cs="Times New Roman"/>
          <w:caps/>
          <w:sz w:val="26"/>
          <w:szCs w:val="26"/>
        </w:rPr>
        <w:t xml:space="preserve">. </w:t>
      </w:r>
      <w:r w:rsidR="00B4280B" w:rsidRPr="00D27141">
        <w:rPr>
          <w:rFonts w:cs="Times New Roman"/>
          <w:caps/>
          <w:sz w:val="26"/>
          <w:szCs w:val="26"/>
        </w:rPr>
        <w:t>География</w:t>
      </w:r>
      <w:bookmarkEnd w:id="72"/>
    </w:p>
    <w:p w:rsidR="003B7A84" w:rsidRPr="00D27141" w:rsidRDefault="003B7A84" w:rsidP="00D27141">
      <w:pPr>
        <w:spacing w:after="0" w:line="240" w:lineRule="auto"/>
        <w:jc w:val="both"/>
        <w:rPr>
          <w:rFonts w:eastAsia="Arial Unicode MS" w:cs="Times New Roman"/>
          <w:kern w:val="1"/>
          <w:sz w:val="26"/>
          <w:szCs w:val="26"/>
          <w:lang w:eastAsia="en-US"/>
        </w:rPr>
      </w:pPr>
      <w:bookmarkStart w:id="73" w:name="_Toc95746697"/>
    </w:p>
    <w:p w:rsidR="00AB5D6C" w:rsidRPr="00D27141" w:rsidRDefault="004D22D8" w:rsidP="00D27141">
      <w:pPr>
        <w:spacing w:after="0" w:line="240" w:lineRule="auto"/>
        <w:ind w:firstLine="709"/>
        <w:jc w:val="both"/>
        <w:rPr>
          <w:rFonts w:eastAsiaTheme="majorEastAsia" w:cs="Times New Roman"/>
          <w:bCs/>
          <w:caps/>
          <w:sz w:val="26"/>
          <w:szCs w:val="26"/>
          <w:lang w:eastAsia="en-US"/>
        </w:rPr>
      </w:pPr>
      <w:r w:rsidRPr="00D27141">
        <w:rPr>
          <w:rFonts w:eastAsiaTheme="majorEastAsia" w:cs="Times New Roman"/>
          <w:bCs/>
          <w:sz w:val="26"/>
          <w:szCs w:val="26"/>
          <w:lang w:eastAsia="en-US"/>
        </w:rPr>
        <w:t>ПОЯСНИТЕЛЬНАЯ ЗАПИСКА</w:t>
      </w:r>
      <w:bookmarkEnd w:id="73"/>
    </w:p>
    <w:p w:rsidR="004D22D8" w:rsidRPr="00D27141" w:rsidRDefault="00980264"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4D22D8" w:rsidRPr="00D27141">
        <w:rPr>
          <w:rFonts w:eastAsia="Arial Unicode MS" w:cs="Times New Roman"/>
          <w:kern w:val="1"/>
          <w:sz w:val="26"/>
          <w:szCs w:val="26"/>
          <w:lang w:eastAsia="en-US"/>
        </w:rPr>
        <w:t xml:space="preserve">абочая программа по географии для обучающихся с задержкой психического развития (далее </w:t>
      </w:r>
      <w:r w:rsidR="00AB5D6C" w:rsidRPr="00D27141">
        <w:rPr>
          <w:rFonts w:eastAsia="Arial Unicode MS" w:cs="Times New Roman"/>
          <w:kern w:val="1"/>
          <w:sz w:val="26"/>
          <w:szCs w:val="26"/>
          <w:lang w:eastAsia="en-US"/>
        </w:rPr>
        <w:t>–</w:t>
      </w:r>
      <w:r w:rsidR="004D22D8" w:rsidRPr="00D27141">
        <w:rPr>
          <w:rFonts w:eastAsia="Arial Unicode MS" w:cs="Times New Roman"/>
          <w:kern w:val="1"/>
          <w:sz w:val="26"/>
          <w:szCs w:val="26"/>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D27141">
        <w:rPr>
          <w:rFonts w:eastAsia="Arial Unicode MS" w:cs="Times New Roman"/>
          <w:kern w:val="1"/>
          <w:sz w:val="26"/>
          <w:szCs w:val="26"/>
          <w:lang w:eastAsia="en-US"/>
        </w:rPr>
        <w:t>–</w:t>
      </w:r>
      <w:r w:rsidR="004D22D8"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D27141">
        <w:rPr>
          <w:rFonts w:eastAsia="Arial Unicode MS" w:cs="Times New Roman"/>
          <w:kern w:val="1"/>
          <w:sz w:val="26"/>
          <w:szCs w:val="26"/>
          <w:lang w:eastAsia="en-US"/>
        </w:rPr>
        <w:t>–</w:t>
      </w:r>
      <w:r w:rsidR="004D22D8" w:rsidRPr="00D27141">
        <w:rPr>
          <w:rFonts w:eastAsia="Arial Unicode MS" w:cs="Times New Roman"/>
          <w:kern w:val="1"/>
          <w:sz w:val="26"/>
          <w:szCs w:val="26"/>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D27141" w:rsidRDefault="00980264"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4D22D8" w:rsidRPr="00D27141">
        <w:rPr>
          <w:rFonts w:eastAsia="Arial Unicode MS" w:cs="Times New Roman"/>
          <w:kern w:val="1"/>
          <w:sz w:val="26"/>
          <w:szCs w:val="26"/>
          <w:lang w:eastAsia="en-US"/>
        </w:rPr>
        <w:t xml:space="preserve">абочая программа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D27141" w:rsidRDefault="004D22D8" w:rsidP="00D27141">
      <w:pPr>
        <w:spacing w:after="0" w:line="240" w:lineRule="auto"/>
        <w:ind w:firstLine="709"/>
        <w:jc w:val="both"/>
        <w:rPr>
          <w:rFonts w:cs="Times New Roman"/>
          <w:b/>
          <w:sz w:val="26"/>
          <w:szCs w:val="26"/>
        </w:rPr>
      </w:pPr>
    </w:p>
    <w:p w:rsidR="004D22D8" w:rsidRPr="00D27141" w:rsidRDefault="004D22D8" w:rsidP="00D27141">
      <w:pPr>
        <w:spacing w:after="0" w:line="240" w:lineRule="auto"/>
        <w:ind w:firstLine="709"/>
        <w:jc w:val="both"/>
        <w:rPr>
          <w:rFonts w:eastAsiaTheme="majorEastAsia" w:cs="Times New Roman"/>
          <w:b/>
          <w:bCs/>
          <w:sz w:val="26"/>
          <w:szCs w:val="26"/>
          <w:lang w:eastAsia="en-US"/>
        </w:rPr>
      </w:pPr>
      <w:bookmarkStart w:id="74" w:name="_Toc95746698"/>
      <w:r w:rsidRPr="00D27141">
        <w:rPr>
          <w:rFonts w:eastAsiaTheme="majorEastAsia" w:cs="Times New Roman"/>
          <w:b/>
          <w:bCs/>
          <w:sz w:val="26"/>
          <w:szCs w:val="26"/>
          <w:lang w:eastAsia="en-US"/>
        </w:rPr>
        <w:t>Общая характеристика учебного предмета «География»</w:t>
      </w:r>
      <w:bookmarkEnd w:id="74"/>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D27141" w:rsidRDefault="004D22D8" w:rsidP="00D27141">
      <w:pPr>
        <w:shd w:val="clear" w:color="auto" w:fill="FFFFFF"/>
        <w:spacing w:after="0" w:line="240" w:lineRule="auto"/>
        <w:ind w:firstLine="709"/>
        <w:jc w:val="both"/>
        <w:rPr>
          <w:rFonts w:cs="Times New Roman"/>
          <w:sz w:val="26"/>
          <w:szCs w:val="26"/>
        </w:rPr>
      </w:pPr>
      <w:r w:rsidRPr="00D27141">
        <w:rPr>
          <w:rFonts w:eastAsia="Times New Roman" w:cs="Times New Roman"/>
          <w:sz w:val="26"/>
          <w:szCs w:val="26"/>
        </w:rPr>
        <w:t xml:space="preserve">Предмет «География» направлен на формирование интереса к природному и социальному миру. </w:t>
      </w:r>
      <w:r w:rsidRPr="00D27141">
        <w:rPr>
          <w:rFonts w:cs="Times New Roman"/>
          <w:kern w:val="2"/>
          <w:sz w:val="26"/>
          <w:szCs w:val="26"/>
          <w:lang w:bidi="hi-IN"/>
        </w:rPr>
        <w:t xml:space="preserve">Значимость предмета «География» для формирования жизненной компетенции обучающихся с ЗПР заключается в </w:t>
      </w:r>
      <w:r w:rsidRPr="00D27141">
        <w:rPr>
          <w:rFonts w:cs="Times New Roman"/>
          <w:sz w:val="26"/>
          <w:szCs w:val="26"/>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w:t>
      </w:r>
      <w:r w:rsidRPr="00D27141">
        <w:rPr>
          <w:rFonts w:cs="Times New Roman"/>
          <w:sz w:val="26"/>
          <w:szCs w:val="26"/>
        </w:rPr>
        <w:lastRenderedPageBreak/>
        <w:t xml:space="preserve">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D27141" w:rsidRDefault="004D22D8" w:rsidP="00D27141">
      <w:pPr>
        <w:shd w:val="clear" w:color="auto" w:fill="FFFFFF"/>
        <w:spacing w:after="0" w:line="240" w:lineRule="auto"/>
        <w:ind w:firstLine="709"/>
        <w:jc w:val="both"/>
        <w:rPr>
          <w:rFonts w:eastAsia="Times New Roman" w:cs="Times New Roman"/>
          <w:sz w:val="26"/>
          <w:szCs w:val="26"/>
        </w:rPr>
      </w:pPr>
      <w:r w:rsidRPr="00D27141">
        <w:rPr>
          <w:rFonts w:cs="Times New Roman"/>
          <w:sz w:val="26"/>
          <w:szCs w:val="26"/>
        </w:rPr>
        <w:t xml:space="preserve">Программа отражает содержание обучения предмету «География» с учетом особых образовательных потребностей обучающихся с </w:t>
      </w:r>
      <w:r w:rsidRPr="00D27141">
        <w:rPr>
          <w:rFonts w:eastAsia="Times New Roman" w:cs="Times New Roman"/>
          <w:sz w:val="26"/>
          <w:szCs w:val="26"/>
        </w:rPr>
        <w:t>ЗПР</w:t>
      </w:r>
      <w:r w:rsidRPr="00D27141">
        <w:rPr>
          <w:rFonts w:cs="Times New Roman"/>
          <w:sz w:val="26"/>
          <w:szCs w:val="26"/>
        </w:rPr>
        <w:t xml:space="preserve">. </w:t>
      </w:r>
      <w:r w:rsidRPr="00D27141">
        <w:rPr>
          <w:rFonts w:eastAsia="Times New Roman" w:cs="Times New Roman"/>
          <w:sz w:val="26"/>
          <w:szCs w:val="26"/>
        </w:rPr>
        <w:t xml:space="preserve">Овладение учебным предметом «География» представляет определенную трудность для обучающихся с </w:t>
      </w:r>
      <w:r w:rsidRPr="00D27141">
        <w:rPr>
          <w:rFonts w:cs="Times New Roman"/>
          <w:sz w:val="26"/>
          <w:szCs w:val="26"/>
        </w:rPr>
        <w:t>ЗПР</w:t>
      </w:r>
      <w:r w:rsidRPr="00D27141">
        <w:rPr>
          <w:rFonts w:eastAsia="Times New Roman" w:cs="Times New Roman"/>
          <w:sz w:val="26"/>
          <w:szCs w:val="26"/>
        </w:rPr>
        <w:t>. Это связано</w:t>
      </w:r>
      <w:r w:rsidRPr="00D27141">
        <w:rPr>
          <w:rFonts w:cs="Times New Roman"/>
          <w:sz w:val="26"/>
          <w:szCs w:val="26"/>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D27141">
        <w:rPr>
          <w:rFonts w:eastAsia="Times New Roman" w:cs="Times New Roman"/>
          <w:sz w:val="26"/>
          <w:szCs w:val="26"/>
        </w:rPr>
        <w:t xml:space="preserve"> при работе с текстом (определении в тексте значимой и второстепенной информации).</w:t>
      </w:r>
      <w:r w:rsidRPr="00D27141">
        <w:rPr>
          <w:rFonts w:cs="Times New Roman"/>
          <w:sz w:val="26"/>
          <w:szCs w:val="26"/>
        </w:rPr>
        <w:t xml:space="preserve"> Содержание программы позволяет </w:t>
      </w:r>
      <w:r w:rsidRPr="00D27141">
        <w:rPr>
          <w:rFonts w:eastAsia="Times New Roman" w:cs="Times New Roman"/>
          <w:sz w:val="26"/>
          <w:szCs w:val="26"/>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D27141" w:rsidRDefault="004D22D8" w:rsidP="00D27141">
      <w:pPr>
        <w:shd w:val="clear" w:color="auto" w:fill="FFFFFF"/>
        <w:spacing w:after="0" w:line="240" w:lineRule="auto"/>
        <w:ind w:firstLine="709"/>
        <w:jc w:val="both"/>
        <w:rPr>
          <w:rFonts w:eastAsia="Times New Roman" w:cs="Times New Roman"/>
          <w:b/>
          <w:sz w:val="26"/>
          <w:szCs w:val="26"/>
        </w:rPr>
      </w:pPr>
    </w:p>
    <w:p w:rsidR="004D22D8" w:rsidRPr="00D27141" w:rsidRDefault="004D22D8" w:rsidP="00D27141">
      <w:pPr>
        <w:spacing w:after="0" w:line="240" w:lineRule="auto"/>
        <w:ind w:firstLine="709"/>
        <w:jc w:val="both"/>
        <w:rPr>
          <w:rFonts w:eastAsiaTheme="majorEastAsia" w:cs="Times New Roman"/>
          <w:b/>
          <w:bCs/>
          <w:sz w:val="26"/>
          <w:szCs w:val="26"/>
          <w:lang w:eastAsia="en-US"/>
        </w:rPr>
      </w:pPr>
      <w:bookmarkStart w:id="75" w:name="_Toc95746699"/>
      <w:r w:rsidRPr="00D27141">
        <w:rPr>
          <w:rFonts w:eastAsiaTheme="majorEastAsia" w:cs="Times New Roman"/>
          <w:b/>
          <w:bCs/>
          <w:sz w:val="26"/>
          <w:szCs w:val="26"/>
          <w:lang w:eastAsia="en-US"/>
        </w:rPr>
        <w:t>Цели и задачи изучения учебного предмета «География»</w:t>
      </w:r>
      <w:bookmarkEnd w:id="75"/>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D27141">
        <w:rPr>
          <w:rFonts w:cs="Times New Roman"/>
          <w:sz w:val="26"/>
          <w:szCs w:val="26"/>
        </w:rPr>
        <w:t>обучающихся</w:t>
      </w:r>
      <w:r w:rsidRPr="00D27141">
        <w:rPr>
          <w:rFonts w:cs="Times New Roman"/>
          <w:sz w:val="26"/>
          <w:szCs w:val="26"/>
        </w:rPr>
        <w:t xml:space="preserve">. </w:t>
      </w:r>
    </w:p>
    <w:p w:rsidR="004D22D8" w:rsidRPr="00D27141" w:rsidRDefault="004D22D8"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Общие цели</w:t>
      </w:r>
      <w:r w:rsidRPr="00D27141">
        <w:rPr>
          <w:rFonts w:eastAsia="Times New Roman" w:cs="Times New Roman"/>
          <w:sz w:val="26"/>
          <w:szCs w:val="26"/>
        </w:rPr>
        <w:t xml:space="preserve"> изучения учебного предмета «География» представлены в рабочей программе основного общего образования.</w:t>
      </w:r>
    </w:p>
    <w:p w:rsidR="004D22D8" w:rsidRPr="00D27141" w:rsidRDefault="004D22D8" w:rsidP="00D27141">
      <w:pPr>
        <w:spacing w:after="0" w:line="240" w:lineRule="auto"/>
        <w:ind w:firstLine="709"/>
        <w:jc w:val="both"/>
        <w:rPr>
          <w:rFonts w:eastAsia="Times New Roman" w:cs="Times New Roman"/>
          <w:sz w:val="26"/>
          <w:szCs w:val="26"/>
        </w:rPr>
      </w:pPr>
      <w:r w:rsidRPr="00D27141">
        <w:rPr>
          <w:rFonts w:cs="Times New Roman"/>
          <w:i/>
          <w:sz w:val="26"/>
          <w:szCs w:val="26"/>
        </w:rPr>
        <w:t>Цель</w:t>
      </w:r>
      <w:r w:rsidRPr="00D27141">
        <w:rPr>
          <w:rFonts w:cs="Times New Roman"/>
          <w:sz w:val="26"/>
          <w:szCs w:val="26"/>
        </w:rPr>
        <w:t xml:space="preserve"> обучения географии обучающихся с ЗПР</w:t>
      </w:r>
      <w:r w:rsidRPr="00D27141">
        <w:rPr>
          <w:rFonts w:cs="Times New Roman"/>
          <w:b/>
          <w:i/>
          <w:sz w:val="26"/>
          <w:szCs w:val="26"/>
        </w:rPr>
        <w:t xml:space="preserve"> </w:t>
      </w:r>
      <w:r w:rsidRPr="00D27141">
        <w:rPr>
          <w:rFonts w:cs="Times New Roman"/>
          <w:sz w:val="26"/>
          <w:szCs w:val="26"/>
        </w:rPr>
        <w:t>заключается в</w:t>
      </w:r>
      <w:r w:rsidRPr="00D27141">
        <w:rPr>
          <w:rFonts w:eastAsia="Times New Roman" w:cs="Times New Roman"/>
          <w:b/>
          <w:sz w:val="26"/>
          <w:szCs w:val="26"/>
        </w:rPr>
        <w:t xml:space="preserve"> </w:t>
      </w:r>
      <w:r w:rsidRPr="00D27141">
        <w:rPr>
          <w:rFonts w:cs="Times New Roman"/>
          <w:sz w:val="26"/>
          <w:szCs w:val="26"/>
        </w:rPr>
        <w:t xml:space="preserve">формировании </w:t>
      </w:r>
      <w:r w:rsidRPr="00D27141">
        <w:rPr>
          <w:rFonts w:eastAsia="Times New Roman" w:cs="Times New Roman"/>
          <w:sz w:val="26"/>
          <w:szCs w:val="26"/>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Изучение географии на уровне основного общего образования решает следующие </w:t>
      </w:r>
      <w:r w:rsidRPr="00D27141">
        <w:rPr>
          <w:rFonts w:cs="Times New Roman"/>
          <w:i/>
          <w:sz w:val="26"/>
          <w:szCs w:val="26"/>
        </w:rPr>
        <w:t>задачи</w:t>
      </w:r>
      <w:r w:rsidRPr="00D27141">
        <w:rPr>
          <w:rFonts w:cs="Times New Roman"/>
          <w:sz w:val="26"/>
          <w:szCs w:val="26"/>
        </w:rPr>
        <w:t>:</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основами картографической грамотности;</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основными навыками нахождения, использования и презентации географической информации;</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D27141" w:rsidRDefault="004D22D8" w:rsidP="00D27141">
      <w:pPr>
        <w:spacing w:after="0" w:line="240" w:lineRule="auto"/>
        <w:ind w:firstLine="709"/>
        <w:jc w:val="both"/>
        <w:rPr>
          <w:rFonts w:eastAsia="Times New Roman" w:cs="Times New Roman"/>
          <w:b/>
          <w:bCs/>
          <w:sz w:val="26"/>
          <w:szCs w:val="26"/>
          <w:lang w:eastAsia="en-US"/>
        </w:rPr>
      </w:pPr>
    </w:p>
    <w:p w:rsidR="004D22D8" w:rsidRPr="00D27141" w:rsidRDefault="004D22D8" w:rsidP="00D27141">
      <w:pPr>
        <w:spacing w:after="0" w:line="240" w:lineRule="auto"/>
        <w:ind w:firstLine="709"/>
        <w:jc w:val="both"/>
        <w:rPr>
          <w:rFonts w:eastAsiaTheme="majorEastAsia" w:cs="Times New Roman"/>
          <w:b/>
          <w:bCs/>
          <w:sz w:val="26"/>
          <w:szCs w:val="26"/>
          <w:shd w:val="clear" w:color="auto" w:fill="FFFFFF"/>
          <w:lang w:eastAsia="en-US"/>
        </w:rPr>
      </w:pPr>
      <w:bookmarkStart w:id="76" w:name="_Toc95746700"/>
      <w:r w:rsidRPr="00D27141">
        <w:rPr>
          <w:rFonts w:eastAsiaTheme="majorEastAsia" w:cs="Times New Roman"/>
          <w:b/>
          <w:bCs/>
          <w:sz w:val="26"/>
          <w:szCs w:val="26"/>
          <w:shd w:val="clear" w:color="auto" w:fill="FFFFFF"/>
          <w:lang w:eastAsia="en-US"/>
        </w:rPr>
        <w:t>Особенности отбора и адаптации учебного материала по географии</w:t>
      </w:r>
      <w:bookmarkEnd w:id="76"/>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учет индивидуальных особенностей и интересов; </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использование специальных методов, приемов, средств, обходных путей обучения;</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усиление краеведческой составляющей в содержании изучаемого материала.</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D27141" w:rsidRDefault="004D22D8" w:rsidP="00D27141">
      <w:pPr>
        <w:autoSpaceDE w:val="0"/>
        <w:autoSpaceDN w:val="0"/>
        <w:adjustRightInd w:val="0"/>
        <w:spacing w:after="0" w:line="240" w:lineRule="auto"/>
        <w:ind w:left="709" w:firstLine="709"/>
        <w:jc w:val="both"/>
        <w:rPr>
          <w:rFonts w:cs="Times New Roman"/>
          <w:sz w:val="26"/>
          <w:szCs w:val="26"/>
        </w:rPr>
      </w:pPr>
    </w:p>
    <w:p w:rsidR="004D22D8" w:rsidRPr="00D27141" w:rsidRDefault="002B4412" w:rsidP="00D27141">
      <w:pPr>
        <w:spacing w:after="0" w:line="240" w:lineRule="auto"/>
        <w:ind w:firstLine="709"/>
        <w:jc w:val="both"/>
        <w:rPr>
          <w:rFonts w:eastAsiaTheme="majorEastAsia" w:cs="Times New Roman"/>
          <w:b/>
          <w:bCs/>
          <w:sz w:val="26"/>
          <w:szCs w:val="26"/>
          <w:lang w:eastAsia="en-US"/>
        </w:rPr>
      </w:pPr>
      <w:bookmarkStart w:id="77" w:name="_Toc95746701"/>
      <w:r w:rsidRPr="00D27141">
        <w:rPr>
          <w:rFonts w:eastAsiaTheme="majorEastAsia" w:cs="Times New Roman"/>
          <w:b/>
          <w:bCs/>
          <w:sz w:val="26"/>
          <w:szCs w:val="26"/>
          <w:lang w:eastAsia="en-US"/>
        </w:rPr>
        <w:lastRenderedPageBreak/>
        <w:t>В</w:t>
      </w:r>
      <w:r w:rsidR="004D22D8" w:rsidRPr="00D27141">
        <w:rPr>
          <w:rFonts w:eastAsiaTheme="majorEastAsia" w:cs="Times New Roman"/>
          <w:b/>
          <w:bCs/>
          <w:sz w:val="26"/>
          <w:szCs w:val="26"/>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D27141">
        <w:rPr>
          <w:rFonts w:eastAsiaTheme="majorEastAsia" w:cs="Times New Roman"/>
          <w:b/>
          <w:bCs/>
          <w:sz w:val="26"/>
          <w:szCs w:val="26"/>
          <w:lang w:eastAsia="en-US"/>
        </w:rPr>
        <w:t>«</w:t>
      </w:r>
      <w:r w:rsidR="004D22D8" w:rsidRPr="00D27141">
        <w:rPr>
          <w:rFonts w:eastAsia="Times New Roman" w:cs="Times New Roman"/>
          <w:b/>
          <w:bCs/>
          <w:sz w:val="26"/>
          <w:szCs w:val="26"/>
          <w:lang w:eastAsia="en-US"/>
        </w:rPr>
        <w:t>География»</w:t>
      </w:r>
      <w:bookmarkEnd w:id="77"/>
    </w:p>
    <w:p w:rsidR="004D22D8" w:rsidRPr="00D27141" w:rsidRDefault="004D22D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D27141" w:rsidRDefault="004D22D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D27141" w:rsidRDefault="004D22D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Основные виды деятельности обучающихся с ЗПР при обучении географии:</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воспроизведение учебного материала по памяти (с использованием опорных слов, понятий, инструкций, плана);</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работа с определениями, свойствами и другими географическими понятиями;</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работа с рисунками, таблицами, картами, контурными картами, схемами, таблицами, цифровым материалом по конкретному заданию;</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составление плана помещения, местности по описанию или заданным параметрам;</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работа со справочными материалами, различными источниками информации, словарем терминов;</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конспектирование статей из дополнительного материала;</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анализ фактов и проблемных ситуаций, ошибок;</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составление плана и последовательности действий.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Т</w:t>
      </w:r>
      <w:r w:rsidR="004D22D8" w:rsidRPr="00D27141">
        <w:rPr>
          <w:rFonts w:cs="Times New Roman"/>
          <w:sz w:val="26"/>
          <w:szCs w:val="26"/>
        </w:rPr>
        <w:t xml:space="preserve">ематическая и терминологическая лексика соответствует ООП ООО. При </w:t>
      </w:r>
      <w:r w:rsidR="004D22D8" w:rsidRPr="00D27141">
        <w:rPr>
          <w:rFonts w:cs="Times New Roman"/>
          <w:bCs/>
          <w:iCs/>
          <w:sz w:val="26"/>
          <w:szCs w:val="26"/>
        </w:rPr>
        <w:t xml:space="preserve">работе над лексикой, в том числе научной терминологией курса </w:t>
      </w:r>
      <w:r w:rsidR="004D22D8" w:rsidRPr="00D27141">
        <w:rPr>
          <w:rFonts w:cs="Times New Roman"/>
          <w:sz w:val="26"/>
          <w:szCs w:val="26"/>
        </w:rPr>
        <w:t xml:space="preserve">(раскрытие значений новых слов, уточнение или расширение значений уже известных лексических единиц) </w:t>
      </w:r>
      <w:r w:rsidR="004D22D8" w:rsidRPr="00D27141">
        <w:rPr>
          <w:rFonts w:cs="Times New Roman"/>
          <w:bCs/>
          <w:iCs/>
          <w:sz w:val="26"/>
          <w:szCs w:val="26"/>
        </w:rPr>
        <w:t xml:space="preserve">необходимо включение слова в контекст. </w:t>
      </w:r>
      <w:r w:rsidR="004D22D8" w:rsidRPr="00D27141">
        <w:rPr>
          <w:rFonts w:cs="Times New Roman"/>
          <w:sz w:val="26"/>
          <w:szCs w:val="26"/>
          <w:shd w:val="clear" w:color="auto" w:fill="FFFFFF"/>
        </w:rPr>
        <w:t xml:space="preserve">Каждое новое слово закрепляется в речевой практике обучающихся с ЗПР. </w:t>
      </w:r>
      <w:r w:rsidR="004D22D8" w:rsidRPr="00D27141">
        <w:rPr>
          <w:rFonts w:cs="Times New Roman"/>
          <w:sz w:val="26"/>
          <w:szCs w:val="26"/>
        </w:rPr>
        <w:t>Обязательна визуальная поддержка, алгоритмы работы с определением, опорные схемы для актуализации терминологии.</w:t>
      </w:r>
    </w:p>
    <w:p w:rsidR="004D22D8" w:rsidRPr="00D27141" w:rsidRDefault="004D22D8" w:rsidP="00D27141">
      <w:pPr>
        <w:spacing w:after="0" w:line="240" w:lineRule="auto"/>
        <w:ind w:firstLine="709"/>
        <w:jc w:val="both"/>
        <w:rPr>
          <w:rFonts w:cs="Times New Roman"/>
          <w:b/>
          <w:caps/>
          <w:kern w:val="28"/>
          <w:sz w:val="26"/>
          <w:szCs w:val="26"/>
        </w:rPr>
      </w:pPr>
    </w:p>
    <w:p w:rsidR="004D22D8" w:rsidRPr="00D27141" w:rsidRDefault="004D22D8" w:rsidP="00D27141">
      <w:pPr>
        <w:spacing w:after="0" w:line="240" w:lineRule="auto"/>
        <w:ind w:firstLine="709"/>
        <w:jc w:val="both"/>
        <w:rPr>
          <w:rFonts w:eastAsiaTheme="majorEastAsia" w:cs="Times New Roman"/>
          <w:b/>
          <w:bCs/>
          <w:caps/>
          <w:sz w:val="26"/>
          <w:szCs w:val="26"/>
          <w:lang w:eastAsia="en-US"/>
        </w:rPr>
      </w:pPr>
      <w:bookmarkStart w:id="78" w:name="_Toc95746702"/>
      <w:r w:rsidRPr="00D27141">
        <w:rPr>
          <w:rFonts w:eastAsiaTheme="majorEastAsia" w:cs="Times New Roman"/>
          <w:b/>
          <w:bCs/>
          <w:sz w:val="26"/>
          <w:szCs w:val="26"/>
          <w:lang w:eastAsia="en-US"/>
        </w:rPr>
        <w:t>Место учебного предмета «География» в учебном плане</w:t>
      </w:r>
      <w:bookmarkEnd w:id="78"/>
    </w:p>
    <w:p w:rsidR="004D22D8" w:rsidRPr="00D27141" w:rsidRDefault="004D22D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D27141" w:rsidRDefault="004D22D8"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Содержание учебного предмета «География»,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Учебным планом на изучение географии отводится 272 часа: по одному часу в неделю в 5 и 6 классах и по 2 часа в 7, 8 и 9 классах.</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AC427A" w:rsidRPr="00D27141" w:rsidRDefault="00AC427A" w:rsidP="00D27141">
      <w:pPr>
        <w:spacing w:after="0" w:line="240" w:lineRule="auto"/>
        <w:rPr>
          <w:rFonts w:eastAsia="Arial Unicode MS" w:cs="Times New Roman"/>
          <w:b/>
          <w:kern w:val="1"/>
          <w:sz w:val="26"/>
          <w:szCs w:val="26"/>
          <w:lang w:eastAsia="en-US"/>
        </w:rPr>
      </w:pP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Cs/>
          <w:caps/>
          <w:sz w:val="26"/>
          <w:szCs w:val="26"/>
          <w:lang w:eastAsia="en-US"/>
        </w:rPr>
      </w:pPr>
      <w:bookmarkStart w:id="79" w:name="_Toc95746703"/>
      <w:r w:rsidRPr="00D27141">
        <w:rPr>
          <w:rFonts w:eastAsiaTheme="majorEastAsia" w:cs="Times New Roman"/>
          <w:bCs/>
          <w:sz w:val="26"/>
          <w:szCs w:val="26"/>
          <w:lang w:eastAsia="en-US"/>
        </w:rPr>
        <w:t>СОДЕРЖАНИЕ УЧЕБНОГО ПРЕДМЕТА «ГЕОГРАФИЯ»</w:t>
      </w:r>
      <w:bookmarkEnd w:id="79"/>
    </w:p>
    <w:p w:rsidR="00AC427A" w:rsidRPr="00D27141" w:rsidRDefault="004D22D8" w:rsidP="00D27141">
      <w:pPr>
        <w:widowControl w:val="0"/>
        <w:suppressAutoHyphens/>
        <w:autoSpaceDE w:val="0"/>
        <w:autoSpaceDN w:val="0"/>
        <w:adjustRightInd w:val="0"/>
        <w:spacing w:after="0" w:line="240" w:lineRule="auto"/>
        <w:ind w:firstLine="709"/>
        <w:textAlignment w:val="center"/>
        <w:rPr>
          <w:rFonts w:eastAsiaTheme="majorEastAsia" w:cs="Times New Roman"/>
          <w:b/>
          <w:bCs/>
          <w:sz w:val="26"/>
          <w:szCs w:val="26"/>
          <w:lang w:eastAsia="en-US"/>
        </w:rPr>
      </w:pPr>
      <w:bookmarkStart w:id="80" w:name="_Toc95746704"/>
      <w:r w:rsidRPr="00D27141">
        <w:rPr>
          <w:rFonts w:eastAsiaTheme="majorEastAsia" w:cs="Times New Roman"/>
          <w:b/>
          <w:bCs/>
          <w:sz w:val="26"/>
          <w:szCs w:val="26"/>
          <w:lang w:eastAsia="en-US"/>
        </w:rPr>
        <w:t>5 КЛАСС</w:t>
      </w:r>
      <w:bookmarkEnd w:id="80"/>
    </w:p>
    <w:p w:rsidR="00367EC2"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Раздел 1. Географическое изучение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Введение. География </w:t>
      </w:r>
      <w:r w:rsidR="00367EC2" w:rsidRPr="00D27141">
        <w:rPr>
          <w:rFonts w:cs="Times New Roman"/>
          <w:b/>
          <w:bCs/>
          <w:position w:val="6"/>
          <w:sz w:val="26"/>
          <w:szCs w:val="26"/>
        </w:rPr>
        <w:t>–</w:t>
      </w:r>
      <w:r w:rsidRPr="00D27141">
        <w:rPr>
          <w:rFonts w:cs="Times New Roman"/>
          <w:b/>
          <w:bCs/>
          <w:position w:val="6"/>
          <w:sz w:val="26"/>
          <w:szCs w:val="26"/>
        </w:rPr>
        <w:t xml:space="preserve"> наука о планете Земля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Что изучает география? Географические объекты, процессы и явления. Как география изучает объекты, процессы и явления.</w:t>
      </w:r>
      <w:r w:rsidRPr="00D27141">
        <w:rPr>
          <w:rFonts w:cs="Times New Roman"/>
          <w:i/>
          <w:sz w:val="26"/>
          <w:szCs w:val="26"/>
        </w:rPr>
        <w:t xml:space="preserve"> </w:t>
      </w:r>
      <w:r w:rsidRPr="00D27141">
        <w:rPr>
          <w:rFonts w:cs="Times New Roman"/>
          <w:i/>
          <w:iCs/>
          <w:sz w:val="26"/>
          <w:szCs w:val="26"/>
        </w:rPr>
        <w:t>Географические методы изучения объектов и явлений</w:t>
      </w:r>
      <w:r w:rsidRPr="00D27141">
        <w:rPr>
          <w:rFonts w:cs="Times New Roman"/>
          <w:sz w:val="26"/>
          <w:szCs w:val="26"/>
          <w:vertAlign w:val="superscript"/>
        </w:rPr>
        <w:footnoteReference w:id="8"/>
      </w:r>
      <w:r w:rsidRPr="00D27141">
        <w:rPr>
          <w:rFonts w:cs="Times New Roman"/>
          <w:sz w:val="26"/>
          <w:szCs w:val="26"/>
        </w:rPr>
        <w:t xml:space="preserve">. </w:t>
      </w:r>
      <w:r w:rsidRPr="00D27141">
        <w:rPr>
          <w:rFonts w:cs="Times New Roman"/>
          <w:i/>
          <w:sz w:val="26"/>
          <w:szCs w:val="26"/>
        </w:rPr>
        <w:t>Древо географических наук.</w:t>
      </w:r>
      <w:r w:rsidRPr="00D27141">
        <w:rPr>
          <w:rFonts w:cs="Times New Roman"/>
          <w:sz w:val="26"/>
          <w:szCs w:val="26"/>
        </w:rPr>
        <w:t xml:space="preserve">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i/>
          <w:position w:val="6"/>
          <w:sz w:val="26"/>
          <w:szCs w:val="26"/>
        </w:rPr>
      </w:pPr>
      <w:r w:rsidRPr="00D27141">
        <w:rPr>
          <w:rFonts w:cs="Times New Roman"/>
          <w:b/>
          <w:bCs/>
          <w:i/>
          <w:position w:val="6"/>
          <w:sz w:val="26"/>
          <w:szCs w:val="26"/>
        </w:rPr>
        <w:t>Практическая работа</w:t>
      </w:r>
    </w:p>
    <w:p w:rsidR="00367EC2"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Организация фенологических наблюдений в природе: планирование, участие в групповой работе, форма систематизации данных</w:t>
      </w:r>
      <w:r w:rsidRPr="00D27141">
        <w:rPr>
          <w:rFonts w:cs="Times New Roman"/>
          <w:sz w:val="26"/>
          <w:szCs w:val="26"/>
          <w:vertAlign w:val="superscript"/>
        </w:rPr>
        <w:footnoteReference w:id="9"/>
      </w:r>
      <w:r w:rsidRPr="00D27141">
        <w:rPr>
          <w:rFonts w:cs="Times New Roman"/>
          <w:sz w:val="26"/>
          <w:szCs w:val="26"/>
        </w:rPr>
        <w:t>.</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История географических открытий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Представления о мире в древности </w:t>
      </w:r>
      <w:r w:rsidRPr="00D27141">
        <w:rPr>
          <w:rFonts w:cs="Times New Roman"/>
          <w:i/>
          <w:sz w:val="26"/>
          <w:szCs w:val="26"/>
        </w:rPr>
        <w:t>(Древний Китай, Древний Египет, Древняя Греция, Древний Рим).</w:t>
      </w:r>
      <w:r w:rsidRPr="00D27141">
        <w:rPr>
          <w:rFonts w:cs="Times New Roman"/>
          <w:sz w:val="26"/>
          <w:szCs w:val="26"/>
        </w:rPr>
        <w:t xml:space="preserve"> </w:t>
      </w:r>
      <w:r w:rsidRPr="00D27141">
        <w:rPr>
          <w:rFonts w:cs="Times New Roman"/>
          <w:i/>
          <w:iCs/>
          <w:sz w:val="26"/>
          <w:szCs w:val="26"/>
        </w:rPr>
        <w:t>Путешествие Пифея. Плавания финикийцев вокруг Африки. Экспедиции Т. Хейердала как модель путешествий в древности.</w:t>
      </w:r>
      <w:r w:rsidRPr="00D27141">
        <w:rPr>
          <w:rFonts w:cs="Times New Roman"/>
          <w:sz w:val="26"/>
          <w:szCs w:val="26"/>
        </w:rPr>
        <w:t xml:space="preserve"> Появление географических карт.</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География в эпоху Средневековья: </w:t>
      </w:r>
      <w:r w:rsidRPr="00D27141">
        <w:rPr>
          <w:rFonts w:cs="Times New Roman"/>
          <w:i/>
          <w:sz w:val="26"/>
          <w:szCs w:val="26"/>
        </w:rPr>
        <w:t>путешествия и открытия</w:t>
      </w:r>
      <w:r w:rsidRPr="00D27141">
        <w:rPr>
          <w:rFonts w:cs="Times New Roman"/>
          <w:i/>
          <w:iCs/>
          <w:sz w:val="26"/>
          <w:szCs w:val="26"/>
        </w:rPr>
        <w:t xml:space="preserve"> викингов, древних арабов,</w:t>
      </w:r>
      <w:r w:rsidRPr="00D27141">
        <w:rPr>
          <w:rFonts w:cs="Times New Roman"/>
          <w:sz w:val="26"/>
          <w:szCs w:val="26"/>
        </w:rPr>
        <w:t xml:space="preserve"> </w:t>
      </w:r>
      <w:r w:rsidRPr="00D27141">
        <w:rPr>
          <w:rFonts w:cs="Times New Roman"/>
          <w:i/>
          <w:sz w:val="26"/>
          <w:szCs w:val="26"/>
        </w:rPr>
        <w:t>русских землепроходцев.</w:t>
      </w:r>
      <w:r w:rsidRPr="00D27141">
        <w:rPr>
          <w:rFonts w:cs="Times New Roman"/>
          <w:sz w:val="26"/>
          <w:szCs w:val="26"/>
        </w:rPr>
        <w:t xml:space="preserve"> </w:t>
      </w:r>
      <w:r w:rsidRPr="00D27141">
        <w:rPr>
          <w:rFonts w:cs="Times New Roman"/>
          <w:i/>
          <w:iCs/>
          <w:sz w:val="26"/>
          <w:szCs w:val="26"/>
        </w:rPr>
        <w:t>Путешествия М. Поло и А. Никитина.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Эпоха Великих географических открытий. </w:t>
      </w:r>
      <w:r w:rsidRPr="00D27141">
        <w:rPr>
          <w:rFonts w:cs="Times New Roman"/>
          <w:i/>
          <w:sz w:val="26"/>
          <w:szCs w:val="26"/>
        </w:rPr>
        <w:t xml:space="preserve">Три пути в Индию. Открытие Нового света </w:t>
      </w:r>
      <w:r w:rsidR="00367EC2" w:rsidRPr="00D27141">
        <w:rPr>
          <w:rFonts w:cs="Times New Roman"/>
          <w:i/>
          <w:sz w:val="26"/>
          <w:szCs w:val="26"/>
        </w:rPr>
        <w:t>–</w:t>
      </w:r>
      <w:r w:rsidRPr="00D27141">
        <w:rPr>
          <w:rFonts w:cs="Times New Roman"/>
          <w:i/>
          <w:sz w:val="26"/>
          <w:szCs w:val="26"/>
        </w:rPr>
        <w:t xml:space="preserve"> экспедиция Х. Колумба.</w:t>
      </w:r>
      <w:r w:rsidRPr="00D27141">
        <w:rPr>
          <w:rFonts w:cs="Times New Roman"/>
          <w:sz w:val="26"/>
          <w:szCs w:val="26"/>
        </w:rPr>
        <w:t xml:space="preserve"> </w:t>
      </w:r>
      <w:r w:rsidRPr="00D27141">
        <w:rPr>
          <w:rFonts w:cs="Times New Roman"/>
          <w:i/>
          <w:sz w:val="26"/>
          <w:szCs w:val="26"/>
        </w:rPr>
        <w:t>Первое кругосветное плавание экспедиция Ф. Магеллана.</w:t>
      </w:r>
      <w:r w:rsidRPr="00D27141">
        <w:rPr>
          <w:rFonts w:cs="Times New Roman"/>
          <w:sz w:val="26"/>
          <w:szCs w:val="26"/>
        </w:rPr>
        <w:t xml:space="preserve"> Значение Великих географических открытий. </w:t>
      </w:r>
      <w:r w:rsidRPr="00D27141">
        <w:rPr>
          <w:rFonts w:cs="Times New Roman"/>
          <w:i/>
          <w:iCs/>
          <w:sz w:val="26"/>
          <w:szCs w:val="26"/>
        </w:rPr>
        <w:t xml:space="preserve">Карта мира после эпохи Великих географических открытий.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Географические открытия XVII</w:t>
      </w:r>
      <w:r w:rsidR="00367EC2" w:rsidRPr="00D27141">
        <w:rPr>
          <w:rFonts w:cs="Times New Roman"/>
          <w:sz w:val="26"/>
          <w:szCs w:val="26"/>
        </w:rPr>
        <w:t>–</w:t>
      </w:r>
      <w:r w:rsidRPr="00D27141">
        <w:rPr>
          <w:rFonts w:cs="Times New Roman"/>
          <w:sz w:val="26"/>
          <w:szCs w:val="26"/>
        </w:rPr>
        <w:t xml:space="preserve">XIX вв. </w:t>
      </w:r>
      <w:r w:rsidRPr="00D27141">
        <w:rPr>
          <w:rFonts w:cs="Times New Roman"/>
          <w:i/>
          <w:iCs/>
          <w:sz w:val="26"/>
          <w:szCs w:val="26"/>
        </w:rPr>
        <w:t xml:space="preserve">Поиски Южной Земли </w:t>
      </w:r>
      <w:r w:rsidR="00367EC2" w:rsidRPr="00D27141">
        <w:rPr>
          <w:rFonts w:cs="Times New Roman"/>
          <w:i/>
          <w:iCs/>
          <w:sz w:val="26"/>
          <w:szCs w:val="26"/>
        </w:rPr>
        <w:t>–</w:t>
      </w:r>
      <w:r w:rsidRPr="00D27141">
        <w:rPr>
          <w:rFonts w:cs="Times New Roman"/>
          <w:i/>
          <w:iCs/>
          <w:sz w:val="26"/>
          <w:szCs w:val="26"/>
        </w:rPr>
        <w:t xml:space="preserve"> открытие Австралии.</w:t>
      </w:r>
      <w:r w:rsidRPr="00D27141">
        <w:rPr>
          <w:rFonts w:cs="Times New Roman"/>
          <w:sz w:val="26"/>
          <w:szCs w:val="26"/>
        </w:rPr>
        <w:t xml:space="preserve"> </w:t>
      </w:r>
      <w:r w:rsidRPr="00D27141">
        <w:rPr>
          <w:rFonts w:cs="Times New Roman"/>
          <w:i/>
          <w:iCs/>
          <w:sz w:val="26"/>
          <w:szCs w:val="26"/>
        </w:rPr>
        <w:t>Русские путешественники и мореплаватели на северо-востоке Азии.</w:t>
      </w:r>
      <w:r w:rsidRPr="00D27141">
        <w:rPr>
          <w:rFonts w:cs="Times New Roman"/>
          <w:sz w:val="26"/>
          <w:szCs w:val="26"/>
        </w:rPr>
        <w:t xml:space="preserve"> Первая русская кругосветная экспедиция </w:t>
      </w:r>
      <w:r w:rsidRPr="00D27141">
        <w:rPr>
          <w:rFonts w:cs="Times New Roman"/>
          <w:i/>
          <w:sz w:val="26"/>
          <w:szCs w:val="26"/>
        </w:rPr>
        <w:t xml:space="preserve">(И. Ф. Крузенштерн и Ю. Ф. Лисянский). </w:t>
      </w:r>
      <w:r w:rsidRPr="00D27141">
        <w:rPr>
          <w:rFonts w:cs="Times New Roman"/>
          <w:sz w:val="26"/>
          <w:szCs w:val="26"/>
        </w:rPr>
        <w:t xml:space="preserve"> (Русская экспедиция Ф. Ф. Беллинсгаузена, М. П. Лазарева </w:t>
      </w:r>
      <w:r w:rsidR="00367EC2" w:rsidRPr="00D27141">
        <w:rPr>
          <w:rFonts w:cs="Times New Roman"/>
          <w:sz w:val="26"/>
          <w:szCs w:val="26"/>
        </w:rPr>
        <w:t>–</w:t>
      </w:r>
      <w:r w:rsidRPr="00D27141">
        <w:rPr>
          <w:rFonts w:cs="Times New Roman"/>
          <w:sz w:val="26"/>
          <w:szCs w:val="26"/>
        </w:rPr>
        <w:t xml:space="preserve"> открытие Антарктиды). </w:t>
      </w:r>
    </w:p>
    <w:p w:rsidR="004D22D8" w:rsidRPr="00D27141" w:rsidRDefault="004D22D8" w:rsidP="00D27141">
      <w:pPr>
        <w:spacing w:after="0" w:line="240" w:lineRule="auto"/>
        <w:ind w:firstLine="709"/>
        <w:jc w:val="both"/>
        <w:rPr>
          <w:rFonts w:cs="Times New Roman"/>
          <w:i/>
          <w:sz w:val="26"/>
          <w:szCs w:val="26"/>
        </w:rPr>
      </w:pPr>
      <w:r w:rsidRPr="00D27141">
        <w:rPr>
          <w:rFonts w:cs="Times New Roman"/>
          <w:sz w:val="26"/>
          <w:szCs w:val="26"/>
        </w:rPr>
        <w:lastRenderedPageBreak/>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D27141">
        <w:rPr>
          <w:rFonts w:cs="Times New Roman"/>
          <w:i/>
          <w:sz w:val="26"/>
          <w:szCs w:val="26"/>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Географические знания в современном мире. Современные географические методы исследования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Обозначение на контурной карте географических объектов, открытых в разные периоды.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2. Сравнение карт Эратосфена, Птолемея и современных карт по предложенным учителем вопросам.</w:t>
      </w:r>
    </w:p>
    <w:p w:rsidR="008979F5"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2. Изображения земной поверхности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1. Планы местности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27141">
        <w:rPr>
          <w:rFonts w:cs="Times New Roman"/>
          <w:i/>
          <w:iCs/>
          <w:sz w:val="26"/>
          <w:szCs w:val="26"/>
        </w:rPr>
        <w:t>Профессия топограф.</w:t>
      </w:r>
      <w:r w:rsidRPr="00D27141">
        <w:rPr>
          <w:rFonts w:cs="Times New Roman"/>
          <w:sz w:val="26"/>
          <w:szCs w:val="26"/>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направлений и расстояний по плану местности.</w:t>
      </w:r>
    </w:p>
    <w:p w:rsidR="005657C2"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Составление описания маршрута по плану местности.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2. Географические карты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pacing w:val="-1"/>
          <w:sz w:val="26"/>
          <w:szCs w:val="26"/>
        </w:rPr>
      </w:pPr>
      <w:r w:rsidRPr="00D27141">
        <w:rPr>
          <w:rFonts w:cs="Times New Roman"/>
          <w:spacing w:val="-1"/>
          <w:sz w:val="26"/>
          <w:szCs w:val="26"/>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27141">
        <w:rPr>
          <w:rFonts w:cs="Times New Roman"/>
          <w:i/>
          <w:iCs/>
          <w:spacing w:val="-1"/>
          <w:sz w:val="26"/>
          <w:szCs w:val="26"/>
        </w:rPr>
        <w:t>Профессия картограф.</w:t>
      </w:r>
      <w:r w:rsidRPr="00D27141">
        <w:rPr>
          <w:rFonts w:cs="Times New Roman"/>
          <w:spacing w:val="-1"/>
          <w:sz w:val="26"/>
          <w:szCs w:val="26"/>
        </w:rPr>
        <w:t xml:space="preserve"> </w:t>
      </w:r>
      <w:r w:rsidRPr="00D27141">
        <w:rPr>
          <w:rFonts w:cs="Times New Roman"/>
          <w:i/>
          <w:iCs/>
          <w:spacing w:val="-1"/>
          <w:sz w:val="26"/>
          <w:szCs w:val="26"/>
        </w:rPr>
        <w:t>Система космической навигации. Геоинформационные системы.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направлений и расстояний по карте полушарий.</w:t>
      </w:r>
    </w:p>
    <w:p w:rsidR="005657C2"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географических координат объектов и определение объектов по их географическим координатам.</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3. Земля </w:t>
      </w:r>
      <w:r w:rsidR="005657C2" w:rsidRPr="00D27141">
        <w:rPr>
          <w:rFonts w:cs="Times New Roman"/>
          <w:b/>
          <w:bCs/>
          <w:caps/>
          <w:position w:val="6"/>
          <w:sz w:val="26"/>
          <w:szCs w:val="26"/>
        </w:rPr>
        <w:t>–</w:t>
      </w:r>
      <w:r w:rsidRPr="00D27141">
        <w:rPr>
          <w:rFonts w:cs="Times New Roman"/>
          <w:b/>
          <w:bCs/>
          <w:caps/>
          <w:position w:val="6"/>
          <w:sz w:val="26"/>
          <w:szCs w:val="26"/>
        </w:rPr>
        <w:t xml:space="preserve"> планета Солнечной системы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Земля в Солнечной системе. </w:t>
      </w:r>
      <w:r w:rsidRPr="00D27141">
        <w:rPr>
          <w:rFonts w:cs="Times New Roman"/>
          <w:i/>
          <w:iCs/>
          <w:sz w:val="26"/>
          <w:szCs w:val="26"/>
        </w:rPr>
        <w:t>Гипотезы возникновения Земли</w:t>
      </w:r>
      <w:r w:rsidRPr="00D27141">
        <w:rPr>
          <w:rFonts w:cs="Times New Roman"/>
          <w:sz w:val="26"/>
          <w:szCs w:val="26"/>
        </w:rPr>
        <w:t xml:space="preserve">. Форма, размеры Земли, их географические следствия.  </w:t>
      </w:r>
      <w:r w:rsidRPr="00D27141">
        <w:rPr>
          <w:rFonts w:cs="Times New Roman"/>
          <w:i/>
          <w:sz w:val="26"/>
          <w:szCs w:val="26"/>
        </w:rPr>
        <w:t xml:space="preserve">Влияние космоса на нашу планету и жизнь людей. </w:t>
      </w:r>
      <w:r w:rsidRPr="00D27141">
        <w:rPr>
          <w:rFonts w:cs="Times New Roman"/>
          <w:sz w:val="26"/>
          <w:szCs w:val="26"/>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w:t>
      </w:r>
      <w:r w:rsidRPr="00D27141">
        <w:rPr>
          <w:rFonts w:cs="Times New Roman"/>
          <w:sz w:val="26"/>
          <w:szCs w:val="26"/>
        </w:rPr>
        <w:lastRenderedPageBreak/>
        <w:t xml:space="preserve">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D27141">
        <w:rPr>
          <w:rFonts w:cs="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5657C2"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979F5"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Раздел 4. Оболочки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Литосфера </w:t>
      </w:r>
      <w:r w:rsidR="005657C2" w:rsidRPr="00D27141">
        <w:rPr>
          <w:rFonts w:cs="Times New Roman"/>
          <w:b/>
          <w:bCs/>
          <w:position w:val="6"/>
          <w:sz w:val="26"/>
          <w:szCs w:val="26"/>
        </w:rPr>
        <w:t>–</w:t>
      </w:r>
      <w:r w:rsidRPr="00D27141">
        <w:rPr>
          <w:rFonts w:cs="Times New Roman"/>
          <w:b/>
          <w:bCs/>
          <w:position w:val="6"/>
          <w:sz w:val="26"/>
          <w:szCs w:val="26"/>
        </w:rPr>
        <w:t xml:space="preserve"> каменная оболочка Земли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Литосфера </w:t>
      </w:r>
      <w:r w:rsidR="005657C2" w:rsidRPr="00D27141">
        <w:rPr>
          <w:rFonts w:cs="Times New Roman"/>
          <w:sz w:val="26"/>
          <w:szCs w:val="26"/>
        </w:rPr>
        <w:t>–</w:t>
      </w:r>
      <w:r w:rsidRPr="00D27141">
        <w:rPr>
          <w:rFonts w:cs="Times New Roman"/>
          <w:sz w:val="26"/>
          <w:szCs w:val="26"/>
        </w:rPr>
        <w:t xml:space="preserve"> твёрдая оболочка Земли. </w:t>
      </w:r>
      <w:r w:rsidRPr="00D27141">
        <w:rPr>
          <w:rFonts w:cs="Times New Roman"/>
          <w:i/>
          <w:iCs/>
          <w:sz w:val="26"/>
          <w:szCs w:val="26"/>
        </w:rPr>
        <w:t>Методы изучения земных глубин</w:t>
      </w:r>
      <w:r w:rsidRPr="00D27141">
        <w:rPr>
          <w:rFonts w:cs="Times New Roman"/>
          <w:sz w:val="26"/>
          <w:szCs w:val="26"/>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27141">
        <w:rPr>
          <w:rFonts w:cs="Times New Roman"/>
          <w:i/>
          <w:iCs/>
          <w:sz w:val="26"/>
          <w:szCs w:val="26"/>
        </w:rPr>
        <w:t>Изучение вулканов и землетрясений</w:t>
      </w:r>
      <w:r w:rsidRPr="00D27141">
        <w:rPr>
          <w:rFonts w:cs="Times New Roman"/>
          <w:sz w:val="26"/>
          <w:szCs w:val="26"/>
        </w:rPr>
        <w:t xml:space="preserve">. </w:t>
      </w:r>
      <w:r w:rsidRPr="00D27141">
        <w:rPr>
          <w:rFonts w:cs="Times New Roman"/>
          <w:i/>
          <w:iCs/>
          <w:sz w:val="26"/>
          <w:szCs w:val="26"/>
        </w:rPr>
        <w:t>Профессии сейсмолог и вулканолог</w:t>
      </w:r>
      <w:r w:rsidRPr="00D27141">
        <w:rPr>
          <w:rFonts w:cs="Times New Roman"/>
          <w:sz w:val="26"/>
          <w:szCs w:val="26"/>
        </w:rPr>
        <w:t xml:space="preserve">. </w:t>
      </w:r>
      <w:r w:rsidRPr="00D27141">
        <w:rPr>
          <w:rFonts w:cs="Times New Roman"/>
          <w:i/>
          <w:sz w:val="26"/>
          <w:szCs w:val="26"/>
        </w:rPr>
        <w:t>Разрушение и изменение горных пород и минералов под действием внешних и внутренних процессов. Виды выветривания.</w:t>
      </w:r>
      <w:r w:rsidRPr="00D27141">
        <w:rPr>
          <w:rFonts w:cs="Times New Roman"/>
          <w:sz w:val="26"/>
          <w:szCs w:val="26"/>
        </w:rPr>
        <w:t xml:space="preserve"> Формирование рельефа земной поверхности как результат действия внутренних и внешних сил.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Рельеф земной поверхности и методы его изучения. Планетарные формы рельефа </w:t>
      </w:r>
      <w:r w:rsidR="005657C2" w:rsidRPr="00D27141">
        <w:rPr>
          <w:rFonts w:cs="Times New Roman"/>
          <w:sz w:val="26"/>
          <w:szCs w:val="26"/>
        </w:rPr>
        <w:t>–</w:t>
      </w:r>
      <w:r w:rsidRPr="00D27141">
        <w:rPr>
          <w:rFonts w:cs="Times New Roman"/>
          <w:sz w:val="26"/>
          <w:szCs w:val="26"/>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5657C2"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Описание горной системы или равнины по физической карте.</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Заключение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Практикум «Сезонные изменения в природе своей местности»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Анализ результатов фенологических наблюдений и наблюдений за погодой.</w:t>
      </w:r>
    </w:p>
    <w:p w:rsidR="003E37EF" w:rsidRPr="00D27141" w:rsidRDefault="003E37EF"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p>
    <w:p w:rsidR="003E37EF" w:rsidRPr="00D27141" w:rsidRDefault="003E37EF"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6 КЛАСС</w:t>
      </w:r>
    </w:p>
    <w:p w:rsidR="003E37EF" w:rsidRPr="00D27141" w:rsidRDefault="003E37EF"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РАЗДЕЛ 4. ОБОЛОЧКИ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2. Гидросфера </w:t>
      </w:r>
      <w:r w:rsidR="003E37EF" w:rsidRPr="00D27141">
        <w:rPr>
          <w:rFonts w:cs="Times New Roman"/>
          <w:b/>
          <w:bCs/>
          <w:position w:val="6"/>
          <w:sz w:val="26"/>
          <w:szCs w:val="26"/>
        </w:rPr>
        <w:t>–</w:t>
      </w:r>
      <w:r w:rsidRPr="00D27141">
        <w:rPr>
          <w:rFonts w:cs="Times New Roman"/>
          <w:b/>
          <w:bCs/>
          <w:position w:val="6"/>
          <w:sz w:val="26"/>
          <w:szCs w:val="26"/>
        </w:rPr>
        <w:t xml:space="preserve"> водная оболочка Земли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Гидросфера и методы её изучения. Части гидросферы. Мировой круговорот воды.</w:t>
      </w:r>
      <w:r w:rsidRPr="00D27141">
        <w:rPr>
          <w:rFonts w:cs="Times New Roman"/>
          <w:i/>
          <w:sz w:val="26"/>
          <w:szCs w:val="26"/>
        </w:rPr>
        <w:t xml:space="preserve"> </w:t>
      </w:r>
      <w:r w:rsidRPr="00D27141">
        <w:rPr>
          <w:rFonts w:cs="Times New Roman"/>
          <w:sz w:val="26"/>
          <w:szCs w:val="26"/>
        </w:rPr>
        <w:t xml:space="preserve">Значение гидросферы.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Исследования вод Мирового океана. </w:t>
      </w:r>
      <w:r w:rsidRPr="00D27141">
        <w:rPr>
          <w:rFonts w:cs="Times New Roman"/>
          <w:i/>
          <w:iCs/>
          <w:sz w:val="26"/>
          <w:szCs w:val="26"/>
        </w:rPr>
        <w:t>Профессия океанолог</w:t>
      </w:r>
      <w:r w:rsidRPr="00D27141">
        <w:rPr>
          <w:rFonts w:cs="Times New Roman"/>
          <w:sz w:val="26"/>
          <w:szCs w:val="26"/>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27141">
        <w:rPr>
          <w:rFonts w:cs="Times New Roman"/>
          <w:i/>
          <w:iCs/>
          <w:sz w:val="26"/>
          <w:szCs w:val="26"/>
        </w:rPr>
        <w:t>Способы изучения и наблюдения за загрязнением вод Мирового океана.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Воды суши. Способы изображения внутренних вод на картах.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Реки: горные и равнинные. Речная система, бассейн, водораздел. Пороги и водопады. Питание и режим реки.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Озёра. Происхождение озёрных котловин. Питание озёр. Озёра сточные и бессточные. </w:t>
      </w:r>
      <w:r w:rsidRPr="00D27141">
        <w:rPr>
          <w:rFonts w:cs="Times New Roman"/>
          <w:i/>
          <w:iCs/>
          <w:sz w:val="26"/>
          <w:szCs w:val="26"/>
        </w:rPr>
        <w:t>Профессия</w:t>
      </w:r>
      <w:r w:rsidRPr="00D27141">
        <w:rPr>
          <w:rFonts w:cs="Times New Roman"/>
          <w:sz w:val="26"/>
          <w:szCs w:val="26"/>
        </w:rPr>
        <w:t xml:space="preserve"> </w:t>
      </w:r>
      <w:r w:rsidRPr="00D27141">
        <w:rPr>
          <w:rFonts w:cs="Times New Roman"/>
          <w:i/>
          <w:iCs/>
          <w:sz w:val="26"/>
          <w:szCs w:val="26"/>
        </w:rPr>
        <w:t>гидролог.</w:t>
      </w:r>
      <w:r w:rsidRPr="00D27141">
        <w:rPr>
          <w:rFonts w:cs="Times New Roman"/>
          <w:sz w:val="26"/>
          <w:szCs w:val="26"/>
        </w:rPr>
        <w:t xml:space="preserve"> Природные ледники: горные и покровные. </w:t>
      </w:r>
      <w:r w:rsidRPr="00D27141">
        <w:rPr>
          <w:rFonts w:cs="Times New Roman"/>
          <w:i/>
          <w:iCs/>
          <w:sz w:val="26"/>
          <w:szCs w:val="26"/>
        </w:rPr>
        <w:t xml:space="preserve">Профессия гляциолог.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Многолетняя мерзлота. Болота, их образование.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Стихийные явления в гидросфере, методы наблюдения и защиты.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Человек и гидросфера.</w:t>
      </w:r>
      <w:r w:rsidRPr="00D27141">
        <w:rPr>
          <w:rFonts w:cs="Times New Roman"/>
          <w:sz w:val="26"/>
          <w:szCs w:val="26"/>
        </w:rPr>
        <w:t xml:space="preserve"> Использование человеком энергии воды.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Использование космических методов в исследовании влияния человека на гидросферу.</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двух рек (России и мира) по заданным признакам.</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Характеристика одного из крупнейших озёр России по плану в форме презентации.</w:t>
      </w:r>
    </w:p>
    <w:p w:rsidR="003E37EF"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Составление перечня поверхностных водных объектов своего края и их систематизация в форме таблицы.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Атмосфера </w:t>
      </w:r>
      <w:r w:rsidR="003E37EF" w:rsidRPr="00D27141">
        <w:rPr>
          <w:rFonts w:cs="Times New Roman"/>
          <w:b/>
          <w:bCs/>
          <w:position w:val="6"/>
          <w:sz w:val="26"/>
          <w:szCs w:val="26"/>
        </w:rPr>
        <w:t>–</w:t>
      </w:r>
      <w:r w:rsidRPr="00D27141">
        <w:rPr>
          <w:rFonts w:cs="Times New Roman"/>
          <w:b/>
          <w:bCs/>
          <w:position w:val="6"/>
          <w:sz w:val="26"/>
          <w:szCs w:val="26"/>
        </w:rPr>
        <w:t xml:space="preserve"> воздушная оболочка Земли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Воздушная оболочка Земли: газовый состав, строение и значение атмосферы.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Атмосферное давление. Ветер и причины его возникновения</w:t>
      </w:r>
      <w:r w:rsidRPr="00D27141">
        <w:rPr>
          <w:rFonts w:cs="Times New Roman"/>
          <w:i/>
          <w:sz w:val="26"/>
          <w:szCs w:val="26"/>
        </w:rPr>
        <w:t>. Роза ветров. Бризы. Муссоны.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Погода и её показатели.  Причины изменения погоды.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Климат и климатообразующие факторы. Зависимость климата от географической широты и высоты местности над уровнем моря.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Человек и атмосфера. Взаимовлияние человека и атмосферы. Адаптация человека к климатическим условиям. </w:t>
      </w:r>
      <w:r w:rsidRPr="00D27141">
        <w:rPr>
          <w:rFonts w:cs="Times New Roman"/>
          <w:i/>
          <w:iCs/>
          <w:sz w:val="26"/>
          <w:szCs w:val="26"/>
        </w:rPr>
        <w:t>Профессия метеоролог</w:t>
      </w:r>
      <w:r w:rsidRPr="00D27141">
        <w:rPr>
          <w:rFonts w:cs="Times New Roman"/>
          <w:sz w:val="26"/>
          <w:szCs w:val="26"/>
        </w:rPr>
        <w:t xml:space="preserve">. </w:t>
      </w:r>
      <w:r w:rsidRPr="00D27141">
        <w:rPr>
          <w:rFonts w:cs="Times New Roman"/>
          <w:i/>
          <w:iCs/>
          <w:sz w:val="26"/>
          <w:szCs w:val="26"/>
        </w:rPr>
        <w:t>Основные метеорологические данные и способы отображения состояния погоды на метеорологической карте.</w:t>
      </w:r>
      <w:r w:rsidRPr="00D27141">
        <w:rPr>
          <w:rFonts w:cs="Times New Roman"/>
          <w:sz w:val="26"/>
          <w:szCs w:val="26"/>
        </w:rPr>
        <w:t xml:space="preserve"> Стихийные явления в атмосфере. Современные изменения климата. Способы изучения и наблюдения за глобальным климатом. </w:t>
      </w:r>
      <w:r w:rsidRPr="00D27141">
        <w:rPr>
          <w:rFonts w:cs="Times New Roman"/>
          <w:i/>
          <w:iCs/>
          <w:sz w:val="26"/>
          <w:szCs w:val="26"/>
        </w:rPr>
        <w:lastRenderedPageBreak/>
        <w:t>Профессия климатолог.</w:t>
      </w:r>
      <w:r w:rsidRPr="00D27141">
        <w:rPr>
          <w:rFonts w:cs="Times New Roman"/>
          <w:sz w:val="26"/>
          <w:szCs w:val="26"/>
        </w:rPr>
        <w:t xml:space="preserve"> </w:t>
      </w:r>
      <w:r w:rsidRPr="00D27141">
        <w:rPr>
          <w:rFonts w:cs="Times New Roman"/>
          <w:i/>
          <w:iCs/>
          <w:sz w:val="26"/>
          <w:szCs w:val="26"/>
        </w:rPr>
        <w:t>Дистанционные методы в исследовании влияния человека на воздушную оболочку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Представление результатов наблюдения за погодой своей местности.</w:t>
      </w:r>
    </w:p>
    <w:p w:rsidR="003E37EF"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4. Биосфера </w:t>
      </w:r>
      <w:r w:rsidR="003E37EF" w:rsidRPr="00D27141">
        <w:rPr>
          <w:rFonts w:cs="Times New Roman"/>
          <w:b/>
          <w:bCs/>
          <w:position w:val="6"/>
          <w:sz w:val="26"/>
          <w:szCs w:val="26"/>
        </w:rPr>
        <w:t>–</w:t>
      </w:r>
      <w:r w:rsidRPr="00D27141">
        <w:rPr>
          <w:rFonts w:cs="Times New Roman"/>
          <w:b/>
          <w:bCs/>
          <w:position w:val="6"/>
          <w:sz w:val="26"/>
          <w:szCs w:val="26"/>
        </w:rPr>
        <w:t xml:space="preserve"> оболочка жизни </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Биосфера </w:t>
      </w:r>
      <w:r w:rsidR="003E37EF" w:rsidRPr="00D27141">
        <w:rPr>
          <w:rFonts w:cs="Times New Roman"/>
          <w:sz w:val="26"/>
          <w:szCs w:val="26"/>
        </w:rPr>
        <w:t>–</w:t>
      </w:r>
      <w:r w:rsidRPr="00D27141">
        <w:rPr>
          <w:rFonts w:cs="Times New Roman"/>
          <w:sz w:val="26"/>
          <w:szCs w:val="26"/>
        </w:rPr>
        <w:t xml:space="preserve"> оболочка жизни. Границы биосферы. </w:t>
      </w:r>
      <w:r w:rsidRPr="00D27141">
        <w:rPr>
          <w:rFonts w:cs="Times New Roman"/>
          <w:i/>
          <w:iCs/>
          <w:sz w:val="26"/>
          <w:szCs w:val="26"/>
        </w:rPr>
        <w:t xml:space="preserve">Профессии биогеограф и геоэколог. </w:t>
      </w:r>
      <w:r w:rsidRPr="00D27141">
        <w:rPr>
          <w:rFonts w:cs="Times New Roman"/>
          <w:sz w:val="26"/>
          <w:szCs w:val="26"/>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D27141">
        <w:rPr>
          <w:rFonts w:cs="Times New Roman"/>
          <w:i/>
          <w:iCs/>
          <w:sz w:val="26"/>
          <w:szCs w:val="26"/>
        </w:rPr>
        <w:t xml:space="preserve"> </w:t>
      </w:r>
      <w:r w:rsidRPr="00D27141">
        <w:rPr>
          <w:rFonts w:cs="Times New Roman"/>
          <w:sz w:val="26"/>
          <w:szCs w:val="26"/>
        </w:rPr>
        <w:t>Жизнь в Океане. Изменение животного и растительного мира Океана с глубиной и географической широтой.</w:t>
      </w:r>
      <w:r w:rsidRPr="00D27141">
        <w:rPr>
          <w:rFonts w:cs="Times New Roman"/>
          <w:i/>
          <w:sz w:val="26"/>
          <w:szCs w:val="26"/>
        </w:rPr>
        <w:t xml:space="preserve">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Человек как часть биосферы. Распространение людей на Земле.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Исследования и экологические проблемы.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3E37EF"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Характеристика растительности участка местности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Заключение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Природно-территориальные комплексы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Природная среда. Охрана природы. Природные особо охраняемые территории. Всемирное наследие ЮНЕСКО.</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 (выполняется на местности)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Характеристика локального природного комплекса по плану.</w:t>
      </w:r>
    </w:p>
    <w:p w:rsidR="008979F5" w:rsidRPr="00D27141" w:rsidRDefault="008979F5"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p>
    <w:p w:rsidR="008979F5" w:rsidRPr="00D27141" w:rsidRDefault="008979F5"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7 КЛАСС</w:t>
      </w:r>
    </w:p>
    <w:p w:rsidR="008979F5" w:rsidRPr="00D27141" w:rsidRDefault="008979F5"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РАЗДЕЛ 1. ГЛАВНЫЕ ЗАКОНОМЕРНОСТИ ПРИРОДЫ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Географическая оболочка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27141">
        <w:rPr>
          <w:rFonts w:cs="Times New Roman"/>
          <w:i/>
          <w:iCs/>
          <w:sz w:val="26"/>
          <w:szCs w:val="26"/>
        </w:rPr>
        <w:t>Современные исследования по сохранению важнейших биотопов Земли.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Выявление проявления широтной зональности по картам природных зон.</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2. Литосфера и рельеф Земли </w:t>
      </w:r>
    </w:p>
    <w:p w:rsidR="004D22D8" w:rsidRPr="00D27141" w:rsidRDefault="004D22D8" w:rsidP="00D27141">
      <w:pPr>
        <w:spacing w:after="0" w:line="240" w:lineRule="auto"/>
        <w:ind w:firstLine="709"/>
        <w:jc w:val="both"/>
        <w:rPr>
          <w:rFonts w:cs="Times New Roman"/>
          <w:i/>
          <w:sz w:val="26"/>
          <w:szCs w:val="26"/>
        </w:rPr>
      </w:pPr>
      <w:r w:rsidRPr="00D27141">
        <w:rPr>
          <w:rFonts w:cs="Times New Roman"/>
          <w:spacing w:val="-3"/>
          <w:sz w:val="26"/>
          <w:szCs w:val="26"/>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D27141">
        <w:rPr>
          <w:rFonts w:cs="Times New Roman"/>
          <w:i/>
          <w:sz w:val="26"/>
          <w:szCs w:val="26"/>
        </w:rPr>
        <w:t xml:space="preserve">Влияние строения земной коры на облик Земли.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Анализ физической карты и карты строения земной коры с целью выявления закономерностей распространения крупных форм рельефа.</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2. </w:t>
      </w:r>
      <w:r w:rsidRPr="00D27141">
        <w:rPr>
          <w:rFonts w:cs="Times New Roman"/>
          <w:i/>
          <w:sz w:val="26"/>
          <w:szCs w:val="26"/>
        </w:rPr>
        <w:t>Объяснение вулканических или сейсмических событий, о которых говорится в тексте.</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Атмосфера и климаты Земли </w:t>
      </w:r>
    </w:p>
    <w:p w:rsidR="004D22D8" w:rsidRPr="00D27141" w:rsidRDefault="004D22D8" w:rsidP="00D27141">
      <w:pPr>
        <w:spacing w:after="0" w:line="240" w:lineRule="auto"/>
        <w:ind w:firstLine="709"/>
        <w:jc w:val="both"/>
        <w:rPr>
          <w:rFonts w:cs="Times New Roman"/>
          <w:i/>
          <w:sz w:val="26"/>
          <w:szCs w:val="26"/>
        </w:rPr>
      </w:pPr>
      <w:r w:rsidRPr="00D27141">
        <w:rPr>
          <w:rFonts w:cs="Times New Roman"/>
          <w:spacing w:val="1"/>
          <w:sz w:val="26"/>
          <w:szCs w:val="26"/>
        </w:rPr>
        <w:lastRenderedPageBreak/>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D27141">
        <w:rPr>
          <w:rFonts w:cs="Times New Roman"/>
          <w:i/>
          <w:spacing w:val="1"/>
          <w:sz w:val="26"/>
          <w:szCs w:val="26"/>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D27141">
        <w:rPr>
          <w:rFonts w:cs="Times New Roman"/>
          <w:i/>
          <w:sz w:val="26"/>
          <w:szCs w:val="26"/>
        </w:rPr>
        <w:t xml:space="preserve">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1. Описание климата территории по климатической карте и климатограмме.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4. Мировой океан — основная часть гидросферы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D27141">
        <w:rPr>
          <w:rFonts w:cs="Times New Roman"/>
          <w:i/>
          <w:sz w:val="26"/>
          <w:szCs w:val="26"/>
        </w:rPr>
        <w:t>Основные районы рыболовства.</w:t>
      </w:r>
      <w:r w:rsidRPr="00D27141">
        <w:rPr>
          <w:rFonts w:cs="Times New Roman"/>
          <w:sz w:val="26"/>
          <w:szCs w:val="26"/>
        </w:rPr>
        <w:t xml:space="preserve"> Экологические проблемы Мирового океана.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Сравнение двух океанов по плану с использованием нескольких источников географической информации.</w:t>
      </w:r>
    </w:p>
    <w:p w:rsidR="008979F5"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Раздел 2. Человечество на Земле</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Численность населения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сравнение темпов изменения численности населения отдельных регионов мира по статистическим материалам.</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и сравнение различий в численности, плотности населения отдельных стран по разным источникам.</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2. Страны и народы мира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D27141">
        <w:rPr>
          <w:rFonts w:cs="Times New Roman"/>
          <w:spacing w:val="-2"/>
          <w:sz w:val="26"/>
          <w:szCs w:val="26"/>
        </w:rPr>
        <w:lastRenderedPageBreak/>
        <w:t xml:space="preserve">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27141">
        <w:rPr>
          <w:rFonts w:cs="Times New Roman"/>
          <w:i/>
          <w:iCs/>
          <w:spacing w:val="-2"/>
          <w:sz w:val="26"/>
          <w:szCs w:val="26"/>
        </w:rPr>
        <w:t>Профессия менеджер в сфере туризма, экскурсовод</w:t>
      </w:r>
      <w:r w:rsidRPr="00D27141">
        <w:rPr>
          <w:rFonts w:cs="Times New Roman"/>
          <w:spacing w:val="-2"/>
          <w:sz w:val="26"/>
          <w:szCs w:val="26"/>
        </w:rPr>
        <w:t>.</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занятий населения двух стран по комплексным картам.</w:t>
      </w:r>
    </w:p>
    <w:p w:rsidR="008979F5"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3. Материки и страны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Южные материки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географического положения двух (любых) южных материков.</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pacing w:val="-1"/>
          <w:sz w:val="26"/>
          <w:szCs w:val="26"/>
        </w:rPr>
      </w:pPr>
      <w:r w:rsidRPr="00D27141">
        <w:rPr>
          <w:rFonts w:cs="Times New Roman"/>
          <w:spacing w:val="-1"/>
          <w:sz w:val="26"/>
          <w:szCs w:val="26"/>
        </w:rPr>
        <w:t>2. </w:t>
      </w:r>
      <w:r w:rsidRPr="00D27141">
        <w:rPr>
          <w:rFonts w:cs="Times New Roman"/>
          <w:i/>
          <w:spacing w:val="-1"/>
          <w:sz w:val="26"/>
          <w:szCs w:val="26"/>
        </w:rPr>
        <w:t xml:space="preserve">Объяснение годового хода температур и режима выпадения атмосферных осадков в экваториальном климатическом поясе.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3. Сравнение особенностей климата Африки, Южной Америки </w:t>
      </w:r>
      <w:r w:rsidRPr="00D27141">
        <w:rPr>
          <w:rFonts w:cs="Times New Roman"/>
          <w:i/>
          <w:sz w:val="26"/>
          <w:szCs w:val="26"/>
        </w:rPr>
        <w:t>и Австралии</w:t>
      </w:r>
      <w:r w:rsidRPr="00D27141">
        <w:rPr>
          <w:rFonts w:cs="Times New Roman"/>
          <w:sz w:val="26"/>
          <w:szCs w:val="26"/>
        </w:rPr>
        <w:t xml:space="preserve"> по плану.</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Описание Австралии или одной из стран Африки или Южной Америки по географическим картам.</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5. </w:t>
      </w:r>
      <w:r w:rsidRPr="00D27141">
        <w:rPr>
          <w:rFonts w:cs="Times New Roman"/>
          <w:i/>
          <w:sz w:val="26"/>
          <w:szCs w:val="26"/>
        </w:rPr>
        <w:t>Объяснение особенностей размещения населения Австралии или одной из стран Африки или Южной Америки.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2. Северные материки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pacing w:val="-2"/>
          <w:sz w:val="26"/>
          <w:szCs w:val="26"/>
        </w:rPr>
      </w:pPr>
      <w:r w:rsidRPr="00D27141">
        <w:rPr>
          <w:rFonts w:cs="Times New Roman"/>
          <w:spacing w:val="-2"/>
          <w:sz w:val="26"/>
          <w:szCs w:val="26"/>
        </w:rPr>
        <w:t>1. </w:t>
      </w:r>
      <w:r w:rsidRPr="00D27141">
        <w:rPr>
          <w:rFonts w:cs="Times New Roman"/>
          <w:i/>
          <w:spacing w:val="-2"/>
          <w:sz w:val="26"/>
          <w:szCs w:val="26"/>
        </w:rPr>
        <w:t xml:space="preserve">Объяснение распространения зон современного вулканизма и землетрясений на территории Северной Америки и Евразии.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979F5"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Взаимодействие природы и общества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w:t>
      </w:r>
      <w:r w:rsidRPr="00D27141">
        <w:rPr>
          <w:rFonts w:cs="Times New Roman"/>
          <w:sz w:val="26"/>
          <w:szCs w:val="26"/>
        </w:rPr>
        <w:lastRenderedPageBreak/>
        <w:t>этапе (Международный союз охраны природы, Международная гидрографическая организация, ЮНЕСКО и др.).</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Глобальные проблемы человечества: экологическая, сырьевая, энергетическая, </w:t>
      </w:r>
      <w:r w:rsidRPr="00D27141">
        <w:rPr>
          <w:rFonts w:cs="Times New Roman"/>
          <w:i/>
          <w:sz w:val="26"/>
          <w:szCs w:val="26"/>
        </w:rPr>
        <w:t>преодоления отсталости стран,</w:t>
      </w:r>
      <w:r w:rsidRPr="00D27141">
        <w:rPr>
          <w:rFonts w:cs="Times New Roman"/>
          <w:sz w:val="26"/>
          <w:szCs w:val="26"/>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1. Характеристика изменений компонентов природы на территории одной из стран мира в результате деятельности человека.</w:t>
      </w:r>
    </w:p>
    <w:p w:rsidR="008370C8" w:rsidRPr="00D27141" w:rsidRDefault="008370C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p>
    <w:p w:rsidR="008370C8" w:rsidRPr="00D27141" w:rsidRDefault="008370C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8 КЛАСС</w:t>
      </w:r>
    </w:p>
    <w:p w:rsidR="008370C8" w:rsidRPr="00D27141" w:rsidRDefault="008370C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РАЗДЕЛ 1. ГЕОГРАФИЧЕСКОЕ ПРОСТРАНСТВО РОССИИ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История формирования и освоения территории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История освоения и заселения территории современной России в XI</w:t>
      </w:r>
      <w:r w:rsidR="008370C8" w:rsidRPr="00D27141">
        <w:rPr>
          <w:rFonts w:cs="Times New Roman"/>
          <w:sz w:val="26"/>
          <w:szCs w:val="26"/>
        </w:rPr>
        <w:t>–</w:t>
      </w:r>
      <w:r w:rsidRPr="00D27141">
        <w:rPr>
          <w:rFonts w:cs="Times New Roman"/>
          <w:sz w:val="26"/>
          <w:szCs w:val="26"/>
        </w:rPr>
        <w:t>XVI вв. Рас</w:t>
      </w:r>
      <w:r w:rsidR="008370C8" w:rsidRPr="00D27141">
        <w:rPr>
          <w:rFonts w:cs="Times New Roman"/>
          <w:sz w:val="26"/>
          <w:szCs w:val="26"/>
        </w:rPr>
        <w:t>ширение территории России в XVI–</w:t>
      </w:r>
      <w:r w:rsidRPr="00D27141">
        <w:rPr>
          <w:rFonts w:cs="Times New Roman"/>
          <w:sz w:val="26"/>
          <w:szCs w:val="26"/>
        </w:rPr>
        <w:t>XIX вв. Русские первопроходцы. Изменения внешних границ России в ХХ в. Воссоединение Крыма с Россией.</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8370C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2. Географическое положение и границы России </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27141">
        <w:rPr>
          <w:rFonts w:cs="Times New Roman"/>
          <w:i/>
          <w:iCs/>
          <w:sz w:val="26"/>
          <w:szCs w:val="26"/>
        </w:rPr>
        <w:t>Виды географического положения.</w:t>
      </w:r>
      <w:r w:rsidRPr="00D27141">
        <w:rPr>
          <w:rFonts w:cs="Times New Roman"/>
          <w:sz w:val="26"/>
          <w:szCs w:val="26"/>
        </w:rPr>
        <w:t xml:space="preserve"> Страны — соседи России. </w:t>
      </w:r>
      <w:r w:rsidRPr="00D27141">
        <w:rPr>
          <w:rFonts w:cs="Times New Roman"/>
          <w:i/>
          <w:iCs/>
          <w:sz w:val="26"/>
          <w:szCs w:val="26"/>
        </w:rPr>
        <w:t>Ближнее и дальнее зарубежье.</w:t>
      </w:r>
      <w:r w:rsidRPr="00D27141">
        <w:rPr>
          <w:rFonts w:cs="Times New Roman"/>
          <w:sz w:val="26"/>
          <w:szCs w:val="26"/>
        </w:rPr>
        <w:t xml:space="preserve"> Моря, омывающие территорию России.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Время на территории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Россия на карте часовых поясов мира. Карта часовых зон России. Местное, поясное и зональное время: роль в хозяйстве и жизни людей.</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различия во времени для разных городов России по карте часовых зон.</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4. Административно-территориальное устройство России. Районирование территории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Федеративное устройство России. Субъекты Российской </w:t>
      </w:r>
      <w:r w:rsidRPr="00D27141">
        <w:rPr>
          <w:rFonts w:cs="Times New Roman"/>
          <w:spacing w:val="2"/>
          <w:sz w:val="26"/>
          <w:szCs w:val="26"/>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2. Природа России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Природные условия и ресурсы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Характеристика природно-ресурсного капитала своего края по картам и статистическим материалам.</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2. Геологическое строение, рельеф и полезные ископаемые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Объяснение распространения по территории России опасных геологических явлений.</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Объяснение особенностей рельефа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Климат и климатические ресурсы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D27141">
        <w:rPr>
          <w:rFonts w:cs="Times New Roman"/>
          <w:i/>
          <w:spacing w:val="-1"/>
          <w:sz w:val="26"/>
          <w:szCs w:val="26"/>
        </w:rPr>
        <w:t>Наблюдаемые климатические изменения на территории России и их возможные следствия.</w:t>
      </w:r>
      <w:r w:rsidRPr="00D27141">
        <w:rPr>
          <w:rFonts w:cs="Times New Roman"/>
          <w:spacing w:val="-1"/>
          <w:sz w:val="26"/>
          <w:szCs w:val="26"/>
        </w:rPr>
        <w:t xml:space="preserve"> Особенности климата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Описание и прогнозирование погоды территории по карте погоды.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Оценка влияния основных климатических показателей своего края на жизнь и хозяйственную деятельность населения.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4. Моря России. Внутренние воды и водные ресурсы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D27141">
        <w:rPr>
          <w:rFonts w:cs="Times New Roman"/>
          <w:i/>
          <w:sz w:val="26"/>
          <w:szCs w:val="26"/>
        </w:rPr>
        <w:t xml:space="preserve">Оценка обеспеченности водными ресурсами крупных регионов России. </w:t>
      </w:r>
      <w:r w:rsidRPr="00D27141">
        <w:rPr>
          <w:rFonts w:cs="Times New Roman"/>
          <w:sz w:val="26"/>
          <w:szCs w:val="26"/>
        </w:rPr>
        <w:t xml:space="preserve">Внутренние воды и водные ресурсы своего региона и своей местности.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особенностей режима и характера течения двух рек России.</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Объяснение распространения опасных гидрологических природных явлений на территории страны.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5. Природно-хозяйственные зоны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Почва </w:t>
      </w:r>
      <w:r w:rsidR="00740B60" w:rsidRPr="00D27141">
        <w:rPr>
          <w:rFonts w:cs="Times New Roman"/>
          <w:sz w:val="26"/>
          <w:szCs w:val="26"/>
        </w:rPr>
        <w:t>–</w:t>
      </w:r>
      <w:r w:rsidRPr="00D27141">
        <w:rPr>
          <w:rFonts w:cs="Times New Roman"/>
          <w:sz w:val="26"/>
          <w:szCs w:val="26"/>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Природно-хозяйственные зоны России: взаимосвязь и взаимообусловленность их компонентов.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Высотная поясность в горах на территории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Природные ресурсы природно-хозяйственных зон и их использование, экологические проблемы. </w:t>
      </w:r>
      <w:r w:rsidRPr="00D27141">
        <w:rPr>
          <w:rFonts w:cs="Times New Roman"/>
          <w:i/>
          <w:sz w:val="26"/>
          <w:szCs w:val="26"/>
        </w:rPr>
        <w:t>Прогнозируемые последствия изменений климата для разных природно-хозяйственных зон на территории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Объяснение различий структуры высотной поясности в горных системах.</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3. Население России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1. Численность населения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Динамика численности населения России в XX—XXI вв. и факторы, определяющие её. </w:t>
      </w:r>
      <w:r w:rsidRPr="00D27141">
        <w:rPr>
          <w:rFonts w:cs="Times New Roman"/>
          <w:i/>
          <w:iCs/>
          <w:sz w:val="26"/>
          <w:szCs w:val="26"/>
        </w:rPr>
        <w:t xml:space="preserve">Переписи населения России. </w:t>
      </w:r>
      <w:r w:rsidRPr="00D27141">
        <w:rPr>
          <w:rFonts w:cs="Times New Roman"/>
          <w:sz w:val="26"/>
          <w:szCs w:val="26"/>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27141">
        <w:rPr>
          <w:rFonts w:cs="Times New Roman"/>
          <w:i/>
          <w:iCs/>
          <w:sz w:val="26"/>
          <w:szCs w:val="26"/>
        </w:rPr>
        <w:t>Причины миграций и основные направления миграционных потоков России в разные исторические периоды.</w:t>
      </w:r>
      <w:r w:rsidRPr="00D27141">
        <w:rPr>
          <w:rFonts w:cs="Times New Roman"/>
          <w:sz w:val="26"/>
          <w:szCs w:val="26"/>
        </w:rPr>
        <w:t xml:space="preserve"> Государственная миграционная политика Российской Федерации. Различные </w:t>
      </w:r>
      <w:r w:rsidRPr="00D27141">
        <w:rPr>
          <w:rFonts w:cs="Times New Roman"/>
          <w:sz w:val="26"/>
          <w:szCs w:val="26"/>
        </w:rPr>
        <w:lastRenderedPageBreak/>
        <w:t>варианты прогнозов изменения численности населения России.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2. Территориальные особенности размещения населения России</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Народы и религии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Россия </w:t>
      </w:r>
      <w:r w:rsidR="00740B60" w:rsidRPr="00D27141">
        <w:rPr>
          <w:rFonts w:cs="Times New Roman"/>
          <w:sz w:val="26"/>
          <w:szCs w:val="26"/>
        </w:rPr>
        <w:t>–</w:t>
      </w:r>
      <w:r w:rsidRPr="00D27141">
        <w:rPr>
          <w:rFonts w:cs="Times New Roman"/>
          <w:sz w:val="26"/>
          <w:szCs w:val="26"/>
        </w:rPr>
        <w:t xml:space="preserve"> многонациональное государство. Многонациональность как специфический фактор формирования и развития России. </w:t>
      </w:r>
      <w:r w:rsidRPr="00D27141">
        <w:rPr>
          <w:rFonts w:cs="Times New Roman"/>
          <w:i/>
          <w:iCs/>
          <w:sz w:val="26"/>
          <w:szCs w:val="26"/>
        </w:rPr>
        <w:t xml:space="preserve">Языковая классификация народов России. </w:t>
      </w:r>
      <w:r w:rsidRPr="00D27141">
        <w:rPr>
          <w:rFonts w:cs="Times New Roman"/>
          <w:sz w:val="26"/>
          <w:szCs w:val="26"/>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Построение картограммы «Доля титульных этносов в численности населения республик и автономных округов РФ».</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4. Половой и возрастной состав населения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Объяснение динамики половозрастного состава населения России на основе анализа половозрастных пирамид.</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5. Человеческий капитал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Классификация Федеральных округов по особенностям естественного и механического движения населения.</w:t>
      </w:r>
    </w:p>
    <w:p w:rsidR="00740B60" w:rsidRPr="00D27141" w:rsidRDefault="00740B60" w:rsidP="00D27141">
      <w:pPr>
        <w:widowControl w:val="0"/>
        <w:autoSpaceDE w:val="0"/>
        <w:autoSpaceDN w:val="0"/>
        <w:adjustRightInd w:val="0"/>
        <w:spacing w:after="0" w:line="240" w:lineRule="auto"/>
        <w:ind w:firstLine="709"/>
        <w:jc w:val="both"/>
        <w:textAlignment w:val="center"/>
        <w:rPr>
          <w:rFonts w:cs="Times New Roman"/>
          <w:sz w:val="26"/>
          <w:szCs w:val="26"/>
        </w:rPr>
      </w:pPr>
    </w:p>
    <w:p w:rsidR="00740B60" w:rsidRPr="00D27141" w:rsidRDefault="00740B60" w:rsidP="00D27141">
      <w:pPr>
        <w:widowControl w:val="0"/>
        <w:suppressAutoHyphens/>
        <w:autoSpaceDE w:val="0"/>
        <w:autoSpaceDN w:val="0"/>
        <w:adjustRightInd w:val="0"/>
        <w:spacing w:after="0" w:line="240" w:lineRule="auto"/>
        <w:ind w:firstLine="709"/>
        <w:textAlignment w:val="center"/>
        <w:rPr>
          <w:rFonts w:cs="Times New Roman"/>
          <w:b/>
          <w:spacing w:val="1"/>
          <w:sz w:val="26"/>
          <w:szCs w:val="26"/>
        </w:rPr>
      </w:pPr>
      <w:r w:rsidRPr="00D27141">
        <w:rPr>
          <w:rFonts w:cs="Times New Roman"/>
          <w:b/>
          <w:spacing w:val="1"/>
          <w:sz w:val="26"/>
          <w:szCs w:val="26"/>
        </w:rPr>
        <w:t>9 КЛАСС</w:t>
      </w:r>
    </w:p>
    <w:p w:rsidR="00740B60" w:rsidRPr="00D27141" w:rsidRDefault="00740B60" w:rsidP="00D27141">
      <w:pPr>
        <w:widowControl w:val="0"/>
        <w:autoSpaceDE w:val="0"/>
        <w:autoSpaceDN w:val="0"/>
        <w:adjustRightInd w:val="0"/>
        <w:spacing w:after="0" w:line="240" w:lineRule="auto"/>
        <w:ind w:firstLine="709"/>
        <w:jc w:val="both"/>
        <w:textAlignment w:val="center"/>
        <w:rPr>
          <w:rFonts w:cs="Times New Roman"/>
          <w:b/>
          <w:spacing w:val="1"/>
          <w:sz w:val="26"/>
          <w:szCs w:val="26"/>
        </w:rPr>
      </w:pPr>
      <w:r w:rsidRPr="00D27141">
        <w:rPr>
          <w:rFonts w:cs="Times New Roman"/>
          <w:b/>
          <w:spacing w:val="1"/>
          <w:sz w:val="26"/>
          <w:szCs w:val="26"/>
        </w:rPr>
        <w:t>РАЗДЕЛ 4. ХОЗЯЙСТВО РОССИИ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1. Общая характеристика хозяйства России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w:t>
      </w:r>
      <w:r w:rsidRPr="00D27141">
        <w:rPr>
          <w:rFonts w:cs="Times New Roman"/>
          <w:spacing w:val="-2"/>
          <w:sz w:val="26"/>
          <w:szCs w:val="26"/>
        </w:rPr>
        <w:lastRenderedPageBreak/>
        <w:t xml:space="preserve">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D27141">
        <w:rPr>
          <w:rFonts w:cs="Times New Roman"/>
          <w:i/>
          <w:spacing w:val="2"/>
          <w:sz w:val="26"/>
          <w:szCs w:val="26"/>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D27141">
        <w:rPr>
          <w:rFonts w:cs="Times New Roman"/>
          <w:spacing w:val="2"/>
          <w:sz w:val="26"/>
          <w:szCs w:val="26"/>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D27141" w:rsidRDefault="004D22D8" w:rsidP="00D27141">
      <w:pPr>
        <w:spacing w:after="0" w:line="240" w:lineRule="auto"/>
        <w:ind w:firstLine="709"/>
        <w:jc w:val="both"/>
        <w:rPr>
          <w:rFonts w:cs="Times New Roman"/>
          <w:i/>
          <w:sz w:val="26"/>
          <w:szCs w:val="26"/>
        </w:rPr>
      </w:pPr>
      <w:r w:rsidRPr="00D27141">
        <w:rPr>
          <w:rFonts w:cs="Times New Roman"/>
          <w:sz w:val="26"/>
          <w:szCs w:val="26"/>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D27141">
        <w:rPr>
          <w:rFonts w:cs="Times New Roman"/>
          <w:i/>
          <w:sz w:val="26"/>
          <w:szCs w:val="26"/>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 xml:space="preserve">Тема 2. Топливно-энергетический комплекс (ТЭК)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27141">
        <w:rPr>
          <w:rFonts w:cs="Times New Roman"/>
          <w:i/>
          <w:iCs/>
          <w:sz w:val="26"/>
          <w:szCs w:val="26"/>
        </w:rPr>
        <w:t>Основные положения «Энергетической стратегии России на период до 2035 года».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Анализ статистических и текстовых материалов с целью сравнения стоимости электроэнергии для населения России в различных регионах.</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Сравнительная оценка возможностей для развития энергетики ВИЭ в отдельных регионах страны.</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3. Металлургический комплекс</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27141">
        <w:rPr>
          <w:rFonts w:cs="Times New Roman"/>
          <w:i/>
          <w:iCs/>
          <w:sz w:val="26"/>
          <w:szCs w:val="26"/>
        </w:rPr>
        <w:t>Основные положения «Стратегии развития чёрной и цветной металлургии России до 2030 года».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4. Машиностроительный комплекс</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27141">
        <w:rPr>
          <w:rFonts w:cs="Times New Roman"/>
          <w:i/>
          <w:iCs/>
          <w:sz w:val="26"/>
          <w:szCs w:val="26"/>
        </w:rPr>
        <w:t>Основные положения документов, определяющих стратегию развития отраслей машиностроительного комплекса.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lastRenderedPageBreak/>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5. Химико-лесной комплекс</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Химическая промышленность</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27141">
        <w:rPr>
          <w:rFonts w:cs="Times New Roman"/>
          <w:i/>
          <w:iCs/>
          <w:sz w:val="26"/>
          <w:szCs w:val="26"/>
        </w:rPr>
        <w:t>Основные положения «Стратегии развития химического и нефтехимического комплекса на период до 2030 года».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Лесопромышленный комплекс</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Лесное хозяйство и окружающая среда. Проблемы и перспективы развития. </w:t>
      </w:r>
      <w:r w:rsidRPr="00D27141">
        <w:rPr>
          <w:rFonts w:cs="Times New Roman"/>
          <w:i/>
          <w:iCs/>
          <w:sz w:val="26"/>
          <w:szCs w:val="26"/>
        </w:rPr>
        <w:t>Основные положения «Стратегии развития лесного комплекса Российской Федерации до 2030 года».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1. Анализ документов </w:t>
      </w:r>
      <w:r w:rsidRPr="00D27141">
        <w:rPr>
          <w:rFonts w:cs="Times New Roman"/>
          <w:i/>
          <w:iCs/>
          <w:sz w:val="26"/>
          <w:szCs w:val="26"/>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D27141">
        <w:rPr>
          <w:rFonts w:cs="Times New Roman"/>
          <w:sz w:val="26"/>
          <w:szCs w:val="26"/>
        </w:rPr>
        <w:t xml:space="preserve"> с целью определения перспектив и проблем развития комплекса.</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6. Агропромышленный комплекс (АПК)</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27141">
        <w:rPr>
          <w:rFonts w:cs="Times New Roman"/>
          <w:i/>
          <w:iCs/>
          <w:sz w:val="26"/>
          <w:szCs w:val="26"/>
        </w:rPr>
        <w:t>«Стратегия развития агропромышленного и рыбохозяйственного комплексов Российской Федерации на период до 2030 года».</w:t>
      </w:r>
      <w:r w:rsidRPr="00D27141">
        <w:rPr>
          <w:rFonts w:cs="Times New Roman"/>
          <w:sz w:val="26"/>
          <w:szCs w:val="26"/>
        </w:rPr>
        <w:t xml:space="preserve"> </w:t>
      </w:r>
      <w:r w:rsidRPr="00D27141">
        <w:rPr>
          <w:rFonts w:cs="Times New Roman"/>
          <w:spacing w:val="-1"/>
          <w:sz w:val="26"/>
          <w:szCs w:val="26"/>
        </w:rPr>
        <w:t>Особенности АПК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влияния природных и социальных факторов на размещение отраслей АПК.</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7. Инфраструктурный комплекс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Состав: транспорт, информационная инфраструктура; сфера обслуживания, рекреационное хозяйство </w:t>
      </w:r>
      <w:r w:rsidR="00BF7460" w:rsidRPr="00D27141">
        <w:rPr>
          <w:rFonts w:cs="Times New Roman"/>
          <w:sz w:val="26"/>
          <w:szCs w:val="26"/>
        </w:rPr>
        <w:t>–</w:t>
      </w:r>
      <w:r w:rsidRPr="00D27141">
        <w:rPr>
          <w:rFonts w:cs="Times New Roman"/>
          <w:sz w:val="26"/>
          <w:szCs w:val="26"/>
        </w:rPr>
        <w:t xml:space="preserve"> место и значение в хозяйстве.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Транспорт и охрана окружающей среды.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Информационная инфраструктура. Рекреационное хозяйство. Особенности сферы обслуживания своего края.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 xml:space="preserve">Проблемы и перспективы развития комплекса. </w:t>
      </w:r>
      <w:r w:rsidRPr="00D27141">
        <w:rPr>
          <w:rFonts w:cs="Times New Roman"/>
          <w:i/>
          <w:iCs/>
          <w:spacing w:val="3"/>
          <w:sz w:val="26"/>
          <w:szCs w:val="26"/>
        </w:rPr>
        <w:t>«Стратегия развития транспорта России на период до 2030 года, Федеральный проект «Информационная инфраструктура»</w:t>
      </w:r>
      <w:r w:rsidRPr="00D27141">
        <w:rPr>
          <w:rFonts w:cs="Times New Roman"/>
          <w:spacing w:val="3"/>
          <w:sz w:val="26"/>
          <w:szCs w:val="26"/>
        </w:rPr>
        <w:t>.</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Характеристика туристско-рекреационного потенциала своего края.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8. Обобщение знаний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Государственная политика как фактор размещения производства. </w:t>
      </w:r>
      <w:r w:rsidRPr="00D27141">
        <w:rPr>
          <w:rFonts w:cs="Times New Roman"/>
          <w:i/>
          <w:iCs/>
          <w:sz w:val="26"/>
          <w:szCs w:val="26"/>
        </w:rPr>
        <w:t>«Стратегия пространственного развития Российской Федерации до 2025 года»: основные положения.</w:t>
      </w:r>
      <w:r w:rsidRPr="00D27141">
        <w:rPr>
          <w:rFonts w:cs="Times New Roman"/>
          <w:sz w:val="26"/>
          <w:szCs w:val="26"/>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Развитие хозяйства и состояние окружающей среды. </w:t>
      </w:r>
      <w:r w:rsidRPr="00D27141">
        <w:rPr>
          <w:rFonts w:cs="Times New Roman"/>
          <w:i/>
          <w:iCs/>
          <w:sz w:val="26"/>
          <w:szCs w:val="26"/>
        </w:rPr>
        <w:t>«Стратегия экологической безопасности Российской Федерации до 2025 года»</w:t>
      </w:r>
      <w:r w:rsidRPr="00D27141">
        <w:rPr>
          <w:rFonts w:cs="Times New Roman"/>
          <w:sz w:val="26"/>
          <w:szCs w:val="26"/>
        </w:rPr>
        <w:t xml:space="preserve"> и государственные меры по переходу России к модели устойчивого развития.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5. Регионы России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1. Западный макрорегион (Европейская часть)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Практические работы</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ЭГП двух географических районов страны по разным источникам информации.</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Тема 2. Азиатская (Восточная) часть России</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Практическая работа</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Сравнение человеческого капитала двух географических районов (субъектов Российской Федерации) по заданным критериям.</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position w:val="6"/>
          <w:sz w:val="26"/>
          <w:szCs w:val="26"/>
        </w:rPr>
      </w:pPr>
      <w:r w:rsidRPr="00D27141">
        <w:rPr>
          <w:rFonts w:cs="Times New Roman"/>
          <w:b/>
          <w:bCs/>
          <w:position w:val="6"/>
          <w:sz w:val="26"/>
          <w:szCs w:val="26"/>
        </w:rPr>
        <w:t xml:space="preserve">Тема 3. Обобщение знаний </w:t>
      </w:r>
    </w:p>
    <w:p w:rsidR="00740B60" w:rsidRPr="00D27141" w:rsidRDefault="004D22D8"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lastRenderedPageBreak/>
        <w:t xml:space="preserve">Федеральные и региональные целевые программы. </w:t>
      </w:r>
      <w:r w:rsidRPr="00D27141">
        <w:rPr>
          <w:rFonts w:cs="Times New Roman"/>
          <w:i/>
          <w:iCs/>
          <w:spacing w:val="2"/>
          <w:sz w:val="26"/>
          <w:szCs w:val="26"/>
        </w:rPr>
        <w:t>Государственная программа Российской Федерации «Социально-экономическое развитие Арктической зоны Российской Федерации»</w:t>
      </w:r>
      <w:r w:rsidRPr="00D27141">
        <w:rPr>
          <w:rFonts w:cs="Times New Roman"/>
          <w:spacing w:val="2"/>
          <w:sz w:val="26"/>
          <w:szCs w:val="26"/>
        </w:rPr>
        <w:t xml:space="preserve">. </w:t>
      </w:r>
    </w:p>
    <w:p w:rsidR="004D22D8" w:rsidRPr="00D27141" w:rsidRDefault="004D22D8" w:rsidP="00D27141">
      <w:pPr>
        <w:widowControl w:val="0"/>
        <w:suppressAutoHyphens/>
        <w:autoSpaceDE w:val="0"/>
        <w:autoSpaceDN w:val="0"/>
        <w:adjustRightInd w:val="0"/>
        <w:spacing w:after="0" w:line="240" w:lineRule="auto"/>
        <w:ind w:firstLine="709"/>
        <w:textAlignment w:val="center"/>
        <w:rPr>
          <w:rFonts w:cs="Times New Roman"/>
          <w:b/>
          <w:bCs/>
          <w:caps/>
          <w:position w:val="6"/>
          <w:sz w:val="26"/>
          <w:szCs w:val="26"/>
        </w:rPr>
      </w:pPr>
      <w:r w:rsidRPr="00D27141">
        <w:rPr>
          <w:rFonts w:cs="Times New Roman"/>
          <w:b/>
          <w:bCs/>
          <w:caps/>
          <w:position w:val="6"/>
          <w:sz w:val="26"/>
          <w:szCs w:val="26"/>
        </w:rPr>
        <w:t xml:space="preserve">Раздел 6. Россия в современном мире </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Россия в системе международного географического разделения труда. </w:t>
      </w:r>
      <w:r w:rsidRPr="00D27141">
        <w:rPr>
          <w:rFonts w:cs="Times New Roman"/>
          <w:i/>
          <w:iCs/>
          <w:sz w:val="26"/>
          <w:szCs w:val="26"/>
        </w:rPr>
        <w:t xml:space="preserve">Россия в составе международных экономических и политических организаций. Взаимосвязи России с другими странами мира. </w:t>
      </w:r>
      <w:r w:rsidRPr="00D27141">
        <w:rPr>
          <w:rFonts w:cs="Times New Roman"/>
          <w:sz w:val="26"/>
          <w:szCs w:val="26"/>
        </w:rPr>
        <w:t xml:space="preserve">Россия и страны </w:t>
      </w:r>
      <w:r w:rsidRPr="00D27141">
        <w:rPr>
          <w:rFonts w:cs="Times New Roman"/>
          <w:i/>
          <w:sz w:val="26"/>
          <w:szCs w:val="26"/>
        </w:rPr>
        <w:t>СНГ. ЕврАзЭС.</w:t>
      </w: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imesNewRomanPSMT" w:cs="Times New Roman"/>
          <w:sz w:val="26"/>
          <w:szCs w:val="26"/>
        </w:rPr>
      </w:pPr>
      <w:r w:rsidRPr="00D27141">
        <w:rPr>
          <w:rFonts w:cs="Times New Roman"/>
          <w:sz w:val="26"/>
          <w:szCs w:val="26"/>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D27141">
        <w:rPr>
          <w:rFonts w:eastAsia="TimesNewRomanPSMT" w:cs="Times New Roman"/>
          <w:sz w:val="26"/>
          <w:szCs w:val="26"/>
        </w:rPr>
        <w:t>.</w:t>
      </w: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p>
    <w:p w:rsidR="004D22D8" w:rsidRPr="00D27141" w:rsidRDefault="002B4412"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1" w:name="_Toc95746705"/>
      <w:r w:rsidRPr="00D27141">
        <w:rPr>
          <w:rFonts w:eastAsiaTheme="majorEastAsia" w:cs="Times New Roman"/>
          <w:b/>
          <w:bCs/>
          <w:sz w:val="26"/>
          <w:szCs w:val="26"/>
          <w:lang w:eastAsia="en-US"/>
        </w:rPr>
        <w:t>К</w:t>
      </w:r>
      <w:r w:rsidR="004D22D8" w:rsidRPr="00D27141">
        <w:rPr>
          <w:rFonts w:eastAsiaTheme="majorEastAsia" w:cs="Times New Roman"/>
          <w:b/>
          <w:bCs/>
          <w:sz w:val="26"/>
          <w:szCs w:val="26"/>
          <w:lang w:eastAsia="en-US"/>
        </w:rPr>
        <w:t>онтрольно-измерительные материалы</w:t>
      </w:r>
      <w:bookmarkEnd w:id="81"/>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Виды и формы контроля:</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устный опрос в форме беседы, сообщение с опорой на план;</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тематическое тестирование;</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практические работы;</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зачеты;</w:t>
      </w:r>
    </w:p>
    <w:p w:rsidR="004D22D8" w:rsidRPr="00D27141" w:rsidRDefault="004D22D8"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индивидуальный контроль (дифференцированные карточки-задания, индивидуальные домашние задания).</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D27141">
        <w:rPr>
          <w:rFonts w:cs="Times New Roman"/>
          <w:sz w:val="26"/>
          <w:szCs w:val="26"/>
        </w:rPr>
        <w:t xml:space="preserve"> с ЗПР</w:t>
      </w:r>
      <w:r w:rsidRPr="00D27141">
        <w:rPr>
          <w:rFonts w:cs="Times New Roman"/>
          <w:sz w:val="26"/>
          <w:szCs w:val="26"/>
        </w:rPr>
        <w:t xml:space="preserve">. </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5E3D70" w:rsidRPr="00D27141" w:rsidRDefault="005E3D70" w:rsidP="00D27141">
      <w:pPr>
        <w:spacing w:after="0" w:line="240" w:lineRule="auto"/>
        <w:jc w:val="both"/>
        <w:rPr>
          <w:rFonts w:cs="Times New Roman"/>
          <w:sz w:val="26"/>
          <w:szCs w:val="26"/>
        </w:rPr>
      </w:pPr>
    </w:p>
    <w:p w:rsidR="005E3D70" w:rsidRPr="00AA0739" w:rsidRDefault="004D22D8" w:rsidP="00AA0739">
      <w:pPr>
        <w:spacing w:after="0" w:line="240" w:lineRule="auto"/>
        <w:ind w:firstLine="709"/>
        <w:jc w:val="both"/>
        <w:rPr>
          <w:rFonts w:eastAsiaTheme="majorEastAsia" w:cs="Times New Roman"/>
          <w:bCs/>
          <w:sz w:val="26"/>
          <w:szCs w:val="26"/>
          <w:lang w:eastAsia="en-US"/>
        </w:rPr>
      </w:pPr>
      <w:bookmarkStart w:id="82" w:name="_Toc95746706"/>
      <w:r w:rsidRPr="00D27141">
        <w:rPr>
          <w:rFonts w:eastAsiaTheme="majorEastAsia" w:cs="Times New Roman"/>
          <w:bCs/>
          <w:sz w:val="26"/>
          <w:szCs w:val="26"/>
          <w:lang w:eastAsia="en-US"/>
        </w:rPr>
        <w:t>ПЛАНИРУЕМЫЕ РЕЗУЛЬТАТЫ ОСВОЕНИЯ УЧЕБНОГО ПРЕДМЕТА «ГЕОГРАФИЯ» НА УРОВНЕ ОСНОВНОГО ОБЩЕГО ОБРАЗОВАНИЯ»</w:t>
      </w:r>
      <w:bookmarkEnd w:id="82"/>
    </w:p>
    <w:p w:rsidR="004D22D8" w:rsidRPr="00D27141" w:rsidRDefault="004D22D8"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ценностное отношение к достижениям российских ученых-исследователей;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формирование мотивации к обучению и целенаправленной познавательной деятельности;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формирование умений продуктивной коммуникации со сверстниками и взрослыми в ходе образовательной деятельности;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интерес к практическому изучению профессий и труда различного рода, в том числе на основе географических знаний;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понимание активного неприятия действий, приносящих вред окружающей среде;</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D27141" w:rsidRDefault="004D22D8" w:rsidP="00D27141">
      <w:pPr>
        <w:spacing w:after="0" w:line="240" w:lineRule="auto"/>
        <w:ind w:firstLine="709"/>
        <w:jc w:val="both"/>
        <w:rPr>
          <w:rFonts w:eastAsia="Times New Roman" w:cs="Times New Roman"/>
          <w:b/>
          <w:sz w:val="26"/>
          <w:szCs w:val="26"/>
        </w:rPr>
      </w:pPr>
    </w:p>
    <w:p w:rsidR="004D22D8" w:rsidRPr="00D27141" w:rsidRDefault="004D22D8"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4D22D8" w:rsidRPr="00D27141" w:rsidRDefault="004D22D8"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вопросы как инструмент познания;</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искать или отбирать информацию, или данные из источников с учетом предложенной учебной задачи и заданных критериев;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с помощью педагога или самостоятельно формулировать обобщения и выводы по результатам проведенного информационного поиска;</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эффективно запоминать и систематизировать информацию.</w:t>
      </w:r>
    </w:p>
    <w:p w:rsidR="004D22D8" w:rsidRPr="00D27141" w:rsidRDefault="004D22D8"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использовать информационно-коммуникационных технологий;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отстаивать свою точку зрения, приводить аргументы, подтверждая их фактами;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критично относиться к своему мнению, с достоинством признавать ошибочность своего мнения (если оно таково) и корректировать его.</w:t>
      </w:r>
    </w:p>
    <w:p w:rsidR="004D22D8" w:rsidRPr="00D27141" w:rsidRDefault="004D22D8"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определять цели обучения географии, ставить и формулировать для себя новые задачи в учебе и познавательной деятельности;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осознанно выбирать наиболее эффективные способы решения учебных и познавательных задач;</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владеть основами самоконтроля, самооценки, осуществления осознанного выбора в учебной и познавательной деятельности;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давать адекватную оценку ситуации и предлагать план ее изменения (на примере экологических знаний);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предвидеть трудности, которые могут возникнуть при решении учебной задачи;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345BB8"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D27141">
        <w:rPr>
          <w:rFonts w:cs="Times New Roman"/>
          <w:sz w:val="26"/>
          <w:szCs w:val="26"/>
        </w:rPr>
        <w:t>.</w:t>
      </w:r>
    </w:p>
    <w:p w:rsidR="004D22D8" w:rsidRPr="00D27141" w:rsidRDefault="004D22D8" w:rsidP="00D27141">
      <w:pPr>
        <w:spacing w:after="0" w:line="240" w:lineRule="auto"/>
        <w:ind w:left="425" w:firstLine="709"/>
        <w:rPr>
          <w:rFonts w:cs="Times New Roman"/>
          <w:b/>
          <w:sz w:val="26"/>
          <w:szCs w:val="26"/>
        </w:rPr>
      </w:pPr>
    </w:p>
    <w:p w:rsidR="004D22D8" w:rsidRPr="00D27141" w:rsidRDefault="004D22D8" w:rsidP="00D27141">
      <w:pPr>
        <w:spacing w:after="0" w:line="240" w:lineRule="auto"/>
        <w:ind w:firstLine="709"/>
        <w:jc w:val="both"/>
        <w:rPr>
          <w:rFonts w:eastAsia="Times New Roman" w:cs="Times New Roman"/>
          <w:b/>
          <w:caps/>
          <w:sz w:val="26"/>
          <w:szCs w:val="26"/>
        </w:rPr>
      </w:pPr>
      <w:bookmarkStart w:id="83" w:name="_Toc95746707"/>
      <w:r w:rsidRPr="00D27141">
        <w:rPr>
          <w:rFonts w:eastAsia="Times New Roman" w:cs="Times New Roman"/>
          <w:b/>
          <w:caps/>
          <w:sz w:val="26"/>
          <w:szCs w:val="26"/>
        </w:rPr>
        <w:t>Предметные результаты</w:t>
      </w:r>
      <w:bookmarkEnd w:id="83"/>
      <w:r w:rsidRPr="00D27141">
        <w:rPr>
          <w:rFonts w:eastAsia="Times New Roman" w:cs="Times New Roman"/>
          <w:b/>
          <w:caps/>
          <w:sz w:val="26"/>
          <w:szCs w:val="26"/>
        </w:rPr>
        <w:t xml:space="preserve">  </w:t>
      </w:r>
    </w:p>
    <w:p w:rsidR="004D22D8" w:rsidRPr="00D27141" w:rsidRDefault="004D22D8" w:rsidP="00D27141">
      <w:pPr>
        <w:spacing w:after="0" w:line="240" w:lineRule="auto"/>
        <w:ind w:firstLine="709"/>
        <w:jc w:val="both"/>
        <w:rPr>
          <w:rFonts w:cs="Times New Roman"/>
          <w:sz w:val="26"/>
          <w:szCs w:val="26"/>
        </w:rPr>
      </w:pPr>
      <w:r w:rsidRPr="00D27141">
        <w:rPr>
          <w:rFonts w:cs="Times New Roman"/>
          <w:sz w:val="26"/>
          <w:szCs w:val="26"/>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D27141" w:rsidRDefault="004D22D8" w:rsidP="00D27141">
      <w:pPr>
        <w:spacing w:after="0" w:line="240" w:lineRule="auto"/>
        <w:ind w:firstLine="709"/>
        <w:jc w:val="both"/>
        <w:rPr>
          <w:rFonts w:cs="Times New Roman"/>
          <w:sz w:val="26"/>
          <w:szCs w:val="26"/>
        </w:rPr>
      </w:pPr>
    </w:p>
    <w:p w:rsidR="0059660B" w:rsidRPr="00D27141" w:rsidRDefault="0059660B" w:rsidP="00D27141">
      <w:pPr>
        <w:spacing w:after="0" w:line="240" w:lineRule="auto"/>
        <w:ind w:firstLine="709"/>
        <w:jc w:val="both"/>
        <w:rPr>
          <w:rFonts w:cs="Times New Roman"/>
          <w:b/>
          <w:sz w:val="26"/>
          <w:szCs w:val="26"/>
        </w:rPr>
      </w:pPr>
      <w:r w:rsidRPr="00D27141">
        <w:rPr>
          <w:rFonts w:cs="Times New Roman"/>
          <w:b/>
          <w:sz w:val="26"/>
          <w:szCs w:val="26"/>
        </w:rPr>
        <w:t>Требования к предметным результатам освоения учебного предмета «Обществознание», распределенные по годам обучения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4" w:name="_Toc95746708"/>
      <w:r w:rsidRPr="00D27141">
        <w:rPr>
          <w:rFonts w:eastAsiaTheme="majorEastAsia" w:cs="Times New Roman"/>
          <w:b/>
          <w:bCs/>
          <w:sz w:val="26"/>
          <w:szCs w:val="26"/>
          <w:lang w:eastAsia="en-US"/>
        </w:rPr>
        <w:t>5 КЛАСС</w:t>
      </w:r>
      <w:bookmarkEnd w:id="84"/>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 вкладе великих путешественников в географическое изучение Земли;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понятия «план местности» и «географическая карта», параллель» и «меридиан»;</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влияния Солнца на мир живой и неживой природы;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с помощью учителя причины смены дня и ночи и времён года;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описывать с опорой на план внутреннее строение Земли;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опорой на источник информации изученные минералы и горные породы, материковую и океаническую земную кору;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показывать с помощью учителя на карте и обозначать на контурной карте материки и океаны, крупные формы рельефа Земли;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горы и равнины;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классифицировать формы рельефа суши по высоте и по внешнему облику с опорой на план;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причинах землетрясений и вулканических извержений;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помощью учителя понятия «эпицентр землетрясения» и «очаг землетрясения» для решения познавательных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классифицировать с опорой на алгоритм учебных действий острова по происхождению;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представлять с помощью учителя результаты фенологических наблюдений и наблюдений за погодой в различной форме (табличной, </w:t>
      </w:r>
      <w:r w:rsidR="004D22D8" w:rsidRPr="00D27141">
        <w:rPr>
          <w:rFonts w:cs="Times New Roman"/>
          <w:sz w:val="26"/>
          <w:szCs w:val="26"/>
        </w:rPr>
        <w:lastRenderedPageBreak/>
        <w:t>графической, географического описания).</w:t>
      </w:r>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5" w:name="_Toc95746709"/>
      <w:r w:rsidRPr="00D27141">
        <w:rPr>
          <w:rFonts w:eastAsiaTheme="majorEastAsia" w:cs="Times New Roman"/>
          <w:b/>
          <w:bCs/>
          <w:sz w:val="26"/>
          <w:szCs w:val="26"/>
          <w:lang w:eastAsia="en-US"/>
        </w:rPr>
        <w:t>6 КЛАСС</w:t>
      </w:r>
      <w:bookmarkEnd w:id="85"/>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приводить с опорой на источник информации примеры опасных природных явлений в геосферах и средств их предупреждения;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опорой на источник информации свойства вод отдельных частей Мирового океана;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питание и режим рек;</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сравнивать с опорой на алгоритм учебных действий реки по заданным признакам;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приводить с опорой на источник информации примеры районов распространения многолетней мерзлоты;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причинах образования цунами, приливов и отливов;</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описывать с опорой на алгоритм учебных действий состав, строение атмосферы;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 </w:t>
      </w:r>
      <w:r w:rsidR="004D22D8" w:rsidRPr="00D27141">
        <w:rPr>
          <w:rFonts w:cs="Times New Roman"/>
          <w:spacing w:val="-1"/>
          <w:sz w:val="26"/>
          <w:szCs w:val="26"/>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опорой на алгоритм учебных действий свойства воздуха; климаты Земли; климатообразующие факторы;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устанавливать с помощью учителя зависимость между нагреванием </w:t>
      </w:r>
      <w:r w:rsidR="004D22D8" w:rsidRPr="00D27141">
        <w:rPr>
          <w:rFonts w:cs="Times New Roman"/>
          <w:sz w:val="26"/>
          <w:szCs w:val="26"/>
        </w:rPr>
        <w:lastRenderedPageBreak/>
        <w:t xml:space="preserve">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 глобальных климатических изменениях для решения учебных и (или)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 границах биосферы;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приспособления живых организмов к среде обитания в разных природных зонах;</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опорой на источник информации растительный и животный мир разных территорий Земли;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с опорой на алгоритм учебных действий взаимосвязи компонентов природы в природно-территориальном комплексе;</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сравнивать с опорой на источник информации особенности растительного и животного мира в различных природных зонах;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 xml:space="preserve">- </w:t>
      </w:r>
      <w:r w:rsidR="004D22D8" w:rsidRPr="00D27141">
        <w:rPr>
          <w:rFonts w:cs="Times New Roman"/>
          <w:spacing w:val="3"/>
          <w:sz w:val="26"/>
          <w:szCs w:val="26"/>
        </w:rPr>
        <w:t xml:space="preserve">сравнивать с опорой на алгоритм учебных действий плодородие почв в различных природных зонах;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D27141" w:rsidRDefault="004D22D8" w:rsidP="00D27141">
      <w:pPr>
        <w:spacing w:after="0" w:line="240" w:lineRule="auto"/>
        <w:ind w:firstLine="709"/>
        <w:rPr>
          <w:rFonts w:cs="Times New Roman"/>
          <w:sz w:val="26"/>
          <w:szCs w:val="26"/>
          <w:lang w:eastAsia="en-US"/>
        </w:rPr>
      </w:pP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6" w:name="_Toc95746710"/>
      <w:r w:rsidRPr="00D27141">
        <w:rPr>
          <w:rFonts w:eastAsiaTheme="majorEastAsia" w:cs="Times New Roman"/>
          <w:b/>
          <w:bCs/>
          <w:sz w:val="26"/>
          <w:szCs w:val="26"/>
          <w:lang w:eastAsia="en-US"/>
        </w:rPr>
        <w:t>7 КЛАСС</w:t>
      </w:r>
      <w:bookmarkEnd w:id="86"/>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строении и свойствах (целостность, зональность, ритмичность) географической оболочки;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определять с опорой на алгоритм учебных действий природные зоны по их существенным признакам;</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помощью учителя изученные процессы и явления, происходящие в географической оболочке;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приводить с опорой на источник информации примеры изменений в геосферах в результате деятельности человека;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классифицировать с опорой на алгоритм учебных действий воздушные массы Земли, типы климата по заданным показателям;</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об образовании тропических муссонов, пассатов тропических широт, западных ветров;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описывать с опорой на план климат территории по климатограмме;</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с помощью учителя влияние климатообразующих факторов на климатические особенности территории;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после предварительного анализа океанические течения;</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понятие «плотность населения»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с опорой на алгоритм учебных действий городские и сельские поселения;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крупнейших городов мира; мировых и национальных религий;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проводить с опорой на план языковую классификацию народов;</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различать после предварительного анализа основные виды хозяйственной деятельности людей на различных территориях;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определять после предварительного анализа страны по их существенным признакам;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об особенностях природы, населения и хозяйства </w:t>
      </w:r>
      <w:r w:rsidR="004D22D8" w:rsidRPr="00D27141">
        <w:rPr>
          <w:rFonts w:cs="Times New Roman"/>
          <w:sz w:val="26"/>
          <w:szCs w:val="26"/>
        </w:rPr>
        <w:lastRenderedPageBreak/>
        <w:t>отдельных территорий;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источник информации примеры взаимодействия природы и общества в пределах отдельных территорий;</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D27141" w:rsidRDefault="004D22D8" w:rsidP="00D27141">
      <w:pPr>
        <w:spacing w:after="0" w:line="240" w:lineRule="auto"/>
        <w:ind w:firstLine="709"/>
        <w:rPr>
          <w:rFonts w:cs="Times New Roman"/>
          <w:sz w:val="26"/>
          <w:szCs w:val="26"/>
          <w:lang w:eastAsia="en-US"/>
        </w:rPr>
      </w:pP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7" w:name="_Toc95746711"/>
      <w:r w:rsidRPr="00D27141">
        <w:rPr>
          <w:rFonts w:eastAsiaTheme="majorEastAsia" w:cs="Times New Roman"/>
          <w:b/>
          <w:bCs/>
          <w:sz w:val="26"/>
          <w:szCs w:val="26"/>
          <w:lang w:eastAsia="en-US"/>
        </w:rPr>
        <w:t>8 КЛАСС</w:t>
      </w:r>
      <w:bookmarkEnd w:id="87"/>
    </w:p>
    <w:p w:rsidR="004D22D8" w:rsidRPr="00D27141" w:rsidRDefault="004D22D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характеризовать с опорой на план географическое положение России с использованием информации из различных источников;</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федеральных округах, крупных географических районах и макрорегионах России;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степени благоприятности природных условий в пределах отдельных регионов страны;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проводить после предварительного анализа классификацию природных ресурсов;</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типах природопользования;</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004D22D8" w:rsidRPr="00D27141">
        <w:rPr>
          <w:rFonts w:cs="Times New Roman"/>
          <w:sz w:val="26"/>
          <w:szCs w:val="26"/>
        </w:rPr>
        <w:lastRenderedPageBreak/>
        <w:t xml:space="preserve">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сравнивать и объяснять после предварительного анализа особенности компонентов природы отдельных территорий страны;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распространении по территории страны областей современного горообразования, землетрясений и вулканизма;</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описывать и прогнозировать после предварительного анализа погоду территории по карте погоды;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проводить после предварительного анализа классификацию типов климата и почв России;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представление о показателях, характеризующих состояние окружающей среды;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приводить с опорой на справочный материал примеры адаптации человека к разнообразным природным условиям на территории страны;</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4D22D8" w:rsidRPr="00D27141">
        <w:rPr>
          <w:rFonts w:cs="Times New Roman"/>
          <w:sz w:val="26"/>
          <w:szCs w:val="26"/>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проводить после предварительного анализа классификацию населённых пунктов и регионов России по заданным основаниям;</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D27141" w:rsidRDefault="002B4412"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4D22D8" w:rsidRPr="00D27141">
        <w:rPr>
          <w:rFonts w:cs="Times New Roman"/>
          <w:sz w:val="26"/>
          <w:szCs w:val="26"/>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D27141" w:rsidRDefault="004D22D8" w:rsidP="00D27141">
      <w:pPr>
        <w:spacing w:after="0" w:line="240" w:lineRule="auto"/>
        <w:ind w:firstLine="709"/>
        <w:rPr>
          <w:rFonts w:cs="Times New Roman"/>
          <w:sz w:val="26"/>
          <w:szCs w:val="26"/>
          <w:lang w:eastAsia="en-US"/>
        </w:rPr>
      </w:pPr>
    </w:p>
    <w:p w:rsidR="004D22D8" w:rsidRPr="00D27141" w:rsidRDefault="004D22D8"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88" w:name="_Toc95746712"/>
      <w:r w:rsidRPr="00D27141">
        <w:rPr>
          <w:rFonts w:eastAsiaTheme="majorEastAsia" w:cs="Times New Roman"/>
          <w:b/>
          <w:bCs/>
          <w:sz w:val="26"/>
          <w:szCs w:val="26"/>
          <w:lang w:eastAsia="en-US"/>
        </w:rPr>
        <w:t>9 КЛАСС</w:t>
      </w:r>
      <w:bookmarkEnd w:id="88"/>
    </w:p>
    <w:p w:rsidR="004D22D8" w:rsidRPr="00D27141" w:rsidRDefault="00577603" w:rsidP="00D27141">
      <w:pPr>
        <w:spacing w:after="0" w:line="240" w:lineRule="auto"/>
        <w:ind w:firstLine="709"/>
        <w:jc w:val="both"/>
        <w:rPr>
          <w:rFonts w:cs="Times New Roman"/>
          <w:sz w:val="26"/>
          <w:szCs w:val="26"/>
        </w:rPr>
      </w:pPr>
      <w:r w:rsidRPr="00D27141">
        <w:rPr>
          <w:rFonts w:cs="Times New Roman"/>
          <w:sz w:val="26"/>
          <w:szCs w:val="26"/>
        </w:rPr>
        <w:t>В</w:t>
      </w:r>
      <w:r w:rsidR="004D22D8" w:rsidRPr="00D27141">
        <w:rPr>
          <w:rFonts w:cs="Times New Roman"/>
          <w:sz w:val="26"/>
          <w:szCs w:val="26"/>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классифицировать </w:t>
      </w:r>
      <w:r w:rsidR="00577603" w:rsidRPr="00D27141">
        <w:rPr>
          <w:rFonts w:cs="Times New Roman"/>
          <w:sz w:val="26"/>
          <w:szCs w:val="26"/>
        </w:rPr>
        <w:t xml:space="preserve">после предварительного анализа </w:t>
      </w:r>
      <w:r w:rsidR="004D22D8" w:rsidRPr="00D27141">
        <w:rPr>
          <w:rFonts w:cs="Times New Roman"/>
          <w:sz w:val="26"/>
          <w:szCs w:val="26"/>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w:t>
      </w:r>
      <w:r w:rsidR="004D22D8" w:rsidRPr="00D27141">
        <w:rPr>
          <w:rFonts w:cs="Times New Roman"/>
          <w:sz w:val="26"/>
          <w:szCs w:val="26"/>
        </w:rPr>
        <w:lastRenderedPageBreak/>
        <w:t>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D27141">
        <w:rPr>
          <w:rFonts w:cs="Times New Roman"/>
          <w:sz w:val="26"/>
          <w:szCs w:val="26"/>
        </w:rPr>
        <w:t>адач в контексте реальной жизни</w:t>
      </w:r>
      <w:r w:rsidR="004D22D8" w:rsidRPr="00D27141">
        <w:rPr>
          <w:rFonts w:cs="Times New Roman"/>
          <w:sz w:val="26"/>
          <w:szCs w:val="26"/>
        </w:rPr>
        <w:t>;</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D27141" w:rsidRDefault="002B4412" w:rsidP="00D27141">
      <w:pPr>
        <w:spacing w:after="0" w:line="240" w:lineRule="auto"/>
        <w:ind w:firstLine="709"/>
        <w:jc w:val="both"/>
        <w:rPr>
          <w:rFonts w:cs="Times New Roman"/>
          <w:sz w:val="26"/>
          <w:szCs w:val="26"/>
        </w:rPr>
      </w:pPr>
      <w:r w:rsidRPr="00D27141">
        <w:rPr>
          <w:rFonts w:cs="Times New Roman"/>
          <w:sz w:val="26"/>
          <w:szCs w:val="26"/>
        </w:rPr>
        <w:t xml:space="preserve">- </w:t>
      </w:r>
      <w:r w:rsidR="004D22D8" w:rsidRPr="00D27141">
        <w:rPr>
          <w:rFonts w:cs="Times New Roman"/>
          <w:sz w:val="26"/>
          <w:szCs w:val="26"/>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D27141" w:rsidRDefault="004D22D8" w:rsidP="00D27141">
      <w:pPr>
        <w:spacing w:after="0" w:line="240" w:lineRule="auto"/>
        <w:ind w:firstLine="709"/>
        <w:rPr>
          <w:rFonts w:cs="Times New Roman"/>
          <w:caps/>
          <w:sz w:val="26"/>
          <w:szCs w:val="26"/>
        </w:rPr>
      </w:pPr>
    </w:p>
    <w:p w:rsidR="004D22D8" w:rsidRPr="00D27141" w:rsidRDefault="004D22D8" w:rsidP="00D27141">
      <w:pPr>
        <w:spacing w:after="0" w:line="240" w:lineRule="auto"/>
        <w:ind w:firstLine="709"/>
        <w:rPr>
          <w:rFonts w:cs="Times New Roman"/>
          <w:sz w:val="26"/>
          <w:szCs w:val="26"/>
        </w:rPr>
      </w:pPr>
      <w:r w:rsidRPr="00D27141">
        <w:rPr>
          <w:rFonts w:cs="Times New Roman"/>
          <w:sz w:val="26"/>
          <w:szCs w:val="26"/>
        </w:rPr>
        <w:br w:type="page"/>
      </w:r>
    </w:p>
    <w:p w:rsidR="00B4280B" w:rsidRPr="00D27141" w:rsidRDefault="008B7E5C" w:rsidP="00D27141">
      <w:pPr>
        <w:pStyle w:val="4"/>
        <w:spacing w:line="240" w:lineRule="auto"/>
        <w:ind w:firstLine="709"/>
        <w:jc w:val="center"/>
        <w:rPr>
          <w:rFonts w:cs="Times New Roman"/>
          <w:caps/>
          <w:sz w:val="26"/>
          <w:szCs w:val="26"/>
        </w:rPr>
      </w:pPr>
      <w:bookmarkStart w:id="89" w:name="_Toc109670520"/>
      <w:r w:rsidRPr="00D27141">
        <w:rPr>
          <w:rFonts w:cs="Times New Roman"/>
          <w:caps/>
          <w:sz w:val="26"/>
          <w:szCs w:val="26"/>
        </w:rPr>
        <w:lastRenderedPageBreak/>
        <w:t>2.2.1</w:t>
      </w:r>
      <w:r w:rsidR="007A5763" w:rsidRPr="00D27141">
        <w:rPr>
          <w:rFonts w:cs="Times New Roman"/>
          <w:caps/>
          <w:sz w:val="26"/>
          <w:szCs w:val="26"/>
        </w:rPr>
        <w:t>.9</w:t>
      </w:r>
      <w:r w:rsidR="00B4280B" w:rsidRPr="00D27141">
        <w:rPr>
          <w:rFonts w:cs="Times New Roman"/>
          <w:caps/>
          <w:sz w:val="26"/>
          <w:szCs w:val="26"/>
        </w:rPr>
        <w:t>. Математика</w:t>
      </w:r>
      <w:bookmarkEnd w:id="89"/>
    </w:p>
    <w:p w:rsidR="00362794" w:rsidRPr="00D27141" w:rsidRDefault="00362794" w:rsidP="00D27141">
      <w:pPr>
        <w:spacing w:after="0" w:line="240" w:lineRule="auto"/>
        <w:rPr>
          <w:rFonts w:cs="Times New Roman"/>
          <w:b/>
          <w:sz w:val="26"/>
          <w:szCs w:val="26"/>
        </w:rPr>
      </w:pPr>
    </w:p>
    <w:p w:rsidR="00D22C41" w:rsidRPr="00D27141" w:rsidRDefault="00D22C41" w:rsidP="00D27141">
      <w:pPr>
        <w:spacing w:after="0" w:line="240" w:lineRule="auto"/>
        <w:ind w:firstLine="709"/>
        <w:jc w:val="both"/>
        <w:rPr>
          <w:rFonts w:eastAsiaTheme="majorEastAsia" w:cs="Times New Roman"/>
          <w:bCs/>
          <w:sz w:val="26"/>
          <w:szCs w:val="26"/>
          <w:lang w:eastAsia="en-US"/>
        </w:rPr>
      </w:pPr>
      <w:bookmarkStart w:id="90" w:name="_Toc83232959"/>
      <w:r w:rsidRPr="00D27141">
        <w:rPr>
          <w:rFonts w:eastAsiaTheme="majorEastAsia" w:cs="Times New Roman"/>
          <w:bCs/>
          <w:sz w:val="26"/>
          <w:szCs w:val="26"/>
          <w:lang w:eastAsia="en-US"/>
        </w:rPr>
        <w:t>ПОЯСНИТЕЛЬНАЯ ЗАПИСКА</w:t>
      </w:r>
      <w:bookmarkEnd w:id="90"/>
    </w:p>
    <w:p w:rsidR="00D22C41" w:rsidRPr="00D27141" w:rsidRDefault="00C3038A"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D22C41" w:rsidRPr="00D27141">
        <w:rPr>
          <w:rFonts w:eastAsia="Arial Unicode MS" w:cs="Times New Roman"/>
          <w:kern w:val="1"/>
          <w:sz w:val="26"/>
          <w:szCs w:val="26"/>
          <w:lang w:eastAsia="en-US"/>
        </w:rPr>
        <w:t xml:space="preserve">абочая программа по математике для обучающихся с задержкой психического развития (далее </w:t>
      </w:r>
      <w:r w:rsidR="00AC31BF" w:rsidRPr="00D27141">
        <w:rPr>
          <w:rFonts w:eastAsia="Arial Unicode MS" w:cs="Times New Roman"/>
          <w:kern w:val="1"/>
          <w:sz w:val="26"/>
          <w:szCs w:val="26"/>
          <w:lang w:eastAsia="en-US"/>
        </w:rPr>
        <w:t>–</w:t>
      </w:r>
      <w:r w:rsidR="00D22C41" w:rsidRPr="00D27141">
        <w:rPr>
          <w:rFonts w:eastAsia="Arial Unicode MS" w:cs="Times New Roman"/>
          <w:kern w:val="1"/>
          <w:sz w:val="26"/>
          <w:szCs w:val="26"/>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D27141">
        <w:rPr>
          <w:rFonts w:eastAsia="Arial Unicode MS" w:cs="Times New Roman"/>
          <w:kern w:val="1"/>
          <w:sz w:val="26"/>
          <w:szCs w:val="26"/>
          <w:lang w:eastAsia="en-US"/>
        </w:rPr>
        <w:t>–</w:t>
      </w:r>
      <w:r w:rsidR="00D22C41"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D27141">
        <w:rPr>
          <w:rFonts w:eastAsia="Arial Unicode MS" w:cs="Times New Roman"/>
          <w:kern w:val="1"/>
          <w:sz w:val="26"/>
          <w:szCs w:val="26"/>
          <w:lang w:eastAsia="en-US"/>
        </w:rPr>
        <w:t>–</w:t>
      </w:r>
      <w:r w:rsidR="00D22C41" w:rsidRPr="00D27141">
        <w:rPr>
          <w:rFonts w:eastAsia="Arial Unicode MS" w:cs="Times New Roman"/>
          <w:kern w:val="1"/>
          <w:sz w:val="26"/>
          <w:szCs w:val="26"/>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D27141" w:rsidRDefault="00D22C41" w:rsidP="00D27141">
      <w:pPr>
        <w:spacing w:after="0" w:line="240" w:lineRule="auto"/>
        <w:ind w:firstLine="709"/>
        <w:jc w:val="both"/>
        <w:rPr>
          <w:rFonts w:cs="Times New Roman"/>
          <w:b/>
          <w:sz w:val="26"/>
          <w:szCs w:val="26"/>
        </w:rPr>
      </w:pPr>
    </w:p>
    <w:p w:rsidR="00D22C41" w:rsidRPr="00D27141" w:rsidRDefault="00D22C41" w:rsidP="00D27141">
      <w:pPr>
        <w:spacing w:after="0" w:line="240" w:lineRule="auto"/>
        <w:ind w:firstLine="709"/>
        <w:jc w:val="both"/>
        <w:rPr>
          <w:rFonts w:eastAsiaTheme="majorEastAsia" w:cs="Times New Roman"/>
          <w:b/>
          <w:bCs/>
          <w:sz w:val="26"/>
          <w:szCs w:val="26"/>
          <w:lang w:eastAsia="en-US"/>
        </w:rPr>
      </w:pPr>
      <w:bookmarkStart w:id="91" w:name="_Toc83232960"/>
      <w:r w:rsidRPr="00D27141">
        <w:rPr>
          <w:rFonts w:eastAsiaTheme="majorEastAsia" w:cs="Times New Roman"/>
          <w:b/>
          <w:bCs/>
          <w:sz w:val="26"/>
          <w:szCs w:val="26"/>
          <w:lang w:eastAsia="en-US"/>
        </w:rPr>
        <w:t>Общая характеристика учебного предмета «Математика»</w:t>
      </w:r>
      <w:bookmarkEnd w:id="91"/>
    </w:p>
    <w:p w:rsidR="00D22C41" w:rsidRPr="00D27141" w:rsidRDefault="00D22C41" w:rsidP="00D27141">
      <w:pPr>
        <w:spacing w:after="0" w:line="240" w:lineRule="auto"/>
        <w:ind w:firstLine="709"/>
        <w:jc w:val="both"/>
        <w:rPr>
          <w:rFonts w:eastAsia="Times New Roman" w:cs="Times New Roman"/>
          <w:kern w:val="2"/>
          <w:sz w:val="26"/>
          <w:szCs w:val="26"/>
          <w:lang w:bidi="hi-IN"/>
        </w:rPr>
      </w:pPr>
      <w:r w:rsidRPr="00D27141">
        <w:rPr>
          <w:rFonts w:cs="Times New Roman"/>
          <w:sz w:val="26"/>
          <w:szCs w:val="26"/>
        </w:rPr>
        <w:t xml:space="preserve">Учебный предмет «Математика» входит в предметную область «Математика и информатика». Он способствует </w:t>
      </w:r>
      <w:r w:rsidRPr="00D27141">
        <w:rPr>
          <w:rFonts w:eastAsia="Times New Roman" w:cs="Times New Roman"/>
          <w:kern w:val="2"/>
          <w:sz w:val="26"/>
          <w:szCs w:val="26"/>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D27141">
        <w:rPr>
          <w:rFonts w:cs="Times New Roman"/>
          <w:sz w:val="26"/>
          <w:szCs w:val="26"/>
        </w:rPr>
        <w:t xml:space="preserve"> обучающихся с ЗПР. Учебный предмет </w:t>
      </w:r>
      <w:r w:rsidRPr="00D27141">
        <w:rPr>
          <w:rFonts w:eastAsia="Times New Roman" w:cs="Times New Roman"/>
          <w:kern w:val="2"/>
          <w:sz w:val="26"/>
          <w:szCs w:val="26"/>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D27141" w:rsidRDefault="00D22C41" w:rsidP="00D27141">
      <w:pPr>
        <w:spacing w:after="0" w:line="240" w:lineRule="auto"/>
        <w:ind w:firstLine="709"/>
        <w:jc w:val="both"/>
        <w:rPr>
          <w:rFonts w:eastAsia="Times New Roman" w:cs="Times New Roman"/>
          <w:kern w:val="2"/>
          <w:sz w:val="26"/>
          <w:szCs w:val="26"/>
          <w:lang w:bidi="hi-IN"/>
        </w:rPr>
      </w:pPr>
      <w:r w:rsidRPr="00D27141">
        <w:rPr>
          <w:rFonts w:eastAsia="Times New Roman" w:cs="Times New Roman"/>
          <w:kern w:val="2"/>
          <w:sz w:val="26"/>
          <w:szCs w:val="26"/>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D27141" w:rsidRDefault="00D22C41" w:rsidP="00D27141">
      <w:pPr>
        <w:spacing w:after="0" w:line="240" w:lineRule="auto"/>
        <w:ind w:firstLine="709"/>
        <w:jc w:val="both"/>
        <w:rPr>
          <w:rFonts w:eastAsia="Times New Roman" w:cs="Times New Roman"/>
          <w:kern w:val="2"/>
          <w:sz w:val="26"/>
          <w:szCs w:val="26"/>
          <w:lang w:bidi="hi-IN"/>
        </w:rPr>
      </w:pPr>
      <w:r w:rsidRPr="00D27141">
        <w:rPr>
          <w:rFonts w:eastAsia="Times New Roman" w:cs="Times New Roman"/>
          <w:kern w:val="2"/>
          <w:sz w:val="26"/>
          <w:szCs w:val="26"/>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D27141" w:rsidRDefault="00D22C41" w:rsidP="00D27141">
      <w:pPr>
        <w:spacing w:after="0" w:line="240" w:lineRule="auto"/>
        <w:ind w:firstLine="709"/>
        <w:jc w:val="both"/>
        <w:rPr>
          <w:rFonts w:eastAsia="Times New Roman" w:cs="Times New Roman"/>
          <w:kern w:val="2"/>
          <w:sz w:val="26"/>
          <w:szCs w:val="26"/>
          <w:lang w:bidi="hi-IN"/>
        </w:rPr>
      </w:pPr>
      <w:r w:rsidRPr="00D27141">
        <w:rPr>
          <w:rFonts w:eastAsia="Times New Roman" w:cs="Times New Roman"/>
          <w:kern w:val="2"/>
          <w:sz w:val="26"/>
          <w:szCs w:val="26"/>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D27141" w:rsidRDefault="00D22C41"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Программа отражает содержание обучения предмету «Математика» с учетом особых образовательных потребностей обучающихся с </w:t>
      </w:r>
      <w:r w:rsidRPr="00D27141">
        <w:rPr>
          <w:rFonts w:eastAsia="Times New Roman" w:cs="Times New Roman"/>
          <w:sz w:val="26"/>
          <w:szCs w:val="26"/>
        </w:rPr>
        <w:t>ЗПР</w:t>
      </w:r>
      <w:r w:rsidRPr="00D27141">
        <w:rPr>
          <w:rFonts w:eastAsia="Calibri" w:cs="Times New Roman"/>
          <w:sz w:val="26"/>
          <w:szCs w:val="26"/>
        </w:rPr>
        <w:t>.</w:t>
      </w:r>
      <w:r w:rsidRPr="00D27141">
        <w:rPr>
          <w:rFonts w:cs="Times New Roman"/>
          <w:sz w:val="26"/>
          <w:szCs w:val="26"/>
        </w:rPr>
        <w:t xml:space="preserve"> </w:t>
      </w:r>
      <w:r w:rsidRPr="00D27141">
        <w:rPr>
          <w:rFonts w:eastAsia="Calibri" w:cs="Times New Roman"/>
          <w:sz w:val="26"/>
          <w:szCs w:val="26"/>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w:t>
      </w:r>
      <w:r w:rsidRPr="00D27141">
        <w:rPr>
          <w:rFonts w:eastAsia="Calibri" w:cs="Times New Roman"/>
          <w:sz w:val="26"/>
          <w:szCs w:val="26"/>
        </w:rPr>
        <w:lastRenderedPageBreak/>
        <w:t>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D27141" w:rsidRDefault="00D22C41"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D27141" w:rsidRDefault="00D22C41" w:rsidP="00D27141">
      <w:pPr>
        <w:spacing w:after="0" w:line="240" w:lineRule="auto"/>
        <w:ind w:firstLine="709"/>
        <w:jc w:val="both"/>
        <w:rPr>
          <w:rFonts w:eastAsia="Calibri" w:cs="Times New Roman"/>
          <w:sz w:val="26"/>
          <w:szCs w:val="26"/>
        </w:rPr>
      </w:pPr>
      <w:r w:rsidRPr="00D27141">
        <w:rPr>
          <w:rFonts w:eastAsia="Calibri" w:cs="Times New Roman"/>
          <w:sz w:val="26"/>
          <w:szCs w:val="26"/>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D27141" w:rsidRDefault="00D22C41" w:rsidP="00D27141">
      <w:pPr>
        <w:spacing w:after="0" w:line="240" w:lineRule="auto"/>
        <w:ind w:firstLine="709"/>
        <w:jc w:val="both"/>
        <w:rPr>
          <w:rFonts w:eastAsia="Calibri" w:cs="Times New Roman"/>
          <w:sz w:val="26"/>
          <w:szCs w:val="26"/>
        </w:rPr>
      </w:pPr>
      <w:r w:rsidRPr="00D27141">
        <w:rPr>
          <w:rFonts w:eastAsia="Calibri" w:cs="Times New Roman"/>
          <w:sz w:val="26"/>
          <w:szCs w:val="26"/>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D27141" w:rsidRDefault="00D22C41"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D27141" w:rsidRDefault="00D22C41" w:rsidP="00D27141">
      <w:pPr>
        <w:spacing w:after="0" w:line="240" w:lineRule="auto"/>
        <w:ind w:firstLine="709"/>
        <w:jc w:val="both"/>
        <w:rPr>
          <w:rFonts w:eastAsia="Calibri" w:cs="Times New Roman"/>
          <w:sz w:val="26"/>
          <w:szCs w:val="26"/>
        </w:rPr>
      </w:pPr>
    </w:p>
    <w:p w:rsidR="00D22C41" w:rsidRPr="00D27141" w:rsidRDefault="00D22C41" w:rsidP="00D27141">
      <w:pPr>
        <w:shd w:val="clear" w:color="auto" w:fill="FFFFFF"/>
        <w:spacing w:after="0" w:line="240" w:lineRule="auto"/>
        <w:ind w:firstLine="709"/>
        <w:jc w:val="both"/>
        <w:rPr>
          <w:rFonts w:eastAsiaTheme="majorEastAsia" w:cs="Times New Roman"/>
          <w:b/>
          <w:bCs/>
          <w:sz w:val="26"/>
          <w:szCs w:val="26"/>
          <w:lang w:eastAsia="en-US"/>
        </w:rPr>
      </w:pPr>
      <w:bookmarkStart w:id="92" w:name="_Toc83232961"/>
      <w:r w:rsidRPr="00D27141">
        <w:rPr>
          <w:rFonts w:eastAsiaTheme="majorEastAsia" w:cs="Times New Roman"/>
          <w:b/>
          <w:bCs/>
          <w:sz w:val="26"/>
          <w:szCs w:val="26"/>
          <w:lang w:eastAsia="en-US"/>
        </w:rPr>
        <w:t>Цели и задачи изучения учебного предмета «Математика»</w:t>
      </w:r>
      <w:bookmarkEnd w:id="92"/>
      <w:r w:rsidRPr="00D27141">
        <w:rPr>
          <w:rFonts w:eastAsiaTheme="majorEastAsia" w:cs="Times New Roman"/>
          <w:b/>
          <w:bCs/>
          <w:sz w:val="26"/>
          <w:szCs w:val="26"/>
          <w:lang w:eastAsia="en-US"/>
        </w:rPr>
        <w:t xml:space="preserve">  </w:t>
      </w:r>
    </w:p>
    <w:p w:rsidR="00D22C41" w:rsidRPr="00D27141" w:rsidRDefault="00D22C41"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Приоритетными </w:t>
      </w:r>
      <w:r w:rsidRPr="00D27141">
        <w:rPr>
          <w:rFonts w:eastAsia="Times New Roman" w:cs="Times New Roman"/>
          <w:i/>
          <w:sz w:val="26"/>
          <w:szCs w:val="26"/>
        </w:rPr>
        <w:t>целями</w:t>
      </w:r>
      <w:r w:rsidRPr="00D27141">
        <w:rPr>
          <w:rFonts w:eastAsia="Times New Roman" w:cs="Times New Roman"/>
          <w:sz w:val="26"/>
          <w:szCs w:val="26"/>
        </w:rPr>
        <w:t xml:space="preserve"> обучения математике в 5</w:t>
      </w:r>
      <w:r w:rsidR="00AC31BF" w:rsidRPr="00D27141">
        <w:rPr>
          <w:rFonts w:eastAsia="Times New Roman" w:cs="Times New Roman"/>
          <w:sz w:val="26"/>
          <w:szCs w:val="26"/>
        </w:rPr>
        <w:t>–</w:t>
      </w:r>
      <w:r w:rsidRPr="00D27141">
        <w:rPr>
          <w:rFonts w:eastAsia="Times New Roman" w:cs="Times New Roman"/>
          <w:sz w:val="26"/>
          <w:szCs w:val="26"/>
        </w:rPr>
        <w:t>9 классах являются:</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центральных математических понятий (число, величина, геометрическая фигура, переменная, вероятность, функция), </w:t>
      </w:r>
      <w:r w:rsidRPr="00D27141">
        <w:rPr>
          <w:rFonts w:eastAsia="Arial Unicode MS" w:cs="Times New Roman"/>
          <w:kern w:val="1"/>
          <w:sz w:val="26"/>
          <w:szCs w:val="26"/>
        </w:rPr>
        <w:lastRenderedPageBreak/>
        <w:t>обеспечивающих преемственность и перспективность математического образования обучающихся с ЗПР;</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D27141" w:rsidRDefault="00D22C41" w:rsidP="00D27141">
      <w:pPr>
        <w:spacing w:after="0" w:line="240" w:lineRule="auto"/>
        <w:ind w:firstLine="709"/>
        <w:jc w:val="both"/>
        <w:rPr>
          <w:rFonts w:cs="Times New Roman"/>
          <w:b/>
          <w:sz w:val="26"/>
          <w:szCs w:val="26"/>
        </w:rPr>
      </w:pPr>
      <w:r w:rsidRPr="00D27141">
        <w:rPr>
          <w:rFonts w:cs="Times New Roman"/>
          <w:sz w:val="26"/>
          <w:szCs w:val="26"/>
        </w:rPr>
        <w:t>Достижение этих целей обеспечивается решением следующих</w:t>
      </w:r>
      <w:r w:rsidRPr="00D27141">
        <w:rPr>
          <w:rFonts w:cs="Times New Roman"/>
          <w:b/>
          <w:sz w:val="26"/>
          <w:szCs w:val="26"/>
        </w:rPr>
        <w:t xml:space="preserve"> </w:t>
      </w:r>
      <w:r w:rsidRPr="00D27141">
        <w:rPr>
          <w:rFonts w:cs="Times New Roman"/>
          <w:i/>
          <w:sz w:val="26"/>
          <w:szCs w:val="26"/>
        </w:rPr>
        <w:t>задач:</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формировать ключевые компетенции учащихся в рамках предметной области «Математика и информатика»; </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развивать понятийное мышления обучающихся с ЗПР;</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сформировать устойчивый интерес учащихся к предмету;</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выявлять и развивать математические и творческие способности.</w:t>
      </w:r>
    </w:p>
    <w:p w:rsidR="00D22C41" w:rsidRPr="00D27141" w:rsidRDefault="00D22C41"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Основные линии содержания курса математики в 5</w:t>
      </w:r>
      <w:r w:rsidR="009F6429" w:rsidRPr="00D27141">
        <w:rPr>
          <w:rFonts w:eastAsia="Arial Unicode MS" w:cs="Times New Roman"/>
          <w:kern w:val="1"/>
          <w:sz w:val="26"/>
          <w:szCs w:val="26"/>
          <w:lang w:eastAsia="en-US"/>
        </w:rPr>
        <w:t>–</w:t>
      </w:r>
      <w:r w:rsidRPr="00D27141">
        <w:rPr>
          <w:rFonts w:eastAsia="Arial Unicode MS" w:cs="Times New Roman"/>
          <w:kern w:val="1"/>
          <w:sz w:val="26"/>
          <w:szCs w:val="26"/>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w:t>
      </w:r>
      <w:r w:rsidRPr="00D27141">
        <w:rPr>
          <w:rFonts w:eastAsia="Arial Unicode MS" w:cs="Times New Roman"/>
          <w:kern w:val="1"/>
          <w:sz w:val="26"/>
          <w:szCs w:val="26"/>
          <w:lang w:eastAsia="en-US"/>
        </w:rPr>
        <w:lastRenderedPageBreak/>
        <w:t>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D27141" w:rsidRDefault="00D22C41"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D27141" w:rsidRDefault="00D22C41" w:rsidP="00D27141">
      <w:pPr>
        <w:spacing w:after="0" w:line="240" w:lineRule="auto"/>
        <w:ind w:firstLine="709"/>
        <w:jc w:val="both"/>
        <w:rPr>
          <w:rFonts w:eastAsiaTheme="majorEastAsia" w:cs="Times New Roman"/>
          <w:b/>
          <w:bCs/>
          <w:sz w:val="26"/>
          <w:szCs w:val="26"/>
          <w:lang w:eastAsia="en-US"/>
        </w:rPr>
      </w:pPr>
    </w:p>
    <w:p w:rsidR="00D22C41" w:rsidRPr="00D27141" w:rsidRDefault="00D22C41"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Особенности отбора и адаптации учебного материала по математике</w:t>
      </w:r>
    </w:p>
    <w:p w:rsidR="00D22C41" w:rsidRPr="00D27141" w:rsidRDefault="00D22C41"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D27141" w:rsidRDefault="00C3038A"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w:t>
      </w:r>
      <w:r w:rsidR="00D22C41" w:rsidRPr="00D27141">
        <w:rPr>
          <w:rFonts w:eastAsia="Arial Unicode MS" w:cs="Times New Roman"/>
          <w:kern w:val="1"/>
          <w:sz w:val="26"/>
          <w:szCs w:val="26"/>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C3038A" w:rsidRPr="00D27141" w:rsidRDefault="00C3038A" w:rsidP="00D27141">
      <w:pPr>
        <w:spacing w:after="0" w:line="240" w:lineRule="auto"/>
        <w:ind w:firstLine="709"/>
        <w:jc w:val="both"/>
        <w:rPr>
          <w:rFonts w:cs="Times New Roman"/>
          <w:b/>
          <w:sz w:val="26"/>
          <w:szCs w:val="26"/>
        </w:rPr>
      </w:pPr>
    </w:p>
    <w:p w:rsidR="00D22C41" w:rsidRPr="00D27141" w:rsidRDefault="009F6429" w:rsidP="00D27141">
      <w:pPr>
        <w:spacing w:after="0" w:line="240" w:lineRule="auto"/>
        <w:ind w:firstLine="709"/>
        <w:jc w:val="both"/>
        <w:rPr>
          <w:rFonts w:cs="Times New Roman"/>
          <w:b/>
          <w:sz w:val="26"/>
          <w:szCs w:val="26"/>
        </w:rPr>
      </w:pPr>
      <w:r w:rsidRPr="00D27141">
        <w:rPr>
          <w:rFonts w:cs="Times New Roman"/>
          <w:b/>
          <w:sz w:val="26"/>
          <w:szCs w:val="26"/>
        </w:rPr>
        <w:t>Изменения программы в 5–</w:t>
      </w:r>
      <w:r w:rsidR="00D22C41" w:rsidRPr="00D27141">
        <w:rPr>
          <w:rFonts w:cs="Times New Roman"/>
          <w:b/>
          <w:sz w:val="26"/>
          <w:szCs w:val="26"/>
        </w:rPr>
        <w:t>9 классах</w:t>
      </w:r>
    </w:p>
    <w:p w:rsidR="00D22C41" w:rsidRPr="00D27141" w:rsidRDefault="00D22C41" w:rsidP="00D27141">
      <w:pPr>
        <w:spacing w:after="0" w:line="240" w:lineRule="auto"/>
        <w:ind w:firstLine="709"/>
        <w:jc w:val="both"/>
        <w:rPr>
          <w:rFonts w:cs="Times New Roman"/>
          <w:b/>
          <w:i/>
          <w:sz w:val="26"/>
          <w:szCs w:val="26"/>
        </w:rPr>
      </w:pPr>
      <w:r w:rsidRPr="00D27141">
        <w:rPr>
          <w:rFonts w:cs="Times New Roman"/>
          <w:b/>
          <w:i/>
          <w:sz w:val="26"/>
          <w:szCs w:val="26"/>
        </w:rPr>
        <w:t>Математика в 5 и 6 классах</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В ознакомительном плане </w:t>
      </w:r>
      <w:r w:rsidR="00C3038A" w:rsidRPr="00D27141">
        <w:rPr>
          <w:rFonts w:cs="Times New Roman"/>
          <w:sz w:val="26"/>
          <w:szCs w:val="26"/>
        </w:rPr>
        <w:t>изучаются</w:t>
      </w:r>
      <w:r w:rsidRPr="00D27141">
        <w:rPr>
          <w:rFonts w:cs="Times New Roman"/>
          <w:sz w:val="26"/>
          <w:szCs w:val="26"/>
        </w:rPr>
        <w:t xml:space="preserve">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D27141" w:rsidRDefault="00C3038A" w:rsidP="00D27141">
      <w:pPr>
        <w:spacing w:after="0" w:line="240" w:lineRule="auto"/>
        <w:ind w:firstLine="709"/>
        <w:jc w:val="both"/>
        <w:rPr>
          <w:rFonts w:cs="Times New Roman"/>
          <w:sz w:val="26"/>
          <w:szCs w:val="26"/>
        </w:rPr>
      </w:pPr>
      <w:r w:rsidRPr="00D27141">
        <w:rPr>
          <w:rFonts w:cs="Times New Roman"/>
          <w:sz w:val="26"/>
          <w:szCs w:val="26"/>
        </w:rPr>
        <w:t>Уменьшено</w:t>
      </w:r>
      <w:r w:rsidR="00D22C41" w:rsidRPr="00D27141">
        <w:rPr>
          <w:rFonts w:cs="Times New Roman"/>
          <w:sz w:val="26"/>
          <w:szCs w:val="26"/>
        </w:rPr>
        <w:t xml:space="preserve">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w:t>
      </w:r>
      <w:r w:rsidR="00D22C41" w:rsidRPr="00D27141">
        <w:rPr>
          <w:rFonts w:cs="Times New Roman"/>
          <w:sz w:val="26"/>
          <w:szCs w:val="26"/>
        </w:rPr>
        <w:lastRenderedPageBreak/>
        <w:t>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D27141" w:rsidRDefault="00D22C41" w:rsidP="00D27141">
      <w:pPr>
        <w:spacing w:after="0" w:line="240" w:lineRule="auto"/>
        <w:ind w:firstLine="709"/>
        <w:jc w:val="both"/>
        <w:rPr>
          <w:rFonts w:cs="Times New Roman"/>
          <w:b/>
          <w:i/>
          <w:sz w:val="26"/>
          <w:szCs w:val="26"/>
        </w:rPr>
      </w:pPr>
      <w:r w:rsidRPr="00D27141">
        <w:rPr>
          <w:rFonts w:cs="Times New Roman"/>
          <w:b/>
          <w:i/>
          <w:sz w:val="26"/>
          <w:szCs w:val="26"/>
        </w:rPr>
        <w:t>Алгебра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В ознакомительном плане </w:t>
      </w:r>
      <w:r w:rsidR="00C3038A" w:rsidRPr="00D27141">
        <w:rPr>
          <w:rFonts w:cs="Times New Roman"/>
          <w:sz w:val="26"/>
          <w:szCs w:val="26"/>
        </w:rPr>
        <w:t>изучаются</w:t>
      </w:r>
      <w:r w:rsidRPr="00D27141">
        <w:rPr>
          <w:rFonts w:cs="Times New Roman"/>
          <w:sz w:val="26"/>
          <w:szCs w:val="26"/>
        </w:rPr>
        <w:t xml:space="preserve">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D27141">
        <w:rPr>
          <w:rFonts w:cs="Times New Roman"/>
          <w:spacing w:val="-4"/>
          <w:sz w:val="26"/>
          <w:szCs w:val="26"/>
        </w:rPr>
        <w:t xml:space="preserve">Теорема Виета», «Решения уравнений третьей и четвёртой степеней разложением на множители», </w:t>
      </w:r>
      <w:r w:rsidRPr="00D27141">
        <w:rPr>
          <w:rFonts w:cs="Times New Roman"/>
          <w:sz w:val="26"/>
          <w:szCs w:val="26"/>
        </w:rPr>
        <w:t>«Функция у =</w:t>
      </w:r>
      <m:oMath>
        <m:rad>
          <m:radPr>
            <m:degHide m:val="on"/>
            <m:ctrlPr>
              <w:rPr>
                <w:rFonts w:ascii="Cambria Math" w:cs="Times New Roman"/>
                <w:sz w:val="26"/>
                <w:szCs w:val="26"/>
              </w:rPr>
            </m:ctrlPr>
          </m:radPr>
          <m:deg/>
          <m:e>
            <m:r>
              <m:rPr>
                <m:sty m:val="p"/>
              </m:rPr>
              <w:rPr>
                <w:rFonts w:ascii="Cambria Math" w:cs="Times New Roman"/>
                <w:sz w:val="26"/>
                <w:szCs w:val="26"/>
              </w:rPr>
              <m:t>х</m:t>
            </m:r>
          </m:e>
        </m:rad>
      </m:oMath>
      <w:r w:rsidRPr="00D27141">
        <w:rPr>
          <w:rFonts w:cs="Times New Roman"/>
          <w:sz w:val="26"/>
          <w:szCs w:val="26"/>
        </w:rPr>
        <w:t xml:space="preserve">   и ее график», «Погрешность и точность приближения», «Четные и нечетные функции», «Функция у=х</w:t>
      </w:r>
      <w:r w:rsidRPr="00D27141">
        <w:rPr>
          <w:rFonts w:cs="Times New Roman"/>
          <w:sz w:val="26"/>
          <w:szCs w:val="26"/>
          <w:vertAlign w:val="superscript"/>
        </w:rPr>
        <w:t>n</w:t>
      </w:r>
      <w:r w:rsidRPr="00D27141">
        <w:rPr>
          <w:rFonts w:cs="Times New Roman"/>
          <w:sz w:val="26"/>
          <w:szCs w:val="26"/>
        </w:rPr>
        <w:t>», «Функция у= ах</w:t>
      </w:r>
      <w:r w:rsidRPr="00D27141">
        <w:rPr>
          <w:rFonts w:cs="Times New Roman"/>
          <w:sz w:val="26"/>
          <w:szCs w:val="26"/>
          <w:vertAlign w:val="superscript"/>
        </w:rPr>
        <w:t>2</w:t>
      </w:r>
      <w:r w:rsidRPr="00D27141">
        <w:rPr>
          <w:rFonts w:cs="Times New Roman"/>
          <w:sz w:val="26"/>
          <w:szCs w:val="26"/>
        </w:rPr>
        <w:t>, ее график и свойства. Графики функций у= ах</w:t>
      </w:r>
      <w:r w:rsidRPr="00D27141">
        <w:rPr>
          <w:rFonts w:cs="Times New Roman"/>
          <w:sz w:val="26"/>
          <w:szCs w:val="26"/>
          <w:vertAlign w:val="superscript"/>
        </w:rPr>
        <w:t>2</w:t>
      </w:r>
      <w:r w:rsidRPr="00D27141">
        <w:rPr>
          <w:rFonts w:cs="Times New Roman"/>
          <w:sz w:val="26"/>
          <w:szCs w:val="26"/>
        </w:rPr>
        <w:t xml:space="preserve"> + n и у=а(х-m)</w:t>
      </w:r>
      <w:r w:rsidRPr="00D27141">
        <w:rPr>
          <w:rFonts w:cs="Times New Roman"/>
          <w:sz w:val="26"/>
          <w:szCs w:val="26"/>
          <w:vertAlign w:val="superscript"/>
        </w:rPr>
        <w:t>2</w:t>
      </w:r>
      <w:r w:rsidRPr="00D27141">
        <w:rPr>
          <w:rFonts w:cs="Times New Roman"/>
          <w:sz w:val="26"/>
          <w:szCs w:val="26"/>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D27141" w:rsidRDefault="00C3038A" w:rsidP="00D27141">
      <w:pPr>
        <w:spacing w:after="0" w:line="240" w:lineRule="auto"/>
        <w:ind w:firstLine="709"/>
        <w:jc w:val="both"/>
        <w:rPr>
          <w:rFonts w:cs="Times New Roman"/>
          <w:sz w:val="26"/>
          <w:szCs w:val="26"/>
        </w:rPr>
      </w:pPr>
      <w:r w:rsidRPr="00D27141">
        <w:rPr>
          <w:rFonts w:cs="Times New Roman"/>
          <w:sz w:val="26"/>
          <w:szCs w:val="26"/>
        </w:rPr>
        <w:t>Уменьшено</w:t>
      </w:r>
      <w:r w:rsidR="00D22C41" w:rsidRPr="00D27141">
        <w:rPr>
          <w:rFonts w:cs="Times New Roman"/>
          <w:sz w:val="26"/>
          <w:szCs w:val="26"/>
        </w:rPr>
        <w:t xml:space="preserve">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Высвободившиеся часы </w:t>
      </w:r>
      <w:r w:rsidR="00C3038A" w:rsidRPr="00D27141">
        <w:rPr>
          <w:rFonts w:cs="Times New Roman"/>
          <w:sz w:val="26"/>
          <w:szCs w:val="26"/>
        </w:rPr>
        <w:t>используются</w:t>
      </w:r>
      <w:r w:rsidRPr="00D27141">
        <w:rPr>
          <w:rFonts w:cs="Times New Roman"/>
          <w:sz w:val="26"/>
          <w:szCs w:val="26"/>
        </w:rPr>
        <w:t>: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D27141" w:rsidRDefault="00D22C41" w:rsidP="00D27141">
      <w:pPr>
        <w:spacing w:after="0" w:line="240" w:lineRule="auto"/>
        <w:ind w:firstLine="709"/>
        <w:jc w:val="both"/>
        <w:rPr>
          <w:rFonts w:cs="Times New Roman"/>
          <w:b/>
          <w:i/>
          <w:sz w:val="26"/>
          <w:szCs w:val="26"/>
        </w:rPr>
      </w:pPr>
      <w:r w:rsidRPr="00D27141">
        <w:rPr>
          <w:rFonts w:cs="Times New Roman"/>
          <w:b/>
          <w:i/>
          <w:sz w:val="26"/>
          <w:szCs w:val="26"/>
        </w:rPr>
        <w:t>Геометрия</w:t>
      </w:r>
    </w:p>
    <w:p w:rsidR="00D22C41" w:rsidRPr="00D27141" w:rsidRDefault="00C3038A" w:rsidP="00D27141">
      <w:pPr>
        <w:spacing w:after="0" w:line="240" w:lineRule="auto"/>
        <w:ind w:firstLine="709"/>
        <w:jc w:val="both"/>
        <w:rPr>
          <w:rFonts w:cs="Times New Roman"/>
          <w:sz w:val="26"/>
          <w:szCs w:val="26"/>
        </w:rPr>
      </w:pPr>
      <w:r w:rsidRPr="00D27141">
        <w:rPr>
          <w:rFonts w:cs="Times New Roman"/>
          <w:sz w:val="26"/>
          <w:szCs w:val="26"/>
        </w:rPr>
        <w:t>Основное внимание уделяется</w:t>
      </w:r>
      <w:r w:rsidR="00D22C41" w:rsidRPr="00D27141">
        <w:rPr>
          <w:rFonts w:cs="Times New Roman"/>
          <w:sz w:val="26"/>
          <w:szCs w:val="26"/>
        </w:rPr>
        <w:t xml:space="preserve">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Ознакомительно </w:t>
      </w:r>
      <w:r w:rsidR="00C3038A" w:rsidRPr="00D27141">
        <w:rPr>
          <w:rFonts w:cs="Times New Roman"/>
          <w:sz w:val="26"/>
          <w:szCs w:val="26"/>
        </w:rPr>
        <w:t>даются</w:t>
      </w:r>
      <w:r w:rsidRPr="00D27141">
        <w:rPr>
          <w:rFonts w:cs="Times New Roman"/>
          <w:sz w:val="26"/>
          <w:szCs w:val="26"/>
        </w:rPr>
        <w:t xml:space="preserve">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D27141" w:rsidRDefault="00C3038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Уменьшено</w:t>
      </w:r>
      <w:r w:rsidR="00D22C41" w:rsidRPr="00D27141">
        <w:rPr>
          <w:rFonts w:cs="Times New Roman"/>
          <w:sz w:val="26"/>
          <w:szCs w:val="26"/>
        </w:rPr>
        <w:t xml:space="preserve">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w:t>
      </w:r>
      <w:r w:rsidR="00D22C41" w:rsidRPr="00D27141">
        <w:rPr>
          <w:rFonts w:cs="Times New Roman"/>
          <w:sz w:val="26"/>
          <w:szCs w:val="26"/>
        </w:rPr>
        <w:lastRenderedPageBreak/>
        <w:t xml:space="preserve">циркуля и линейки», «Декартовы координаты на плоскости», «Решение треугольников», «Подобие фигур». </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В</w:t>
      </w:r>
      <w:r w:rsidR="00C3038A" w:rsidRPr="00D27141">
        <w:rPr>
          <w:rFonts w:cs="Times New Roman"/>
          <w:sz w:val="26"/>
          <w:szCs w:val="26"/>
        </w:rPr>
        <w:t>ысвободившиеся часы используются</w:t>
      </w:r>
      <w:r w:rsidRPr="00D27141">
        <w:rPr>
          <w:rFonts w:cs="Times New Roman"/>
          <w:sz w:val="26"/>
          <w:szCs w:val="26"/>
        </w:rPr>
        <w:t xml:space="preserve"> на решение задач и повторение.</w:t>
      </w:r>
    </w:p>
    <w:p w:rsidR="00D22C41" w:rsidRPr="00D27141" w:rsidRDefault="00D22C41" w:rsidP="00D27141">
      <w:pPr>
        <w:spacing w:after="0" w:line="240" w:lineRule="auto"/>
        <w:ind w:firstLine="709"/>
        <w:jc w:val="both"/>
        <w:rPr>
          <w:rFonts w:cs="Times New Roman"/>
          <w:b/>
          <w:i/>
          <w:sz w:val="26"/>
          <w:szCs w:val="26"/>
        </w:rPr>
      </w:pPr>
      <w:r w:rsidRPr="00D27141">
        <w:rPr>
          <w:rFonts w:cs="Times New Roman"/>
          <w:b/>
          <w:i/>
          <w:sz w:val="26"/>
          <w:szCs w:val="26"/>
        </w:rPr>
        <w:t>Вероятность и статистика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В связи с тем, что данный курс вызывает наибольшие сложности для </w:t>
      </w:r>
      <w:r w:rsidR="009F6429" w:rsidRPr="00D27141">
        <w:rPr>
          <w:rFonts w:cs="Times New Roman"/>
          <w:sz w:val="26"/>
          <w:szCs w:val="26"/>
        </w:rPr>
        <w:t>обучающихся</w:t>
      </w:r>
      <w:r w:rsidRPr="00D27141">
        <w:rPr>
          <w:rFonts w:cs="Times New Roman"/>
          <w:sz w:val="26"/>
          <w:szCs w:val="26"/>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D27141">
        <w:rPr>
          <w:rFonts w:cs="Times New Roman"/>
          <w:sz w:val="26"/>
          <w:szCs w:val="26"/>
        </w:rPr>
        <w:t>обучающихся</w:t>
      </w:r>
      <w:r w:rsidRPr="00D27141">
        <w:rPr>
          <w:rFonts w:cs="Times New Roman"/>
          <w:sz w:val="26"/>
          <w:szCs w:val="26"/>
        </w:rPr>
        <w:t xml:space="preserve">. </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D27141" w:rsidRDefault="00D22C41" w:rsidP="00D27141">
      <w:pPr>
        <w:spacing w:after="0" w:line="240" w:lineRule="auto"/>
        <w:jc w:val="both"/>
        <w:rPr>
          <w:rFonts w:eastAsia="Arial Unicode MS" w:cs="Times New Roman"/>
          <w:kern w:val="1"/>
          <w:sz w:val="26"/>
          <w:szCs w:val="26"/>
          <w:lang w:eastAsia="en-US"/>
        </w:rPr>
      </w:pPr>
    </w:p>
    <w:p w:rsidR="00D22C41" w:rsidRPr="00D27141" w:rsidRDefault="00C3038A" w:rsidP="00D27141">
      <w:pPr>
        <w:spacing w:after="0" w:line="240" w:lineRule="auto"/>
        <w:ind w:firstLine="709"/>
        <w:jc w:val="both"/>
        <w:rPr>
          <w:rFonts w:eastAsia="Times New Roman" w:cs="Times New Roman"/>
          <w:b/>
          <w:bCs/>
          <w:sz w:val="26"/>
          <w:szCs w:val="26"/>
          <w:lang w:eastAsia="en-US"/>
        </w:rPr>
      </w:pPr>
      <w:bookmarkStart w:id="93" w:name="_Toc83232969"/>
      <w:r w:rsidRPr="00D27141">
        <w:rPr>
          <w:rFonts w:eastAsiaTheme="majorEastAsia" w:cs="Times New Roman"/>
          <w:b/>
          <w:bCs/>
          <w:sz w:val="26"/>
          <w:szCs w:val="26"/>
          <w:lang w:eastAsia="en-US"/>
        </w:rPr>
        <w:t>В</w:t>
      </w:r>
      <w:r w:rsidR="00D22C41" w:rsidRPr="00D27141">
        <w:rPr>
          <w:rFonts w:eastAsiaTheme="majorEastAsia" w:cs="Times New Roman"/>
          <w:b/>
          <w:bCs/>
          <w:sz w:val="26"/>
          <w:szCs w:val="26"/>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D27141">
        <w:rPr>
          <w:rFonts w:eastAsia="Times New Roman" w:cs="Times New Roman"/>
          <w:b/>
          <w:bCs/>
          <w:sz w:val="26"/>
          <w:szCs w:val="26"/>
          <w:lang w:eastAsia="en-US"/>
        </w:rPr>
        <w:t>«Математика»</w:t>
      </w:r>
      <w:bookmarkEnd w:id="93"/>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D27141" w:rsidRDefault="00C3038A" w:rsidP="00D27141">
      <w:pPr>
        <w:spacing w:after="0" w:line="240" w:lineRule="auto"/>
        <w:ind w:firstLine="709"/>
        <w:jc w:val="both"/>
        <w:rPr>
          <w:rFonts w:cs="Times New Roman"/>
          <w:sz w:val="26"/>
          <w:szCs w:val="26"/>
        </w:rPr>
      </w:pPr>
      <w:r w:rsidRPr="00D27141">
        <w:rPr>
          <w:rFonts w:cs="Times New Roman"/>
          <w:sz w:val="26"/>
          <w:szCs w:val="26"/>
        </w:rPr>
        <w:t>Т</w:t>
      </w:r>
      <w:r w:rsidR="00D22C41" w:rsidRPr="00D27141">
        <w:rPr>
          <w:rFonts w:cs="Times New Roman"/>
          <w:sz w:val="26"/>
          <w:szCs w:val="26"/>
        </w:rPr>
        <w:t xml:space="preserve">ематическая и терминологическая лексика соответствует ООП ООО. </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D27141" w:rsidRDefault="00D22C41" w:rsidP="00D27141">
      <w:pPr>
        <w:spacing w:after="0" w:line="240" w:lineRule="auto"/>
        <w:ind w:firstLine="709"/>
        <w:jc w:val="both"/>
        <w:rPr>
          <w:rFonts w:eastAsia="Arial Unicode MS" w:cs="Times New Roman"/>
          <w:b/>
          <w:kern w:val="28"/>
          <w:sz w:val="26"/>
          <w:szCs w:val="26"/>
          <w:lang w:eastAsia="en-US"/>
        </w:rPr>
      </w:pPr>
    </w:p>
    <w:p w:rsidR="00D22C41" w:rsidRPr="00D27141" w:rsidRDefault="00D22C41" w:rsidP="00D27141">
      <w:pPr>
        <w:spacing w:after="0" w:line="240" w:lineRule="auto"/>
        <w:ind w:firstLine="709"/>
        <w:jc w:val="both"/>
        <w:rPr>
          <w:rFonts w:eastAsiaTheme="majorEastAsia" w:cs="Times New Roman"/>
          <w:b/>
          <w:bCs/>
          <w:caps/>
          <w:sz w:val="26"/>
          <w:szCs w:val="26"/>
          <w:lang w:eastAsia="en-US"/>
        </w:rPr>
      </w:pPr>
      <w:bookmarkStart w:id="94" w:name="_Toc83232962"/>
      <w:r w:rsidRPr="00D27141">
        <w:rPr>
          <w:rFonts w:eastAsiaTheme="majorEastAsia" w:cs="Times New Roman"/>
          <w:b/>
          <w:bCs/>
          <w:sz w:val="26"/>
          <w:szCs w:val="26"/>
          <w:lang w:eastAsia="en-US"/>
        </w:rPr>
        <w:t>Место учебного предмета «Математика» в учебном плане</w:t>
      </w:r>
      <w:bookmarkEnd w:id="94"/>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lastRenderedPageBreak/>
        <w:t>Настоящей программой предусматривается выделение в учебном плане на изучение математики в 5</w:t>
      </w:r>
      <w:r w:rsidR="00951F73" w:rsidRPr="00D27141">
        <w:rPr>
          <w:rFonts w:cs="Times New Roman"/>
          <w:sz w:val="26"/>
          <w:szCs w:val="26"/>
        </w:rPr>
        <w:t>–</w:t>
      </w:r>
      <w:r w:rsidRPr="00D27141">
        <w:rPr>
          <w:rFonts w:cs="Times New Roman"/>
          <w:sz w:val="26"/>
          <w:szCs w:val="26"/>
        </w:rPr>
        <w:t>6 классах 5 учебных часов в неделю в течение каждого года обучения, в 7</w:t>
      </w:r>
      <w:r w:rsidR="00951F73" w:rsidRPr="00D27141">
        <w:rPr>
          <w:rFonts w:cs="Times New Roman"/>
          <w:sz w:val="26"/>
          <w:szCs w:val="26"/>
        </w:rPr>
        <w:t>–</w:t>
      </w:r>
      <w:r w:rsidRPr="00D27141">
        <w:rPr>
          <w:rFonts w:cs="Times New Roman"/>
          <w:sz w:val="26"/>
          <w:szCs w:val="26"/>
        </w:rPr>
        <w:t>9 классах 6 учебных часов в неделю в течение каждого года обучения, всего 952 учебных часа.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Содержание учебного предмета «Математика»,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536866" w:rsidRPr="00D27141" w:rsidRDefault="00536866" w:rsidP="00D27141">
      <w:pPr>
        <w:spacing w:after="0" w:line="240" w:lineRule="auto"/>
        <w:ind w:firstLine="709"/>
        <w:jc w:val="both"/>
        <w:rPr>
          <w:rFonts w:cs="Times New Roman"/>
          <w:sz w:val="26"/>
          <w:szCs w:val="26"/>
        </w:rPr>
      </w:pPr>
    </w:p>
    <w:p w:rsidR="00A432EC" w:rsidRPr="00D27141" w:rsidRDefault="00D22C41" w:rsidP="00D27141">
      <w:pPr>
        <w:spacing w:after="0" w:line="240" w:lineRule="auto"/>
        <w:ind w:firstLine="709"/>
        <w:rPr>
          <w:rFonts w:cs="Times New Roman"/>
          <w:bCs/>
          <w:caps/>
          <w:sz w:val="26"/>
          <w:szCs w:val="26"/>
        </w:rPr>
      </w:pPr>
      <w:r w:rsidRPr="00D27141">
        <w:rPr>
          <w:rFonts w:cs="Times New Roman"/>
          <w:bCs/>
          <w:caps/>
          <w:sz w:val="26"/>
          <w:szCs w:val="26"/>
        </w:rPr>
        <w:t>рабочая программа учебного курса «Математика». 5</w:t>
      </w:r>
      <w:r w:rsidR="00951F73" w:rsidRPr="00D27141">
        <w:rPr>
          <w:rFonts w:cs="Times New Roman"/>
          <w:bCs/>
          <w:caps/>
          <w:sz w:val="26"/>
          <w:szCs w:val="26"/>
        </w:rPr>
        <w:t>–</w:t>
      </w:r>
      <w:r w:rsidRPr="00D27141">
        <w:rPr>
          <w:rFonts w:cs="Times New Roman"/>
          <w:bCs/>
          <w:caps/>
          <w:sz w:val="26"/>
          <w:szCs w:val="26"/>
        </w:rPr>
        <w:t>6 классы</w:t>
      </w:r>
    </w:p>
    <w:p w:rsidR="00D22C41" w:rsidRPr="00D27141" w:rsidRDefault="00D22C41" w:rsidP="00D27141">
      <w:pPr>
        <w:spacing w:after="0" w:line="240" w:lineRule="auto"/>
        <w:ind w:firstLine="709"/>
        <w:jc w:val="both"/>
        <w:rPr>
          <w:rFonts w:cs="Times New Roman"/>
          <w:b/>
          <w:bCs/>
          <w:sz w:val="26"/>
          <w:szCs w:val="26"/>
        </w:rPr>
      </w:pPr>
      <w:r w:rsidRPr="00D27141">
        <w:rPr>
          <w:rFonts w:cs="Times New Roman"/>
          <w:b/>
          <w:bCs/>
          <w:sz w:val="26"/>
          <w:szCs w:val="26"/>
        </w:rPr>
        <w:t>Цели изучения учебного курса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Приоритетными целями обучения математике в 5</w:t>
      </w:r>
      <w:r w:rsidR="00721E93" w:rsidRPr="00D27141">
        <w:rPr>
          <w:rFonts w:cs="Times New Roman"/>
          <w:sz w:val="26"/>
          <w:szCs w:val="26"/>
        </w:rPr>
        <w:t>–</w:t>
      </w:r>
      <w:r w:rsidRPr="00D27141">
        <w:rPr>
          <w:rFonts w:cs="Times New Roman"/>
          <w:sz w:val="26"/>
          <w:szCs w:val="26"/>
        </w:rPr>
        <w:t>6 классах являются:</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подведение обучающихся с ЗПР на доступном для них уровне к осознанию взаимосвязи математики и окружающего мира;</w:t>
      </w:r>
    </w:p>
    <w:p w:rsidR="00D22C41" w:rsidRPr="00D27141" w:rsidRDefault="00D22C41"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Основные линии содержания курса математики в 5</w:t>
      </w:r>
      <w:r w:rsidR="00721E93" w:rsidRPr="00D27141">
        <w:rPr>
          <w:rFonts w:cs="Times New Roman"/>
          <w:sz w:val="26"/>
          <w:szCs w:val="26"/>
        </w:rPr>
        <w:t>–</w:t>
      </w:r>
      <w:r w:rsidRPr="00D27141">
        <w:rPr>
          <w:rFonts w:cs="Times New Roman"/>
          <w:sz w:val="26"/>
          <w:szCs w:val="26"/>
        </w:rPr>
        <w:t xml:space="preserve">6 классах </w:t>
      </w:r>
      <w:r w:rsidR="00721E93" w:rsidRPr="00D27141">
        <w:rPr>
          <w:rFonts w:cs="Times New Roman"/>
          <w:sz w:val="26"/>
          <w:szCs w:val="26"/>
        </w:rPr>
        <w:t>–</w:t>
      </w:r>
      <w:r w:rsidRPr="00D27141">
        <w:rPr>
          <w:rFonts w:cs="Times New Roman"/>
          <w:b/>
          <w:bCs/>
          <w:sz w:val="26"/>
          <w:szCs w:val="26"/>
        </w:rPr>
        <w:t xml:space="preserve"> </w:t>
      </w:r>
      <w:r w:rsidRPr="00D27141">
        <w:rPr>
          <w:rFonts w:cs="Times New Roman"/>
          <w:sz w:val="26"/>
          <w:szCs w:val="26"/>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Другой крупный блок в содержании арифметической линии </w:t>
      </w:r>
      <w:r w:rsidR="00721E93" w:rsidRPr="00D27141">
        <w:rPr>
          <w:rFonts w:cs="Times New Roman"/>
          <w:sz w:val="26"/>
          <w:szCs w:val="26"/>
        </w:rPr>
        <w:t>–</w:t>
      </w:r>
      <w:r w:rsidRPr="00D27141">
        <w:rPr>
          <w:rFonts w:cs="Times New Roman"/>
          <w:sz w:val="26"/>
          <w:szCs w:val="26"/>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w:t>
      </w:r>
      <w:r w:rsidRPr="00D27141">
        <w:rPr>
          <w:rFonts w:cs="Times New Roman"/>
          <w:sz w:val="26"/>
          <w:szCs w:val="26"/>
        </w:rPr>
        <w:lastRenderedPageBreak/>
        <w:t>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В курсе «Математики» 5</w:t>
      </w:r>
      <w:r w:rsidR="00A432EC" w:rsidRPr="00D27141">
        <w:rPr>
          <w:rFonts w:cs="Times New Roman"/>
          <w:sz w:val="26"/>
          <w:szCs w:val="26"/>
        </w:rPr>
        <w:t>–</w:t>
      </w:r>
      <w:r w:rsidRPr="00D27141">
        <w:rPr>
          <w:rFonts w:cs="Times New Roman"/>
          <w:sz w:val="26"/>
          <w:szCs w:val="26"/>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D27141" w:rsidRDefault="00A432EC" w:rsidP="00D27141">
      <w:pPr>
        <w:spacing w:after="0" w:line="240" w:lineRule="auto"/>
        <w:ind w:firstLine="709"/>
        <w:jc w:val="both"/>
        <w:rPr>
          <w:rFonts w:cs="Times New Roman"/>
          <w:b/>
          <w:bCs/>
          <w:sz w:val="26"/>
          <w:szCs w:val="26"/>
        </w:rPr>
      </w:pPr>
    </w:p>
    <w:p w:rsidR="00D22C41" w:rsidRPr="00D27141" w:rsidRDefault="00D22C41" w:rsidP="00D27141">
      <w:pPr>
        <w:spacing w:after="0" w:line="240" w:lineRule="auto"/>
        <w:ind w:firstLine="709"/>
        <w:jc w:val="both"/>
        <w:rPr>
          <w:rFonts w:cs="Times New Roman"/>
          <w:b/>
          <w:bCs/>
          <w:sz w:val="26"/>
          <w:szCs w:val="26"/>
        </w:rPr>
      </w:pPr>
      <w:r w:rsidRPr="00D27141">
        <w:rPr>
          <w:rFonts w:cs="Times New Roman"/>
          <w:b/>
          <w:bCs/>
          <w:sz w:val="26"/>
          <w:szCs w:val="26"/>
        </w:rPr>
        <w:t>Место учебного курса в учебном плане</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Согласно учебному плану в 5</w:t>
      </w:r>
      <w:r w:rsidR="00A432EC" w:rsidRPr="00D27141">
        <w:rPr>
          <w:rFonts w:cs="Times New Roman"/>
          <w:sz w:val="26"/>
          <w:szCs w:val="26"/>
        </w:rPr>
        <w:t>–</w:t>
      </w:r>
      <w:r w:rsidRPr="00D27141">
        <w:rPr>
          <w:rFonts w:cs="Times New Roman"/>
          <w:sz w:val="26"/>
          <w:szCs w:val="26"/>
        </w:rPr>
        <w:t xml:space="preserve">6 классах изучается интегрированный предмет «Математика», который включает арифметический материал и </w:t>
      </w:r>
      <w:r w:rsidRPr="00D27141">
        <w:rPr>
          <w:rFonts w:cs="Times New Roman"/>
          <w:sz w:val="26"/>
          <w:szCs w:val="26"/>
        </w:rPr>
        <w:lastRenderedPageBreak/>
        <w:t>наглядную геометрию, а также пропедевтические сведения из алгебры, элементы логики и начала описательной статистики.</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Учебный план на изучение математики в 5</w:t>
      </w:r>
      <w:r w:rsidR="00A432EC" w:rsidRPr="00D27141">
        <w:rPr>
          <w:rFonts w:cs="Times New Roman"/>
          <w:sz w:val="26"/>
          <w:szCs w:val="26"/>
        </w:rPr>
        <w:t>–</w:t>
      </w:r>
      <w:r w:rsidRPr="00D27141">
        <w:rPr>
          <w:rFonts w:cs="Times New Roman"/>
          <w:sz w:val="26"/>
          <w:szCs w:val="26"/>
        </w:rPr>
        <w:t>6 классах отводит не менее 5 учебных часов в неделю в течение каждого года обучения, всего не менее 340 учебных часов.</w:t>
      </w:r>
    </w:p>
    <w:p w:rsidR="00A432EC" w:rsidRPr="00D27141" w:rsidRDefault="00A432EC" w:rsidP="00D27141">
      <w:pPr>
        <w:spacing w:after="0" w:line="240" w:lineRule="auto"/>
        <w:jc w:val="both"/>
        <w:rPr>
          <w:rFonts w:cs="Times New Roman"/>
          <w:caps/>
          <w:sz w:val="26"/>
          <w:szCs w:val="26"/>
        </w:rPr>
      </w:pPr>
    </w:p>
    <w:p w:rsidR="00D22C41" w:rsidRPr="00D27141" w:rsidRDefault="00D22C41" w:rsidP="00D27141">
      <w:pPr>
        <w:spacing w:after="0" w:line="240" w:lineRule="auto"/>
        <w:ind w:firstLine="709"/>
        <w:jc w:val="both"/>
        <w:rPr>
          <w:rFonts w:cs="Times New Roman"/>
          <w:caps/>
          <w:sz w:val="26"/>
          <w:szCs w:val="26"/>
        </w:rPr>
      </w:pPr>
      <w:r w:rsidRPr="00D27141">
        <w:rPr>
          <w:rFonts w:cs="Times New Roman"/>
          <w:caps/>
          <w:sz w:val="26"/>
          <w:szCs w:val="26"/>
        </w:rPr>
        <w:t>Содержание учебного курса (по годам обучения)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5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b/>
          <w:bCs/>
          <w:i/>
          <w:iCs/>
          <w:sz w:val="26"/>
          <w:szCs w:val="26"/>
        </w:rPr>
      </w:pPr>
      <w:r w:rsidRPr="00D27141">
        <w:rPr>
          <w:rFonts w:eastAsia="Times New Roman" w:cs="Times New Roman"/>
          <w:b/>
          <w:bCs/>
          <w:i/>
          <w:iCs/>
          <w:sz w:val="26"/>
          <w:szCs w:val="26"/>
        </w:rPr>
        <w:t>Натуральные числа и нуль</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Натуральное число. Ряд натуральных чисел. Число 0. Изображение натуральных чисел точками на координатной (числовой) прямой.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Позиционная система счисления. </w:t>
      </w:r>
      <w:r w:rsidRPr="00D27141">
        <w:rPr>
          <w:rFonts w:eastAsia="Times New Roman" w:cs="Times New Roman"/>
          <w:i/>
          <w:sz w:val="26"/>
          <w:szCs w:val="26"/>
        </w:rPr>
        <w:t>Римская нумерация как пример непозиционной системы счисления</w:t>
      </w:r>
      <w:r w:rsidR="002D7CF4" w:rsidRPr="00D27141">
        <w:rPr>
          <w:rStyle w:val="a8"/>
          <w:rFonts w:eastAsia="Times New Roman" w:cs="Times New Roman"/>
          <w:i/>
          <w:sz w:val="26"/>
          <w:szCs w:val="26"/>
        </w:rPr>
        <w:footnoteReference w:id="10"/>
      </w:r>
      <w:r w:rsidRPr="00D27141">
        <w:rPr>
          <w:rFonts w:eastAsia="Times New Roman" w:cs="Times New Roman"/>
          <w:i/>
          <w:sz w:val="26"/>
          <w:szCs w:val="26"/>
        </w:rPr>
        <w:t>.</w:t>
      </w:r>
      <w:r w:rsidRPr="00D27141">
        <w:rPr>
          <w:rFonts w:eastAsia="Times New Roman" w:cs="Times New Roman"/>
          <w:sz w:val="26"/>
          <w:szCs w:val="26"/>
        </w:rPr>
        <w:t xml:space="preserve"> Десятичная система счисления.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Сравнение натуральных чисел, сравнение натуральных чисел с нулём. Способы сравнения. Округление натуральных чисел.</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D27141">
        <w:rPr>
          <w:rFonts w:eastAsia="Times New Roman" w:cs="Times New Roman"/>
          <w:sz w:val="26"/>
          <w:szCs w:val="26"/>
        </w:rPr>
        <w:t xml:space="preserve"> </w:t>
      </w:r>
      <w:r w:rsidRPr="00D27141">
        <w:rPr>
          <w:rFonts w:eastAsia="Times New Roman" w:cs="Times New Roman"/>
          <w:sz w:val="26"/>
          <w:szCs w:val="26"/>
        </w:rPr>
        <w:t xml:space="preserve">(законы) сложения и умножения, </w:t>
      </w:r>
      <w:r w:rsidRPr="00D27141">
        <w:rPr>
          <w:rFonts w:eastAsia="Times New Roman" w:cs="Times New Roman"/>
          <w:i/>
          <w:sz w:val="26"/>
          <w:szCs w:val="26"/>
        </w:rPr>
        <w:t>распределительное свойство (закон) умножения</w:t>
      </w:r>
      <w:r w:rsidRPr="00D27141">
        <w:rPr>
          <w:rFonts w:eastAsia="Times New Roman"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Использование букв для обозначения неизвестного компонента и записи свойств арифметических действий.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i/>
          <w:sz w:val="26"/>
          <w:szCs w:val="26"/>
        </w:rPr>
        <w:t>Делители и кратные числа</w:t>
      </w:r>
      <w:r w:rsidRPr="00D27141">
        <w:rPr>
          <w:rFonts w:eastAsia="Times New Roman" w:cs="Times New Roman"/>
          <w:sz w:val="26"/>
          <w:szCs w:val="26"/>
        </w:rPr>
        <w:t xml:space="preserve">, разложение на множители. Простые и составные числа. </w:t>
      </w:r>
      <w:r w:rsidRPr="00D27141">
        <w:rPr>
          <w:rFonts w:eastAsia="Times New Roman" w:cs="Times New Roman"/>
          <w:i/>
          <w:sz w:val="26"/>
          <w:szCs w:val="26"/>
        </w:rPr>
        <w:t>Признаки делимости на 2, 5, 10, 3, 9</w:t>
      </w:r>
      <w:r w:rsidRPr="00D27141">
        <w:rPr>
          <w:rFonts w:eastAsia="Times New Roman" w:cs="Times New Roman"/>
          <w:sz w:val="26"/>
          <w:szCs w:val="26"/>
        </w:rPr>
        <w:t>. Деление с остатком.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Степень с натуральным показателем. Запись числа в виде суммы разрядных слагаемых.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D27141">
        <w:rPr>
          <w:rFonts w:eastAsia="Times New Roman" w:cs="Times New Roman"/>
          <w:sz w:val="26"/>
          <w:szCs w:val="26"/>
        </w:rPr>
        <w:t xml:space="preserve"> </w:t>
      </w:r>
      <w:r w:rsidRPr="00D27141">
        <w:rPr>
          <w:rFonts w:eastAsia="Times New Roman" w:cs="Times New Roman"/>
          <w:sz w:val="26"/>
          <w:szCs w:val="26"/>
        </w:rPr>
        <w:t xml:space="preserve">(законов) сложения и умножения, </w:t>
      </w:r>
      <w:r w:rsidRPr="00D27141">
        <w:rPr>
          <w:rFonts w:eastAsia="Times New Roman" w:cs="Times New Roman"/>
          <w:i/>
          <w:sz w:val="26"/>
          <w:szCs w:val="26"/>
        </w:rPr>
        <w:t>распределительного свойства умножения</w:t>
      </w:r>
      <w:r w:rsidRPr="00D27141">
        <w:rPr>
          <w:rFonts w:eastAsia="Times New Roman"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Cs/>
          <w:sz w:val="26"/>
          <w:szCs w:val="26"/>
        </w:rPr>
      </w:pPr>
      <w:r w:rsidRPr="00D27141">
        <w:rPr>
          <w:rFonts w:cs="Times New Roman"/>
          <w:b/>
          <w:bCs/>
          <w:iCs/>
          <w:sz w:val="26"/>
          <w:szCs w:val="26"/>
        </w:rPr>
        <w:t>Дроби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D27141">
        <w:rPr>
          <w:rFonts w:cs="Times New Roman"/>
          <w:i/>
          <w:sz w:val="26"/>
          <w:szCs w:val="26"/>
        </w:rPr>
        <w:t>Сокращение дробей</w:t>
      </w:r>
      <w:r w:rsidRPr="00D27141">
        <w:rPr>
          <w:rFonts w:cs="Times New Roman"/>
          <w:sz w:val="26"/>
          <w:szCs w:val="26"/>
        </w:rPr>
        <w:t xml:space="preserve">. </w:t>
      </w:r>
      <w:r w:rsidRPr="00D27141">
        <w:rPr>
          <w:rFonts w:cs="Times New Roman"/>
          <w:i/>
          <w:sz w:val="26"/>
          <w:szCs w:val="26"/>
        </w:rPr>
        <w:t>Приведение дроби к новому знаменателю</w:t>
      </w:r>
      <w:r w:rsidRPr="00D27141">
        <w:rPr>
          <w:rFonts w:cs="Times New Roman"/>
          <w:sz w:val="26"/>
          <w:szCs w:val="26"/>
        </w:rPr>
        <w:t>. Сравнение дробей.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Сложение и вычитание дробей. Умножение и деление дробей; взаимно-обратные дроби. </w:t>
      </w:r>
      <w:r w:rsidRPr="00D27141">
        <w:rPr>
          <w:rFonts w:cs="Times New Roman"/>
          <w:i/>
          <w:sz w:val="26"/>
          <w:szCs w:val="26"/>
        </w:rPr>
        <w:t>Нахождение части целого и целого по его части</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Арифметические действия с десятичными дробями. </w:t>
      </w:r>
      <w:r w:rsidRPr="00D27141">
        <w:rPr>
          <w:rFonts w:cs="Times New Roman"/>
          <w:i/>
          <w:sz w:val="26"/>
          <w:szCs w:val="26"/>
        </w:rPr>
        <w:t>Округление десятичных дробей.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Cs/>
          <w:sz w:val="26"/>
          <w:szCs w:val="26"/>
        </w:rPr>
      </w:pPr>
      <w:r w:rsidRPr="00D27141">
        <w:rPr>
          <w:rFonts w:cs="Times New Roman"/>
          <w:b/>
          <w:bCs/>
          <w:iCs/>
          <w:sz w:val="26"/>
          <w:szCs w:val="26"/>
        </w:rPr>
        <w:t>Решение текстовых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Решение текстовых задач арифметическим способом. </w:t>
      </w:r>
      <w:r w:rsidRPr="00D27141">
        <w:rPr>
          <w:rFonts w:cs="Times New Roman"/>
          <w:i/>
          <w:sz w:val="26"/>
          <w:szCs w:val="26"/>
        </w:rPr>
        <w:t xml:space="preserve">Решение логических </w:t>
      </w:r>
      <w:r w:rsidRPr="00D27141">
        <w:rPr>
          <w:rFonts w:cs="Times New Roman"/>
          <w:i/>
          <w:sz w:val="26"/>
          <w:szCs w:val="26"/>
        </w:rPr>
        <w:lastRenderedPageBreak/>
        <w:t>задач</w:t>
      </w:r>
      <w:r w:rsidRPr="00D27141">
        <w:rPr>
          <w:rFonts w:cs="Times New Roman"/>
          <w:sz w:val="26"/>
          <w:szCs w:val="26"/>
        </w:rPr>
        <w:t xml:space="preserve">. </w:t>
      </w:r>
      <w:r w:rsidRPr="00D27141">
        <w:rPr>
          <w:rFonts w:cs="Times New Roman"/>
          <w:i/>
          <w:sz w:val="26"/>
          <w:szCs w:val="26"/>
        </w:rPr>
        <w:t>Решение задач перебором всех возможных вариантов</w:t>
      </w:r>
      <w:r w:rsidRPr="00D27141">
        <w:rPr>
          <w:rFonts w:cs="Times New Roman"/>
          <w:sz w:val="26"/>
          <w:szCs w:val="26"/>
        </w:rPr>
        <w:t>. Использование при решении задач таблиц и схем.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основных задач на дроби.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Представление данных в виде таблиц, столбчатых диаграмм.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Cs/>
          <w:sz w:val="26"/>
          <w:szCs w:val="26"/>
        </w:rPr>
      </w:pPr>
      <w:r w:rsidRPr="00D27141">
        <w:rPr>
          <w:rFonts w:cs="Times New Roman"/>
          <w:b/>
          <w:bCs/>
          <w:iCs/>
          <w:sz w:val="26"/>
          <w:szCs w:val="26"/>
        </w:rPr>
        <w:t>Наглядная геометрия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Наглядные представления о фигурах на плоскости: многоугольник; прямоугольник, квадрат; треугольник, о </w:t>
      </w:r>
      <w:r w:rsidRPr="00D27141">
        <w:rPr>
          <w:rFonts w:cs="Times New Roman"/>
          <w:i/>
          <w:sz w:val="26"/>
          <w:szCs w:val="26"/>
        </w:rPr>
        <w:t>равенстве фигур</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Изображение фигур, в том числе на клетчатой бумаге. </w:t>
      </w:r>
      <w:r w:rsidRPr="00D27141">
        <w:rPr>
          <w:rFonts w:cs="Times New Roman"/>
          <w:i/>
          <w:sz w:val="26"/>
          <w:szCs w:val="26"/>
        </w:rPr>
        <w:t>Построение конфигураций из частей прямой, окружности на нелинованной и клетчатой бумаге</w:t>
      </w:r>
      <w:r w:rsidRPr="00D27141">
        <w:rPr>
          <w:rFonts w:cs="Times New Roman"/>
          <w:sz w:val="26"/>
          <w:szCs w:val="26"/>
        </w:rPr>
        <w:t>. Использование свойств сторон и углов прямоугольника, квадрата.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Объём прямоугольного параллелепипеда, куба. Единицы измерения объёма</w:t>
      </w:r>
      <w:r w:rsidRPr="00D27141">
        <w:rPr>
          <w:rFonts w:cs="Times New Roman"/>
          <w:sz w:val="26"/>
          <w:szCs w:val="26"/>
        </w:rPr>
        <w:t>.</w:t>
      </w:r>
    </w:p>
    <w:p w:rsidR="00D22C41" w:rsidRPr="00D27141" w:rsidRDefault="00D22C41" w:rsidP="00D27141">
      <w:pPr>
        <w:spacing w:after="0" w:line="240" w:lineRule="auto"/>
        <w:ind w:firstLine="709"/>
        <w:jc w:val="both"/>
        <w:rPr>
          <w:rFonts w:cs="Times New Roman"/>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6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Натуральные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D27141">
        <w:rPr>
          <w:rFonts w:cs="Times New Roman"/>
          <w:i/>
          <w:sz w:val="26"/>
          <w:szCs w:val="26"/>
        </w:rPr>
        <w:t>распределительного свойства умножения</w:t>
      </w:r>
      <w:r w:rsidRPr="00D27141">
        <w:rPr>
          <w:rFonts w:cs="Times New Roman"/>
          <w:sz w:val="26"/>
          <w:szCs w:val="26"/>
        </w:rPr>
        <w:t>. Округление натуральных чисел.</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Делители и кратные числа; </w:t>
      </w:r>
      <w:r w:rsidRPr="00D27141">
        <w:rPr>
          <w:rFonts w:cs="Times New Roman"/>
          <w:i/>
          <w:sz w:val="26"/>
          <w:szCs w:val="26"/>
        </w:rPr>
        <w:t>наибольший общий делитель и наименьшее общее кратное. Делимость суммы и произведения</w:t>
      </w:r>
      <w:r w:rsidRPr="00D27141">
        <w:rPr>
          <w:rFonts w:cs="Times New Roman"/>
          <w:sz w:val="26"/>
          <w:szCs w:val="26"/>
        </w:rPr>
        <w:t>. Деление с остатком.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Дроби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Отношение. Деление в данном отношении. </w:t>
      </w:r>
      <w:r w:rsidRPr="00D27141">
        <w:rPr>
          <w:rFonts w:cs="Times New Roman"/>
          <w:i/>
          <w:sz w:val="26"/>
          <w:szCs w:val="26"/>
        </w:rPr>
        <w:t>Масштаб</w:t>
      </w:r>
      <w:r w:rsidRPr="00D27141">
        <w:rPr>
          <w:rFonts w:cs="Times New Roman"/>
          <w:sz w:val="26"/>
          <w:szCs w:val="26"/>
        </w:rPr>
        <w:t>, пропорция. Применение пропорций при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Понятие процента. Вычисление процента от величины и величины по её проценту. Выражение процентов десятичными дробями. Решение задач на </w:t>
      </w:r>
      <w:r w:rsidRPr="00D27141">
        <w:rPr>
          <w:rFonts w:cs="Times New Roman"/>
          <w:sz w:val="26"/>
          <w:szCs w:val="26"/>
        </w:rPr>
        <w:lastRenderedPageBreak/>
        <w:t>проценты. Выражение отношения величин в процентах.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Положительные и отрицательные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4"/>
          <w:sz w:val="26"/>
          <w:szCs w:val="26"/>
        </w:rPr>
        <w:t xml:space="preserve">Положительные и отрицательные числа. Целые числа. </w:t>
      </w:r>
      <w:r w:rsidRPr="00D27141">
        <w:rPr>
          <w:rFonts w:cs="Times New Roman"/>
          <w:i/>
          <w:spacing w:val="-4"/>
          <w:sz w:val="26"/>
          <w:szCs w:val="26"/>
        </w:rPr>
        <w:t>Модуль</w:t>
      </w:r>
      <w:r w:rsidRPr="00D27141">
        <w:rPr>
          <w:rFonts w:cs="Times New Roman"/>
          <w:i/>
          <w:sz w:val="26"/>
          <w:szCs w:val="26"/>
        </w:rPr>
        <w:t xml:space="preserve"> числа, геометрическая интерпретация модуля числа. </w:t>
      </w:r>
      <w:r w:rsidRPr="00D27141">
        <w:rPr>
          <w:rFonts w:cs="Times New Roman"/>
          <w:sz w:val="26"/>
          <w:szCs w:val="26"/>
        </w:rPr>
        <w:t xml:space="preserve">Изображение чисел на координатной прямой. </w:t>
      </w:r>
      <w:r w:rsidRPr="00D27141">
        <w:rPr>
          <w:rFonts w:cs="Times New Roman"/>
          <w:i/>
          <w:sz w:val="26"/>
          <w:szCs w:val="26"/>
        </w:rPr>
        <w:t>Числовые промежутки</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Сравнение чисел. Арифметические действия с положительными и отрицательными числами.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Буквенные выражения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Применение букв для записи математических выражений и предложений. Свойства арифметических действий. </w:t>
      </w:r>
      <w:r w:rsidRPr="00D27141">
        <w:rPr>
          <w:rFonts w:cs="Times New Roman"/>
          <w:i/>
          <w:sz w:val="26"/>
          <w:szCs w:val="26"/>
        </w:rPr>
        <w:t>Буквенные выражения и числовые подстановки</w:t>
      </w:r>
      <w:r w:rsidRPr="00D27141">
        <w:rPr>
          <w:rFonts w:cs="Times New Roman"/>
          <w:sz w:val="26"/>
          <w:szCs w:val="26"/>
        </w:rPr>
        <w:t xml:space="preserve">. Буквенные равенства, нахождение неизвестного компонента. Формулы; формулы периметра и площади прямоугольника, квадрата, </w:t>
      </w:r>
      <w:r w:rsidRPr="00D27141">
        <w:rPr>
          <w:rFonts w:cs="Times New Roman"/>
          <w:i/>
          <w:sz w:val="26"/>
          <w:szCs w:val="26"/>
        </w:rPr>
        <w:t>объёма параллелепипеда и куба.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Решение текстовых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Решение текстовых задач арифметическим способом. </w:t>
      </w:r>
      <w:r w:rsidRPr="00D27141">
        <w:rPr>
          <w:rFonts w:cs="Times New Roman"/>
          <w:i/>
          <w:sz w:val="26"/>
          <w:szCs w:val="26"/>
        </w:rPr>
        <w:t>Решение логических задач.</w:t>
      </w:r>
      <w:r w:rsidRPr="00D27141">
        <w:rPr>
          <w:rFonts w:cs="Times New Roman"/>
          <w:sz w:val="26"/>
          <w:szCs w:val="26"/>
        </w:rPr>
        <w:t xml:space="preserve"> </w:t>
      </w:r>
      <w:r w:rsidRPr="00D27141">
        <w:rPr>
          <w:rFonts w:cs="Times New Roman"/>
          <w:i/>
          <w:sz w:val="26"/>
          <w:szCs w:val="26"/>
        </w:rPr>
        <w:t>Решение задач перебором всех возможных вариантов</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задач, связанных с отношением, пропорциональностью величин, процентами; решение основных задач на дроби и проценты.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Оценка и прикидка, округление результата.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i/>
          <w:sz w:val="26"/>
          <w:szCs w:val="26"/>
        </w:rPr>
        <w:t>Составление буквенных выражений по условию задачи</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Представление данных с помощью таблиц и диаграмм. Столбчатые диаграммы: чтение и построение. Чтение круговых диаграмм.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Наглядная геометрия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Взаимное расположение двух прямых на плоскости, параллельные прямые, перпендикулярные прямые</w:t>
      </w:r>
      <w:r w:rsidRPr="00D27141">
        <w:rPr>
          <w:rFonts w:cs="Times New Roman"/>
          <w:sz w:val="26"/>
          <w:szCs w:val="26"/>
        </w:rPr>
        <w:t>. Измерение расстояний: между двумя точками, от точки до прямой; длина маршрута на квадратной сетке.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D27141">
        <w:rPr>
          <w:rFonts w:cs="Times New Roman"/>
          <w:i/>
          <w:sz w:val="26"/>
          <w:szCs w:val="26"/>
        </w:rPr>
        <w:t>Изображение геометрических фигур на нелинованной бумаге с использованием циркуля, линейки, угольника, транспортира.</w:t>
      </w:r>
      <w:r w:rsidRPr="00D27141">
        <w:rPr>
          <w:rFonts w:cs="Times New Roman"/>
          <w:sz w:val="26"/>
          <w:szCs w:val="26"/>
        </w:rPr>
        <w:t xml:space="preserve"> Построения на клетчатой бумаге.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D27141">
        <w:rPr>
          <w:rFonts w:cs="Times New Roman"/>
          <w:i/>
          <w:sz w:val="26"/>
          <w:szCs w:val="26"/>
        </w:rPr>
        <w:t>. Приближённое измерение длины окружности, площади круга.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Симметрия: центральная, осевая и зеркальная симметрии. Построение симметричных фигур</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Наглядные представления о пространственных фигурах:</w:t>
      </w:r>
      <w:r w:rsidR="00A432EC" w:rsidRPr="00D27141">
        <w:rPr>
          <w:rFonts w:cs="Times New Roman"/>
          <w:i/>
          <w:sz w:val="26"/>
          <w:szCs w:val="26"/>
        </w:rPr>
        <w:t xml:space="preserve"> </w:t>
      </w:r>
      <w:r w:rsidRPr="00D27141">
        <w:rPr>
          <w:rFonts w:cs="Times New Roman"/>
          <w:i/>
          <w:sz w:val="26"/>
          <w:szCs w:val="26"/>
        </w:rPr>
        <w:t>параллелепипед, куб, призма, пирамида, конус, цилиндр, шар и сфера</w:t>
      </w:r>
      <w:r w:rsidRPr="00D27141">
        <w:rPr>
          <w:rFonts w:cs="Times New Roman"/>
          <w:sz w:val="26"/>
          <w:szCs w:val="26"/>
        </w:rPr>
        <w:t xml:space="preserve">. </w:t>
      </w:r>
      <w:r w:rsidRPr="00D27141">
        <w:rPr>
          <w:rFonts w:cs="Times New Roman"/>
          <w:i/>
          <w:sz w:val="26"/>
          <w:szCs w:val="26"/>
        </w:rPr>
        <w:t xml:space="preserve">Изображение </w:t>
      </w:r>
      <w:r w:rsidRPr="00D27141">
        <w:rPr>
          <w:rFonts w:cs="Times New Roman"/>
          <w:i/>
          <w:sz w:val="26"/>
          <w:szCs w:val="26"/>
        </w:rPr>
        <w:lastRenderedPageBreak/>
        <w:t>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Понятие объёма; единицы измерения объёма. Объём прямоугольного параллелепипеда, куба.</w:t>
      </w:r>
    </w:p>
    <w:p w:rsidR="00B93C3F" w:rsidRPr="00D27141" w:rsidRDefault="00B93C3F" w:rsidP="00D27141">
      <w:pPr>
        <w:spacing w:after="0" w:line="240" w:lineRule="auto"/>
        <w:jc w:val="both"/>
        <w:rPr>
          <w:rFonts w:eastAsia="Arial Unicode MS" w:cs="Times New Roman"/>
          <w:kern w:val="1"/>
          <w:sz w:val="26"/>
          <w:szCs w:val="26"/>
          <w:lang w:eastAsia="en-US"/>
        </w:rPr>
      </w:pPr>
    </w:p>
    <w:p w:rsidR="00B93C3F"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рабочая программа</w:t>
      </w:r>
      <w:r w:rsidR="00B93C3F" w:rsidRPr="00D27141">
        <w:rPr>
          <w:rFonts w:cs="Times New Roman"/>
          <w:bCs/>
          <w:caps/>
          <w:sz w:val="26"/>
          <w:szCs w:val="26"/>
        </w:rPr>
        <w:t xml:space="preserve"> </w:t>
      </w:r>
      <w:r w:rsidRPr="00D27141">
        <w:rPr>
          <w:rFonts w:cs="Times New Roman"/>
          <w:bCs/>
          <w:caps/>
          <w:sz w:val="26"/>
          <w:szCs w:val="26"/>
        </w:rPr>
        <w:t>учебного курса «Алгебра». 7</w:t>
      </w:r>
      <w:r w:rsidR="00B93C3F" w:rsidRPr="00D27141">
        <w:rPr>
          <w:rFonts w:cs="Times New Roman"/>
          <w:bCs/>
          <w:caps/>
          <w:sz w:val="26"/>
          <w:szCs w:val="26"/>
        </w:rPr>
        <w:t>–</w:t>
      </w:r>
      <w:r w:rsidRPr="00D27141">
        <w:rPr>
          <w:rFonts w:cs="Times New Roman"/>
          <w:bCs/>
          <w:caps/>
          <w:sz w:val="26"/>
          <w:szCs w:val="26"/>
        </w:rPr>
        <w:t>9 классы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Цели изучения учебного курса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w:t>
      </w:r>
      <w:r w:rsidR="00507F86" w:rsidRPr="00D27141">
        <w:rPr>
          <w:rFonts w:cs="Times New Roman"/>
          <w:sz w:val="26"/>
          <w:szCs w:val="26"/>
        </w:rPr>
        <w:t xml:space="preserve">х представлений о происхождении </w:t>
      </w:r>
      <w:r w:rsidRPr="00D27141">
        <w:rPr>
          <w:rFonts w:cs="Times New Roman"/>
          <w:sz w:val="26"/>
          <w:szCs w:val="26"/>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D27141">
        <w:rPr>
          <w:rFonts w:cs="Times New Roman"/>
          <w:b/>
          <w:bCs/>
          <w:sz w:val="26"/>
          <w:szCs w:val="26"/>
        </w:rPr>
        <w:t>-</w:t>
      </w:r>
      <w:r w:rsidRPr="00D27141">
        <w:rPr>
          <w:rFonts w:cs="Times New Roman"/>
          <w:sz w:val="26"/>
          <w:szCs w:val="26"/>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Содержание двух алгебраических линий </w:t>
      </w:r>
      <w:r w:rsidR="00B93C3F" w:rsidRPr="00D27141">
        <w:rPr>
          <w:rFonts w:cs="Times New Roman"/>
          <w:sz w:val="26"/>
          <w:szCs w:val="26"/>
        </w:rPr>
        <w:t>–</w:t>
      </w:r>
      <w:r w:rsidRPr="00D27141">
        <w:rPr>
          <w:rFonts w:cs="Times New Roman"/>
          <w:sz w:val="26"/>
          <w:szCs w:val="26"/>
        </w:rPr>
        <w:t xml:space="preserve"> «Алгебраические выражения» и «Уравнения и неравенства» способствует формированию у обучающихся </w:t>
      </w:r>
      <w:r w:rsidRPr="00D27141">
        <w:rPr>
          <w:rFonts w:cs="Times New Roman"/>
          <w:sz w:val="26"/>
          <w:szCs w:val="26"/>
        </w:rPr>
        <w:lastRenderedPageBreak/>
        <w:t>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D27141">
        <w:rPr>
          <w:rFonts w:cs="Times New Roman"/>
          <w:b/>
          <w:bCs/>
          <w:sz w:val="26"/>
          <w:szCs w:val="26"/>
        </w:rPr>
        <w:t>—</w:t>
      </w:r>
      <w:r w:rsidRPr="00D27141">
        <w:rPr>
          <w:rFonts w:cs="Times New Roman"/>
          <w:sz w:val="26"/>
          <w:szCs w:val="26"/>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D27141" w:rsidRDefault="00B93C3F" w:rsidP="00D27141">
      <w:pPr>
        <w:widowControl w:val="0"/>
        <w:autoSpaceDE w:val="0"/>
        <w:autoSpaceDN w:val="0"/>
        <w:adjustRightInd w:val="0"/>
        <w:spacing w:after="0" w:line="240" w:lineRule="auto"/>
        <w:ind w:firstLine="709"/>
        <w:jc w:val="both"/>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Место учебного курса в учебном плане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Согласно учебному плану в 7</w:t>
      </w:r>
      <w:r w:rsidR="00B93C3F" w:rsidRPr="00D27141">
        <w:rPr>
          <w:rFonts w:cs="Times New Roman"/>
          <w:sz w:val="26"/>
          <w:szCs w:val="26"/>
        </w:rPr>
        <w:t>–</w:t>
      </w:r>
      <w:r w:rsidRPr="00D27141">
        <w:rPr>
          <w:rFonts w:cs="Times New Roman"/>
          <w:sz w:val="26"/>
          <w:szCs w:val="26"/>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Учебный план на изучение алгебры в 7</w:t>
      </w:r>
      <w:r w:rsidR="002D7CF4" w:rsidRPr="00D27141">
        <w:rPr>
          <w:rFonts w:cs="Times New Roman"/>
          <w:sz w:val="26"/>
          <w:szCs w:val="26"/>
        </w:rPr>
        <w:t>–</w:t>
      </w:r>
      <w:r w:rsidRPr="00D27141">
        <w:rPr>
          <w:rFonts w:cs="Times New Roman"/>
          <w:sz w:val="26"/>
          <w:szCs w:val="26"/>
        </w:rPr>
        <w:t xml:space="preserve">9 классах отводит не менее 3 учебных часов в неделю в течение каждого года обучения, всего за три года обучения </w:t>
      </w:r>
      <w:r w:rsidR="002D7CF4" w:rsidRPr="00D27141">
        <w:rPr>
          <w:rFonts w:cs="Times New Roman"/>
          <w:sz w:val="26"/>
          <w:szCs w:val="26"/>
        </w:rPr>
        <w:t>–</w:t>
      </w:r>
      <w:r w:rsidRPr="00D27141">
        <w:rPr>
          <w:rFonts w:cs="Times New Roman"/>
          <w:sz w:val="26"/>
          <w:szCs w:val="26"/>
        </w:rPr>
        <w:t xml:space="preserve"> не менее 306 учебных часов.</w:t>
      </w:r>
    </w:p>
    <w:p w:rsidR="002D7CF4" w:rsidRPr="00D27141" w:rsidRDefault="002D7CF4" w:rsidP="00D27141">
      <w:pPr>
        <w:widowControl w:val="0"/>
        <w:autoSpaceDE w:val="0"/>
        <w:autoSpaceDN w:val="0"/>
        <w:adjustRightInd w:val="0"/>
        <w:spacing w:after="0" w:line="240" w:lineRule="auto"/>
        <w:jc w:val="both"/>
        <w:textAlignment w:val="center"/>
        <w:rPr>
          <w:rFonts w:cs="Times New Roman"/>
          <w:sz w:val="26"/>
          <w:szCs w:val="26"/>
        </w:rPr>
      </w:pPr>
    </w:p>
    <w:p w:rsidR="002D7CF4"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Содержание учебного курса (по годам обучения)</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7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Рациональные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Степень с натуральным показателем: определение, преобразование выражений на основе определения, запись больших чисел.</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Применение признаков делимости, разложение на множители натуральных чисел.</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Реальные зависимости, в том числе прямая и обратная пропорциональности.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Алгебраические выражения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Переменные, числовое значение выражения с переменной. До</w:t>
      </w:r>
      <w:r w:rsidRPr="00D27141">
        <w:rPr>
          <w:rFonts w:cs="Times New Roman"/>
          <w:sz w:val="26"/>
          <w:szCs w:val="26"/>
        </w:rPr>
        <w:t xml:space="preserve">пустимые значения переменных. Представление зависимости </w:t>
      </w:r>
      <w:r w:rsidRPr="00D27141">
        <w:rPr>
          <w:rFonts w:cs="Times New Roman"/>
          <w:spacing w:val="-2"/>
          <w:sz w:val="26"/>
          <w:szCs w:val="26"/>
        </w:rPr>
        <w:t>между величинами в виде формулы. Вычисления по формулам.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Преобразование буквенных выражений, тождественно равные выражения, правила преобразования сумм и произведений, правила раскрытия скобок и </w:t>
      </w:r>
      <w:r w:rsidRPr="00D27141">
        <w:rPr>
          <w:rFonts w:cs="Times New Roman"/>
          <w:spacing w:val="-2"/>
          <w:sz w:val="26"/>
          <w:szCs w:val="26"/>
        </w:rPr>
        <w:lastRenderedPageBreak/>
        <w:t>приведения подобных слагаемых.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Свойства степени с натуральным показателем.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Уравнение, корень уравнения, правила преобразования уравнения, равносильность уравнений.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Линейное уравнение с двумя переменными и его график</w:t>
      </w:r>
      <w:r w:rsidR="003D5C2A" w:rsidRPr="00D27141">
        <w:rPr>
          <w:rStyle w:val="a8"/>
          <w:rFonts w:cs="Times New Roman"/>
          <w:i/>
          <w:sz w:val="26"/>
          <w:szCs w:val="26"/>
        </w:rPr>
        <w:footnoteReference w:id="11"/>
      </w:r>
      <w:r w:rsidRPr="00D27141">
        <w:rPr>
          <w:rFonts w:cs="Times New Roman"/>
          <w:sz w:val="26"/>
          <w:szCs w:val="26"/>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Координаты и графики. 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Координата точки на прямой. Числовые промежутки. Расстояние между двумя точками координатной прямой.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Прямоугольная система координат, оси </w:t>
      </w:r>
      <w:r w:rsidRPr="00D27141">
        <w:rPr>
          <w:rFonts w:cs="Times New Roman"/>
          <w:i/>
          <w:iCs/>
          <w:spacing w:val="-2"/>
          <w:sz w:val="26"/>
          <w:szCs w:val="26"/>
        </w:rPr>
        <w:t>Ox</w:t>
      </w:r>
      <w:r w:rsidRPr="00D27141">
        <w:rPr>
          <w:rFonts w:cs="Times New Roman"/>
          <w:spacing w:val="-2"/>
          <w:sz w:val="26"/>
          <w:szCs w:val="26"/>
        </w:rPr>
        <w:t xml:space="preserve"> и </w:t>
      </w:r>
      <w:r w:rsidRPr="00D27141">
        <w:rPr>
          <w:rFonts w:cs="Times New Roman"/>
          <w:i/>
          <w:iCs/>
          <w:spacing w:val="-2"/>
          <w:sz w:val="26"/>
          <w:szCs w:val="26"/>
        </w:rPr>
        <w:t>Oy.</w:t>
      </w:r>
      <w:r w:rsidRPr="00D27141">
        <w:rPr>
          <w:rFonts w:cs="Times New Roman"/>
          <w:spacing w:val="-2"/>
          <w:sz w:val="26"/>
          <w:szCs w:val="26"/>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pacing w:val="-5"/>
          <w:sz w:val="26"/>
          <w:szCs w:val="26"/>
        </w:rPr>
        <w:t>Понятие функции. График функции. Свойства функций. Линей</w:t>
      </w:r>
      <w:r w:rsidRPr="00D27141">
        <w:rPr>
          <w:rFonts w:cs="Times New Roman"/>
          <w:sz w:val="26"/>
          <w:szCs w:val="26"/>
        </w:rPr>
        <w:t xml:space="preserve">ная функция, её график. График функции </w:t>
      </w:r>
      <w:r w:rsidRPr="00D27141">
        <w:rPr>
          <w:rFonts w:cs="Times New Roman"/>
          <w:sz w:val="26"/>
          <w:szCs w:val="26"/>
          <w:shd w:val="clear" w:color="auto" w:fill="FFFFFF"/>
        </w:rPr>
        <w:t>y = kx + b</w:t>
      </w:r>
      <w:r w:rsidRPr="00D27141">
        <w:rPr>
          <w:rFonts w:cs="Times New Roman"/>
          <w:sz w:val="26"/>
          <w:szCs w:val="26"/>
        </w:rPr>
        <w:t xml:space="preserve">. </w:t>
      </w:r>
      <w:r w:rsidRPr="00D27141">
        <w:rPr>
          <w:rFonts w:cs="Times New Roman"/>
          <w:i/>
          <w:sz w:val="26"/>
          <w:szCs w:val="26"/>
        </w:rPr>
        <w:t>Графическое решение линейных уравнений и систем линейных уравнений.</w:t>
      </w:r>
    </w:p>
    <w:p w:rsidR="00D22C41" w:rsidRPr="00D27141" w:rsidRDefault="00D22C41" w:rsidP="00D27141">
      <w:pPr>
        <w:spacing w:after="0" w:line="240" w:lineRule="auto"/>
        <w:ind w:firstLine="709"/>
        <w:jc w:val="both"/>
        <w:rPr>
          <w:rFonts w:cs="Times New Roman"/>
          <w:b/>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eastAsiaTheme="majorEastAsia" w:cs="Times New Roman"/>
          <w:b/>
          <w:bCs/>
          <w:sz w:val="26"/>
          <w:szCs w:val="26"/>
          <w:lang w:eastAsia="en-US"/>
        </w:rPr>
      </w:pPr>
      <w:bookmarkStart w:id="95" w:name="_Toc83232967"/>
      <w:r w:rsidRPr="00D27141">
        <w:rPr>
          <w:rFonts w:eastAsiaTheme="majorEastAsia" w:cs="Times New Roman"/>
          <w:b/>
          <w:bCs/>
          <w:sz w:val="26"/>
          <w:szCs w:val="26"/>
          <w:lang w:eastAsia="en-US"/>
        </w:rPr>
        <w:t>8 КЛАСС</w:t>
      </w:r>
      <w:bookmarkEnd w:id="95"/>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Квадратный корень из числа. </w:t>
      </w:r>
      <w:r w:rsidRPr="00D27141">
        <w:rPr>
          <w:rFonts w:cs="Times New Roman"/>
          <w:i/>
          <w:sz w:val="26"/>
          <w:szCs w:val="26"/>
        </w:rPr>
        <w:t>Понятие об иррациональном числе. Десятичные приближения иррациональных чисел</w:t>
      </w:r>
      <w:r w:rsidRPr="00D27141">
        <w:rPr>
          <w:rFonts w:cs="Times New Roman"/>
          <w:sz w:val="26"/>
          <w:szCs w:val="26"/>
        </w:rPr>
        <w:t xml:space="preserve">. Свойства арифметических квадратных корней и их применение к преобразованию числовых выражений и вычислениям. </w:t>
      </w:r>
      <w:r w:rsidRPr="00D27141">
        <w:rPr>
          <w:rFonts w:cs="Times New Roman"/>
          <w:i/>
          <w:sz w:val="26"/>
          <w:szCs w:val="26"/>
        </w:rPr>
        <w:t>Действительные числа</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Степень с целым показателем и её свойства. Стандартная запись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Алгебраические выражения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Квадратный трёхчлен; разложение квадратного трёхчлена на множители.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 и неравенства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4"/>
          <w:sz w:val="26"/>
          <w:szCs w:val="26"/>
        </w:rPr>
      </w:pPr>
      <w:r w:rsidRPr="00D27141">
        <w:rPr>
          <w:rFonts w:cs="Times New Roman"/>
          <w:spacing w:val="-4"/>
          <w:sz w:val="26"/>
          <w:szCs w:val="26"/>
        </w:rPr>
        <w:t>Квадратное</w:t>
      </w:r>
      <w:r w:rsidRPr="00D27141">
        <w:rPr>
          <w:rFonts w:cs="Times New Roman"/>
          <w:spacing w:val="-15"/>
          <w:sz w:val="26"/>
          <w:szCs w:val="26"/>
        </w:rPr>
        <w:t xml:space="preserve"> </w:t>
      </w:r>
      <w:r w:rsidRPr="00D27141">
        <w:rPr>
          <w:rFonts w:cs="Times New Roman"/>
          <w:spacing w:val="-4"/>
          <w:sz w:val="26"/>
          <w:szCs w:val="26"/>
        </w:rPr>
        <w:t>уравнение,</w:t>
      </w:r>
      <w:r w:rsidRPr="00D27141">
        <w:rPr>
          <w:rFonts w:cs="Times New Roman"/>
          <w:spacing w:val="-15"/>
          <w:sz w:val="26"/>
          <w:szCs w:val="26"/>
        </w:rPr>
        <w:t xml:space="preserve"> </w:t>
      </w:r>
      <w:r w:rsidRPr="00D27141">
        <w:rPr>
          <w:rFonts w:cs="Times New Roman"/>
          <w:spacing w:val="-4"/>
          <w:sz w:val="26"/>
          <w:szCs w:val="26"/>
        </w:rPr>
        <w:t>формула</w:t>
      </w:r>
      <w:r w:rsidRPr="00D27141">
        <w:rPr>
          <w:rFonts w:cs="Times New Roman"/>
          <w:spacing w:val="-15"/>
          <w:sz w:val="26"/>
          <w:szCs w:val="26"/>
        </w:rPr>
        <w:t xml:space="preserve"> </w:t>
      </w:r>
      <w:r w:rsidRPr="00D27141">
        <w:rPr>
          <w:rFonts w:cs="Times New Roman"/>
          <w:spacing w:val="-4"/>
          <w:sz w:val="26"/>
          <w:szCs w:val="26"/>
        </w:rPr>
        <w:t>корней</w:t>
      </w:r>
      <w:r w:rsidRPr="00D27141">
        <w:rPr>
          <w:rFonts w:cs="Times New Roman"/>
          <w:spacing w:val="-15"/>
          <w:sz w:val="26"/>
          <w:szCs w:val="26"/>
        </w:rPr>
        <w:t xml:space="preserve"> </w:t>
      </w:r>
      <w:r w:rsidRPr="00D27141">
        <w:rPr>
          <w:rFonts w:cs="Times New Roman"/>
          <w:spacing w:val="-4"/>
          <w:sz w:val="26"/>
          <w:szCs w:val="26"/>
        </w:rPr>
        <w:t>квадратного</w:t>
      </w:r>
      <w:r w:rsidRPr="00D27141">
        <w:rPr>
          <w:rFonts w:cs="Times New Roman"/>
          <w:spacing w:val="-15"/>
          <w:sz w:val="26"/>
          <w:szCs w:val="26"/>
        </w:rPr>
        <w:t xml:space="preserve"> </w:t>
      </w:r>
      <w:r w:rsidRPr="00D27141">
        <w:rPr>
          <w:rFonts w:cs="Times New Roman"/>
          <w:spacing w:val="-4"/>
          <w:sz w:val="26"/>
          <w:szCs w:val="26"/>
        </w:rPr>
        <w:t xml:space="preserve">уравнения. </w:t>
      </w:r>
      <w:r w:rsidRPr="00D27141">
        <w:rPr>
          <w:rFonts w:cs="Times New Roman"/>
          <w:i/>
          <w:spacing w:val="-4"/>
          <w:sz w:val="26"/>
          <w:szCs w:val="26"/>
        </w:rPr>
        <w:t>Теорема Виета.</w:t>
      </w:r>
      <w:r w:rsidRPr="00D27141">
        <w:rPr>
          <w:rFonts w:cs="Times New Roman"/>
          <w:spacing w:val="-4"/>
          <w:sz w:val="26"/>
          <w:szCs w:val="26"/>
        </w:rPr>
        <w:t xml:space="preserve"> Решение уравнений, сводящихся к линейным и квадратным. Простейшие дробно-рациональные уравнения.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Графическая</w:t>
      </w:r>
      <w:r w:rsidRPr="00D27141">
        <w:rPr>
          <w:rFonts w:cs="Times New Roman"/>
          <w:i/>
          <w:spacing w:val="-15"/>
          <w:sz w:val="26"/>
          <w:szCs w:val="26"/>
        </w:rPr>
        <w:t xml:space="preserve"> </w:t>
      </w:r>
      <w:r w:rsidRPr="00D27141">
        <w:rPr>
          <w:rFonts w:cs="Times New Roman"/>
          <w:i/>
          <w:sz w:val="26"/>
          <w:szCs w:val="26"/>
        </w:rPr>
        <w:t>интерпретация</w:t>
      </w:r>
      <w:r w:rsidRPr="00D27141">
        <w:rPr>
          <w:rFonts w:cs="Times New Roman"/>
          <w:i/>
          <w:spacing w:val="-15"/>
          <w:sz w:val="26"/>
          <w:szCs w:val="26"/>
        </w:rPr>
        <w:t xml:space="preserve"> </w:t>
      </w:r>
      <w:r w:rsidRPr="00D27141">
        <w:rPr>
          <w:rFonts w:cs="Times New Roman"/>
          <w:i/>
          <w:sz w:val="26"/>
          <w:szCs w:val="26"/>
        </w:rPr>
        <w:t>уравнений</w:t>
      </w:r>
      <w:r w:rsidRPr="00D27141">
        <w:rPr>
          <w:rFonts w:cs="Times New Roman"/>
          <w:i/>
          <w:spacing w:val="-15"/>
          <w:sz w:val="26"/>
          <w:szCs w:val="26"/>
        </w:rPr>
        <w:t xml:space="preserve"> </w:t>
      </w:r>
      <w:r w:rsidRPr="00D27141">
        <w:rPr>
          <w:rFonts w:cs="Times New Roman"/>
          <w:i/>
          <w:sz w:val="26"/>
          <w:szCs w:val="26"/>
        </w:rPr>
        <w:t>с</w:t>
      </w:r>
      <w:r w:rsidRPr="00D27141">
        <w:rPr>
          <w:rFonts w:cs="Times New Roman"/>
          <w:i/>
          <w:spacing w:val="-15"/>
          <w:sz w:val="26"/>
          <w:szCs w:val="26"/>
        </w:rPr>
        <w:t xml:space="preserve"> </w:t>
      </w:r>
      <w:r w:rsidRPr="00D27141">
        <w:rPr>
          <w:rFonts w:cs="Times New Roman"/>
          <w:i/>
          <w:sz w:val="26"/>
          <w:szCs w:val="26"/>
        </w:rPr>
        <w:t>двумя</w:t>
      </w:r>
      <w:r w:rsidRPr="00D27141">
        <w:rPr>
          <w:rFonts w:cs="Times New Roman"/>
          <w:i/>
          <w:spacing w:val="-15"/>
          <w:sz w:val="26"/>
          <w:szCs w:val="26"/>
        </w:rPr>
        <w:t xml:space="preserve"> </w:t>
      </w:r>
      <w:r w:rsidRPr="00D27141">
        <w:rPr>
          <w:rFonts w:cs="Times New Roman"/>
          <w:i/>
          <w:sz w:val="26"/>
          <w:szCs w:val="26"/>
        </w:rPr>
        <w:t>переменными и систем линейных уравнений с двумя переменными.</w:t>
      </w:r>
      <w:r w:rsidRPr="00D27141">
        <w:rPr>
          <w:rFonts w:cs="Times New Roman"/>
          <w:sz w:val="26"/>
          <w:szCs w:val="26"/>
        </w:rPr>
        <w:t xml:space="preserve"> Примеры решения систем нелинейных уравнений с двумя переменными.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текстовых задач алгебраическим способом.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w:t>
      </w:r>
      <w:r w:rsidRPr="00D27141">
        <w:rPr>
          <w:rFonts w:cs="Times New Roman"/>
          <w:sz w:val="26"/>
          <w:szCs w:val="26"/>
        </w:rPr>
        <w:lastRenderedPageBreak/>
        <w:t>линейных неравенств с одной переменной.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функции. Область определения и множество значений функции. Способы задания функций.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График функции. Чтение свойств функции по её графику. Примеры графиков функций, отражающих реальные процессы.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Функции, описывающие прямую и обратную пропорциональные зависимости, их графики. Функции </w:t>
      </w:r>
      <w:r w:rsidRPr="00D27141">
        <w:rPr>
          <w:rFonts w:cs="Times New Roman"/>
          <w:i/>
          <w:iCs/>
          <w:sz w:val="26"/>
          <w:szCs w:val="26"/>
        </w:rPr>
        <w:t>y</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x</w:t>
      </w:r>
      <w:r w:rsidRPr="00D27141">
        <w:rPr>
          <w:rFonts w:cs="Times New Roman"/>
          <w:sz w:val="26"/>
          <w:szCs w:val="26"/>
          <w:vertAlign w:val="superscript"/>
        </w:rPr>
        <w:t>2</w:t>
      </w:r>
      <w:r w:rsidRPr="00D27141">
        <w:rPr>
          <w:rFonts w:cs="Times New Roman"/>
          <w:sz w:val="26"/>
          <w:szCs w:val="26"/>
        </w:rPr>
        <w:t xml:space="preserve">, </w:t>
      </w:r>
      <w:r w:rsidRPr="00D27141">
        <w:rPr>
          <w:rFonts w:cs="Times New Roman"/>
          <w:i/>
          <w:iCs/>
          <w:sz w:val="26"/>
          <w:szCs w:val="26"/>
        </w:rPr>
        <w:t>y</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x</w:t>
      </w:r>
      <w:r w:rsidRPr="00D27141">
        <w:rPr>
          <w:rFonts w:cs="Times New Roman"/>
          <w:sz w:val="26"/>
          <w:szCs w:val="26"/>
          <w:vertAlign w:val="superscript"/>
        </w:rPr>
        <w:t>3</w:t>
      </w:r>
      <w:r w:rsidRPr="00D27141">
        <w:rPr>
          <w:rFonts w:cs="Times New Roman"/>
          <w:sz w:val="26"/>
          <w:szCs w:val="26"/>
        </w:rPr>
        <w:t>,</w:t>
      </w:r>
      <w:r w:rsidR="003D5C2A" w:rsidRPr="00D27141">
        <w:rPr>
          <w:rFonts w:cs="Times New Roman"/>
          <w:sz w:val="26"/>
          <w:szCs w:val="26"/>
        </w:rPr>
        <w:t xml:space="preserve"> </w:t>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w:t>
      </w:r>
      <w:r w:rsidRPr="00D27141">
        <w:rPr>
          <w:rFonts w:cs="Times New Roman"/>
          <w:sz w:val="26"/>
          <w:szCs w:val="26"/>
        </w:rPr>
        <w:t> </w:t>
      </w:r>
      <m:oMath>
        <m:rad>
          <m:radPr>
            <m:degHide m:val="on"/>
            <m:ctrlPr>
              <w:rPr>
                <w:rFonts w:ascii="Cambria Math" w:cs="Times New Roman"/>
                <w:sz w:val="26"/>
                <w:szCs w:val="26"/>
              </w:rPr>
            </m:ctrlPr>
          </m:radPr>
          <m:deg/>
          <m:e>
            <m:r>
              <m:rPr>
                <m:sty m:val="p"/>
              </m:rPr>
              <w:rPr>
                <w:rFonts w:ascii="Cambria Math" w:cs="Times New Roman"/>
                <w:sz w:val="26"/>
                <w:szCs w:val="26"/>
                <w:lang w:val="en-US"/>
              </w:rPr>
              <m:t>x</m:t>
            </m:r>
          </m:e>
        </m:rad>
      </m:oMath>
      <w:r w:rsidRPr="00D27141">
        <w:rPr>
          <w:rFonts w:cs="Times New Roman"/>
          <w:sz w:val="26"/>
          <w:szCs w:val="26"/>
        </w:rPr>
        <w:t xml:space="preserve">,  </w:t>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 xml:space="preserve">= </w:t>
      </w:r>
      <m:oMath>
        <m:f>
          <m:fPr>
            <m:ctrlPr>
              <w:rPr>
                <w:rFonts w:ascii="Cambria Math" w:cs="Times New Roman"/>
                <w:i/>
                <w:sz w:val="26"/>
                <w:szCs w:val="26"/>
              </w:rPr>
            </m:ctrlPr>
          </m:fPr>
          <m:num>
            <m:r>
              <w:rPr>
                <w:rFonts w:ascii="Cambria Math" w:cs="Times New Roman"/>
                <w:sz w:val="26"/>
                <w:szCs w:val="26"/>
              </w:rPr>
              <m:t>k</m:t>
            </m:r>
          </m:num>
          <m:den>
            <m:r>
              <w:rPr>
                <w:rFonts w:ascii="Cambria Math" w:cs="Times New Roman"/>
                <w:sz w:val="26"/>
                <w:szCs w:val="26"/>
              </w:rPr>
              <m:t>x</m:t>
            </m:r>
          </m:den>
        </m:f>
      </m:oMath>
      <w:r w:rsidRPr="00D27141">
        <w:rPr>
          <w:rFonts w:cs="Times New Roman"/>
          <w:sz w:val="26"/>
          <w:szCs w:val="26"/>
        </w:rPr>
        <w:t xml:space="preserve">. </w:t>
      </w:r>
      <w:r w:rsidRPr="00D27141">
        <w:rPr>
          <w:rFonts w:cs="Times New Roman"/>
          <w:i/>
          <w:sz w:val="26"/>
          <w:szCs w:val="26"/>
        </w:rPr>
        <w:t>Графическое решение уравнений и систем уравнений</w:t>
      </w:r>
      <w:r w:rsidRPr="00D27141">
        <w:rPr>
          <w:rFonts w:cs="Times New Roman"/>
          <w:sz w:val="26"/>
          <w:szCs w:val="26"/>
        </w:rPr>
        <w:t>.</w:t>
      </w:r>
    </w:p>
    <w:p w:rsidR="003D5C2A" w:rsidRPr="00D27141" w:rsidRDefault="003D5C2A"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96" w:name="_Toc83232968"/>
    </w:p>
    <w:p w:rsidR="00D22C41" w:rsidRPr="00D27141" w:rsidRDefault="00D22C41" w:rsidP="00D27141">
      <w:pPr>
        <w:widowControl w:val="0"/>
        <w:autoSpaceDE w:val="0"/>
        <w:autoSpaceDN w:val="0"/>
        <w:adjustRightInd w:val="0"/>
        <w:spacing w:after="0" w:line="240" w:lineRule="auto"/>
        <w:ind w:firstLine="709"/>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9 КЛАСС</w:t>
      </w:r>
      <w:bookmarkEnd w:id="96"/>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Действительные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Рациональные числа</w:t>
      </w:r>
      <w:r w:rsidRPr="00D27141">
        <w:rPr>
          <w:rFonts w:cs="Times New Roman"/>
          <w:i/>
          <w:sz w:val="26"/>
          <w:szCs w:val="26"/>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Сравнение действительных чисел, арифметические действия с действительными числами</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Измерения, приближения, оценки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Размеры объектов окружающего мира, длительность процессов в окружающем мире.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 xml:space="preserve">Приближённое значение величины, точность приближения. </w:t>
      </w:r>
      <w:r w:rsidRPr="00D27141">
        <w:rPr>
          <w:rFonts w:cs="Times New Roman"/>
          <w:spacing w:val="-2"/>
          <w:sz w:val="26"/>
          <w:szCs w:val="26"/>
        </w:rPr>
        <w:t>Округление чисел. Прикидка и оценка результатов вычислений.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 и неравенства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Уравнения с одной переменной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Линейное уравнение. Решение уравнений, сводящихся к линейным.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Квадратное уравнение. Решение уравнений, сводящихся к квадратным. Биквадратное уравнение</w:t>
      </w:r>
      <w:r w:rsidRPr="00D27141">
        <w:rPr>
          <w:rFonts w:cs="Times New Roman"/>
          <w:i/>
          <w:sz w:val="26"/>
          <w:szCs w:val="26"/>
        </w:rPr>
        <w:t>. Примеры решения урав</w:t>
      </w:r>
      <w:r w:rsidRPr="00D27141">
        <w:rPr>
          <w:rFonts w:cs="Times New Roman"/>
          <w:i/>
          <w:spacing w:val="-2"/>
          <w:sz w:val="26"/>
          <w:szCs w:val="26"/>
        </w:rPr>
        <w:t>нений третьей и четвёртой степеней разложением на множители.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дробно-рациональных уравнений.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текстовых задач алгебраическим методом.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Системы уравнений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текстовых задач алгебраическим способом.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Неравенства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Числовые неравенства и их свойства.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Квадратичная функция, её график и свойства. Парабола, координаты вершины параболы, ось симметрии параболы.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Графики функций: </w:t>
      </w:r>
      <w:r w:rsidRPr="00D27141">
        <w:rPr>
          <w:rFonts w:cs="Times New Roman"/>
          <w:i/>
          <w:iCs/>
          <w:sz w:val="26"/>
          <w:szCs w:val="26"/>
        </w:rPr>
        <w:t>y</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kx</w:t>
      </w:r>
      <w:r w:rsidRPr="00D27141">
        <w:rPr>
          <w:rFonts w:cs="Times New Roman"/>
          <w:sz w:val="26"/>
          <w:szCs w:val="26"/>
        </w:rPr>
        <w:t xml:space="preserve">, </w:t>
      </w:r>
      <w:r w:rsidRPr="00D27141">
        <w:rPr>
          <w:rFonts w:cs="Times New Roman"/>
          <w:i/>
          <w:iCs/>
          <w:sz w:val="26"/>
          <w:szCs w:val="26"/>
        </w:rPr>
        <w:t>y</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kx</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b</w:t>
      </w:r>
      <w:r w:rsidRPr="00D27141">
        <w:rPr>
          <w:rFonts w:cs="Times New Roman"/>
          <w:sz w:val="26"/>
          <w:szCs w:val="26"/>
        </w:rPr>
        <w:t xml:space="preserve">, </w:t>
      </w:r>
      <w:r w:rsidRPr="00D27141">
        <w:rPr>
          <w:rFonts w:cs="Times New Roman"/>
          <w:i/>
          <w:iCs/>
          <w:sz w:val="26"/>
          <w:szCs w:val="26"/>
        </w:rPr>
        <w:t>y</w:t>
      </w:r>
      <w:r w:rsidRPr="00D27141">
        <w:rPr>
          <w:rFonts w:cs="Times New Roman"/>
          <w:sz w:val="26"/>
          <w:szCs w:val="26"/>
        </w:rPr>
        <w:t> </w:t>
      </w:r>
      <w:r w:rsidRPr="00D27141">
        <w:rPr>
          <w:rFonts w:cs="Times New Roman"/>
          <w:sz w:val="26"/>
          <w:szCs w:val="26"/>
        </w:rPr>
        <w:t>=</w:t>
      </w:r>
      <w:r w:rsidRPr="00D27141">
        <w:rPr>
          <w:rFonts w:cs="Times New Roman"/>
          <w:sz w:val="26"/>
          <w:szCs w:val="26"/>
        </w:rPr>
        <w:t> </w:t>
      </w:r>
      <w:r w:rsidRPr="00D27141">
        <w:rPr>
          <w:rFonts w:cs="Times New Roman"/>
          <w:i/>
          <w:iCs/>
          <w:sz w:val="26"/>
          <w:szCs w:val="26"/>
        </w:rPr>
        <w:t>x</w:t>
      </w:r>
      <w:r w:rsidRPr="00D27141">
        <w:rPr>
          <w:rFonts w:cs="Times New Roman"/>
          <w:sz w:val="26"/>
          <w:szCs w:val="26"/>
          <w:vertAlign w:val="superscript"/>
        </w:rPr>
        <w:t>2</w:t>
      </w:r>
      <w:r w:rsidRPr="00D27141">
        <w:rPr>
          <w:rFonts w:cs="Times New Roman"/>
          <w:sz w:val="26"/>
          <w:szCs w:val="26"/>
        </w:rPr>
        <w:t>,</w:t>
      </w:r>
      <w:r w:rsidRPr="00D27141">
        <w:rPr>
          <w:rFonts w:cs="Times New Roman"/>
          <w:sz w:val="26"/>
          <w:szCs w:val="26"/>
        </w:rPr>
        <w:br/>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w:t>
      </w:r>
      <w:r w:rsidRPr="00D27141">
        <w:rPr>
          <w:rFonts w:cs="Times New Roman"/>
          <w:sz w:val="26"/>
          <w:szCs w:val="26"/>
        </w:rPr>
        <w:t> </w:t>
      </w:r>
      <m:oMath>
        <m:rad>
          <m:radPr>
            <m:degHide m:val="on"/>
            <m:ctrlPr>
              <w:rPr>
                <w:rFonts w:ascii="Cambria Math" w:cs="Times New Roman"/>
                <w:i/>
                <w:sz w:val="26"/>
                <w:szCs w:val="26"/>
              </w:rPr>
            </m:ctrlPr>
          </m:radPr>
          <m:deg/>
          <m:e>
            <m:r>
              <w:rPr>
                <w:rFonts w:ascii="Cambria Math" w:cs="Times New Roman"/>
                <w:sz w:val="26"/>
                <w:szCs w:val="26"/>
                <w:lang w:val="en-US"/>
              </w:rPr>
              <m:t>x</m:t>
            </m:r>
          </m:e>
        </m:rad>
      </m:oMath>
      <w:r w:rsidRPr="00D27141">
        <w:rPr>
          <w:rFonts w:cs="Times New Roman"/>
          <w:sz w:val="26"/>
          <w:szCs w:val="26"/>
        </w:rPr>
        <w:t xml:space="preserve">, </w:t>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w:t>
      </w:r>
      <w:r w:rsidRPr="00D27141">
        <w:rPr>
          <w:rFonts w:cs="Times New Roman"/>
          <w:sz w:val="26"/>
          <w:szCs w:val="26"/>
        </w:rPr>
        <w:t> </w:t>
      </w:r>
      <m:oMath>
        <m:f>
          <m:fPr>
            <m:ctrlPr>
              <w:rPr>
                <w:rFonts w:ascii="Cambria Math" w:cs="Times New Roman"/>
                <w:i/>
                <w:sz w:val="26"/>
                <w:szCs w:val="26"/>
              </w:rPr>
            </m:ctrlPr>
          </m:fPr>
          <m:num>
            <m:r>
              <w:rPr>
                <w:rFonts w:ascii="Cambria Math" w:cs="Times New Roman"/>
                <w:sz w:val="26"/>
                <w:szCs w:val="26"/>
              </w:rPr>
              <m:t>k</m:t>
            </m:r>
          </m:num>
          <m:den>
            <m:r>
              <w:rPr>
                <w:rFonts w:ascii="Cambria Math" w:cs="Times New Roman"/>
                <w:sz w:val="26"/>
                <w:szCs w:val="26"/>
              </w:rPr>
              <m:t>x</m:t>
            </m:r>
          </m:den>
        </m:f>
      </m:oMath>
      <w:r w:rsidRPr="00D27141">
        <w:rPr>
          <w:rFonts w:cs="Times New Roman"/>
          <w:sz w:val="26"/>
          <w:szCs w:val="26"/>
        </w:rPr>
        <w:t xml:space="preserve"> и их свойства.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Числовые последовательности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lastRenderedPageBreak/>
        <w:t>Определение и способы задания числовых последовательностей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Понятие числовой последовательности. Задание последовательности рекуррентной формулой и формулой </w:t>
      </w:r>
      <w:r w:rsidRPr="00D27141">
        <w:rPr>
          <w:rFonts w:cs="Times New Roman"/>
          <w:i/>
          <w:iCs/>
          <w:sz w:val="26"/>
          <w:szCs w:val="26"/>
        </w:rPr>
        <w:t>n</w:t>
      </w:r>
      <w:r w:rsidRPr="00D27141">
        <w:rPr>
          <w:rFonts w:cs="Times New Roman"/>
          <w:sz w:val="26"/>
          <w:szCs w:val="26"/>
        </w:rPr>
        <w:t>-го члена.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Арифметическая и геометрическая прогрессии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Арифметическая и геометрическая прогрессии. Формулы </w:t>
      </w:r>
      <w:r w:rsidRPr="00D27141">
        <w:rPr>
          <w:rFonts w:cs="Times New Roman"/>
          <w:i/>
          <w:iCs/>
          <w:sz w:val="26"/>
          <w:szCs w:val="26"/>
        </w:rPr>
        <w:t>n</w:t>
      </w:r>
      <w:r w:rsidRPr="00D27141">
        <w:rPr>
          <w:rFonts w:cs="Times New Roman"/>
          <w:sz w:val="26"/>
          <w:szCs w:val="26"/>
        </w:rPr>
        <w:t xml:space="preserve">-го члена арифметической и геометрической прогрессий, суммы первых </w:t>
      </w:r>
      <w:r w:rsidRPr="00D27141">
        <w:rPr>
          <w:rFonts w:cs="Times New Roman"/>
          <w:i/>
          <w:iCs/>
          <w:sz w:val="26"/>
          <w:szCs w:val="26"/>
        </w:rPr>
        <w:t>n</w:t>
      </w:r>
      <w:r w:rsidRPr="00D27141">
        <w:rPr>
          <w:rFonts w:cs="Times New Roman"/>
          <w:sz w:val="26"/>
          <w:szCs w:val="26"/>
        </w:rPr>
        <w:t xml:space="preserve"> членов.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Изображение членов арифметической и геометрической прогрессий точками на координатной плоскости</w:t>
      </w:r>
      <w:r w:rsidRPr="00D27141">
        <w:rPr>
          <w:rFonts w:cs="Times New Roman"/>
          <w:sz w:val="26"/>
          <w:szCs w:val="26"/>
        </w:rPr>
        <w:t xml:space="preserve">. </w:t>
      </w:r>
      <w:r w:rsidRPr="00D27141">
        <w:rPr>
          <w:rFonts w:cs="Times New Roman"/>
          <w:i/>
          <w:sz w:val="26"/>
          <w:szCs w:val="26"/>
        </w:rPr>
        <w:t>Линейный и экспоненциальный рост. Сложные проценты.</w:t>
      </w:r>
    </w:p>
    <w:p w:rsidR="000F22A4" w:rsidRPr="00D27141" w:rsidRDefault="000F22A4" w:rsidP="00D27141">
      <w:pPr>
        <w:spacing w:after="0" w:line="240" w:lineRule="auto"/>
        <w:rPr>
          <w:rFonts w:cs="Times New Roman"/>
          <w:sz w:val="26"/>
          <w:szCs w:val="26"/>
        </w:rPr>
      </w:pPr>
    </w:p>
    <w:p w:rsidR="004915FD"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рабочая программа</w:t>
      </w:r>
      <w:r w:rsidR="004915FD" w:rsidRPr="00D27141">
        <w:rPr>
          <w:rFonts w:cs="Times New Roman"/>
          <w:bCs/>
          <w:caps/>
          <w:sz w:val="26"/>
          <w:szCs w:val="26"/>
        </w:rPr>
        <w:t xml:space="preserve"> </w:t>
      </w:r>
      <w:r w:rsidRPr="00D27141">
        <w:rPr>
          <w:rFonts w:cs="Times New Roman"/>
          <w:bCs/>
          <w:caps/>
          <w:sz w:val="26"/>
          <w:szCs w:val="26"/>
        </w:rPr>
        <w:t>учебного курса «Геометрия». 7–9 классы</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Цели изучения учебного курса</w:t>
      </w:r>
    </w:p>
    <w:p w:rsidR="00D22C41" w:rsidRPr="00D27141" w:rsidRDefault="000F22A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Общие цели изучения учебного курса «Геометрия» представлены в ООП ООО. Они заключаются, прежде всего в том, что </w:t>
      </w:r>
      <w:r w:rsidR="00BB7CD2" w:rsidRPr="00D27141">
        <w:rPr>
          <w:rFonts w:cs="Times New Roman"/>
          <w:sz w:val="26"/>
          <w:szCs w:val="26"/>
        </w:rPr>
        <w:t>на</w:t>
      </w:r>
      <w:r w:rsidR="00D22C41" w:rsidRPr="00D27141">
        <w:rPr>
          <w:rFonts w:cs="Times New Roman"/>
          <w:sz w:val="26"/>
          <w:szCs w:val="26"/>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D27141">
        <w:rPr>
          <w:rFonts w:cs="Times New Roman"/>
          <w:sz w:val="26"/>
          <w:szCs w:val="26"/>
        </w:rPr>
        <w:t>В обучении умению рассуждать</w:t>
      </w:r>
      <w:r w:rsidR="00D22C41" w:rsidRPr="00D27141">
        <w:rPr>
          <w:rFonts w:cs="Times New Roman"/>
          <w:sz w:val="26"/>
          <w:szCs w:val="26"/>
        </w:rPr>
        <w:t xml:space="preserve"> состоит важное воспитательное значение изучения геометрии, присущее именно отечественной математической школе.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D27141">
        <w:rPr>
          <w:rFonts w:cs="Times New Roman"/>
          <w:sz w:val="26"/>
          <w:szCs w:val="26"/>
        </w:rPr>
        <w:t>обучающихся</w:t>
      </w:r>
      <w:r w:rsidRPr="00D27141">
        <w:rPr>
          <w:rFonts w:cs="Times New Roman"/>
          <w:sz w:val="26"/>
          <w:szCs w:val="26"/>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D27141" w:rsidRDefault="00953F8E" w:rsidP="00D27141">
      <w:pPr>
        <w:widowControl w:val="0"/>
        <w:autoSpaceDE w:val="0"/>
        <w:autoSpaceDN w:val="0"/>
        <w:adjustRightInd w:val="0"/>
        <w:spacing w:after="0" w:line="240" w:lineRule="auto"/>
        <w:ind w:firstLine="709"/>
        <w:jc w:val="center"/>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Место учебного курса в учебном плане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Согласно учебному плану в 7</w:t>
      </w:r>
      <w:r w:rsidR="00953F8E" w:rsidRPr="00D27141">
        <w:rPr>
          <w:rFonts w:cs="Times New Roman"/>
          <w:sz w:val="26"/>
          <w:szCs w:val="26"/>
        </w:rPr>
        <w:t>–</w:t>
      </w:r>
      <w:r w:rsidRPr="00D27141">
        <w:rPr>
          <w:rFonts w:cs="Times New Roman"/>
          <w:sz w:val="26"/>
          <w:szCs w:val="26"/>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D27141">
        <w:rPr>
          <w:rFonts w:cs="Times New Roman"/>
          <w:sz w:val="26"/>
          <w:szCs w:val="26"/>
        </w:rPr>
        <w:t>–</w:t>
      </w:r>
      <w:r w:rsidRPr="00D27141">
        <w:rPr>
          <w:rFonts w:cs="Times New Roman"/>
          <w:sz w:val="26"/>
          <w:szCs w:val="26"/>
        </w:rPr>
        <w:t xml:space="preserve"> не менее 204 часов.</w:t>
      </w:r>
    </w:p>
    <w:p w:rsidR="00953F8E" w:rsidRPr="00D27141" w:rsidRDefault="00953F8E" w:rsidP="00D27141">
      <w:pPr>
        <w:widowControl w:val="0"/>
        <w:autoSpaceDE w:val="0"/>
        <w:autoSpaceDN w:val="0"/>
        <w:adjustRightInd w:val="0"/>
        <w:spacing w:after="0" w:line="240" w:lineRule="auto"/>
        <w:jc w:val="both"/>
        <w:textAlignment w:val="center"/>
        <w:rPr>
          <w:rFonts w:cs="Times New Roman"/>
          <w:b/>
          <w:bCs/>
          <w:sz w:val="26"/>
          <w:szCs w:val="26"/>
        </w:rPr>
      </w:pPr>
    </w:p>
    <w:p w:rsidR="00953F8E"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Содержание учебного курса (по годам обучения)</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7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lastRenderedPageBreak/>
        <w:t>Симметричные фигуры. Основные свойства осевой симметрии</w:t>
      </w:r>
      <w:r w:rsidR="000F22A4" w:rsidRPr="00D27141">
        <w:rPr>
          <w:rStyle w:val="a8"/>
          <w:rFonts w:cs="Times New Roman"/>
          <w:i/>
          <w:sz w:val="26"/>
          <w:szCs w:val="26"/>
        </w:rPr>
        <w:footnoteReference w:id="12"/>
      </w:r>
      <w:r w:rsidRPr="00D27141">
        <w:rPr>
          <w:rFonts w:cs="Times New Roman"/>
          <w:sz w:val="26"/>
          <w:szCs w:val="26"/>
        </w:rPr>
        <w:t>. Примеры симметрии в окружающем мире.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Основные построения с помощью циркуля и линейки</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Треугольник. Высота, медиана, биссектриса, их свойства. Равнобедренный и равносторонний треугольники. Неравенство треугольника.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Свойства и признаки равнобедренного треугольника. Признаки равенства треугольников.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Свойства и признаки параллельных прямых. Сумма углов треугольника. Внешние углы треугольника.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D27141">
        <w:rPr>
          <w:rFonts w:cs="Times New Roman"/>
          <w:sz w:val="26"/>
          <w:szCs w:val="26"/>
          <w:vertAlign w:val="superscript"/>
        </w:rPr>
        <w:t>о</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Неравенства в геометрии: </w:t>
      </w:r>
      <w:r w:rsidRPr="00D27141">
        <w:rPr>
          <w:rFonts w:cs="Times New Roman"/>
          <w:i/>
          <w:sz w:val="26"/>
          <w:szCs w:val="26"/>
        </w:rPr>
        <w:t>неравенство треугольника</w:t>
      </w:r>
      <w:r w:rsidRPr="00D27141">
        <w:rPr>
          <w:rFonts w:cs="Times New Roman"/>
          <w:sz w:val="26"/>
          <w:szCs w:val="26"/>
        </w:rPr>
        <w:t>, неравенство о длине ломаной, теорема о большем угле и большей стороне треугольника. Перпендикуляр и наклонная.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Геометрическое место точек</w:t>
      </w:r>
      <w:r w:rsidRPr="00D27141">
        <w:rPr>
          <w:rFonts w:cs="Times New Roman"/>
          <w:sz w:val="26"/>
          <w:szCs w:val="26"/>
        </w:rPr>
        <w:t>. Биссектриса угла и серединный перпендикуляр к отрезку как геометрические места точек.</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D27141" w:rsidRDefault="009E6495"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8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Метод удвоения медианы. Центральная симметрия</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Теорема Фалеса и теорема о пропорциональных отрезках</w:t>
      </w:r>
      <w:r w:rsidRPr="00D27141">
        <w:rPr>
          <w:rFonts w:cs="Times New Roman"/>
          <w:sz w:val="26"/>
          <w:szCs w:val="26"/>
        </w:rPr>
        <w:t>. Средние линии треугольника и трапеции</w:t>
      </w:r>
      <w:r w:rsidRPr="00D27141">
        <w:rPr>
          <w:rFonts w:cs="Times New Roman"/>
          <w:i/>
          <w:sz w:val="26"/>
          <w:szCs w:val="26"/>
        </w:rPr>
        <w:t>. Центр масс треугольника</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Подобие треугольников, коэффициент подобия. Признаки подобия треугольников</w:t>
      </w:r>
      <w:r w:rsidRPr="00D27141">
        <w:rPr>
          <w:rFonts w:cs="Times New Roman"/>
          <w:sz w:val="26"/>
          <w:szCs w:val="26"/>
        </w:rPr>
        <w:t>. Применение подобия при решении практических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Вычисление площадей треугольников и многоугольников на клетчатой бумаге.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Теорема Пифагора. Применение теоремы Пифагора при решении практических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D27141">
        <w:rPr>
          <w:rFonts w:cs="Times New Roman"/>
          <w:sz w:val="26"/>
          <w:szCs w:val="26"/>
          <w:vertAlign w:val="superscript"/>
        </w:rPr>
        <w:t>о</w:t>
      </w:r>
      <w:r w:rsidRPr="00D27141">
        <w:rPr>
          <w:rFonts w:cs="Times New Roman"/>
          <w:sz w:val="26"/>
          <w:szCs w:val="26"/>
        </w:rPr>
        <w:t>, 45</w:t>
      </w:r>
      <w:r w:rsidRPr="00D27141">
        <w:rPr>
          <w:rFonts w:cs="Times New Roman"/>
          <w:sz w:val="26"/>
          <w:szCs w:val="26"/>
          <w:vertAlign w:val="superscript"/>
        </w:rPr>
        <w:t>о</w:t>
      </w:r>
      <w:r w:rsidRPr="00D27141">
        <w:rPr>
          <w:rFonts w:cs="Times New Roman"/>
          <w:sz w:val="26"/>
          <w:szCs w:val="26"/>
        </w:rPr>
        <w:t xml:space="preserve"> и 60</w:t>
      </w:r>
      <w:r w:rsidRPr="00D27141">
        <w:rPr>
          <w:rFonts w:cs="Times New Roman"/>
          <w:sz w:val="26"/>
          <w:szCs w:val="26"/>
          <w:vertAlign w:val="superscript"/>
        </w:rPr>
        <w:t>о</w:t>
      </w:r>
      <w:r w:rsidRPr="00D27141">
        <w:rPr>
          <w:rFonts w:cs="Times New Roman"/>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D27141" w:rsidRDefault="009E6495"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9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Синус, косинус, тангенс углов от 0</w:t>
      </w:r>
      <w:r w:rsidRPr="00D27141">
        <w:rPr>
          <w:rFonts w:cs="Times New Roman"/>
          <w:sz w:val="26"/>
          <w:szCs w:val="26"/>
          <w:vertAlign w:val="superscript"/>
        </w:rPr>
        <w:t>о</w:t>
      </w:r>
      <w:r w:rsidRPr="00D27141">
        <w:rPr>
          <w:rFonts w:cs="Times New Roman"/>
          <w:sz w:val="26"/>
          <w:szCs w:val="26"/>
        </w:rPr>
        <w:t xml:space="preserve"> до 180</w:t>
      </w:r>
      <w:r w:rsidRPr="00D27141">
        <w:rPr>
          <w:rFonts w:cs="Times New Roman"/>
          <w:sz w:val="26"/>
          <w:szCs w:val="26"/>
          <w:vertAlign w:val="superscript"/>
        </w:rPr>
        <w:t>о</w:t>
      </w:r>
      <w:r w:rsidRPr="00D27141">
        <w:rPr>
          <w:rFonts w:cs="Times New Roman"/>
          <w:sz w:val="26"/>
          <w:szCs w:val="26"/>
        </w:rPr>
        <w:t>. Основное тригонометрическое тождество. Формулы приведения.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Преобразование подобия. Подобие соответственных элементов.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Теорема о произведении отрезков хорд, теоремы о произведении отрезков секущих, теорема о квадрате касательной.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Декартовы координаты на плоскости. </w:t>
      </w:r>
      <w:r w:rsidRPr="00D27141">
        <w:rPr>
          <w:rFonts w:cs="Times New Roman"/>
          <w:i/>
          <w:sz w:val="26"/>
          <w:szCs w:val="26"/>
        </w:rPr>
        <w:t>Уравнения прямой</w:t>
      </w:r>
      <w:r w:rsidRPr="00D27141">
        <w:rPr>
          <w:rFonts w:cs="Times New Roman"/>
          <w:sz w:val="26"/>
          <w:szCs w:val="26"/>
        </w:rPr>
        <w:t xml:space="preserve"> и окружности в координатах, пересечение окружностей и прямых. Метод координат и его применение.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Движения плоскости и внутренние симметрии фигур</w:t>
      </w:r>
      <w:r w:rsidR="004915FD" w:rsidRPr="00D27141">
        <w:rPr>
          <w:rFonts w:cs="Times New Roman"/>
          <w:i/>
          <w:sz w:val="26"/>
          <w:szCs w:val="26"/>
        </w:rPr>
        <w:t xml:space="preserve"> </w:t>
      </w:r>
      <w:r w:rsidRPr="00D27141">
        <w:rPr>
          <w:rFonts w:cs="Times New Roman"/>
          <w:i/>
          <w:sz w:val="26"/>
          <w:szCs w:val="26"/>
        </w:rPr>
        <w:t>(элементарные представления). Параллельный перенос. Поворот.</w:t>
      </w:r>
    </w:p>
    <w:p w:rsidR="009E6495" w:rsidRPr="00D27141" w:rsidRDefault="009E6495" w:rsidP="00D27141">
      <w:pPr>
        <w:spacing w:after="0" w:line="240" w:lineRule="auto"/>
        <w:jc w:val="both"/>
        <w:rPr>
          <w:rFonts w:cs="Times New Roman"/>
          <w:sz w:val="26"/>
          <w:szCs w:val="26"/>
        </w:rPr>
      </w:pPr>
    </w:p>
    <w:p w:rsidR="009E6495"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рабочая программа</w:t>
      </w:r>
      <w:r w:rsidR="00507F86" w:rsidRPr="00D27141">
        <w:rPr>
          <w:rFonts w:cs="Times New Roman"/>
          <w:bCs/>
          <w:caps/>
          <w:sz w:val="26"/>
          <w:szCs w:val="26"/>
        </w:rPr>
        <w:t xml:space="preserve"> </w:t>
      </w:r>
      <w:r w:rsidRPr="00D27141">
        <w:rPr>
          <w:rFonts w:cs="Times New Roman"/>
          <w:bCs/>
          <w:caps/>
          <w:sz w:val="26"/>
          <w:szCs w:val="26"/>
        </w:rPr>
        <w:t>учебного к</w:t>
      </w:r>
      <w:r w:rsidR="00A05507" w:rsidRPr="00D27141">
        <w:rPr>
          <w:rFonts w:cs="Times New Roman"/>
          <w:bCs/>
          <w:caps/>
          <w:sz w:val="26"/>
          <w:szCs w:val="26"/>
        </w:rPr>
        <w:t>урса «Вероятность и статистика»</w:t>
      </w:r>
      <w:r w:rsidR="009E6495" w:rsidRPr="00D27141">
        <w:rPr>
          <w:rFonts w:cs="Times New Roman"/>
          <w:bCs/>
          <w:caps/>
          <w:sz w:val="26"/>
          <w:szCs w:val="26"/>
        </w:rPr>
        <w:t xml:space="preserve"> </w:t>
      </w:r>
      <w:r w:rsidR="00507F86" w:rsidRPr="00D27141">
        <w:rPr>
          <w:rFonts w:cs="Times New Roman"/>
          <w:bCs/>
          <w:caps/>
          <w:sz w:val="26"/>
          <w:szCs w:val="26"/>
        </w:rPr>
        <w:t xml:space="preserve"> </w:t>
      </w:r>
      <w:r w:rsidRPr="00D27141">
        <w:rPr>
          <w:rFonts w:cs="Times New Roman"/>
          <w:bCs/>
          <w:caps/>
          <w:sz w:val="26"/>
          <w:szCs w:val="26"/>
        </w:rPr>
        <w:t>7</w:t>
      </w:r>
      <w:r w:rsidR="009E6495" w:rsidRPr="00D27141">
        <w:rPr>
          <w:rFonts w:cs="Times New Roman"/>
          <w:bCs/>
          <w:caps/>
          <w:sz w:val="26"/>
          <w:szCs w:val="26"/>
        </w:rPr>
        <w:t>–</w:t>
      </w:r>
      <w:r w:rsidRPr="00D27141">
        <w:rPr>
          <w:rFonts w:cs="Times New Roman"/>
          <w:bCs/>
          <w:caps/>
          <w:sz w:val="26"/>
          <w:szCs w:val="26"/>
        </w:rPr>
        <w:t>9 классы</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Цели изучения учебного курса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D27141">
        <w:rPr>
          <w:rFonts w:cs="Times New Roman"/>
          <w:sz w:val="26"/>
          <w:szCs w:val="26"/>
        </w:rPr>
        <w:t xml:space="preserve"> </w:t>
      </w:r>
      <w:r w:rsidRPr="00D27141">
        <w:rPr>
          <w:rFonts w:cs="Times New Roman"/>
          <w:sz w:val="26"/>
          <w:szCs w:val="26"/>
        </w:rPr>
        <w:t>Именно поэтому остро встала необходимость сформировать у обучающихся</w:t>
      </w:r>
      <w:r w:rsidR="00A11986" w:rsidRPr="00D27141">
        <w:rPr>
          <w:rFonts w:cs="Times New Roman"/>
          <w:sz w:val="26"/>
          <w:szCs w:val="26"/>
        </w:rPr>
        <w:t>, в том числе обучающихся с ЗПР,</w:t>
      </w:r>
      <w:r w:rsidRPr="00D27141">
        <w:rPr>
          <w:rFonts w:cs="Times New Roman"/>
          <w:sz w:val="26"/>
          <w:szCs w:val="26"/>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D27141">
        <w:rPr>
          <w:rFonts w:cs="Times New Roman"/>
          <w:sz w:val="26"/>
          <w:szCs w:val="26"/>
        </w:rPr>
        <w:t xml:space="preserve"> с ЗПР</w:t>
      </w:r>
      <w:r w:rsidRPr="00D27141">
        <w:rPr>
          <w:rFonts w:cs="Times New Roman"/>
          <w:sz w:val="26"/>
          <w:szCs w:val="26"/>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w:t>
      </w:r>
      <w:r w:rsidRPr="00D27141">
        <w:rPr>
          <w:rFonts w:cs="Times New Roman"/>
          <w:sz w:val="26"/>
          <w:szCs w:val="26"/>
        </w:rPr>
        <w:lastRenderedPageBreak/>
        <w:t>рассматриваемые величины и процессы.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D27141">
        <w:rPr>
          <w:rFonts w:cs="Times New Roman"/>
          <w:sz w:val="26"/>
          <w:szCs w:val="26"/>
        </w:rPr>
        <w:t xml:space="preserve">для обучающихся с ЗПР </w:t>
      </w:r>
      <w:r w:rsidRPr="00D27141">
        <w:rPr>
          <w:rFonts w:cs="Times New Roman"/>
          <w:sz w:val="26"/>
          <w:szCs w:val="26"/>
        </w:rPr>
        <w:t>здесь имеют практические задания, в частности опыты с классическими вероятностными моделями.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вероятности вводится как мера правдоподобия случайного события. При изучении курса обучающиеся</w:t>
      </w:r>
      <w:r w:rsidR="00EE5221" w:rsidRPr="00D27141">
        <w:rPr>
          <w:rFonts w:cs="Times New Roman"/>
          <w:sz w:val="26"/>
          <w:szCs w:val="26"/>
        </w:rPr>
        <w:t xml:space="preserve"> с ЗПР</w:t>
      </w:r>
      <w:r w:rsidRPr="00D27141">
        <w:rPr>
          <w:rFonts w:cs="Times New Roman"/>
          <w:sz w:val="26"/>
          <w:szCs w:val="26"/>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Также в рамках этого курса осуществляется знакомство обучающихся с </w:t>
      </w:r>
      <w:r w:rsidR="00EE5221" w:rsidRPr="00D27141">
        <w:rPr>
          <w:rFonts w:cs="Times New Roman"/>
          <w:sz w:val="26"/>
          <w:szCs w:val="26"/>
        </w:rPr>
        <w:t xml:space="preserve">ЗПР с </w:t>
      </w:r>
      <w:r w:rsidRPr="00D27141">
        <w:rPr>
          <w:rFonts w:cs="Times New Roman"/>
          <w:sz w:val="26"/>
          <w:szCs w:val="26"/>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D27141" w:rsidRDefault="00EE5221" w:rsidP="00D27141">
      <w:pPr>
        <w:widowControl w:val="0"/>
        <w:autoSpaceDE w:val="0"/>
        <w:autoSpaceDN w:val="0"/>
        <w:adjustRightInd w:val="0"/>
        <w:spacing w:after="0" w:line="240" w:lineRule="auto"/>
        <w:ind w:firstLine="709"/>
        <w:jc w:val="center"/>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Место учебного курса в учебном плане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7</w:t>
      </w:r>
      <w:r w:rsidR="00EE5221" w:rsidRPr="00D27141">
        <w:rPr>
          <w:rFonts w:cs="Times New Roman"/>
          <w:sz w:val="26"/>
          <w:szCs w:val="26"/>
        </w:rPr>
        <w:t>–</w:t>
      </w:r>
      <w:r w:rsidRPr="00D27141">
        <w:rPr>
          <w:rFonts w:cs="Times New Roman"/>
          <w:sz w:val="26"/>
          <w:szCs w:val="26"/>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 изучение данного курса отводит 1 учебный час в неделю в течение каждого года обучения, всего 102 учебных часа.</w:t>
      </w:r>
    </w:p>
    <w:p w:rsidR="00EE5221" w:rsidRPr="00D27141" w:rsidRDefault="00EE5221" w:rsidP="00D27141">
      <w:pPr>
        <w:widowControl w:val="0"/>
        <w:autoSpaceDE w:val="0"/>
        <w:autoSpaceDN w:val="0"/>
        <w:adjustRightInd w:val="0"/>
        <w:spacing w:after="0" w:line="240" w:lineRule="auto"/>
        <w:textAlignment w:val="center"/>
        <w:rPr>
          <w:rFonts w:cs="Times New Roman"/>
          <w:b/>
          <w:bCs/>
          <w:caps/>
          <w:sz w:val="26"/>
          <w:szCs w:val="26"/>
        </w:rPr>
      </w:pPr>
    </w:p>
    <w:p w:rsidR="00EE5221" w:rsidRPr="00D27141" w:rsidRDefault="00D22C41" w:rsidP="00D27141">
      <w:pPr>
        <w:widowControl w:val="0"/>
        <w:autoSpaceDE w:val="0"/>
        <w:autoSpaceDN w:val="0"/>
        <w:adjustRightInd w:val="0"/>
        <w:spacing w:after="0" w:line="240" w:lineRule="auto"/>
        <w:ind w:firstLine="709"/>
        <w:textAlignment w:val="center"/>
        <w:rPr>
          <w:rFonts w:cs="Times New Roman"/>
          <w:bCs/>
          <w:caps/>
          <w:sz w:val="26"/>
          <w:szCs w:val="26"/>
        </w:rPr>
      </w:pPr>
      <w:r w:rsidRPr="00D27141">
        <w:rPr>
          <w:rFonts w:cs="Times New Roman"/>
          <w:bCs/>
          <w:caps/>
          <w:sz w:val="26"/>
          <w:szCs w:val="26"/>
        </w:rPr>
        <w:t>Содержание учебного курса (по годам обучения)</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 xml:space="preserve">7 </w:t>
      </w:r>
      <w:r w:rsidRPr="00D27141">
        <w:rPr>
          <w:rFonts w:cs="Times New Roman"/>
          <w:b/>
          <w:bCs/>
          <w:caps/>
          <w:sz w:val="26"/>
          <w:szCs w:val="26"/>
        </w:rPr>
        <w:t>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D27141">
        <w:rPr>
          <w:rStyle w:val="a8"/>
          <w:rFonts w:cs="Times New Roman"/>
          <w:i/>
          <w:sz w:val="26"/>
          <w:szCs w:val="26"/>
        </w:rPr>
        <w:footnoteReference w:id="13"/>
      </w:r>
      <w:r w:rsidRPr="00D27141">
        <w:rPr>
          <w:rFonts w:cs="Times New Roman"/>
          <w:i/>
          <w:sz w:val="26"/>
          <w:szCs w:val="26"/>
        </w:rPr>
        <w:t>.</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D27141">
        <w:rPr>
          <w:rFonts w:cs="Times New Roman"/>
          <w:i/>
          <w:sz w:val="26"/>
          <w:szCs w:val="26"/>
        </w:rPr>
        <w:t xml:space="preserve"> </w:t>
      </w:r>
      <w:r w:rsidRPr="00D27141">
        <w:rPr>
          <w:rFonts w:cs="Times New Roman"/>
          <w:i/>
          <w:sz w:val="26"/>
          <w:szCs w:val="26"/>
        </w:rPr>
        <w:t>с помощью графов</w:t>
      </w:r>
      <w:r w:rsidRPr="00D27141">
        <w:rPr>
          <w:rFonts w:cs="Times New Roman"/>
          <w:sz w:val="26"/>
          <w:szCs w:val="26"/>
        </w:rPr>
        <w:t>.</w:t>
      </w:r>
    </w:p>
    <w:p w:rsidR="00EE5221" w:rsidRPr="00D27141" w:rsidRDefault="00EE5221" w:rsidP="00D27141">
      <w:pPr>
        <w:widowControl w:val="0"/>
        <w:autoSpaceDE w:val="0"/>
        <w:autoSpaceDN w:val="0"/>
        <w:adjustRightInd w:val="0"/>
        <w:spacing w:after="0" w:line="240" w:lineRule="auto"/>
        <w:ind w:firstLine="709"/>
        <w:textAlignment w:val="center"/>
        <w:rPr>
          <w:rFonts w:cs="Times New Roman"/>
          <w:b/>
          <w:bC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8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Представление данных в виде таблиц, диаграмм, графиков.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w:t>
      </w:r>
      <w:r w:rsidRPr="00D27141">
        <w:rPr>
          <w:rFonts w:cs="Times New Roman"/>
          <w:sz w:val="26"/>
          <w:szCs w:val="26"/>
        </w:rPr>
        <w:lastRenderedPageBreak/>
        <w:t>процессов и явлений, при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Измерение рассеивания данных. Дисперсия и стандартное отклонение числовых наборов. Диаграмма рассеивания.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D27141" w:rsidRDefault="0089163C" w:rsidP="00D27141">
      <w:pPr>
        <w:widowControl w:val="0"/>
        <w:autoSpaceDE w:val="0"/>
        <w:autoSpaceDN w:val="0"/>
        <w:adjustRightInd w:val="0"/>
        <w:spacing w:after="0" w:line="240" w:lineRule="auto"/>
        <w:ind w:firstLine="709"/>
        <w:textAlignment w:val="center"/>
        <w:rPr>
          <w:rFonts w:cs="Times New Roman"/>
          <w:b/>
          <w:bC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9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Перестановки и факториал. Сочетания и число сочетаний. </w:t>
      </w:r>
      <w:r w:rsidRPr="00D27141">
        <w:rPr>
          <w:rFonts w:cs="Times New Roman"/>
          <w:i/>
          <w:sz w:val="26"/>
          <w:szCs w:val="26"/>
        </w:rPr>
        <w:t>Треугольник Паскаля.</w:t>
      </w:r>
      <w:r w:rsidRPr="00D27141">
        <w:rPr>
          <w:rFonts w:cs="Times New Roman"/>
          <w:sz w:val="26"/>
          <w:szCs w:val="26"/>
        </w:rPr>
        <w:t xml:space="preserve"> Решение задач с использованием комбинаторики.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Геометрическая вероятность. Случайный выбор точки из фигуры на плоскости, из отрезка и из дуги окружности.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D27141" w:rsidRDefault="00D22C41" w:rsidP="00D27141">
      <w:pPr>
        <w:spacing w:after="0" w:line="240" w:lineRule="auto"/>
        <w:ind w:firstLine="709"/>
        <w:jc w:val="both"/>
        <w:rPr>
          <w:rFonts w:eastAsia="Times New Roman" w:cs="Times New Roman"/>
          <w:sz w:val="26"/>
          <w:szCs w:val="26"/>
        </w:rPr>
      </w:pPr>
    </w:p>
    <w:p w:rsidR="00D22C41" w:rsidRPr="00D27141" w:rsidRDefault="00507F86"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97" w:name="_Toc83232970"/>
      <w:r w:rsidRPr="00D27141">
        <w:rPr>
          <w:rFonts w:eastAsiaTheme="majorEastAsia" w:cs="Times New Roman"/>
          <w:b/>
          <w:bCs/>
          <w:sz w:val="26"/>
          <w:szCs w:val="26"/>
          <w:lang w:eastAsia="en-US"/>
        </w:rPr>
        <w:t>К</w:t>
      </w:r>
      <w:r w:rsidR="00D22C41" w:rsidRPr="00D27141">
        <w:rPr>
          <w:rFonts w:eastAsiaTheme="majorEastAsia" w:cs="Times New Roman"/>
          <w:b/>
          <w:bCs/>
          <w:sz w:val="26"/>
          <w:szCs w:val="26"/>
          <w:lang w:eastAsia="en-US"/>
        </w:rPr>
        <w:t>онтрольно-измерительные материалы</w:t>
      </w:r>
      <w:bookmarkEnd w:id="97"/>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D27141" w:rsidRDefault="00D22C41"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9163C" w:rsidRPr="00D27141" w:rsidRDefault="0089163C" w:rsidP="00D27141">
      <w:pPr>
        <w:spacing w:after="0" w:line="240" w:lineRule="auto"/>
        <w:jc w:val="both"/>
        <w:rPr>
          <w:rFonts w:cs="Times New Roman"/>
          <w:b/>
          <w:sz w:val="26"/>
          <w:szCs w:val="26"/>
        </w:rPr>
      </w:pPr>
    </w:p>
    <w:p w:rsidR="00D22C41" w:rsidRPr="00D27141" w:rsidRDefault="00D22C41" w:rsidP="00D27141">
      <w:pPr>
        <w:spacing w:after="0" w:line="240" w:lineRule="auto"/>
        <w:ind w:firstLine="709"/>
        <w:jc w:val="both"/>
        <w:rPr>
          <w:rFonts w:eastAsiaTheme="majorEastAsia" w:cs="Times New Roman"/>
          <w:bCs/>
          <w:caps/>
          <w:sz w:val="26"/>
          <w:szCs w:val="26"/>
          <w:lang w:eastAsia="en-US"/>
        </w:rPr>
      </w:pPr>
      <w:bookmarkStart w:id="98" w:name="_Toc83232971"/>
      <w:r w:rsidRPr="00D27141">
        <w:rPr>
          <w:rFonts w:eastAsiaTheme="majorEastAsia" w:cs="Times New Roman"/>
          <w:bCs/>
          <w:sz w:val="26"/>
          <w:szCs w:val="26"/>
          <w:lang w:eastAsia="en-US"/>
        </w:rPr>
        <w:t>ПЛАНИРУЕМЫЕ РЕЗУЛЬТАТЫ ОСВОЕНИЯ УЧЕБНОГО ПРЕДМЕТА «МАТЕМАТИКА» НА УРОВНЕ ОСНОВНОГО ОБЩЕГО ОБРАЗОВА</w:t>
      </w:r>
      <w:r w:rsidR="00507F86" w:rsidRPr="00D27141">
        <w:rPr>
          <w:rFonts w:eastAsiaTheme="majorEastAsia" w:cs="Times New Roman"/>
          <w:bCs/>
          <w:sz w:val="26"/>
          <w:szCs w:val="26"/>
          <w:lang w:eastAsia="en-US"/>
        </w:rPr>
        <w:t xml:space="preserve">- </w:t>
      </w:r>
      <w:r w:rsidRPr="00D27141">
        <w:rPr>
          <w:rFonts w:eastAsiaTheme="majorEastAsia" w:cs="Times New Roman"/>
          <w:bCs/>
          <w:sz w:val="26"/>
          <w:szCs w:val="26"/>
          <w:lang w:eastAsia="en-US"/>
        </w:rPr>
        <w:t>НИЯ</w:t>
      </w:r>
      <w:bookmarkEnd w:id="98"/>
    </w:p>
    <w:p w:rsidR="00D22C41" w:rsidRPr="00D27141" w:rsidRDefault="00D22C41"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D22C41" w:rsidRPr="00D27141">
        <w:rPr>
          <w:rFonts w:cs="Times New Roman"/>
          <w:sz w:val="26"/>
          <w:szCs w:val="26"/>
        </w:rPr>
        <w:t>мотивация к обучению математике и целенаправленной познавательной деятельности;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способность осознавать стрессовую ситуацию, быть готовым действовать в отсутствие гарантий успеха;</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способность обучающихся с ЗПР к осознанию своих дефицитов и проявление стремления к их преодолению;</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способность к саморазвитию, умение ставить достижимые цели;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 xml:space="preserve">способность ориентироваться в требованиях и правилах проведения промежуточной и итоговой аттестации; </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овладение основами финансовой грамотности.</w:t>
      </w:r>
    </w:p>
    <w:p w:rsidR="0089163C" w:rsidRPr="00D27141" w:rsidRDefault="0089163C" w:rsidP="00D27141">
      <w:pPr>
        <w:spacing w:after="0" w:line="240" w:lineRule="auto"/>
        <w:ind w:firstLine="709"/>
        <w:jc w:val="both"/>
        <w:rPr>
          <w:rFonts w:eastAsia="Times New Roman" w:cs="Times New Roman"/>
          <w:b/>
          <w:sz w:val="26"/>
          <w:szCs w:val="26"/>
        </w:rPr>
      </w:pPr>
    </w:p>
    <w:p w:rsidR="00D22C41" w:rsidRPr="00D27141" w:rsidRDefault="00D22C41"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D22C41" w:rsidRPr="00D27141" w:rsidRDefault="00D22C41"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 xml:space="preserve">устанавливать причинно-следственные связи в ходе усвоения математического материала; </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выявлять дефицит данных, необходимых для решения поставленной задачи;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 помощью учителя выбирать способ решения математической задачи (сравнивать возможные варианты решения);</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применять и преобразовывать знаки и символы в ходе решения математических задач;</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устанавливать искомое и данное при решении математической задачи;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понимать и интерпретировать информацию различных видов и форм представления;</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иллюстрировать решаемые задачи графическими схемами;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w:t>
      </w:r>
      <w:r w:rsidR="00D22C41" w:rsidRPr="00D27141">
        <w:rPr>
          <w:rFonts w:cs="Times New Roman"/>
          <w:sz w:val="26"/>
          <w:szCs w:val="26"/>
        </w:rPr>
        <w:t>эффективно запоминать и систематизировать информацию.</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w:t>
      </w:r>
      <w:r w:rsidR="00D22C41" w:rsidRPr="00D27141">
        <w:rPr>
          <w:rFonts w:cs="Times New Roman"/>
          <w:sz w:val="26"/>
          <w:szCs w:val="26"/>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D27141" w:rsidRDefault="00D22C41"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организовывать учебное сотрудничество и совместную деятельность с учителем и сверстниками в процессе решения задач;</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D22C41" w:rsidRPr="00D27141">
        <w:rPr>
          <w:rFonts w:cs="Times New Roman"/>
          <w:sz w:val="26"/>
          <w:szCs w:val="26"/>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выполнять свою часть работы, достигать качественного результата и координировать свои действия с другими членами команды;</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оценивать качество своего вклада в общий продукт.</w:t>
      </w:r>
    </w:p>
    <w:p w:rsidR="00D22C41" w:rsidRPr="00D27141" w:rsidRDefault="00D22C41"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ставить цели, выбирать и создавать алгоритмы для решения учебных математических проблем;</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планировать и осуществлять деятельность, направленную на решение задач исследовательского характера.</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формулировать и удерживать учебную задачу, составлять план и последовательность действий;</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осуществлять контроль по образцу и вносить не</w:t>
      </w:r>
      <w:r w:rsidR="00D22C41" w:rsidRPr="00D27141">
        <w:rPr>
          <w:rFonts w:cs="Times New Roman"/>
          <w:sz w:val="26"/>
          <w:szCs w:val="26"/>
        </w:rPr>
        <w:softHyphen/>
        <w:t>обходимые коррективы;</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контролировать процесс и результат учебной математической деятельности;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сличать способ действия и его результат с заданным эталоном с целью обнаружения отклонений и отличий от эталона.</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предвидеть трудности, которые могут возникнуть при решении учебной задачи;</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345BB8"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D27141">
        <w:rPr>
          <w:rFonts w:cs="Times New Roman"/>
          <w:sz w:val="26"/>
          <w:szCs w:val="26"/>
        </w:rPr>
        <w:t>;</w:t>
      </w:r>
    </w:p>
    <w:p w:rsidR="00D22C41" w:rsidRPr="00D27141" w:rsidRDefault="00507F86" w:rsidP="00D27141">
      <w:pPr>
        <w:spacing w:after="0" w:line="240" w:lineRule="auto"/>
        <w:ind w:firstLine="709"/>
        <w:jc w:val="both"/>
        <w:rPr>
          <w:rFonts w:cs="Times New Roman"/>
          <w:sz w:val="26"/>
          <w:szCs w:val="26"/>
        </w:rPr>
      </w:pPr>
      <w:r w:rsidRPr="00D27141">
        <w:rPr>
          <w:rFonts w:cs="Times New Roman"/>
          <w:sz w:val="26"/>
          <w:szCs w:val="26"/>
        </w:rPr>
        <w:t xml:space="preserve">- </w:t>
      </w:r>
      <w:r w:rsidR="00D22C41" w:rsidRPr="00D27141">
        <w:rPr>
          <w:rFonts w:cs="Times New Roman"/>
          <w:sz w:val="26"/>
          <w:szCs w:val="26"/>
        </w:rPr>
        <w:t>регулировать способ выражения эмоций.</w:t>
      </w:r>
    </w:p>
    <w:p w:rsidR="00FA2968" w:rsidRPr="00D27141" w:rsidRDefault="00FA2968" w:rsidP="00D27141">
      <w:pPr>
        <w:spacing w:after="0" w:line="240" w:lineRule="auto"/>
        <w:ind w:left="425" w:firstLine="709"/>
        <w:rPr>
          <w:rFonts w:cs="Times New Roman"/>
          <w:b/>
          <w:sz w:val="26"/>
          <w:szCs w:val="26"/>
        </w:rPr>
      </w:pPr>
    </w:p>
    <w:p w:rsidR="0089163C" w:rsidRPr="00D27141" w:rsidRDefault="0089163C" w:rsidP="00D27141">
      <w:pPr>
        <w:widowControl w:val="0"/>
        <w:tabs>
          <w:tab w:val="left" w:pos="993"/>
        </w:tabs>
        <w:autoSpaceDE w:val="0"/>
        <w:autoSpaceDN w:val="0"/>
        <w:spacing w:after="0" w:line="240" w:lineRule="auto"/>
        <w:ind w:firstLine="709"/>
        <w:jc w:val="both"/>
        <w:rPr>
          <w:rFonts w:cs="Times New Roman"/>
          <w:b/>
          <w:sz w:val="26"/>
          <w:szCs w:val="26"/>
        </w:rPr>
      </w:pPr>
      <w:r w:rsidRPr="00D27141">
        <w:rPr>
          <w:rFonts w:cs="Times New Roman"/>
          <w:b/>
          <w:sz w:val="26"/>
          <w:szCs w:val="26"/>
        </w:rPr>
        <w:t>ПРЕДМЕТНЫЕ РЕЗУЛЬТАТЫ</w:t>
      </w:r>
    </w:p>
    <w:p w:rsidR="00D22C41" w:rsidRPr="00D27141" w:rsidRDefault="00D22C41" w:rsidP="00D27141">
      <w:pPr>
        <w:widowControl w:val="0"/>
        <w:tabs>
          <w:tab w:val="left" w:pos="993"/>
        </w:tabs>
        <w:autoSpaceDE w:val="0"/>
        <w:autoSpaceDN w:val="0"/>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Результаты </w:t>
      </w:r>
      <w:r w:rsidR="00CB71E6" w:rsidRPr="00D27141">
        <w:rPr>
          <w:rFonts w:eastAsia="Times New Roman" w:cs="Times New Roman"/>
          <w:sz w:val="26"/>
          <w:szCs w:val="26"/>
        </w:rPr>
        <w:t>освоения учебного предмета «Математика (включая алгебру, геометрию, вероятность и статистику)», распределенные по годам обучения,</w:t>
      </w:r>
      <w:r w:rsidRPr="00D27141">
        <w:rPr>
          <w:rFonts w:eastAsia="Times New Roman" w:cs="Times New Roman"/>
          <w:sz w:val="26"/>
          <w:szCs w:val="26"/>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D27141">
        <w:rPr>
          <w:rFonts w:eastAsia="Times New Roman" w:cs="Times New Roman"/>
          <w:sz w:val="26"/>
          <w:szCs w:val="26"/>
        </w:rPr>
        <w:t xml:space="preserve"> </w:t>
      </w:r>
    </w:p>
    <w:p w:rsidR="00FA2968" w:rsidRPr="00D27141" w:rsidRDefault="00FA2968" w:rsidP="00D27141">
      <w:pPr>
        <w:widowControl w:val="0"/>
        <w:autoSpaceDE w:val="0"/>
        <w:autoSpaceDN w:val="0"/>
        <w:adjustRightInd w:val="0"/>
        <w:spacing w:after="0" w:line="240" w:lineRule="auto"/>
        <w:ind w:firstLine="709"/>
        <w:textAlignment w:val="center"/>
        <w:rPr>
          <w:rFonts w:cs="Times New Roman"/>
          <w:b/>
          <w:bCs/>
          <w:caps/>
          <w:spacing w:val="-2"/>
          <w:sz w:val="26"/>
          <w:szCs w:val="26"/>
        </w:rPr>
      </w:pPr>
    </w:p>
    <w:p w:rsidR="00D22C41" w:rsidRPr="00D27141" w:rsidRDefault="00507F86" w:rsidP="00D27141">
      <w:pPr>
        <w:widowControl w:val="0"/>
        <w:autoSpaceDE w:val="0"/>
        <w:autoSpaceDN w:val="0"/>
        <w:adjustRightInd w:val="0"/>
        <w:spacing w:after="0" w:line="240" w:lineRule="auto"/>
        <w:jc w:val="both"/>
        <w:textAlignment w:val="center"/>
        <w:rPr>
          <w:rFonts w:cs="Times New Roman"/>
          <w:bCs/>
          <w:caps/>
          <w:sz w:val="26"/>
          <w:szCs w:val="26"/>
        </w:rPr>
      </w:pPr>
      <w:r w:rsidRPr="00D27141">
        <w:rPr>
          <w:rFonts w:cs="Times New Roman"/>
          <w:bCs/>
          <w:caps/>
          <w:spacing w:val="-2"/>
          <w:sz w:val="26"/>
          <w:szCs w:val="26"/>
        </w:rPr>
        <w:t xml:space="preserve">       </w:t>
      </w:r>
      <w:r w:rsidR="00D22C41" w:rsidRPr="00D27141">
        <w:rPr>
          <w:rFonts w:cs="Times New Roman"/>
          <w:bCs/>
          <w:caps/>
          <w:spacing w:val="-2"/>
          <w:sz w:val="26"/>
          <w:szCs w:val="26"/>
        </w:rPr>
        <w:t xml:space="preserve">планируемые Предметные результаты освоения </w:t>
      </w:r>
      <w:r w:rsidR="00D22C41" w:rsidRPr="00D27141">
        <w:rPr>
          <w:rFonts w:cs="Times New Roman"/>
          <w:bCs/>
          <w:caps/>
          <w:sz w:val="26"/>
          <w:szCs w:val="26"/>
        </w:rPr>
        <w:t xml:space="preserve">рабочей программы курса «математика» </w:t>
      </w:r>
      <w:r w:rsidRPr="00D27141">
        <w:rPr>
          <w:rFonts w:cs="Times New Roman"/>
          <w:bCs/>
          <w:caps/>
          <w:sz w:val="26"/>
          <w:szCs w:val="26"/>
        </w:rPr>
        <w:t xml:space="preserve">   </w:t>
      </w:r>
      <w:r w:rsidR="00D22C41" w:rsidRPr="00D27141">
        <w:rPr>
          <w:rFonts w:cs="Times New Roman"/>
          <w:bCs/>
          <w:caps/>
          <w:sz w:val="26"/>
          <w:szCs w:val="26"/>
        </w:rPr>
        <w:t>(по годам обучения)</w:t>
      </w:r>
    </w:p>
    <w:p w:rsidR="00FE72BF" w:rsidRPr="00AA0739" w:rsidRDefault="00D22C41" w:rsidP="00AA0739">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Освоение учебного курса «Математика» в 5</w:t>
      </w:r>
      <w:r w:rsidR="00FA2968" w:rsidRPr="00D27141">
        <w:rPr>
          <w:rFonts w:cs="Times New Roman"/>
          <w:sz w:val="26"/>
          <w:szCs w:val="26"/>
        </w:rPr>
        <w:t>–</w:t>
      </w:r>
      <w:r w:rsidRPr="00D27141">
        <w:rPr>
          <w:rFonts w:cs="Times New Roman"/>
          <w:sz w:val="26"/>
          <w:szCs w:val="26"/>
        </w:rPr>
        <w:t>6 классах основной школы должно обеспечивать достижение следующих предметных образовательных результатов:</w:t>
      </w:r>
      <w:bookmarkStart w:id="99" w:name="_Toc83232973"/>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5 КЛАСС</w:t>
      </w:r>
      <w:bookmarkEnd w:id="99"/>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pacing w:val="-4"/>
          <w:sz w:val="26"/>
          <w:szCs w:val="26"/>
        </w:rPr>
      </w:pPr>
      <w:r w:rsidRPr="00D27141">
        <w:rPr>
          <w:rFonts w:cs="Times New Roman"/>
          <w:sz w:val="26"/>
          <w:szCs w:val="26"/>
        </w:rPr>
        <w:t xml:space="preserve">Сравнивать и упорядочивать натуральные числа, сравнивать </w:t>
      </w:r>
      <w:r w:rsidRPr="00D27141">
        <w:rPr>
          <w:rFonts w:cs="Times New Roman"/>
          <w:spacing w:val="-4"/>
          <w:sz w:val="26"/>
          <w:szCs w:val="26"/>
        </w:rPr>
        <w:t>в простейших случаях обыкновенные дроби, десятичные дроби.</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D27141" w:rsidRDefault="00D22C41" w:rsidP="00D27141">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Выполнять арифметические действия с натуральными числами, с обыкновенными дробями в простейших случаях.</w:t>
      </w:r>
    </w:p>
    <w:p w:rsidR="00D22C41" w:rsidRPr="00D27141" w:rsidRDefault="00D22C41" w:rsidP="00D27141">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проверку, прикидку результата вычислений.</w:t>
      </w:r>
    </w:p>
    <w:p w:rsidR="00D22C41" w:rsidRPr="00D27141" w:rsidRDefault="00D22C41" w:rsidP="00D27141">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Округлять натуральные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Решение текстовых задач</w:t>
      </w:r>
    </w:p>
    <w:p w:rsidR="00D22C41" w:rsidRPr="00D27141" w:rsidRDefault="00D22C41" w:rsidP="00D27141">
      <w:pPr>
        <w:widowControl w:val="0"/>
        <w:tabs>
          <w:tab w:val="left" w:pos="142"/>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D27141" w:rsidRDefault="00D22C41" w:rsidP="00D27141">
      <w:pPr>
        <w:widowControl w:val="0"/>
        <w:tabs>
          <w:tab w:val="left" w:pos="142"/>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D27141" w:rsidRDefault="00D22C41" w:rsidP="00D27141">
      <w:pPr>
        <w:widowControl w:val="0"/>
        <w:tabs>
          <w:tab w:val="left" w:pos="142"/>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краткие записи, схемы, таблицы, обозначения при решении задач.</w:t>
      </w:r>
    </w:p>
    <w:p w:rsidR="00D22C41" w:rsidRPr="00D27141" w:rsidRDefault="00D22C41" w:rsidP="00D27141">
      <w:pPr>
        <w:widowControl w:val="0"/>
        <w:tabs>
          <w:tab w:val="left" w:pos="142"/>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2"/>
          <w:sz w:val="26"/>
          <w:szCs w:val="26"/>
        </w:rPr>
        <w:t>Пользоваться основными единицами измерения: цены, массы;</w:t>
      </w:r>
      <w:r w:rsidRPr="00D27141">
        <w:rPr>
          <w:rFonts w:cs="Times New Roman"/>
          <w:sz w:val="26"/>
          <w:szCs w:val="26"/>
        </w:rPr>
        <w:t xml:space="preserve"> </w:t>
      </w:r>
      <w:r w:rsidRPr="00D27141">
        <w:rPr>
          <w:rFonts w:cs="Times New Roman"/>
          <w:spacing w:val="-2"/>
          <w:sz w:val="26"/>
          <w:szCs w:val="26"/>
        </w:rPr>
        <w:t>расстояния, времени, скорости; выражать одни единицы вели</w:t>
      </w:r>
      <w:r w:rsidRPr="00D27141">
        <w:rPr>
          <w:rFonts w:cs="Times New Roman"/>
          <w:sz w:val="26"/>
          <w:szCs w:val="26"/>
        </w:rPr>
        <w:t>чины через другие (при необходимости с опорой на справочную информацию).</w:t>
      </w:r>
    </w:p>
    <w:p w:rsidR="00D22C41" w:rsidRPr="00D27141" w:rsidRDefault="00D22C41" w:rsidP="00D27141">
      <w:pPr>
        <w:widowControl w:val="0"/>
        <w:tabs>
          <w:tab w:val="left" w:pos="142"/>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Наглядная геометрия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геометрическими понятиями: точка, прямая, отрезок, луч, угол, многоугольник, окружность, круг.</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Приводить примеры объектов окружающего мира, имеющих форму изученных геометрических фигур.</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свойства сторон и углов прямоугольника, квадрата для их построения, вычисления площади и периметра.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несложные задачи на измерение геометрических величин в практических ситуациях (при необходимости с визуальной опорой).</w:t>
      </w:r>
    </w:p>
    <w:p w:rsidR="00FE72BF" w:rsidRPr="00D27141" w:rsidRDefault="00FE72BF" w:rsidP="00D27141">
      <w:pPr>
        <w:widowControl w:val="0"/>
        <w:tabs>
          <w:tab w:val="left" w:pos="284"/>
        </w:tab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100" w:name="_Toc83232974"/>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6 КЛАСС</w:t>
      </w:r>
      <w:bookmarkEnd w:id="100"/>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lastRenderedPageBreak/>
        <w:t>Числа и вычисления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Сравнивать и упорядочивать целые числа, обыкновенные и десятичные дроби, сравнивать числа одного и разных знаков.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Соотносить точки в прямоугольной системе координат с координатами этой точки.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Округлять целые числа и десятичные дроби (по образцу), находить приближения чисел.</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Числовые и буквенные выражения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i/>
          <w:spacing w:val="-2"/>
          <w:sz w:val="26"/>
          <w:szCs w:val="26"/>
        </w:rPr>
        <w:t>Пользоваться масштабом</w:t>
      </w:r>
      <w:r w:rsidRPr="00D27141">
        <w:rPr>
          <w:rFonts w:cs="Times New Roman"/>
          <w:spacing w:val="-2"/>
          <w:sz w:val="26"/>
          <w:szCs w:val="26"/>
        </w:rPr>
        <w:t>, составлять пропорции и отношения.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неизвестный компонент равенства.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Решение текстовых задач</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Решать многошаговые текстовые задачи арифметическим способом с опорой на вопросный план.</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Составлять буквенные выражения по условию задачи после совместного анализа.</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Представлять информацию с помощью таблиц, линейной и столбчатой диаграмм.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Наглядная геометрия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D27141">
        <w:rPr>
          <w:rFonts w:cs="Times New Roman"/>
          <w:sz w:val="26"/>
          <w:szCs w:val="26"/>
        </w:rPr>
        <w:lastRenderedPageBreak/>
        <w:t>и симметричных фигур.</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геометрических понятиях: равенство фигур, симметрия, ось симметрии, центр симметрии.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используя чертёжные инструменты, расстояния: между двумя точками, от точки до прямой, длину пути на квадратной сетке.</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Изображать на клетчатой бумаге прямоугольный параллелепипед.</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несложные задачи на нахождение геометрических величин в практических ситуациях (при необходимости с визуальной опорой).</w:t>
      </w:r>
    </w:p>
    <w:p w:rsidR="00D22C41" w:rsidRPr="00D27141" w:rsidRDefault="00D22C41" w:rsidP="00D27141">
      <w:pPr>
        <w:spacing w:after="0" w:line="240" w:lineRule="auto"/>
        <w:ind w:firstLine="709"/>
        <w:rPr>
          <w:rFonts w:cs="Times New Roman"/>
          <w:sz w:val="26"/>
          <w:szCs w:val="26"/>
          <w:lang w:eastAsia="en-US"/>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планируемые Предметные результаты освоения рабочей программы курса «алгебра» (по годам обучения)</w:t>
      </w:r>
    </w:p>
    <w:p w:rsidR="00FE72BF" w:rsidRPr="00AA0739" w:rsidRDefault="00D22C41" w:rsidP="00AA0739">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101" w:name="_Toc83232975"/>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7 КЛАСС</w:t>
      </w:r>
      <w:bookmarkEnd w:id="101"/>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сочетая устные и письменные приёмы, арифметические действия с рациональными числами.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 xml:space="preserve">Находить значения числовых выражений; применять разнообразные способы и приёмы вычисления значений дробных </w:t>
      </w:r>
      <w:r w:rsidRPr="00D27141">
        <w:rPr>
          <w:rFonts w:cs="Times New Roman"/>
          <w:spacing w:val="-2"/>
          <w:sz w:val="26"/>
          <w:szCs w:val="26"/>
        </w:rPr>
        <w:t>выражений, содержащих обыкновенные и десятичные дроби.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pacing w:val="-4"/>
          <w:sz w:val="26"/>
          <w:szCs w:val="26"/>
        </w:rPr>
      </w:pPr>
      <w:r w:rsidRPr="00D27141">
        <w:rPr>
          <w:rFonts w:cs="Times New Roman"/>
          <w:spacing w:val="-4"/>
          <w:sz w:val="26"/>
          <w:szCs w:val="26"/>
        </w:rPr>
        <w:t>Переходить от одной формы записи чисел к другой (преобразовывать десятичную дробь в обыкновенную, обыкновенную</w:t>
      </w:r>
      <w:r w:rsidRPr="00D27141">
        <w:rPr>
          <w:rFonts w:cs="Times New Roman"/>
          <w:spacing w:val="-4"/>
          <w:sz w:val="26"/>
          <w:szCs w:val="26"/>
        </w:rPr>
        <w:br/>
        <w:t xml:space="preserve">в десятичную, в частности в бесконечную десятичную дробь). </w:t>
      </w:r>
      <w:r w:rsidRPr="00D27141">
        <w:rPr>
          <w:rFonts w:cs="Times New Roman"/>
          <w:sz w:val="26"/>
          <w:szCs w:val="26"/>
        </w:rPr>
        <w:t>Сравнивать и упорядочивать рациональные числа.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Округлять числа.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прикидку и оценку результата вычислений, оценку значений числовых выражений.</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действия со степенями с натуральными показателями (с опорой на справочную информацию).</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Применять признаки делимости, разложение на множители натуральных чисел.</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3"/>
          <w:sz w:val="26"/>
          <w:szCs w:val="26"/>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D27141">
        <w:rPr>
          <w:rFonts w:cs="Times New Roman"/>
          <w:sz w:val="26"/>
          <w:szCs w:val="26"/>
        </w:rPr>
        <w:t>чений, связанных со свойствами рассматриваемых объектов.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Алгебраические выражения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на базовом уровне алгебраической терминологией и символикой.</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значения буквенных выражений при заданных значениях переменных.</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преобразования целого выражения в многочлен приведением подобных слагаемых, раскрытием скобок.</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Осуществлять разложение многочленов на множители с по</w:t>
      </w:r>
      <w:r w:rsidRPr="00D27141">
        <w:rPr>
          <w:rFonts w:cs="Times New Roman"/>
          <w:spacing w:val="-2"/>
          <w:sz w:val="26"/>
          <w:szCs w:val="26"/>
        </w:rPr>
        <w:t>мощью вынесения за скобки общего множителя, группировки слагаемых, применения формул сокращённого умножения</w:t>
      </w:r>
      <w:r w:rsidRPr="00D27141">
        <w:rPr>
          <w:rFonts w:cs="Times New Roman"/>
          <w:sz w:val="26"/>
          <w:szCs w:val="26"/>
        </w:rPr>
        <w:t xml:space="preserve"> (с опорой на справочную информацию).</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преобразования многочленов для решения различных задач из математики, смежных предметов, из реальной практики.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свойства степеней с натуральными показателями для преобразования выражений (с опорой на справочную информацию).</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 и неравенства</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графических методах при решении линейных уравнений и их систем.</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Подбирать примеры пар чисел, являющихся решением линейного уравнения с двумя переменными.</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системы двух линейных уравнений с двумя переменными, в том числе графически (с опорой на алгоритм учебных действий).</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Координаты и графики. 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Отмечать в координатной плоскости точки по заданным координатам; строить графики линейных функций. Строить график функции </w:t>
      </w:r>
      <w:r w:rsidRPr="00D27141">
        <w:rPr>
          <w:rFonts w:cs="Times New Roman"/>
          <w:sz w:val="26"/>
          <w:szCs w:val="26"/>
          <w:shd w:val="clear" w:color="auto" w:fill="FFFFFF"/>
        </w:rPr>
        <w:t>y = kx + b.</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значение функции по значению её аргумента.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Понимать графический способ представления и анализа информации; </w:t>
      </w:r>
      <w:r w:rsidRPr="00D27141">
        <w:rPr>
          <w:rFonts w:cs="Times New Roman"/>
          <w:sz w:val="26"/>
          <w:szCs w:val="26"/>
        </w:rPr>
        <w:lastRenderedPageBreak/>
        <w:t>извлекать и интерпретировать информацию из графиков реальных процессов и зависимостей.</w:t>
      </w:r>
    </w:p>
    <w:p w:rsidR="00FE72BF" w:rsidRPr="00D27141" w:rsidRDefault="00FE72BF"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102" w:name="_Toc83232976"/>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8 КЛАСС</w:t>
      </w:r>
      <w:bookmarkEnd w:id="102"/>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записи больших и малых чисел с помощью десятичных дробей и степеней числа 10.</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Алгебраические выражения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Раскладывать квадратный трёхчлен на множители.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преобразования выражений для решения различных задач из математики, смежных предметов, из реальной практики.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 и неравенства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Функции</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D27141" w:rsidRDefault="00D22C41" w:rsidP="00D27141">
      <w:pPr>
        <w:widowControl w:val="0"/>
        <w:tabs>
          <w:tab w:val="left" w:pos="79"/>
        </w:tabs>
        <w:autoSpaceDE w:val="0"/>
        <w:autoSpaceDN w:val="0"/>
        <w:adjustRightInd w:val="0"/>
        <w:spacing w:after="0" w:line="240" w:lineRule="auto"/>
        <w:ind w:left="142" w:firstLine="709"/>
        <w:jc w:val="both"/>
        <w:textAlignment w:val="center"/>
        <w:rPr>
          <w:rFonts w:cs="Times New Roman"/>
          <w:sz w:val="26"/>
          <w:szCs w:val="26"/>
        </w:rPr>
      </w:pPr>
      <w:r w:rsidRPr="00D27141">
        <w:rPr>
          <w:rFonts w:cs="Times New Roman"/>
          <w:sz w:val="26"/>
          <w:szCs w:val="26"/>
        </w:rPr>
        <w:t xml:space="preserve">Строить графики элементарных функций вида , </w:t>
      </w:r>
      <w:r w:rsidRPr="00D27141">
        <w:rPr>
          <w:rFonts w:cs="Times New Roman"/>
          <w:i/>
          <w:iCs/>
          <w:sz w:val="26"/>
          <w:szCs w:val="26"/>
        </w:rPr>
        <w:t>y</w:t>
      </w:r>
      <w:r w:rsidRPr="00D27141">
        <w:rPr>
          <w:rFonts w:cs="Times New Roman"/>
          <w:sz w:val="26"/>
          <w:szCs w:val="26"/>
        </w:rPr>
        <w:t xml:space="preserve"> = </w:t>
      </w:r>
      <w:r w:rsidRPr="00D27141">
        <w:rPr>
          <w:rFonts w:cs="Times New Roman"/>
          <w:i/>
          <w:iCs/>
          <w:sz w:val="26"/>
          <w:szCs w:val="26"/>
        </w:rPr>
        <w:t>x</w:t>
      </w:r>
      <w:r w:rsidRPr="00D27141">
        <w:rPr>
          <w:rFonts w:cs="Times New Roman"/>
          <w:sz w:val="26"/>
          <w:szCs w:val="26"/>
          <w:vertAlign w:val="superscript"/>
        </w:rPr>
        <w:t>2</w:t>
      </w:r>
      <w:r w:rsidRPr="00D27141">
        <w:rPr>
          <w:rFonts w:cs="Times New Roman"/>
          <w:sz w:val="26"/>
          <w:szCs w:val="26"/>
        </w:rPr>
        <w:t xml:space="preserve">, </w:t>
      </w:r>
      <w:r w:rsidRPr="00D27141">
        <w:rPr>
          <w:rFonts w:cs="Times New Roman"/>
          <w:i/>
          <w:iCs/>
          <w:sz w:val="26"/>
          <w:szCs w:val="26"/>
        </w:rPr>
        <w:t>y</w:t>
      </w:r>
      <w:r w:rsidRPr="00D27141">
        <w:rPr>
          <w:rFonts w:cs="Times New Roman"/>
          <w:sz w:val="26"/>
          <w:szCs w:val="26"/>
        </w:rPr>
        <w:t xml:space="preserve"> = </w:t>
      </w:r>
      <w:r w:rsidRPr="00D27141">
        <w:rPr>
          <w:rFonts w:cs="Times New Roman"/>
          <w:i/>
          <w:iCs/>
          <w:sz w:val="26"/>
          <w:szCs w:val="26"/>
        </w:rPr>
        <w:t>x</w:t>
      </w:r>
      <w:r w:rsidRPr="00D27141">
        <w:rPr>
          <w:rFonts w:cs="Times New Roman"/>
          <w:sz w:val="26"/>
          <w:szCs w:val="26"/>
          <w:vertAlign w:val="superscript"/>
        </w:rPr>
        <w:t>3</w:t>
      </w:r>
      <w:r w:rsidRPr="00D27141">
        <w:rPr>
          <w:rFonts w:cs="Times New Roman"/>
          <w:sz w:val="26"/>
          <w:szCs w:val="26"/>
        </w:rPr>
        <w:t xml:space="preserve">, </w:t>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 xml:space="preserve">= </w:t>
      </w:r>
      <m:oMath>
        <m:rad>
          <m:radPr>
            <m:degHide m:val="on"/>
            <m:ctrlPr>
              <w:rPr>
                <w:rFonts w:ascii="Cambria Math" w:cs="Times New Roman"/>
                <w:i/>
                <w:sz w:val="26"/>
                <w:szCs w:val="26"/>
              </w:rPr>
            </m:ctrlPr>
          </m:radPr>
          <m:deg/>
          <m:e>
            <m:r>
              <w:rPr>
                <w:rFonts w:ascii="Cambria Math" w:cs="Times New Roman"/>
                <w:sz w:val="26"/>
                <w:szCs w:val="26"/>
                <w:lang w:val="en-US"/>
              </w:rPr>
              <m:t>x</m:t>
            </m:r>
          </m:e>
        </m:rad>
      </m:oMath>
      <w:r w:rsidRPr="00D27141">
        <w:rPr>
          <w:rFonts w:cs="Times New Roman"/>
          <w:sz w:val="26"/>
          <w:szCs w:val="26"/>
        </w:rPr>
        <w:t> </w:t>
      </w:r>
      <w:r w:rsidRPr="00D27141">
        <w:rPr>
          <w:rFonts w:cs="Times New Roman"/>
          <w:sz w:val="26"/>
          <w:szCs w:val="26"/>
        </w:rPr>
        <w:t xml:space="preserve">, </w:t>
      </w:r>
      <w:r w:rsidRPr="00D27141">
        <w:rPr>
          <w:rFonts w:cs="Times New Roman"/>
          <w:i/>
          <w:iCs/>
          <w:sz w:val="26"/>
          <w:szCs w:val="26"/>
        </w:rPr>
        <w:t>y</w:t>
      </w:r>
      <w:r w:rsidR="005143E1" w:rsidRPr="00D27141">
        <w:rPr>
          <w:rFonts w:cs="Times New Roman"/>
          <w:sz w:val="26"/>
          <w:szCs w:val="26"/>
        </w:rPr>
        <w:t> </w:t>
      </w:r>
      <w:r w:rsidRPr="00D27141">
        <w:rPr>
          <w:rFonts w:cs="Times New Roman"/>
          <w:sz w:val="26"/>
          <w:szCs w:val="26"/>
        </w:rPr>
        <w:t xml:space="preserve">= </w:t>
      </w:r>
      <m:oMath>
        <m:f>
          <m:fPr>
            <m:ctrlPr>
              <w:rPr>
                <w:rFonts w:ascii="Cambria Math" w:cs="Times New Roman"/>
                <w:i/>
                <w:sz w:val="26"/>
                <w:szCs w:val="26"/>
              </w:rPr>
            </m:ctrlPr>
          </m:fPr>
          <m:num>
            <m:r>
              <w:rPr>
                <w:rFonts w:ascii="Cambria Math" w:cs="Times New Roman"/>
                <w:sz w:val="26"/>
                <w:szCs w:val="26"/>
              </w:rPr>
              <m:t>k</m:t>
            </m:r>
          </m:num>
          <m:den>
            <m:r>
              <w:rPr>
                <w:rFonts w:ascii="Cambria Math" w:cs="Times New Roman"/>
                <w:sz w:val="26"/>
                <w:szCs w:val="26"/>
              </w:rPr>
              <m:t>x</m:t>
            </m:r>
          </m:den>
        </m:f>
      </m:oMath>
      <w:r w:rsidRPr="00D27141">
        <w:rPr>
          <w:rFonts w:cs="Times New Roman"/>
          <w:sz w:val="26"/>
          <w:szCs w:val="26"/>
        </w:rPr>
        <w:t>; описывать свойства числовой функции по её графику (при необходимости с направляющей помощью).</w:t>
      </w:r>
    </w:p>
    <w:p w:rsidR="00FE72BF" w:rsidRPr="00D27141" w:rsidRDefault="00FE72BF"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103" w:name="_Toc83232977"/>
    </w:p>
    <w:p w:rsidR="00D22C41" w:rsidRPr="00D27141" w:rsidRDefault="00D22C41" w:rsidP="00D27141">
      <w:pPr>
        <w:widowControl w:val="0"/>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9 КЛАСС</w:t>
      </w:r>
      <w:bookmarkEnd w:id="103"/>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Числа и вычисления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Сравнивать и упорядочивать рациональные и иррациональные числа.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значения степеней с целыми показателями и корней; вычислять значения числовых выражений.</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Округлять действительные числа, выполнять прикидку результата вычислений, оценку числовых выражений.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Уравнения и неравенства</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Решать линейные и квадратные уравнения, уравнения, сводящиеся к ним, простейшие дробно-рациональные уравнения.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неравенства при решении различных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Функции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Распознавать функции изученных видов. Показывать схематически расположение на координатной плоскости графиков функций вида: </w:t>
      </w:r>
      <w:r w:rsidRPr="00D27141">
        <w:rPr>
          <w:rFonts w:cs="Times New Roman"/>
          <w:i/>
          <w:iCs/>
          <w:sz w:val="26"/>
          <w:szCs w:val="26"/>
        </w:rPr>
        <w:t>y</w:t>
      </w:r>
      <w:r w:rsidRPr="00D27141">
        <w:rPr>
          <w:rFonts w:cs="Times New Roman"/>
          <w:sz w:val="26"/>
          <w:szCs w:val="26"/>
        </w:rPr>
        <w:t xml:space="preserve"> = </w:t>
      </w:r>
      <w:r w:rsidRPr="00D27141">
        <w:rPr>
          <w:rFonts w:cs="Times New Roman"/>
          <w:i/>
          <w:iCs/>
          <w:sz w:val="26"/>
          <w:szCs w:val="26"/>
        </w:rPr>
        <w:t>kx</w:t>
      </w:r>
      <w:r w:rsidRPr="00D27141">
        <w:rPr>
          <w:rFonts w:cs="Times New Roman"/>
          <w:sz w:val="26"/>
          <w:szCs w:val="26"/>
        </w:rPr>
        <w:t xml:space="preserve">, </w:t>
      </w:r>
      <w:r w:rsidR="005143E1" w:rsidRPr="00D27141">
        <w:rPr>
          <w:rFonts w:cs="Times New Roman"/>
          <w:i/>
          <w:iCs/>
          <w:sz w:val="26"/>
          <w:szCs w:val="26"/>
        </w:rPr>
        <w:t>y </w:t>
      </w:r>
      <w:r w:rsidR="005143E1" w:rsidRPr="00D27141">
        <w:rPr>
          <w:rFonts w:cs="Times New Roman"/>
          <w:sz w:val="26"/>
          <w:szCs w:val="26"/>
        </w:rPr>
        <w:t>= </w:t>
      </w:r>
      <w:r w:rsidRPr="00D27141">
        <w:rPr>
          <w:rFonts w:cs="Times New Roman"/>
          <w:i/>
          <w:iCs/>
          <w:sz w:val="26"/>
          <w:szCs w:val="26"/>
        </w:rPr>
        <w:t>kx</w:t>
      </w:r>
      <w:r w:rsidRPr="00D27141">
        <w:rPr>
          <w:rFonts w:cs="Times New Roman"/>
          <w:sz w:val="26"/>
          <w:szCs w:val="26"/>
        </w:rPr>
        <w:t xml:space="preserve"> + </w:t>
      </w:r>
      <w:r w:rsidRPr="00D27141">
        <w:rPr>
          <w:rFonts w:cs="Times New Roman"/>
          <w:i/>
          <w:iCs/>
          <w:sz w:val="26"/>
          <w:szCs w:val="26"/>
        </w:rPr>
        <w:t>b</w:t>
      </w:r>
      <w:r w:rsidRPr="00D27141">
        <w:rPr>
          <w:rFonts w:cs="Times New Roman"/>
          <w:sz w:val="26"/>
          <w:szCs w:val="26"/>
        </w:rPr>
        <w:t xml:space="preserve">, , </w:t>
      </w:r>
      <w:r w:rsidRPr="00D27141">
        <w:rPr>
          <w:rFonts w:cs="Times New Roman"/>
          <w:i/>
          <w:iCs/>
          <w:sz w:val="26"/>
          <w:szCs w:val="26"/>
        </w:rPr>
        <w:t xml:space="preserve">y </w:t>
      </w:r>
      <w:r w:rsidRPr="00D27141">
        <w:rPr>
          <w:rFonts w:cs="Times New Roman"/>
          <w:sz w:val="26"/>
          <w:szCs w:val="26"/>
        </w:rPr>
        <w:t xml:space="preserve">= </w:t>
      </w:r>
      <w:r w:rsidRPr="00D27141">
        <w:rPr>
          <w:rFonts w:cs="Times New Roman"/>
          <w:i/>
          <w:iCs/>
          <w:sz w:val="26"/>
          <w:szCs w:val="26"/>
        </w:rPr>
        <w:t>ax</w:t>
      </w:r>
      <w:r w:rsidRPr="00D27141">
        <w:rPr>
          <w:rFonts w:cs="Times New Roman"/>
          <w:sz w:val="26"/>
          <w:szCs w:val="26"/>
          <w:vertAlign w:val="superscript"/>
        </w:rPr>
        <w:t>2</w:t>
      </w:r>
      <w:r w:rsidRPr="00D27141">
        <w:rPr>
          <w:rFonts w:cs="Times New Roman"/>
          <w:i/>
          <w:iCs/>
          <w:sz w:val="26"/>
          <w:szCs w:val="26"/>
        </w:rPr>
        <w:t xml:space="preserve"> + bx +c</w:t>
      </w:r>
      <w:r w:rsidRPr="00D27141">
        <w:rPr>
          <w:rFonts w:cs="Times New Roman"/>
          <w:sz w:val="26"/>
          <w:szCs w:val="26"/>
        </w:rPr>
        <w:t xml:space="preserve">, </w:t>
      </w:r>
      <w:r w:rsidRPr="00D27141">
        <w:rPr>
          <w:rFonts w:cs="Times New Roman"/>
          <w:i/>
          <w:iCs/>
          <w:sz w:val="26"/>
          <w:szCs w:val="26"/>
        </w:rPr>
        <w:t xml:space="preserve">y </w:t>
      </w:r>
      <w:r w:rsidRPr="00D27141">
        <w:rPr>
          <w:rFonts w:cs="Times New Roman"/>
          <w:sz w:val="26"/>
          <w:szCs w:val="26"/>
        </w:rPr>
        <w:t xml:space="preserve">= </w:t>
      </w:r>
      <w:r w:rsidRPr="00D27141">
        <w:rPr>
          <w:rFonts w:cs="Times New Roman"/>
          <w:i/>
          <w:iCs/>
          <w:sz w:val="26"/>
          <w:szCs w:val="26"/>
        </w:rPr>
        <w:t>x</w:t>
      </w:r>
      <w:r w:rsidRPr="00D27141">
        <w:rPr>
          <w:rFonts w:cs="Times New Roman"/>
          <w:sz w:val="26"/>
          <w:szCs w:val="26"/>
          <w:vertAlign w:val="superscript"/>
        </w:rPr>
        <w:t>3</w:t>
      </w:r>
      <w:r w:rsidRPr="00D27141">
        <w:rPr>
          <w:rFonts w:cs="Times New Roman"/>
          <w:sz w:val="26"/>
          <w:szCs w:val="26"/>
        </w:rPr>
        <w:t xml:space="preserve">, </w:t>
      </w:r>
      <w:r w:rsidRPr="00D27141">
        <w:rPr>
          <w:rFonts w:cs="Times New Roman"/>
          <w:i/>
          <w:iCs/>
          <w:sz w:val="26"/>
          <w:szCs w:val="26"/>
        </w:rPr>
        <w:t>y</w:t>
      </w:r>
      <w:r w:rsidRPr="00D27141">
        <w:rPr>
          <w:rFonts w:cs="Times New Roman"/>
          <w:i/>
          <w:iCs/>
          <w:sz w:val="26"/>
          <w:szCs w:val="26"/>
        </w:rPr>
        <w:t> </w:t>
      </w:r>
      <w:r w:rsidRPr="00D27141">
        <w:rPr>
          <w:rFonts w:cs="Times New Roman"/>
          <w:sz w:val="26"/>
          <w:szCs w:val="26"/>
        </w:rPr>
        <w:t>=</w:t>
      </w:r>
      <w:r w:rsidRPr="00D27141">
        <w:rPr>
          <w:rFonts w:cs="Times New Roman"/>
          <w:sz w:val="26"/>
          <w:szCs w:val="26"/>
        </w:rPr>
        <w:t> </w:t>
      </w:r>
      <m:oMath>
        <m:rad>
          <m:radPr>
            <m:degHide m:val="on"/>
            <m:ctrlPr>
              <w:rPr>
                <w:rFonts w:ascii="Cambria Math" w:cs="Times New Roman"/>
                <w:i/>
                <w:sz w:val="26"/>
                <w:szCs w:val="26"/>
              </w:rPr>
            </m:ctrlPr>
          </m:radPr>
          <m:deg/>
          <m:e>
            <m:r>
              <w:rPr>
                <w:rFonts w:ascii="Cambria Math" w:cs="Times New Roman"/>
                <w:sz w:val="26"/>
                <w:szCs w:val="26"/>
              </w:rPr>
              <m:t>x</m:t>
            </m:r>
          </m:e>
        </m:rad>
      </m:oMath>
      <w:r w:rsidRPr="00D27141">
        <w:rPr>
          <w:rFonts w:cs="Times New Roman"/>
          <w:sz w:val="26"/>
          <w:szCs w:val="26"/>
        </w:rPr>
        <w:t xml:space="preserve">, </w:t>
      </w:r>
      <w:r w:rsidRPr="00D27141">
        <w:rPr>
          <w:rFonts w:cs="Times New Roman"/>
          <w:i/>
          <w:iCs/>
          <w:sz w:val="26"/>
          <w:szCs w:val="26"/>
        </w:rPr>
        <w:t xml:space="preserve">y </w:t>
      </w:r>
      <w:r w:rsidRPr="00D27141">
        <w:rPr>
          <w:rFonts w:cs="Times New Roman"/>
          <w:sz w:val="26"/>
          <w:szCs w:val="26"/>
        </w:rPr>
        <w:t xml:space="preserve">= </w:t>
      </w:r>
      <m:oMath>
        <m:f>
          <m:fPr>
            <m:ctrlPr>
              <w:rPr>
                <w:rFonts w:asci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x</m:t>
            </m:r>
          </m:den>
        </m:f>
      </m:oMath>
      <w:r w:rsidRPr="00D27141">
        <w:rPr>
          <w:rFonts w:cs="Times New Roman"/>
          <w:sz w:val="26"/>
          <w:szCs w:val="26"/>
        </w:rPr>
        <w:t xml:space="preserve"> в зависимости от значений коэффициентов; описывать свойства функций.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Строить и изображать схематически графики квадратичных функций, описывать свойства квадратичных функций по их графикам.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квадратичную функцию по формуле, приводить примеры квадратичных функций из реальной жизни, физики, геометрии.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Арифметическая и геометрическая прогрессии</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арифметическую и геометрическую прогрессии при разных способах задания.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Выполнять вычисления с использованием формул </w:t>
      </w:r>
      <w:r w:rsidRPr="00D27141">
        <w:rPr>
          <w:rFonts w:cs="Times New Roman"/>
          <w:i/>
          <w:iCs/>
          <w:sz w:val="26"/>
          <w:szCs w:val="26"/>
        </w:rPr>
        <w:t>n</w:t>
      </w:r>
      <w:r w:rsidRPr="00D27141">
        <w:rPr>
          <w:rFonts w:cs="Times New Roman"/>
          <w:sz w:val="26"/>
          <w:szCs w:val="26"/>
        </w:rPr>
        <w:t xml:space="preserve">-го члена арифметической и геометрической прогрессий, суммы первых </w:t>
      </w:r>
      <w:r w:rsidRPr="00D27141">
        <w:rPr>
          <w:rFonts w:cs="Times New Roman"/>
          <w:i/>
          <w:iCs/>
          <w:sz w:val="26"/>
          <w:szCs w:val="26"/>
        </w:rPr>
        <w:t>n</w:t>
      </w:r>
      <w:r w:rsidRPr="00D27141">
        <w:rPr>
          <w:rFonts w:cs="Times New Roman"/>
          <w:sz w:val="26"/>
          <w:szCs w:val="26"/>
        </w:rPr>
        <w:t xml:space="preserve"> членов (</w:t>
      </w:r>
      <w:r w:rsidRPr="00D27141">
        <w:rPr>
          <w:rFonts w:cs="Times New Roman"/>
          <w:sz w:val="26"/>
          <w:szCs w:val="26"/>
          <w:lang w:val="en-US"/>
        </w:rPr>
        <w:t>c</w:t>
      </w:r>
      <w:r w:rsidRPr="00D27141">
        <w:rPr>
          <w:rFonts w:cs="Times New Roman"/>
          <w:sz w:val="26"/>
          <w:szCs w:val="26"/>
        </w:rPr>
        <w:t xml:space="preserve"> опорой на справочную информацию).</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задачи, связанные с числовыми последовательностя</w:t>
      </w:r>
      <w:r w:rsidRPr="00D27141">
        <w:rPr>
          <w:rFonts w:cs="Times New Roman"/>
          <w:spacing w:val="-2"/>
          <w:sz w:val="26"/>
          <w:szCs w:val="26"/>
        </w:rPr>
        <w:t>ми, в том числе задачи из реальной жизни (с использованием</w:t>
      </w:r>
      <w:r w:rsidRPr="00D27141">
        <w:rPr>
          <w:rFonts w:cs="Times New Roman"/>
          <w:sz w:val="26"/>
          <w:szCs w:val="26"/>
        </w:rPr>
        <w:t xml:space="preserve"> калькулятора, цифровых технологий).</w:t>
      </w:r>
    </w:p>
    <w:p w:rsidR="00D22C41" w:rsidRPr="00D27141" w:rsidRDefault="00D22C41" w:rsidP="00D27141">
      <w:pPr>
        <w:widowControl w:val="0"/>
        <w:tabs>
          <w:tab w:val="left" w:pos="227"/>
        </w:tabs>
        <w:autoSpaceDE w:val="0"/>
        <w:autoSpaceDN w:val="0"/>
        <w:adjustRightInd w:val="0"/>
        <w:spacing w:after="0" w:line="240" w:lineRule="auto"/>
        <w:ind w:left="221" w:firstLine="709"/>
        <w:jc w:val="both"/>
        <w:textAlignment w:val="center"/>
        <w:rPr>
          <w:rFonts w:cs="Times New Roman"/>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планируемые Предметные результаты освоения рабочей программы курса «геометрия» (по годам обучения)</w:t>
      </w:r>
    </w:p>
    <w:p w:rsidR="00FE72BF" w:rsidRPr="00AA0739" w:rsidRDefault="00D22C41" w:rsidP="00AA0739">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lastRenderedPageBreak/>
        <w:t>7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Строить чертежи к геометрическим задачам (с использованием смысловой опоры: наводящие вопросы и/или алгоритма учебных действий).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Проводить доказательства несложных геометрических теорем.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задачи на клетчатой бумаге.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Иметь представление о понятие геометрического места точек. </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простейших геометрических неравенств, их практическом смысле.</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Проводить основные геометрические построения с помощью циркуля и линейки.</w:t>
      </w:r>
    </w:p>
    <w:p w:rsidR="00FE72BF" w:rsidRPr="00D27141" w:rsidRDefault="00FE72BF" w:rsidP="00D27141">
      <w:pPr>
        <w:widowControl w:val="0"/>
        <w:autoSpaceDE w:val="0"/>
        <w:autoSpaceDN w:val="0"/>
        <w:adjustRightInd w:val="0"/>
        <w:spacing w:after="0" w:line="240" w:lineRule="auto"/>
        <w:ind w:firstLine="709"/>
        <w:jc w:val="both"/>
        <w:textAlignment w:val="center"/>
        <w:rPr>
          <w:rFonts w:cs="Times New Roman"/>
          <w:b/>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8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Распознавать основные виды четырёхугольников, их элементы, пользоваться их свойствами при решении геометрических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понятии – точки пересечения медиан треугольника (центра масс) в решении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z w:val="26"/>
          <w:szCs w:val="26"/>
        </w:rPr>
        <w:t xml:space="preserve">Владеть понятием средней линии треугольника и трапеции, применять их </w:t>
      </w:r>
      <w:r w:rsidRPr="00D27141">
        <w:rPr>
          <w:rFonts w:cs="Times New Roman"/>
          <w:sz w:val="26"/>
          <w:szCs w:val="26"/>
        </w:rPr>
        <w:lastRenderedPageBreak/>
        <w:t xml:space="preserve">свойства при решении простейших геометрических задач. </w:t>
      </w:r>
      <w:r w:rsidRPr="00D27141">
        <w:rPr>
          <w:rFonts w:cs="Times New Roman"/>
          <w:spacing w:val="-1"/>
          <w:sz w:val="26"/>
          <w:szCs w:val="26"/>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Применять признаки подобия треугольников в решении несложных геометрических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Пользоваться теоремой Пифагора для решения геометрических и практических задач. </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Владеть понятием описанного четырёхугольника, применять свойства описанного четырёхугольника при решении простейших задач.</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Применять полученные знания на практике </w:t>
      </w:r>
      <w:r w:rsidR="005143E1" w:rsidRPr="00D27141">
        <w:rPr>
          <w:rFonts w:cs="Times New Roman"/>
          <w:sz w:val="26"/>
          <w:szCs w:val="26"/>
        </w:rPr>
        <w:t>–</w:t>
      </w:r>
      <w:r w:rsidRPr="00D27141">
        <w:rPr>
          <w:rFonts w:cs="Times New Roman"/>
          <w:sz w:val="26"/>
          <w:szCs w:val="26"/>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D27141" w:rsidRDefault="00FE72BF" w:rsidP="00D27141">
      <w:pPr>
        <w:widowControl w:val="0"/>
        <w:autoSpaceDE w:val="0"/>
        <w:autoSpaceDN w:val="0"/>
        <w:adjustRightInd w:val="0"/>
        <w:spacing w:after="0" w:line="240" w:lineRule="auto"/>
        <w:ind w:firstLine="709"/>
        <w:jc w:val="both"/>
        <w:textAlignment w:val="center"/>
        <w:rPr>
          <w:rFonts w:cs="Times New Roman"/>
          <w:b/>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9 КЛАСС</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Пользоваться методом координат на плоскости, применять его в решении геометрических и практических задач.</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Владеть понятиями правильного многоугольника, длины </w:t>
      </w:r>
      <w:r w:rsidRPr="00D27141">
        <w:rPr>
          <w:rFonts w:cs="Times New Roman"/>
          <w:spacing w:val="-2"/>
          <w:sz w:val="26"/>
          <w:szCs w:val="26"/>
        </w:rPr>
        <w:t>окружности, длины дуги окружности и радианной меры угла,</w:t>
      </w:r>
      <w:r w:rsidRPr="00D27141">
        <w:rPr>
          <w:rFonts w:cs="Times New Roman"/>
          <w:sz w:val="26"/>
          <w:szCs w:val="26"/>
        </w:rPr>
        <w:t xml:space="preserve"> уметь вычислять площадь круга и </w:t>
      </w:r>
      <w:r w:rsidRPr="00D27141">
        <w:rPr>
          <w:rFonts w:cs="Times New Roman"/>
          <w:sz w:val="26"/>
          <w:szCs w:val="26"/>
        </w:rPr>
        <w:lastRenderedPageBreak/>
        <w:t>его частей (с опорой на справочную информацию). Применять полученные умения в практических задачах.</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Находить оси (или центры) симметрии фигур, применять движения плоскости в простейших случаях. </w:t>
      </w:r>
    </w:p>
    <w:p w:rsidR="00D22C41" w:rsidRPr="00D27141" w:rsidRDefault="00D22C41" w:rsidP="00D27141">
      <w:pPr>
        <w:widowControl w:val="0"/>
        <w:tabs>
          <w:tab w:val="left" w:pos="284"/>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Применять полученные знания на практике </w:t>
      </w:r>
      <w:r w:rsidR="005143E1" w:rsidRPr="00D27141">
        <w:rPr>
          <w:rFonts w:cs="Times New Roman"/>
          <w:sz w:val="26"/>
          <w:szCs w:val="26"/>
        </w:rPr>
        <w:t>–</w:t>
      </w:r>
      <w:r w:rsidRPr="00D27141">
        <w:rPr>
          <w:rFonts w:cs="Times New Roman"/>
          <w:sz w:val="26"/>
          <w:szCs w:val="26"/>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bCs/>
          <w:caps/>
          <w:sz w:val="26"/>
          <w:szCs w:val="26"/>
        </w:rPr>
      </w:pPr>
      <w:r w:rsidRPr="00D27141">
        <w:rPr>
          <w:rFonts w:cs="Times New Roman"/>
          <w:bCs/>
          <w:caps/>
          <w:sz w:val="26"/>
          <w:szCs w:val="26"/>
        </w:rPr>
        <w:t xml:space="preserve">планируемые Предметные результаты освоения рабочей программы курса </w:t>
      </w:r>
      <w:r w:rsidR="005143E1" w:rsidRPr="00D27141">
        <w:rPr>
          <w:rFonts w:cs="Times New Roman"/>
          <w:bCs/>
          <w:caps/>
          <w:sz w:val="26"/>
          <w:szCs w:val="26"/>
        </w:rPr>
        <w:t xml:space="preserve">«вероятность и статистика </w:t>
      </w:r>
      <w:r w:rsidRPr="00D27141">
        <w:rPr>
          <w:rFonts w:cs="Times New Roman"/>
          <w:bCs/>
          <w:caps/>
          <w:sz w:val="26"/>
          <w:szCs w:val="26"/>
        </w:rPr>
        <w:t>(по годам обучения)</w:t>
      </w:r>
    </w:p>
    <w:p w:rsidR="00FE72BF" w:rsidRPr="00AA0739" w:rsidRDefault="00D22C41" w:rsidP="00AA0739">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Предметные результаты освоения курса «Вероятность и статистика» в 7</w:t>
      </w:r>
      <w:r w:rsidR="005143E1" w:rsidRPr="00D27141">
        <w:rPr>
          <w:rFonts w:cs="Times New Roman"/>
          <w:sz w:val="26"/>
          <w:szCs w:val="26"/>
        </w:rPr>
        <w:t>–</w:t>
      </w:r>
      <w:r w:rsidRPr="00D27141">
        <w:rPr>
          <w:rFonts w:cs="Times New Roman"/>
          <w:sz w:val="26"/>
          <w:szCs w:val="26"/>
        </w:rPr>
        <w:t>9 классах характеризуются следующими умениями.</w:t>
      </w: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7 класс</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Описывать и интерпретировать реальные числовые данные, представленные в таблицах, на диаграммах, графиках.</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D27141" w:rsidRDefault="00FE72BF"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8 класс</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частоты числовых значений и частоты событий,</w:t>
      </w:r>
      <w:r w:rsidR="00365F57" w:rsidRPr="00D27141">
        <w:rPr>
          <w:rFonts w:cs="Times New Roman"/>
          <w:sz w:val="26"/>
          <w:szCs w:val="26"/>
        </w:rPr>
        <w:t xml:space="preserve"> </w:t>
      </w:r>
      <w:r w:rsidRPr="00D27141">
        <w:rPr>
          <w:rFonts w:cs="Times New Roman"/>
          <w:sz w:val="26"/>
          <w:szCs w:val="26"/>
        </w:rPr>
        <w:t>в том числе по результатам измерений и наблюдений (с использованием зрительной наглядности и/или вербальной опоры).</w:t>
      </w:r>
    </w:p>
    <w:p w:rsidR="00D22C41" w:rsidRPr="00D27141" w:rsidRDefault="00D22C41" w:rsidP="00D27141">
      <w:pPr>
        <w:widowControl w:val="0"/>
        <w:tabs>
          <w:tab w:val="left" w:pos="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вероятности случайных событий в опытах, зная вероятности элементарных событий, в том числе в опытах</w:t>
      </w:r>
      <w:r w:rsidR="00365F57" w:rsidRPr="00D27141">
        <w:rPr>
          <w:rFonts w:cs="Times New Roman"/>
          <w:sz w:val="26"/>
          <w:szCs w:val="26"/>
        </w:rPr>
        <w:t xml:space="preserve"> </w:t>
      </w:r>
      <w:r w:rsidRPr="00D27141">
        <w:rPr>
          <w:rFonts w:cs="Times New Roman"/>
          <w:sz w:val="26"/>
          <w:szCs w:val="26"/>
        </w:rPr>
        <w:t>с равновозможными элементарными событиями (с использованием зрительной наглядности и/или вербальной опоры).</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графических моделях: дерево случайного эксперимента, диаграммы Эйлера, числовая прямая.</w:t>
      </w:r>
    </w:p>
    <w:p w:rsidR="00D22C41"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FE72BF" w:rsidRPr="00D27141" w:rsidRDefault="00D22C41" w:rsidP="00D27141">
      <w:pPr>
        <w:widowControl w:val="0"/>
        <w:tabs>
          <w:tab w:val="left" w:pos="79"/>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A0739" w:rsidRDefault="00AA0739"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D22C41" w:rsidRPr="00D27141" w:rsidRDefault="00D22C41"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lastRenderedPageBreak/>
        <w:t>9 класс</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Решать простейшие задачи организованным перебором вариантов, а также с использованием комбинаторных правил и методов.</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D27141" w:rsidRDefault="00D22C41"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D27141" w:rsidRDefault="00D22C41" w:rsidP="00D27141">
      <w:pPr>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D27141" w:rsidRDefault="00D22C41" w:rsidP="00D27141">
      <w:pPr>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случайной величине и о распределении вероятностей.</w:t>
      </w:r>
    </w:p>
    <w:p w:rsidR="00D22C41" w:rsidRPr="00D27141" w:rsidRDefault="00D22C41" w:rsidP="00D27141">
      <w:pPr>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D27141" w:rsidRDefault="00D22C41" w:rsidP="00D27141">
      <w:pPr>
        <w:spacing w:after="0" w:line="240" w:lineRule="auto"/>
        <w:ind w:firstLine="709"/>
        <w:rPr>
          <w:rFonts w:eastAsiaTheme="minorHAnsi" w:cs="Times New Roman"/>
          <w:b/>
          <w:sz w:val="26"/>
          <w:szCs w:val="26"/>
          <w:lang w:eastAsia="en-US"/>
        </w:rPr>
      </w:pPr>
      <w:r w:rsidRPr="00D27141">
        <w:rPr>
          <w:rFonts w:cs="Times New Roman"/>
          <w:b/>
          <w:sz w:val="26"/>
          <w:szCs w:val="26"/>
        </w:rPr>
        <w:br w:type="page"/>
      </w:r>
    </w:p>
    <w:p w:rsidR="00B4280B" w:rsidRPr="00D27141" w:rsidRDefault="00B4280B" w:rsidP="00D27141">
      <w:pPr>
        <w:pStyle w:val="4"/>
        <w:spacing w:line="240" w:lineRule="auto"/>
        <w:ind w:firstLine="709"/>
        <w:jc w:val="center"/>
        <w:rPr>
          <w:rFonts w:cs="Times New Roman"/>
          <w:caps/>
          <w:sz w:val="26"/>
          <w:szCs w:val="26"/>
        </w:rPr>
      </w:pPr>
      <w:bookmarkStart w:id="104" w:name="_Toc109670521"/>
      <w:r w:rsidRPr="00D27141">
        <w:rPr>
          <w:rFonts w:cs="Times New Roman"/>
          <w:caps/>
          <w:sz w:val="26"/>
          <w:szCs w:val="26"/>
        </w:rPr>
        <w:lastRenderedPageBreak/>
        <w:t>2.2</w:t>
      </w:r>
      <w:r w:rsidR="008B7E5C" w:rsidRPr="00D27141">
        <w:rPr>
          <w:rFonts w:cs="Times New Roman"/>
          <w:caps/>
          <w:sz w:val="26"/>
          <w:szCs w:val="26"/>
        </w:rPr>
        <w:t>.1</w:t>
      </w:r>
      <w:r w:rsidRPr="00D27141">
        <w:rPr>
          <w:rFonts w:cs="Times New Roman"/>
          <w:caps/>
          <w:sz w:val="26"/>
          <w:szCs w:val="26"/>
        </w:rPr>
        <w:t>.</w:t>
      </w:r>
      <w:r w:rsidR="007A5763" w:rsidRPr="00D27141">
        <w:rPr>
          <w:rFonts w:cs="Times New Roman"/>
          <w:caps/>
          <w:sz w:val="26"/>
          <w:szCs w:val="26"/>
        </w:rPr>
        <w:t>10</w:t>
      </w:r>
      <w:r w:rsidRPr="00D27141">
        <w:rPr>
          <w:rFonts w:cs="Times New Roman"/>
          <w:caps/>
          <w:sz w:val="26"/>
          <w:szCs w:val="26"/>
        </w:rPr>
        <w:t>. Информатика</w:t>
      </w:r>
      <w:bookmarkEnd w:id="104"/>
    </w:p>
    <w:p w:rsidR="008B5C1C" w:rsidRPr="00D27141" w:rsidRDefault="008B5C1C" w:rsidP="00D27141">
      <w:pPr>
        <w:tabs>
          <w:tab w:val="left" w:pos="0"/>
        </w:tabs>
        <w:spacing w:after="0" w:line="240" w:lineRule="auto"/>
        <w:ind w:right="-31"/>
        <w:rPr>
          <w:rFonts w:cs="Times New Roman"/>
          <w:b/>
          <w:bCs/>
          <w:sz w:val="26"/>
          <w:szCs w:val="26"/>
        </w:rPr>
      </w:pPr>
      <w:bookmarkStart w:id="105" w:name="_Toc96033901"/>
    </w:p>
    <w:p w:rsidR="00B223C7" w:rsidRPr="00D27141" w:rsidRDefault="00B223C7" w:rsidP="00D27141">
      <w:pPr>
        <w:tabs>
          <w:tab w:val="left" w:pos="0"/>
        </w:tabs>
        <w:spacing w:after="0" w:line="240" w:lineRule="auto"/>
        <w:ind w:right="-28" w:firstLine="709"/>
        <w:rPr>
          <w:rFonts w:cs="Times New Roman"/>
          <w:bCs/>
          <w:sz w:val="26"/>
          <w:szCs w:val="26"/>
        </w:rPr>
      </w:pPr>
      <w:r w:rsidRPr="00D27141">
        <w:rPr>
          <w:rFonts w:cs="Times New Roman"/>
          <w:bCs/>
          <w:sz w:val="26"/>
          <w:szCs w:val="26"/>
        </w:rPr>
        <w:t>ПОЯСНИТЕЛЬНАЯ ЗАПИСКА</w:t>
      </w:r>
      <w:bookmarkEnd w:id="105"/>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B223C7" w:rsidRPr="00D27141">
        <w:rPr>
          <w:rFonts w:eastAsia="Arial Unicode MS" w:cs="Times New Roman"/>
          <w:kern w:val="1"/>
          <w:sz w:val="26"/>
          <w:szCs w:val="26"/>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D27141" w:rsidRDefault="00B223C7" w:rsidP="00D27141">
      <w:pPr>
        <w:spacing w:after="0" w:line="240" w:lineRule="auto"/>
        <w:ind w:right="-31" w:firstLine="709"/>
        <w:jc w:val="both"/>
        <w:rPr>
          <w:rFonts w:cs="Times New Roman"/>
          <w:b/>
          <w:sz w:val="26"/>
          <w:szCs w:val="26"/>
        </w:rPr>
      </w:pP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eastAsiaTheme="majorEastAsia" w:cs="Times New Roman"/>
          <w:b/>
          <w:bCs/>
          <w:sz w:val="26"/>
          <w:szCs w:val="26"/>
          <w:lang w:eastAsia="en-US"/>
        </w:rPr>
      </w:pPr>
      <w:bookmarkStart w:id="106" w:name="_Toc96033902"/>
      <w:r w:rsidRPr="00D27141">
        <w:rPr>
          <w:rFonts w:eastAsiaTheme="majorEastAsia" w:cs="Times New Roman"/>
          <w:b/>
          <w:bCs/>
          <w:sz w:val="26"/>
          <w:szCs w:val="26"/>
          <w:lang w:eastAsia="en-US"/>
        </w:rPr>
        <w:t>Общая характеристика учебного предмета «Информатика»</w:t>
      </w:r>
      <w:bookmarkEnd w:id="106"/>
    </w:p>
    <w:p w:rsidR="00B223C7" w:rsidRPr="00D27141" w:rsidRDefault="00FA40E3" w:rsidP="00D27141">
      <w:pPr>
        <w:widowControl w:val="0"/>
        <w:autoSpaceDE w:val="0"/>
        <w:autoSpaceDN w:val="0"/>
        <w:adjustRightInd w:val="0"/>
        <w:spacing w:after="0" w:line="240" w:lineRule="auto"/>
        <w:ind w:right="-31" w:firstLine="709"/>
        <w:jc w:val="both"/>
        <w:textAlignment w:val="center"/>
        <w:rPr>
          <w:rFonts w:cs="Times New Roman"/>
          <w:spacing w:val="2"/>
          <w:sz w:val="26"/>
          <w:szCs w:val="26"/>
        </w:rPr>
      </w:pPr>
      <w:r w:rsidRPr="00D27141">
        <w:rPr>
          <w:rFonts w:cs="Times New Roman"/>
          <w:spacing w:val="2"/>
          <w:sz w:val="26"/>
          <w:szCs w:val="26"/>
        </w:rPr>
        <w:t>Р</w:t>
      </w:r>
      <w:r w:rsidR="00B223C7" w:rsidRPr="00D27141">
        <w:rPr>
          <w:rFonts w:cs="Times New Roman"/>
          <w:spacing w:val="2"/>
          <w:sz w:val="26"/>
          <w:szCs w:val="26"/>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D27141">
        <w:rPr>
          <w:rFonts w:cs="Times New Roman"/>
          <w:spacing w:val="2"/>
          <w:sz w:val="26"/>
          <w:szCs w:val="26"/>
        </w:rPr>
        <w:t>Р</w:t>
      </w:r>
      <w:r w:rsidR="00B223C7" w:rsidRPr="00D27141">
        <w:rPr>
          <w:rFonts w:cs="Times New Roman"/>
          <w:spacing w:val="2"/>
          <w:sz w:val="26"/>
          <w:szCs w:val="26"/>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Программа является основой для составления тематического планирования курса учителем.</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bCs/>
          <w:sz w:val="26"/>
          <w:szCs w:val="26"/>
        </w:rPr>
        <w:t>Учебный предмет «Информатика» в основном общем образовании отражает:</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основные области применения информатики, прежде всего информационные технологии, управление и социальную сферу;</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междисциплинарный характер информатики и информационной деятельности.</w:t>
      </w:r>
    </w:p>
    <w:p w:rsidR="00B223C7" w:rsidRPr="00D27141" w:rsidRDefault="00B223C7" w:rsidP="00D27141">
      <w:pPr>
        <w:spacing w:after="0" w:line="240" w:lineRule="auto"/>
        <w:ind w:right="-31" w:firstLine="709"/>
        <w:contextualSpacing/>
        <w:jc w:val="both"/>
        <w:rPr>
          <w:rFonts w:eastAsiaTheme="minorHAnsi" w:cs="Times New Roman"/>
          <w:sz w:val="26"/>
          <w:szCs w:val="26"/>
          <w:lang w:eastAsia="en-US"/>
        </w:rPr>
      </w:pPr>
      <w:r w:rsidRPr="00D27141">
        <w:rPr>
          <w:rFonts w:eastAsiaTheme="minorHAnsi" w:cs="Times New Roman"/>
          <w:position w:val="-1"/>
          <w:sz w:val="26"/>
          <w:szCs w:val="26"/>
          <w:lang w:eastAsia="en-US"/>
        </w:rPr>
        <w:t>В процессе изучения</w:t>
      </w:r>
      <w:r w:rsidR="00CD682A" w:rsidRPr="00D27141">
        <w:rPr>
          <w:rFonts w:eastAsiaTheme="minorHAnsi" w:cs="Times New Roman"/>
          <w:position w:val="-1"/>
          <w:sz w:val="26"/>
          <w:szCs w:val="26"/>
          <w:lang w:eastAsia="en-US"/>
        </w:rPr>
        <w:t xml:space="preserve"> информатики</w:t>
      </w:r>
      <w:r w:rsidRPr="00D27141">
        <w:rPr>
          <w:rFonts w:eastAsiaTheme="minorHAnsi" w:cs="Times New Roman"/>
          <w:position w:val="-1"/>
          <w:sz w:val="26"/>
          <w:szCs w:val="26"/>
          <w:lang w:eastAsia="en-US"/>
        </w:rPr>
        <w:t xml:space="preserve"> у обучающихся с ЗПР формируется </w:t>
      </w:r>
      <w:r w:rsidRPr="00D27141">
        <w:rPr>
          <w:rFonts w:eastAsiaTheme="minorHAnsi" w:cs="Times New Roman"/>
          <w:sz w:val="26"/>
          <w:szCs w:val="26"/>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w:t>
      </w:r>
      <w:r w:rsidRPr="00D27141">
        <w:rPr>
          <w:rFonts w:eastAsiaTheme="minorHAnsi" w:cs="Times New Roman"/>
          <w:sz w:val="26"/>
          <w:szCs w:val="26"/>
          <w:lang w:eastAsia="en-US"/>
        </w:rPr>
        <w:lastRenderedPageBreak/>
        <w:t>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D27141" w:rsidRDefault="00B223C7" w:rsidP="00D27141">
      <w:pPr>
        <w:spacing w:after="0" w:line="240" w:lineRule="auto"/>
        <w:ind w:right="-31" w:firstLine="709"/>
        <w:contextualSpacing/>
        <w:jc w:val="both"/>
        <w:rPr>
          <w:rFonts w:eastAsiaTheme="minorHAnsi" w:cs="Times New Roman"/>
          <w:sz w:val="26"/>
          <w:szCs w:val="26"/>
          <w:lang w:eastAsia="en-US"/>
        </w:rPr>
      </w:pPr>
      <w:r w:rsidRPr="00D27141">
        <w:rPr>
          <w:rFonts w:eastAsia="Calibri" w:cs="Times New Roman"/>
          <w:sz w:val="26"/>
          <w:szCs w:val="26"/>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D27141">
        <w:rPr>
          <w:rFonts w:eastAsia="Times New Roman" w:cs="Times New Roman"/>
          <w:sz w:val="26"/>
          <w:szCs w:val="26"/>
          <w:lang w:eastAsia="en-US"/>
        </w:rPr>
        <w:t>ЗПР</w:t>
      </w:r>
      <w:r w:rsidRPr="00D27141">
        <w:rPr>
          <w:rFonts w:eastAsia="Calibri" w:cs="Times New Roman"/>
          <w:sz w:val="26"/>
          <w:szCs w:val="26"/>
          <w:lang w:eastAsia="en-US"/>
        </w:rPr>
        <w:t>.</w:t>
      </w:r>
      <w:r w:rsidRPr="00D27141">
        <w:rPr>
          <w:rFonts w:eastAsiaTheme="minorHAnsi" w:cs="Times New Roman"/>
          <w:sz w:val="26"/>
          <w:szCs w:val="26"/>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D27141">
        <w:rPr>
          <w:rFonts w:cs="Times New Roman"/>
          <w:sz w:val="26"/>
          <w:szCs w:val="26"/>
        </w:rPr>
        <w:t>Системы счисления</w:t>
      </w:r>
      <w:r w:rsidRPr="00D27141">
        <w:rPr>
          <w:rFonts w:cs="Times New Roman"/>
          <w:sz w:val="26"/>
          <w:szCs w:val="26"/>
          <w:shd w:val="clear" w:color="auto" w:fill="FFFFFF"/>
        </w:rPr>
        <w:t>» (у них могут возникать затруднения при переводе из одной системы счисления в другую.</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b/>
          <w:bCs/>
          <w:sz w:val="26"/>
          <w:szCs w:val="26"/>
        </w:rPr>
      </w:pPr>
      <w:r w:rsidRPr="00D27141">
        <w:rPr>
          <w:rFonts w:cs="Times New Roman"/>
          <w:sz w:val="26"/>
          <w:szCs w:val="26"/>
          <w:shd w:val="clear" w:color="auto" w:fill="FFFFFF"/>
        </w:rPr>
        <w:t>При изучении разделов «</w:t>
      </w:r>
      <w:r w:rsidRPr="00D27141">
        <w:rPr>
          <w:rFonts w:cs="Times New Roman"/>
          <w:sz w:val="26"/>
          <w:szCs w:val="26"/>
        </w:rPr>
        <w:t>Разработка алгоритмов и программ</w:t>
      </w:r>
      <w:r w:rsidRPr="00D27141">
        <w:rPr>
          <w:rFonts w:cs="Times New Roman"/>
          <w:sz w:val="26"/>
          <w:szCs w:val="26"/>
          <w:shd w:val="clear" w:color="auto" w:fill="FFFFFF"/>
        </w:rPr>
        <w:t>», «</w:t>
      </w:r>
      <w:r w:rsidRPr="00D27141">
        <w:rPr>
          <w:rFonts w:cs="Times New Roman"/>
          <w:sz w:val="26"/>
          <w:szCs w:val="26"/>
        </w:rPr>
        <w:t>Алгоритмы и программирование. Исполнители и алгоритмы», «</w:t>
      </w:r>
      <w:r w:rsidRPr="00D27141">
        <w:rPr>
          <w:rFonts w:cs="Times New Roman"/>
          <w:bCs/>
          <w:sz w:val="26"/>
          <w:szCs w:val="26"/>
        </w:rPr>
        <w:t xml:space="preserve">Элементы математической логики» </w:t>
      </w:r>
      <w:r w:rsidRPr="00D27141">
        <w:rPr>
          <w:rFonts w:cs="Times New Roman"/>
          <w:sz w:val="26"/>
          <w:szCs w:val="26"/>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D27141" w:rsidRDefault="00C44C70" w:rsidP="00D27141">
      <w:pPr>
        <w:shd w:val="clear" w:color="auto" w:fill="FFFFFF"/>
        <w:spacing w:after="0" w:line="240" w:lineRule="auto"/>
        <w:ind w:right="-31" w:firstLine="709"/>
        <w:jc w:val="both"/>
        <w:rPr>
          <w:rFonts w:cs="Times New Roman"/>
          <w:sz w:val="26"/>
          <w:szCs w:val="26"/>
          <w:shd w:val="clear" w:color="auto" w:fill="FFFFFF"/>
        </w:rPr>
      </w:pPr>
      <w:r w:rsidRPr="00D27141">
        <w:rPr>
          <w:rFonts w:cs="Times New Roman"/>
          <w:sz w:val="26"/>
          <w:szCs w:val="26"/>
          <w:shd w:val="clear" w:color="auto" w:fill="FFFFFF"/>
        </w:rPr>
        <w:t>Обучающиеся</w:t>
      </w:r>
      <w:r w:rsidR="00B223C7" w:rsidRPr="00D27141">
        <w:rPr>
          <w:rFonts w:cs="Times New Roman"/>
          <w:sz w:val="26"/>
          <w:szCs w:val="26"/>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D27141" w:rsidRDefault="00B223C7" w:rsidP="00D27141">
      <w:pPr>
        <w:shd w:val="clear" w:color="auto" w:fill="FFFFFF"/>
        <w:spacing w:after="0" w:line="240" w:lineRule="auto"/>
        <w:ind w:right="-31" w:firstLine="709"/>
        <w:jc w:val="both"/>
        <w:rPr>
          <w:rFonts w:cs="Times New Roman"/>
          <w:sz w:val="26"/>
          <w:szCs w:val="26"/>
          <w:shd w:val="clear" w:color="auto" w:fill="FFFFFF"/>
        </w:rPr>
      </w:pPr>
      <w:r w:rsidRPr="00D27141">
        <w:rPr>
          <w:rFonts w:eastAsia="Calibri" w:cs="Times New Roman"/>
          <w:sz w:val="26"/>
          <w:szCs w:val="26"/>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D27141" w:rsidRDefault="00B223C7" w:rsidP="00D27141">
      <w:pPr>
        <w:autoSpaceDE w:val="0"/>
        <w:autoSpaceDN w:val="0"/>
        <w:adjustRightInd w:val="0"/>
        <w:spacing w:after="0" w:line="240" w:lineRule="auto"/>
        <w:ind w:right="-31" w:firstLine="709"/>
        <w:jc w:val="both"/>
        <w:rPr>
          <w:rFonts w:cs="Times New Roman"/>
          <w:sz w:val="26"/>
          <w:szCs w:val="26"/>
          <w:shd w:val="clear" w:color="auto" w:fill="FFFFFF"/>
        </w:rPr>
      </w:pPr>
      <w:r w:rsidRPr="00D27141">
        <w:rPr>
          <w:rFonts w:cs="Times New Roman"/>
          <w:sz w:val="26"/>
          <w:szCs w:val="26"/>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D27141">
        <w:rPr>
          <w:rFonts w:cs="Times New Roman"/>
          <w:sz w:val="26"/>
          <w:szCs w:val="26"/>
        </w:rPr>
        <w:t>обчающихся</w:t>
      </w:r>
      <w:r w:rsidRPr="00D27141">
        <w:rPr>
          <w:rFonts w:cs="Times New Roman"/>
          <w:sz w:val="26"/>
          <w:szCs w:val="26"/>
        </w:rPr>
        <w:t xml:space="preserve"> с ЗПР: </w:t>
      </w:r>
      <w:r w:rsidRPr="00D27141">
        <w:rPr>
          <w:rFonts w:cs="Times New Roman"/>
          <w:sz w:val="26"/>
          <w:szCs w:val="26"/>
          <w:shd w:val="clear" w:color="auto" w:fill="FFFFFF"/>
        </w:rPr>
        <w:t xml:space="preserve">учебный материал </w:t>
      </w:r>
      <w:r w:rsidRPr="00D27141">
        <w:rPr>
          <w:rFonts w:cs="Times New Roman"/>
          <w:sz w:val="26"/>
          <w:szCs w:val="26"/>
          <w:shd w:val="clear" w:color="auto" w:fill="FFFFFF"/>
        </w:rPr>
        <w:lastRenderedPageBreak/>
        <w:t>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D27141" w:rsidRDefault="00B223C7" w:rsidP="00D27141">
      <w:pPr>
        <w:autoSpaceDE w:val="0"/>
        <w:autoSpaceDN w:val="0"/>
        <w:adjustRightInd w:val="0"/>
        <w:spacing w:after="0" w:line="240" w:lineRule="auto"/>
        <w:ind w:right="-31" w:firstLine="709"/>
        <w:jc w:val="both"/>
        <w:rPr>
          <w:rFonts w:cs="Times New Roman"/>
          <w:b/>
          <w:sz w:val="26"/>
          <w:szCs w:val="26"/>
        </w:rPr>
      </w:pPr>
      <w:r w:rsidRPr="00D27141">
        <w:rPr>
          <w:rFonts w:cs="Times New Roman"/>
          <w:sz w:val="26"/>
          <w:szCs w:val="26"/>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D27141">
        <w:rPr>
          <w:rFonts w:cs="Times New Roman"/>
          <w:b/>
          <w:sz w:val="26"/>
          <w:szCs w:val="26"/>
        </w:rPr>
        <w:t xml:space="preserve"> </w:t>
      </w:r>
      <w:r w:rsidRPr="00D27141">
        <w:rPr>
          <w:rFonts w:cs="Times New Roman"/>
          <w:sz w:val="26"/>
          <w:szCs w:val="26"/>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D27141" w:rsidRDefault="00B223C7" w:rsidP="00D27141">
      <w:pPr>
        <w:autoSpaceDE w:val="0"/>
        <w:autoSpaceDN w:val="0"/>
        <w:adjustRightInd w:val="0"/>
        <w:spacing w:after="0" w:line="240" w:lineRule="auto"/>
        <w:ind w:right="-31" w:firstLine="709"/>
        <w:jc w:val="both"/>
        <w:rPr>
          <w:rFonts w:eastAsia="Calibri" w:cs="Times New Roman"/>
          <w:b/>
          <w:bCs/>
          <w:sz w:val="26"/>
          <w:szCs w:val="26"/>
          <w:lang w:eastAsia="en-US"/>
        </w:rPr>
      </w:pPr>
    </w:p>
    <w:p w:rsidR="00B223C7" w:rsidRPr="00D27141" w:rsidRDefault="00B223C7" w:rsidP="00D27141">
      <w:pPr>
        <w:autoSpaceDE w:val="0"/>
        <w:autoSpaceDN w:val="0"/>
        <w:adjustRightInd w:val="0"/>
        <w:spacing w:after="0" w:line="240" w:lineRule="auto"/>
        <w:ind w:right="-31" w:firstLine="709"/>
        <w:jc w:val="both"/>
        <w:rPr>
          <w:rFonts w:eastAsiaTheme="majorEastAsia" w:cs="Times New Roman"/>
          <w:b/>
          <w:bCs/>
          <w:sz w:val="26"/>
          <w:szCs w:val="26"/>
          <w:lang w:eastAsia="en-US"/>
        </w:rPr>
      </w:pPr>
      <w:bookmarkStart w:id="107" w:name="_Toc96033903"/>
      <w:r w:rsidRPr="00D27141">
        <w:rPr>
          <w:rFonts w:eastAsiaTheme="majorEastAsia" w:cs="Times New Roman"/>
          <w:b/>
          <w:bCs/>
          <w:sz w:val="26"/>
          <w:szCs w:val="26"/>
          <w:lang w:eastAsia="en-US"/>
        </w:rPr>
        <w:t>Цели и задачи изучения учебного предмета «Информатика»</w:t>
      </w:r>
      <w:bookmarkEnd w:id="107"/>
      <w:r w:rsidRPr="00D27141">
        <w:rPr>
          <w:rFonts w:eastAsiaTheme="majorEastAsia" w:cs="Times New Roman"/>
          <w:b/>
          <w:bCs/>
          <w:sz w:val="26"/>
          <w:szCs w:val="26"/>
          <w:lang w:eastAsia="en-US"/>
        </w:rPr>
        <w:t xml:space="preserve">  </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sz w:val="26"/>
          <w:szCs w:val="26"/>
        </w:rPr>
        <w:t>Целями</w:t>
      </w:r>
      <w:r w:rsidRPr="00D27141">
        <w:rPr>
          <w:rFonts w:cs="Times New Roman"/>
          <w:sz w:val="26"/>
          <w:szCs w:val="26"/>
        </w:rPr>
        <w:t xml:space="preserve"> изучения информатики на уровне основного общего образования являются: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D27141" w:rsidRDefault="00B223C7" w:rsidP="00D27141">
      <w:pPr>
        <w:shd w:val="clear" w:color="auto" w:fill="FFFFFF"/>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D27141" w:rsidRDefault="00B223C7" w:rsidP="00D27141">
      <w:pPr>
        <w:shd w:val="clear" w:color="auto" w:fill="FFFFFF"/>
        <w:spacing w:after="0" w:line="240" w:lineRule="auto"/>
        <w:ind w:right="-31" w:firstLine="709"/>
        <w:jc w:val="both"/>
        <w:rPr>
          <w:rFonts w:eastAsia="Times New Roman" w:cs="Times New Roman"/>
          <w:sz w:val="26"/>
          <w:szCs w:val="26"/>
        </w:rPr>
      </w:pPr>
      <w:r w:rsidRPr="00D27141">
        <w:rPr>
          <w:rFonts w:eastAsia="Times New Roman" w:cs="Times New Roman"/>
          <w:i/>
          <w:sz w:val="26"/>
          <w:szCs w:val="26"/>
        </w:rPr>
        <w:lastRenderedPageBreak/>
        <w:t>Основные задачи</w:t>
      </w:r>
      <w:r w:rsidRPr="00D27141">
        <w:rPr>
          <w:rFonts w:eastAsia="Times New Roman" w:cs="Times New Roman"/>
          <w:sz w:val="26"/>
          <w:szCs w:val="26"/>
        </w:rPr>
        <w:t xml:space="preserve"> учебного предмета «Информатика»</w:t>
      </w:r>
      <w:r w:rsidR="00C44C70" w:rsidRPr="00D27141">
        <w:rPr>
          <w:rFonts w:eastAsia="Times New Roman" w:cs="Times New Roman"/>
          <w:sz w:val="26"/>
          <w:szCs w:val="26"/>
        </w:rPr>
        <w:t xml:space="preserve"> –</w:t>
      </w:r>
      <w:r w:rsidRPr="00D27141">
        <w:rPr>
          <w:rFonts w:eastAsia="Times New Roman" w:cs="Times New Roman"/>
          <w:sz w:val="26"/>
          <w:szCs w:val="26"/>
        </w:rPr>
        <w:t xml:space="preserve"> сформировать у обучающихся: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базовые знания об информационном моделировании, в том числе о математическом моделировании;</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умения и навыки составления простых программ по построенному алгоритму на одном из языков программирования высокого уровня;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D27141" w:rsidRDefault="00B223C7" w:rsidP="00D27141">
      <w:pPr>
        <w:shd w:val="clear" w:color="auto" w:fill="FFFFFF"/>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Для обучающихся с ЗПР важным является: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познавательных интересов, интеллектуальных и творческих способностей детей с ЗПР средствами ИКТ;</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выработка навыков самоорганизации учебной деятельности обучающихся с ЗПР;</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D27141" w:rsidRDefault="00B223C7"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навыков регулирующей роли речи в учебной работе.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bCs/>
          <w:sz w:val="26"/>
          <w:szCs w:val="26"/>
        </w:rPr>
        <w:t>Цели и задачи изучения информатики на уровне основно</w:t>
      </w:r>
      <w:r w:rsidRPr="00D27141">
        <w:rPr>
          <w:rFonts w:cs="Times New Roman"/>
          <w:bCs/>
          <w:spacing w:val="5"/>
          <w:sz w:val="26"/>
          <w:szCs w:val="26"/>
        </w:rPr>
        <w:t>го общего образования</w:t>
      </w:r>
      <w:r w:rsidRPr="00D27141">
        <w:rPr>
          <w:rFonts w:cs="Times New Roman"/>
          <w:spacing w:val="5"/>
          <w:sz w:val="26"/>
          <w:szCs w:val="26"/>
        </w:rPr>
        <w:t xml:space="preserve"> определяют структуру основного с</w:t>
      </w:r>
      <w:r w:rsidRPr="00D27141">
        <w:rPr>
          <w:rFonts w:cs="Times New Roman"/>
          <w:sz w:val="26"/>
          <w:szCs w:val="26"/>
        </w:rPr>
        <w:t>одержания учебного предмета в виде следующих четырёх тематических разделов:</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1)</w:t>
      </w:r>
      <w:r w:rsidRPr="00D27141">
        <w:rPr>
          <w:rFonts w:cs="Times New Roman"/>
          <w:sz w:val="26"/>
          <w:szCs w:val="26"/>
        </w:rPr>
        <w:t> </w:t>
      </w:r>
      <w:r w:rsidRPr="00D27141">
        <w:rPr>
          <w:rFonts w:cs="Times New Roman"/>
          <w:sz w:val="26"/>
          <w:szCs w:val="26"/>
        </w:rPr>
        <w:t>цифровая грамотность;</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2)</w:t>
      </w:r>
      <w:r w:rsidRPr="00D27141">
        <w:rPr>
          <w:rFonts w:cs="Times New Roman"/>
          <w:sz w:val="26"/>
          <w:szCs w:val="26"/>
        </w:rPr>
        <w:t> </w:t>
      </w:r>
      <w:r w:rsidRPr="00D27141">
        <w:rPr>
          <w:rFonts w:cs="Times New Roman"/>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3)</w:t>
      </w:r>
      <w:r w:rsidRPr="00D27141">
        <w:rPr>
          <w:rFonts w:cs="Times New Roman"/>
          <w:sz w:val="26"/>
          <w:szCs w:val="26"/>
        </w:rPr>
        <w:t> </w:t>
      </w:r>
      <w:r w:rsidRPr="00D27141">
        <w:rPr>
          <w:rFonts w:cs="Times New Roman"/>
          <w:sz w:val="26"/>
          <w:szCs w:val="26"/>
        </w:rPr>
        <w:t>алгоритмы и программирование;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4)</w:t>
      </w:r>
      <w:r w:rsidRPr="00D27141">
        <w:rPr>
          <w:rFonts w:cs="Times New Roman"/>
          <w:sz w:val="26"/>
          <w:szCs w:val="26"/>
        </w:rPr>
        <w:t> </w:t>
      </w:r>
      <w:r w:rsidRPr="00D27141">
        <w:rPr>
          <w:rFonts w:cs="Times New Roman"/>
          <w:sz w:val="26"/>
          <w:szCs w:val="26"/>
        </w:rPr>
        <w:t>информационные технологии.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p>
    <w:p w:rsidR="00B223C7" w:rsidRPr="00D27141" w:rsidRDefault="00B223C7" w:rsidP="00D27141">
      <w:pPr>
        <w:autoSpaceDE w:val="0"/>
        <w:autoSpaceDN w:val="0"/>
        <w:adjustRightInd w:val="0"/>
        <w:spacing w:after="0" w:line="240" w:lineRule="auto"/>
        <w:ind w:right="-31" w:firstLine="709"/>
        <w:jc w:val="both"/>
        <w:rPr>
          <w:rFonts w:eastAsiaTheme="majorEastAsia" w:cs="Times New Roman"/>
          <w:b/>
          <w:bCs/>
          <w:sz w:val="26"/>
          <w:szCs w:val="26"/>
          <w:shd w:val="clear" w:color="auto" w:fill="FFFFFF"/>
          <w:lang w:eastAsia="en-US"/>
        </w:rPr>
      </w:pPr>
      <w:bookmarkStart w:id="108" w:name="_Toc96033904"/>
      <w:r w:rsidRPr="00D27141">
        <w:rPr>
          <w:rFonts w:eastAsiaTheme="majorEastAsia" w:cs="Times New Roman"/>
          <w:b/>
          <w:bCs/>
          <w:sz w:val="26"/>
          <w:szCs w:val="26"/>
          <w:shd w:val="clear" w:color="auto" w:fill="FFFFFF"/>
          <w:lang w:eastAsia="en-US"/>
        </w:rPr>
        <w:t>Особенности отбора и адаптации учебного материала по информатике</w:t>
      </w:r>
      <w:bookmarkEnd w:id="108"/>
    </w:p>
    <w:p w:rsidR="00B223C7" w:rsidRPr="00D27141" w:rsidRDefault="00B223C7" w:rsidP="00D27141">
      <w:pPr>
        <w:autoSpaceDE w:val="0"/>
        <w:autoSpaceDN w:val="0"/>
        <w:adjustRightInd w:val="0"/>
        <w:spacing w:after="0" w:line="240" w:lineRule="auto"/>
        <w:ind w:right="-31" w:firstLine="709"/>
        <w:jc w:val="both"/>
        <w:rPr>
          <w:rFonts w:cs="Times New Roman"/>
          <w:sz w:val="26"/>
          <w:szCs w:val="26"/>
          <w:shd w:val="clear" w:color="auto" w:fill="FFFFFF"/>
        </w:rPr>
      </w:pPr>
      <w:r w:rsidRPr="00D27141">
        <w:rPr>
          <w:rFonts w:cs="Times New Roman"/>
          <w:sz w:val="26"/>
          <w:szCs w:val="26"/>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D27141">
        <w:rPr>
          <w:rFonts w:eastAsia="Times New Roman" w:cs="Times New Roman"/>
          <w:sz w:val="26"/>
          <w:szCs w:val="26"/>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D27141">
        <w:rPr>
          <w:rFonts w:cs="Times New Roman"/>
          <w:sz w:val="26"/>
          <w:szCs w:val="26"/>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D27141" w:rsidRDefault="00B223C7" w:rsidP="00D27141">
      <w:pPr>
        <w:autoSpaceDE w:val="0"/>
        <w:autoSpaceDN w:val="0"/>
        <w:adjustRightInd w:val="0"/>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 xml:space="preserve">Процесс изучения учебного предмета строится исходя из особых образовательных потребностей обучающихся с ЗПР. </w:t>
      </w:r>
      <w:r w:rsidRPr="00D27141">
        <w:rPr>
          <w:rFonts w:cs="Times New Roman"/>
          <w:sz w:val="26"/>
          <w:szCs w:val="26"/>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D27141">
        <w:rPr>
          <w:rFonts w:eastAsia="Times New Roman" w:cs="Times New Roman"/>
          <w:sz w:val="26"/>
          <w:szCs w:val="26"/>
        </w:rPr>
        <w:t>.</w:t>
      </w:r>
      <w:r w:rsidRPr="00D27141">
        <w:rPr>
          <w:rFonts w:eastAsia="Times New Roman" w:cs="Times New Roman"/>
          <w:noProof/>
          <w:sz w:val="26"/>
          <w:szCs w:val="26"/>
        </w:rPr>
        <w:t xml:space="preserve">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Каждый</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Pr="00D27141">
        <w:rPr>
          <w:rFonts w:eastAsia="Times New Roman" w:cs="Times New Roman"/>
          <w:sz w:val="26"/>
          <w:szCs w:val="26"/>
        </w:rPr>
        <w:t>вид</w:t>
      </w:r>
      <w:r w:rsidRPr="00D27141">
        <w:rPr>
          <w:rFonts w:eastAsia="Times New Roman" w:cs="Times New Roman"/>
          <w:noProof/>
          <w:sz w:val="26"/>
          <w:szCs w:val="26"/>
        </w:rPr>
        <w:t xml:space="preserve"> учебной </w:t>
      </w:r>
      <w:r w:rsidRPr="00D27141">
        <w:rPr>
          <w:rFonts w:eastAsia="Times New Roman" w:cs="Times New Roman"/>
          <w:sz w:val="26"/>
          <w:szCs w:val="26"/>
        </w:rPr>
        <w:t>деятельности</w:t>
      </w:r>
      <w:r w:rsidRPr="00D27141">
        <w:rPr>
          <w:rFonts w:eastAsia="Times New Roman" w:cs="Times New Roman"/>
          <w:noProof/>
          <w:sz w:val="26"/>
          <w:szCs w:val="26"/>
        </w:rPr>
        <w:t xml:space="preserve"> необходимо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чередовать</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с </w:t>
      </w:r>
      <w:r w:rsidRPr="00D27141">
        <w:rPr>
          <w:rFonts w:eastAsia="Times New Roman" w:cs="Times New Roman"/>
          <w:sz w:val="26"/>
          <w:szCs w:val="26"/>
        </w:rPr>
        <w:t>физкультминутками,</w:t>
      </w:r>
      <w:r w:rsidRPr="00D27141">
        <w:rPr>
          <w:rFonts w:eastAsia="Times New Roman" w:cs="Times New Roman"/>
          <w:noProof/>
          <w:sz w:val="26"/>
          <w:szCs w:val="26"/>
        </w:rPr>
        <w:t xml:space="preserve"> </w:t>
      </w:r>
      <w:r w:rsidRPr="00D27141">
        <w:rPr>
          <w:rFonts w:eastAsia="Times New Roman" w:cs="Times New Roman"/>
          <w:sz w:val="26"/>
          <w:szCs w:val="26"/>
        </w:rPr>
        <w:t>включая</w:t>
      </w:r>
      <w:r w:rsidRPr="00D27141">
        <w:rPr>
          <w:rFonts w:eastAsia="Times New Roman" w:cs="Times New Roman"/>
          <w:noProof/>
          <w:sz w:val="26"/>
          <w:szCs w:val="26"/>
        </w:rPr>
        <w:t xml:space="preserve"> гимнастику </w:t>
      </w:r>
      <w:r w:rsidRPr="00D27141">
        <w:rPr>
          <w:rFonts w:eastAsia="Times New Roman" w:cs="Times New Roman"/>
          <w:sz w:val="26"/>
          <w:szCs w:val="26"/>
        </w:rPr>
        <w:t>для</w:t>
      </w:r>
      <w:r w:rsidRPr="00D27141">
        <w:rPr>
          <w:rFonts w:eastAsia="Times New Roman" w:cs="Times New Roman"/>
          <w:noProof/>
          <w:sz w:val="26"/>
          <w:szCs w:val="26"/>
        </w:rPr>
        <w:t xml:space="preserve"> </w:t>
      </w:r>
      <w:r w:rsidRPr="00D27141">
        <w:rPr>
          <w:rFonts w:eastAsia="Times New Roman" w:cs="Times New Roman"/>
          <w:sz w:val="26"/>
          <w:szCs w:val="26"/>
        </w:rPr>
        <w:t>глаз, упражнения для снятия напряжения. При выполнении практической</w:t>
      </w:r>
      <w:r w:rsidRPr="00D27141">
        <w:rPr>
          <w:rFonts w:eastAsia="Times New Roman" w:cs="Times New Roman"/>
          <w:noProof/>
          <w:sz w:val="26"/>
          <w:szCs w:val="26"/>
        </w:rPr>
        <w:t xml:space="preserve"> </w:t>
      </w:r>
      <w:r w:rsidRPr="00D27141">
        <w:rPr>
          <w:rFonts w:eastAsia="Times New Roman" w:cs="Times New Roman"/>
          <w:sz w:val="26"/>
          <w:szCs w:val="26"/>
        </w:rPr>
        <w:t>работы</w:t>
      </w:r>
      <w:r w:rsidRPr="00D27141">
        <w:rPr>
          <w:rFonts w:eastAsia="Times New Roman" w:cs="Times New Roman"/>
          <w:noProof/>
          <w:sz w:val="26"/>
          <w:szCs w:val="26"/>
        </w:rPr>
        <w:t xml:space="preserve"> на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компьютере</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0046385C" w:rsidRPr="00D27141">
        <w:rPr>
          <w:rFonts w:eastAsia="Times New Roman" w:cs="Times New Roman"/>
          <w:sz w:val="26"/>
          <w:szCs w:val="26"/>
        </w:rPr>
        <w:t>обучающимся</w:t>
      </w:r>
      <w:r w:rsidRPr="00D27141">
        <w:rPr>
          <w:rFonts w:eastAsia="Times New Roman" w:cs="Times New Roman"/>
          <w:sz w:val="26"/>
          <w:szCs w:val="26"/>
        </w:rPr>
        <w:t xml:space="preserve"> с ЗПР</w:t>
      </w:r>
      <w:r w:rsidRPr="00D27141">
        <w:rPr>
          <w:rFonts w:eastAsia="Times New Roman" w:cs="Times New Roman"/>
          <w:noProof/>
          <w:sz w:val="26"/>
          <w:szCs w:val="26"/>
        </w:rPr>
        <w:t xml:space="preserve"> необходимо предлагать подробную </w:t>
      </w:r>
      <w:r w:rsidRPr="00D27141">
        <w:rPr>
          <w:rFonts w:eastAsia="Times New Roman" w:cs="Times New Roman"/>
          <w:sz w:val="26"/>
          <w:szCs w:val="26"/>
        </w:rPr>
        <w:t>инструкционную карту</w:t>
      </w:r>
      <w:r w:rsidRPr="00D27141">
        <w:rPr>
          <w:rFonts w:eastAsia="Times New Roman" w:cs="Times New Roman"/>
          <w:noProof/>
          <w:sz w:val="26"/>
          <w:szCs w:val="26"/>
        </w:rPr>
        <w:t xml:space="preserve"> с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описанием</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Pr="00D27141">
        <w:rPr>
          <w:rFonts w:eastAsia="Times New Roman" w:cs="Times New Roman"/>
          <w:sz w:val="26"/>
          <w:szCs w:val="26"/>
        </w:rPr>
        <w:t>каждого</w:t>
      </w:r>
      <w:r w:rsidRPr="00D27141">
        <w:rPr>
          <w:rFonts w:eastAsia="Times New Roman" w:cs="Times New Roman"/>
          <w:noProof/>
          <w:sz w:val="26"/>
          <w:szCs w:val="26"/>
        </w:rPr>
        <w:t xml:space="preserve"> </w:t>
      </w:r>
      <w:r w:rsidRPr="00D27141">
        <w:rPr>
          <w:rFonts w:eastAsia="Times New Roman" w:cs="Times New Roman"/>
          <w:sz w:val="26"/>
          <w:szCs w:val="26"/>
        </w:rPr>
        <w:t>шага</w:t>
      </w:r>
      <w:r w:rsidRPr="00D27141">
        <w:rPr>
          <w:rFonts w:eastAsia="Times New Roman" w:cs="Times New Roman"/>
          <w:noProof/>
          <w:sz w:val="26"/>
          <w:szCs w:val="26"/>
        </w:rPr>
        <w:t xml:space="preserve">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выполнения</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Pr="00D27141">
        <w:rPr>
          <w:rFonts w:eastAsia="Times New Roman" w:cs="Times New Roman"/>
          <w:sz w:val="26"/>
          <w:szCs w:val="26"/>
        </w:rPr>
        <w:t>задания.</w:t>
      </w:r>
    </w:p>
    <w:p w:rsidR="00B223C7" w:rsidRPr="00D27141" w:rsidRDefault="00B223C7" w:rsidP="00D27141">
      <w:pPr>
        <w:autoSpaceDE w:val="0"/>
        <w:autoSpaceDN w:val="0"/>
        <w:adjustRightInd w:val="0"/>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D27141" w:rsidRDefault="00B223C7" w:rsidP="00D27141">
      <w:pPr>
        <w:spacing w:after="0" w:line="240" w:lineRule="auto"/>
        <w:ind w:right="-31" w:firstLine="709"/>
        <w:jc w:val="both"/>
        <w:rPr>
          <w:rFonts w:cs="Times New Roman"/>
          <w:sz w:val="26"/>
          <w:szCs w:val="26"/>
        </w:rPr>
      </w:pPr>
      <w:r w:rsidRPr="00D27141">
        <w:rPr>
          <w:rFonts w:cs="Times New Roman"/>
          <w:sz w:val="26"/>
          <w:szCs w:val="26"/>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D27141" w:rsidRDefault="00B223C7" w:rsidP="00D27141">
      <w:pPr>
        <w:autoSpaceDE w:val="0"/>
        <w:autoSpaceDN w:val="0"/>
        <w:adjustRightInd w:val="0"/>
        <w:spacing w:after="0" w:line="240" w:lineRule="auto"/>
        <w:ind w:right="-31" w:firstLine="709"/>
        <w:jc w:val="both"/>
        <w:rPr>
          <w:rFonts w:eastAsia="Times New Roman" w:cs="Times New Roman"/>
          <w:sz w:val="26"/>
          <w:szCs w:val="26"/>
        </w:rPr>
      </w:pPr>
      <w:r w:rsidRPr="00D27141">
        <w:rPr>
          <w:rFonts w:eastAsia="Times New Roman" w:cs="Times New Roman"/>
          <w:noProof/>
          <w:sz w:val="26"/>
          <w:szCs w:val="26"/>
        </w:rPr>
        <w:t xml:space="preserve">На </w:t>
      </w:r>
      <w:r w:rsidRPr="00D27141">
        <w:rPr>
          <w:rFonts w:eastAsia="Times New Roman" w:cs="Times New Roman"/>
          <w:sz w:val="26"/>
          <w:szCs w:val="26"/>
        </w:rPr>
        <w:t>уроках</w:t>
      </w:r>
      <w:r w:rsidRPr="00D27141">
        <w:rPr>
          <w:rFonts w:eastAsia="Times New Roman" w:cs="Times New Roman"/>
          <w:noProof/>
          <w:sz w:val="26"/>
          <w:szCs w:val="26"/>
        </w:rPr>
        <w:t xml:space="preserve"> </w:t>
      </w:r>
      <w:r w:rsidRPr="00D27141">
        <w:rPr>
          <w:rFonts w:eastAsia="Times New Roman" w:cs="Times New Roman"/>
          <w:sz w:val="26"/>
          <w:szCs w:val="26"/>
        </w:rPr>
        <w:t>информатики</w:t>
      </w:r>
      <w:r w:rsidRPr="00D27141">
        <w:rPr>
          <w:rFonts w:eastAsia="Times New Roman" w:cs="Times New Roman"/>
          <w:noProof/>
          <w:sz w:val="26"/>
          <w:szCs w:val="26"/>
        </w:rPr>
        <w:t xml:space="preserve">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целесообразным</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Pr="00D27141">
        <w:rPr>
          <w:rFonts w:eastAsia="Times New Roman" w:cs="Times New Roman"/>
          <w:sz w:val="26"/>
          <w:szCs w:val="26"/>
        </w:rPr>
        <w:t>является</w:t>
      </w:r>
      <w:r w:rsidRPr="00D27141">
        <w:rPr>
          <w:rFonts w:eastAsia="Times New Roman" w:cs="Times New Roman"/>
          <w:noProof/>
          <w:sz w:val="26"/>
          <w:szCs w:val="26"/>
        </w:rPr>
        <w:t xml:space="preserve"> </w:t>
      </w:r>
      <w:r w:rsidRPr="00D27141">
        <w:rPr>
          <w:rFonts w:eastAsia="Times New Roman" w:cs="Times New Roman"/>
          <w:sz w:val="26"/>
          <w:szCs w:val="26"/>
        </w:rPr>
        <w:t>постоянное</w:t>
      </w:r>
      <w:r w:rsidRPr="00D27141">
        <w:rPr>
          <w:rFonts w:eastAsia="Times New Roman" w:cs="Times New Roman"/>
          <w:noProof/>
          <w:sz w:val="26"/>
          <w:szCs w:val="26"/>
        </w:rPr>
        <w:t xml:space="preserve">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использование</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w:t>
      </w:r>
      <w:r w:rsidRPr="00D27141">
        <w:rPr>
          <w:rFonts w:eastAsia="Times New Roman" w:cs="Times New Roman"/>
          <w:sz w:val="26"/>
          <w:szCs w:val="26"/>
        </w:rPr>
        <w:t>материалов</w:t>
      </w:r>
      <w:r w:rsidRPr="00D27141">
        <w:rPr>
          <w:rFonts w:eastAsia="Times New Roman" w:cs="Times New Roman"/>
          <w:noProof/>
          <w:sz w:val="26"/>
          <w:szCs w:val="26"/>
        </w:rPr>
        <w:t xml:space="preserve"> к </w:t>
      </w:r>
      <w:r w:rsidRPr="00D27141">
        <w:rPr>
          <w:rFonts w:eastAsia="Times New Roman" w:cs="Times New Roman"/>
          <w:sz w:val="26"/>
          <w:szCs w:val="26"/>
        </w:rPr>
        <w:t>урокам,</w:t>
      </w:r>
      <w:r w:rsidRPr="00D27141">
        <w:rPr>
          <w:rFonts w:eastAsia="Times New Roman" w:cs="Times New Roman"/>
          <w:noProof/>
          <w:sz w:val="26"/>
          <w:szCs w:val="26"/>
        </w:rPr>
        <w:t xml:space="preserve"> </w:t>
      </w:r>
      <w:r w:rsidR="008D21EF" w:rsidRPr="00D27141">
        <w:rPr>
          <w:rFonts w:eastAsia="Times New Roman" w:cs="Times New Roman"/>
          <w:noProof/>
          <w:sz w:val="26"/>
          <w:szCs w:val="26"/>
        </w:rPr>
        <w:fldChar w:fldCharType="begin"/>
      </w:r>
      <w:r w:rsidRPr="00D27141">
        <w:rPr>
          <w:rFonts w:eastAsia="Times New Roman" w:cs="Times New Roman"/>
          <w:noProof/>
          <w:sz w:val="26"/>
          <w:szCs w:val="26"/>
        </w:rPr>
        <w:instrText>eq созданных</w:instrText>
      </w:r>
      <w:r w:rsidR="008D21EF" w:rsidRPr="00D27141">
        <w:rPr>
          <w:rFonts w:eastAsia="Times New Roman" w:cs="Times New Roman"/>
          <w:noProof/>
          <w:sz w:val="26"/>
          <w:szCs w:val="26"/>
        </w:rPr>
        <w:fldChar w:fldCharType="end"/>
      </w:r>
      <w:r w:rsidRPr="00D27141">
        <w:rPr>
          <w:rFonts w:eastAsia="Times New Roman" w:cs="Times New Roman"/>
          <w:noProof/>
          <w:sz w:val="26"/>
          <w:szCs w:val="26"/>
        </w:rPr>
        <w:t xml:space="preserve"> в </w:t>
      </w:r>
      <w:r w:rsidRPr="00D27141">
        <w:rPr>
          <w:rFonts w:eastAsia="Times New Roman" w:cs="Times New Roman"/>
          <w:sz w:val="26"/>
          <w:szCs w:val="26"/>
        </w:rPr>
        <w:t>программе</w:t>
      </w:r>
      <w:r w:rsidRPr="00D27141">
        <w:rPr>
          <w:rFonts w:eastAsia="Times New Roman" w:cs="Times New Roman"/>
          <w:noProof/>
          <w:sz w:val="26"/>
          <w:szCs w:val="26"/>
        </w:rPr>
        <w:t xml:space="preserve"> MS </w:t>
      </w:r>
      <w:r w:rsidRPr="00D27141">
        <w:rPr>
          <w:rFonts w:eastAsia="Times New Roman" w:cs="Times New Roman"/>
          <w:sz w:val="26"/>
          <w:szCs w:val="26"/>
        </w:rPr>
        <w:t>Power</w:t>
      </w:r>
      <w:r w:rsidRPr="00D27141">
        <w:rPr>
          <w:rFonts w:eastAsia="Times New Roman" w:cs="Times New Roman"/>
          <w:noProof/>
          <w:sz w:val="26"/>
          <w:szCs w:val="26"/>
        </w:rPr>
        <w:t xml:space="preserve"> </w:t>
      </w:r>
      <w:r w:rsidRPr="00D27141">
        <w:rPr>
          <w:rFonts w:eastAsia="Times New Roman" w:cs="Times New Roman"/>
          <w:noProof/>
          <w:sz w:val="26"/>
          <w:szCs w:val="26"/>
          <w:lang w:val="en-US"/>
        </w:rPr>
        <w:t>Point</w:t>
      </w:r>
      <w:r w:rsidRPr="00D27141">
        <w:rPr>
          <w:rFonts w:eastAsia="Times New Roman" w:cs="Times New Roman"/>
          <w:noProof/>
          <w:sz w:val="26"/>
          <w:szCs w:val="26"/>
        </w:rPr>
        <w:t xml:space="preserve">, образовательные интернет порталы </w:t>
      </w:r>
      <w:r w:rsidRPr="00D27141">
        <w:rPr>
          <w:rFonts w:cs="Times New Roman"/>
          <w:sz w:val="26"/>
          <w:szCs w:val="26"/>
          <w:shd w:val="clear" w:color="auto" w:fill="FFFFFF"/>
        </w:rPr>
        <w:t xml:space="preserve">«Российская электронная школа», Learning Apps и т.д.). </w:t>
      </w:r>
    </w:p>
    <w:p w:rsidR="0046385C" w:rsidRPr="00D27141" w:rsidRDefault="0046385C" w:rsidP="00D27141">
      <w:pPr>
        <w:spacing w:after="0" w:line="240" w:lineRule="auto"/>
        <w:ind w:right="-31" w:firstLine="709"/>
        <w:jc w:val="both"/>
        <w:rPr>
          <w:rFonts w:cs="Times New Roman"/>
          <w:sz w:val="26"/>
          <w:szCs w:val="26"/>
        </w:rPr>
      </w:pPr>
    </w:p>
    <w:p w:rsidR="00B223C7" w:rsidRPr="00D27141" w:rsidRDefault="00FA40E3" w:rsidP="00D27141">
      <w:pPr>
        <w:spacing w:after="0" w:line="240" w:lineRule="auto"/>
        <w:ind w:right="-28" w:firstLine="709"/>
        <w:jc w:val="both"/>
        <w:rPr>
          <w:rFonts w:eastAsiaTheme="majorEastAsia" w:cs="Times New Roman"/>
          <w:b/>
          <w:bCs/>
          <w:sz w:val="26"/>
          <w:szCs w:val="26"/>
          <w:lang w:eastAsia="en-US"/>
        </w:rPr>
      </w:pPr>
      <w:bookmarkStart w:id="109" w:name="_Toc96033905"/>
      <w:r w:rsidRPr="00D27141">
        <w:rPr>
          <w:rFonts w:eastAsiaTheme="majorEastAsia" w:cs="Times New Roman"/>
          <w:b/>
          <w:bCs/>
          <w:sz w:val="26"/>
          <w:szCs w:val="26"/>
          <w:lang w:eastAsia="en-US"/>
        </w:rPr>
        <w:t>В</w:t>
      </w:r>
      <w:r w:rsidR="00B223C7" w:rsidRPr="00D27141">
        <w:rPr>
          <w:rFonts w:eastAsiaTheme="majorEastAsia" w:cs="Times New Roman"/>
          <w:b/>
          <w:bCs/>
          <w:sz w:val="26"/>
          <w:szCs w:val="26"/>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D27141">
        <w:rPr>
          <w:rFonts w:eastAsia="Times New Roman" w:cs="Times New Roman"/>
          <w:b/>
          <w:bCs/>
          <w:sz w:val="26"/>
          <w:szCs w:val="26"/>
          <w:lang w:eastAsia="en-US"/>
        </w:rPr>
        <w:t>«Информатика»</w:t>
      </w:r>
      <w:bookmarkEnd w:id="109"/>
    </w:p>
    <w:p w:rsidR="00B223C7" w:rsidRPr="00D27141" w:rsidRDefault="00B223C7" w:rsidP="00D27141">
      <w:pPr>
        <w:spacing w:after="0" w:line="240" w:lineRule="auto"/>
        <w:ind w:right="-28" w:firstLine="709"/>
        <w:jc w:val="both"/>
        <w:rPr>
          <w:rFonts w:cs="Times New Roman"/>
          <w:sz w:val="26"/>
          <w:szCs w:val="26"/>
        </w:rPr>
      </w:pPr>
      <w:r w:rsidRPr="00D27141">
        <w:rPr>
          <w:rFonts w:eastAsia="Times New Roman" w:cs="Times New Roman"/>
          <w:sz w:val="26"/>
          <w:szCs w:val="26"/>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D27141">
        <w:rPr>
          <w:rFonts w:cs="Times New Roman"/>
          <w:sz w:val="26"/>
          <w:szCs w:val="26"/>
        </w:rPr>
        <w:t xml:space="preserve"> осмысленное освоение содержания образования по предмету: усиление предметно-практической деятельности с активизацией сенсорных систем; </w:t>
      </w:r>
      <w:r w:rsidRPr="00D27141">
        <w:rPr>
          <w:rFonts w:cs="Times New Roman"/>
          <w:sz w:val="26"/>
          <w:szCs w:val="26"/>
        </w:rPr>
        <w:lastRenderedPageBreak/>
        <w:t>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D27141" w:rsidRDefault="00B223C7"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D27141" w:rsidRDefault="00FA40E3"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Т</w:t>
      </w:r>
      <w:r w:rsidR="00B223C7" w:rsidRPr="00D27141">
        <w:rPr>
          <w:rFonts w:eastAsia="Times New Roman" w:cs="Times New Roman"/>
          <w:sz w:val="26"/>
          <w:szCs w:val="26"/>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D27141" w:rsidRDefault="007F227E"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Ниже приведен перечень т</w:t>
      </w:r>
      <w:r w:rsidR="00271BBB" w:rsidRPr="00D27141">
        <w:rPr>
          <w:rFonts w:eastAsia="Times New Roman" w:cs="Times New Roman"/>
          <w:sz w:val="26"/>
          <w:szCs w:val="26"/>
        </w:rPr>
        <w:t xml:space="preserve">ем, изучение которых осуществляется в ознакомительном плане: </w:t>
      </w:r>
    </w:p>
    <w:p w:rsidR="00FA40E3" w:rsidRPr="00D27141" w:rsidRDefault="00FA40E3" w:rsidP="00D27141">
      <w:pPr>
        <w:shd w:val="clear" w:color="auto" w:fill="FFFFFF"/>
        <w:spacing w:after="0" w:line="240" w:lineRule="auto"/>
        <w:ind w:right="-31" w:firstLine="709"/>
        <w:jc w:val="both"/>
        <w:rPr>
          <w:rFonts w:cs="Times New Roman"/>
          <w:b/>
          <w:bCs/>
          <w:i/>
          <w:sz w:val="26"/>
          <w:szCs w:val="26"/>
          <w:shd w:val="clear" w:color="auto" w:fill="FFFFFF"/>
        </w:rPr>
      </w:pPr>
    </w:p>
    <w:p w:rsidR="00B223C7" w:rsidRPr="00D27141" w:rsidRDefault="0046385C" w:rsidP="00D27141">
      <w:pPr>
        <w:shd w:val="clear" w:color="auto" w:fill="FFFFFF"/>
        <w:spacing w:after="0" w:line="240" w:lineRule="auto"/>
        <w:ind w:right="-31" w:firstLine="709"/>
        <w:jc w:val="both"/>
        <w:rPr>
          <w:rFonts w:cs="Times New Roman"/>
          <w:b/>
          <w:bCs/>
          <w:i/>
          <w:sz w:val="26"/>
          <w:szCs w:val="26"/>
          <w:shd w:val="clear" w:color="auto" w:fill="FFFFFF"/>
        </w:rPr>
      </w:pPr>
      <w:r w:rsidRPr="00D27141">
        <w:rPr>
          <w:rFonts w:cs="Times New Roman"/>
          <w:b/>
          <w:bCs/>
          <w:i/>
          <w:sz w:val="26"/>
          <w:szCs w:val="26"/>
          <w:shd w:val="clear" w:color="auto" w:fill="FFFFFF"/>
        </w:rPr>
        <w:t xml:space="preserve">Первый год обучения (7 </w:t>
      </w:r>
      <w:r w:rsidRPr="00D27141">
        <w:rPr>
          <w:rFonts w:cs="Times New Roman"/>
          <w:b/>
          <w:bCs/>
          <w:i/>
          <w:caps/>
          <w:sz w:val="26"/>
          <w:szCs w:val="26"/>
          <w:shd w:val="clear" w:color="auto" w:fill="FFFFFF"/>
        </w:rPr>
        <w:t>класс</w:t>
      </w:r>
      <w:r w:rsidRPr="00D27141">
        <w:rPr>
          <w:rFonts w:cs="Times New Roman"/>
          <w:b/>
          <w:bCs/>
          <w:i/>
          <w:sz w:val="26"/>
          <w:szCs w:val="26"/>
          <w:shd w:val="clear" w:color="auto" w:fill="FFFFFF"/>
        </w:rPr>
        <w:t>)</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sz w:val="26"/>
          <w:szCs w:val="26"/>
          <w:shd w:val="clear" w:color="auto" w:fill="FFFFFF"/>
        </w:rPr>
      </w:pPr>
      <w:r w:rsidRPr="00D27141">
        <w:rPr>
          <w:rFonts w:cs="Times New Roman"/>
          <w:i/>
          <w:sz w:val="26"/>
          <w:szCs w:val="26"/>
          <w:shd w:val="clear" w:color="auto" w:fill="FFFFFF"/>
        </w:rPr>
        <w:t xml:space="preserve">Темы, изучение которых осуществляется в ознакомительном плане: </w:t>
      </w:r>
    </w:p>
    <w:p w:rsidR="00B223C7" w:rsidRPr="00D27141" w:rsidRDefault="0046385C"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Компьютер –</w:t>
      </w:r>
      <w:r w:rsidR="00B223C7" w:rsidRPr="00D27141">
        <w:rPr>
          <w:rFonts w:cs="Times New Roman"/>
          <w:b/>
          <w:bCs/>
          <w:sz w:val="26"/>
          <w:szCs w:val="26"/>
        </w:rPr>
        <w:t xml:space="preserve"> универсальное устройство обработки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Типы компьютеров: персональные компьютеры, встроенные компьютеры, суперкомпьютеры. Мобильные устройства. Сенсорный ввод,</w:t>
      </w:r>
      <w:r w:rsidRPr="00D27141">
        <w:rPr>
          <w:rFonts w:cs="Times New Roman"/>
          <w:sz w:val="26"/>
          <w:szCs w:val="26"/>
        </w:rPr>
        <w:t xml:space="preserve"> </w:t>
      </w:r>
      <w:r w:rsidRPr="00D27141">
        <w:rPr>
          <w:rFonts w:cs="Times New Roman"/>
          <w:i/>
          <w:iCs/>
          <w:sz w:val="26"/>
          <w:szCs w:val="26"/>
        </w:rPr>
        <w:t>датчики мобильных устройств</w:t>
      </w:r>
      <w:r w:rsidRPr="00D27141">
        <w:rPr>
          <w:rFonts w:cs="Times New Roman"/>
          <w:sz w:val="26"/>
          <w:szCs w:val="26"/>
        </w:rPr>
        <w:t xml:space="preserve">, </w:t>
      </w:r>
      <w:r w:rsidRPr="00D27141">
        <w:rPr>
          <w:rFonts w:cs="Times New Roman"/>
          <w:i/>
          <w:iCs/>
          <w:sz w:val="26"/>
          <w:szCs w:val="26"/>
        </w:rPr>
        <w:t>средства биометрической аутентификации.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История развития компьютеров и программного обеспечения.</w:t>
      </w:r>
      <w:r w:rsidRPr="00D27141">
        <w:rPr>
          <w:rFonts w:cs="Times New Roman"/>
          <w:sz w:val="26"/>
          <w:szCs w:val="26"/>
        </w:rPr>
        <w:t xml:space="preserve"> </w:t>
      </w:r>
      <w:r w:rsidRPr="00D27141">
        <w:rPr>
          <w:rFonts w:cs="Times New Roman"/>
          <w:i/>
          <w:iCs/>
          <w:sz w:val="26"/>
          <w:szCs w:val="26"/>
        </w:rPr>
        <w:t>Поколения компьютеров.</w:t>
      </w:r>
      <w:r w:rsidRPr="00D27141">
        <w:rPr>
          <w:rFonts w:cs="Times New Roman"/>
          <w:sz w:val="26"/>
          <w:szCs w:val="26"/>
        </w:rPr>
        <w:t xml:space="preserve"> </w:t>
      </w:r>
      <w:r w:rsidRPr="00D27141">
        <w:rPr>
          <w:rFonts w:cs="Times New Roman"/>
          <w:i/>
          <w:iCs/>
          <w:sz w:val="26"/>
          <w:szCs w:val="26"/>
        </w:rPr>
        <w:t>Современные тенденции развития компьютеров. Суперкомпьютеры. Параллельные вычисления.</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Программы и данные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Правовая охрана программ и данных.</w:t>
      </w:r>
      <w:r w:rsidRPr="00D27141">
        <w:rPr>
          <w:rFonts w:cs="Times New Roman"/>
          <w:sz w:val="26"/>
          <w:szCs w:val="26"/>
        </w:rPr>
        <w:t xml:space="preserve"> </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Компьютерные сети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Объединение компьютеров в сеть</w:t>
      </w:r>
      <w:r w:rsidRPr="00D27141">
        <w:rPr>
          <w:rFonts w:cs="Times New Roman"/>
          <w:sz w:val="26"/>
          <w:szCs w:val="26"/>
        </w:rPr>
        <w:t xml:space="preserve">. </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Информация и информационные процессы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Возможность описания непрерывных объектов и процессов с помощью дискретных данных.</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Представление информации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Скорость передачи данных.</w:t>
      </w:r>
      <w:r w:rsidRPr="00D27141">
        <w:rPr>
          <w:rFonts w:cs="Times New Roman"/>
          <w:sz w:val="26"/>
          <w:szCs w:val="26"/>
        </w:rPr>
        <w:t xml:space="preserve"> </w:t>
      </w:r>
      <w:r w:rsidRPr="00D27141">
        <w:rPr>
          <w:rFonts w:cs="Times New Roman"/>
          <w:i/>
          <w:iCs/>
          <w:sz w:val="26"/>
          <w:szCs w:val="26"/>
        </w:rPr>
        <w:t>Кодировка ASCII.</w:t>
      </w:r>
      <w:r w:rsidRPr="00D27141">
        <w:rPr>
          <w:rFonts w:cs="Times New Roman"/>
          <w:sz w:val="26"/>
          <w:szCs w:val="26"/>
        </w:rPr>
        <w:t xml:space="preserve"> </w:t>
      </w:r>
      <w:r w:rsidRPr="00D27141">
        <w:rPr>
          <w:rFonts w:cs="Times New Roman"/>
          <w:i/>
          <w:iCs/>
          <w:sz w:val="26"/>
          <w:szCs w:val="26"/>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Оценка информационного объёма графических данных для растрового изображения.</w:t>
      </w:r>
      <w:r w:rsidRPr="00D27141">
        <w:rPr>
          <w:rFonts w:cs="Times New Roman"/>
          <w:sz w:val="26"/>
          <w:szCs w:val="26"/>
        </w:rPr>
        <w:t xml:space="preserve"> </w:t>
      </w:r>
      <w:r w:rsidRPr="00D27141">
        <w:rPr>
          <w:rFonts w:cs="Times New Roman"/>
          <w:i/>
          <w:iCs/>
          <w:sz w:val="26"/>
          <w:szCs w:val="26"/>
        </w:rPr>
        <w:t>Количество каналов записи.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Оценка количественных параметров, связанных с представлением и хранением звуковых файлов.</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Информационные технологии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Текстовые документы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sz w:val="26"/>
          <w:szCs w:val="26"/>
        </w:rPr>
        <w:t>Расстановка переносов</w:t>
      </w:r>
      <w:r w:rsidRPr="00D27141">
        <w:rPr>
          <w:rFonts w:cs="Times New Roman"/>
          <w:i/>
          <w:iCs/>
          <w:sz w:val="26"/>
          <w:szCs w:val="26"/>
        </w:rPr>
        <w:t>. Голосовой ввод текста.</w:t>
      </w:r>
      <w:r w:rsidRPr="00D27141">
        <w:rPr>
          <w:rFonts w:cs="Times New Roman"/>
          <w:sz w:val="26"/>
          <w:szCs w:val="26"/>
        </w:rPr>
        <w:t xml:space="preserve"> </w:t>
      </w:r>
      <w:r w:rsidRPr="00D27141">
        <w:rPr>
          <w:rFonts w:cs="Times New Roman"/>
          <w:i/>
          <w:iCs/>
          <w:sz w:val="26"/>
          <w:szCs w:val="26"/>
        </w:rPr>
        <w:t>Оптическое распознавание текста.</w:t>
      </w:r>
      <w:r w:rsidRPr="00D27141">
        <w:rPr>
          <w:rFonts w:cs="Times New Roman"/>
          <w:sz w:val="26"/>
          <w:szCs w:val="26"/>
        </w:rPr>
        <w:t xml:space="preserve"> </w:t>
      </w:r>
    </w:p>
    <w:p w:rsidR="00FA40E3" w:rsidRPr="00D27141" w:rsidRDefault="00FA40E3" w:rsidP="00D27141">
      <w:pPr>
        <w:shd w:val="clear" w:color="auto" w:fill="FFFFFF"/>
        <w:spacing w:after="0" w:line="240" w:lineRule="auto"/>
        <w:ind w:right="-31" w:firstLine="709"/>
        <w:jc w:val="both"/>
        <w:rPr>
          <w:rFonts w:cs="Times New Roman"/>
          <w:b/>
          <w:bCs/>
          <w:i/>
          <w:sz w:val="26"/>
          <w:szCs w:val="26"/>
          <w:shd w:val="clear" w:color="auto" w:fill="FFFFFF"/>
        </w:rPr>
      </w:pPr>
    </w:p>
    <w:p w:rsidR="00B223C7" w:rsidRPr="00D27141" w:rsidRDefault="0046385C" w:rsidP="00D27141">
      <w:pPr>
        <w:shd w:val="clear" w:color="auto" w:fill="FFFFFF"/>
        <w:spacing w:after="0" w:line="240" w:lineRule="auto"/>
        <w:ind w:right="-31" w:firstLine="709"/>
        <w:jc w:val="both"/>
        <w:rPr>
          <w:rFonts w:cs="Times New Roman"/>
          <w:b/>
          <w:bCs/>
          <w:i/>
          <w:sz w:val="26"/>
          <w:szCs w:val="26"/>
          <w:shd w:val="clear" w:color="auto" w:fill="FFFFFF"/>
        </w:rPr>
      </w:pPr>
      <w:r w:rsidRPr="00D27141">
        <w:rPr>
          <w:rFonts w:cs="Times New Roman"/>
          <w:b/>
          <w:bCs/>
          <w:i/>
          <w:sz w:val="26"/>
          <w:szCs w:val="26"/>
          <w:shd w:val="clear" w:color="auto" w:fill="FFFFFF"/>
        </w:rPr>
        <w:t>Второй год обучения (</w:t>
      </w:r>
      <w:r w:rsidRPr="00D27141">
        <w:rPr>
          <w:rFonts w:cs="Times New Roman"/>
          <w:b/>
          <w:bCs/>
          <w:i/>
          <w:caps/>
          <w:sz w:val="26"/>
          <w:szCs w:val="26"/>
          <w:shd w:val="clear" w:color="auto" w:fill="FFFFFF"/>
        </w:rPr>
        <w:t>8 класс</w:t>
      </w:r>
      <w:r w:rsidRPr="00D27141">
        <w:rPr>
          <w:rFonts w:cs="Times New Roman"/>
          <w:b/>
          <w:bCs/>
          <w:i/>
          <w:sz w:val="26"/>
          <w:szCs w:val="26"/>
          <w:shd w:val="clear" w:color="auto" w:fill="FFFFFF"/>
        </w:rPr>
        <w:t>)</w:t>
      </w:r>
    </w:p>
    <w:p w:rsidR="00271BBB" w:rsidRPr="00D27141" w:rsidRDefault="00271BBB" w:rsidP="00D27141">
      <w:pPr>
        <w:shd w:val="clear" w:color="auto" w:fill="FFFFFF"/>
        <w:spacing w:after="0" w:line="240" w:lineRule="auto"/>
        <w:ind w:right="-31" w:firstLine="709"/>
        <w:jc w:val="both"/>
        <w:rPr>
          <w:rFonts w:cs="Times New Roman"/>
          <w:i/>
          <w:sz w:val="26"/>
          <w:szCs w:val="26"/>
          <w:shd w:val="clear" w:color="auto" w:fill="FFFFFF"/>
        </w:rPr>
      </w:pPr>
      <w:r w:rsidRPr="00D27141">
        <w:rPr>
          <w:rFonts w:cs="Times New Roman"/>
          <w:i/>
          <w:sz w:val="26"/>
          <w:szCs w:val="26"/>
          <w:shd w:val="clear" w:color="auto" w:fill="FFFFFF"/>
        </w:rPr>
        <w:t xml:space="preserve">Темы, изучение которых осуществляется в ознакомительном плане: </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Системы счисления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Римская система счисления.</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Элементы математической логики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pacing w:val="-2"/>
          <w:sz w:val="26"/>
          <w:szCs w:val="26"/>
        </w:rPr>
        <w:t>Определение истинности составного высказывания, если известны значения истинности входящих в него элементарных высказываний.</w:t>
      </w:r>
      <w:r w:rsidRPr="00D27141">
        <w:rPr>
          <w:rFonts w:cs="Times New Roman"/>
          <w:spacing w:val="-2"/>
          <w:sz w:val="26"/>
          <w:szCs w:val="26"/>
        </w:rPr>
        <w:t xml:space="preserve"> </w:t>
      </w:r>
      <w:r w:rsidRPr="00D27141">
        <w:rPr>
          <w:rFonts w:cs="Times New Roman"/>
          <w:i/>
          <w:iCs/>
          <w:sz w:val="26"/>
          <w:szCs w:val="26"/>
        </w:rPr>
        <w:t>Знакомство с логическими основами компьютера.</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Алгоритмы и программирование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Исполнители и алгоритмы. Алгоритмические конструкции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Язык программирования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Алгоритм Евклида для нахождения наибольшего общего делителя двух натуральных чисел.</w:t>
      </w:r>
      <w:r w:rsidRPr="00D27141">
        <w:rPr>
          <w:rFonts w:cs="Times New Roman"/>
          <w:sz w:val="26"/>
          <w:szCs w:val="26"/>
        </w:rPr>
        <w:t xml:space="preserve"> </w:t>
      </w:r>
      <w:r w:rsidRPr="00D27141">
        <w:rPr>
          <w:rFonts w:cs="Times New Roman"/>
          <w:i/>
          <w:iCs/>
          <w:sz w:val="26"/>
          <w:szCs w:val="26"/>
        </w:rPr>
        <w:t>Разбиение записи натурального числа в позиционной системе с основанием, меньшим или равным 10, на отдельные цифры.</w:t>
      </w:r>
    </w:p>
    <w:p w:rsidR="00FA40E3" w:rsidRPr="00D27141" w:rsidRDefault="00FA40E3" w:rsidP="00D27141">
      <w:pPr>
        <w:shd w:val="clear" w:color="auto" w:fill="FFFFFF"/>
        <w:spacing w:after="0" w:line="240" w:lineRule="auto"/>
        <w:ind w:right="-31" w:firstLine="709"/>
        <w:jc w:val="both"/>
        <w:rPr>
          <w:rFonts w:cs="Times New Roman"/>
          <w:b/>
          <w:bCs/>
          <w:i/>
          <w:sz w:val="26"/>
          <w:szCs w:val="26"/>
          <w:shd w:val="clear" w:color="auto" w:fill="FFFFFF"/>
        </w:rPr>
      </w:pPr>
    </w:p>
    <w:p w:rsidR="00B223C7" w:rsidRPr="00D27141" w:rsidRDefault="0046385C" w:rsidP="00D27141">
      <w:pPr>
        <w:shd w:val="clear" w:color="auto" w:fill="FFFFFF"/>
        <w:spacing w:after="0" w:line="240" w:lineRule="auto"/>
        <w:ind w:right="-31" w:firstLine="709"/>
        <w:jc w:val="both"/>
        <w:rPr>
          <w:rFonts w:cs="Times New Roman"/>
          <w:b/>
          <w:bCs/>
          <w:i/>
          <w:sz w:val="26"/>
          <w:szCs w:val="26"/>
          <w:shd w:val="clear" w:color="auto" w:fill="FFFFFF"/>
        </w:rPr>
      </w:pPr>
      <w:r w:rsidRPr="00D27141">
        <w:rPr>
          <w:rFonts w:cs="Times New Roman"/>
          <w:b/>
          <w:bCs/>
          <w:i/>
          <w:sz w:val="26"/>
          <w:szCs w:val="26"/>
          <w:shd w:val="clear" w:color="auto" w:fill="FFFFFF"/>
        </w:rPr>
        <w:t>Третий год обучения (</w:t>
      </w:r>
      <w:r w:rsidRPr="00D27141">
        <w:rPr>
          <w:rFonts w:cs="Times New Roman"/>
          <w:b/>
          <w:bCs/>
          <w:i/>
          <w:caps/>
          <w:sz w:val="26"/>
          <w:szCs w:val="26"/>
          <w:shd w:val="clear" w:color="auto" w:fill="FFFFFF"/>
        </w:rPr>
        <w:t>9 класс</w:t>
      </w:r>
      <w:r w:rsidRPr="00D27141">
        <w:rPr>
          <w:rFonts w:cs="Times New Roman"/>
          <w:b/>
          <w:bCs/>
          <w:i/>
          <w:sz w:val="26"/>
          <w:szCs w:val="26"/>
          <w:shd w:val="clear" w:color="auto" w:fill="FFFFFF"/>
        </w:rPr>
        <w:t>)</w:t>
      </w:r>
    </w:p>
    <w:p w:rsidR="00B223C7" w:rsidRPr="00D27141" w:rsidRDefault="00B223C7" w:rsidP="00D27141">
      <w:pPr>
        <w:shd w:val="clear" w:color="auto" w:fill="FFFFFF"/>
        <w:spacing w:after="0" w:line="240" w:lineRule="auto"/>
        <w:ind w:right="-31" w:firstLine="709"/>
        <w:jc w:val="both"/>
        <w:rPr>
          <w:rFonts w:cs="Times New Roman"/>
          <w:i/>
          <w:sz w:val="26"/>
          <w:szCs w:val="26"/>
          <w:shd w:val="clear" w:color="auto" w:fill="FFFFFF"/>
        </w:rPr>
      </w:pPr>
      <w:r w:rsidRPr="00D27141">
        <w:rPr>
          <w:rFonts w:cs="Times New Roman"/>
          <w:i/>
          <w:sz w:val="26"/>
          <w:szCs w:val="26"/>
          <w:shd w:val="clear" w:color="auto" w:fill="FFFFFF"/>
        </w:rPr>
        <w:t xml:space="preserve">Темы, изучение которых осуществляется в ознакомительном плане: </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Моделирование как метод познания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Имитационные модели</w:t>
      </w:r>
      <w:r w:rsidRPr="00D27141">
        <w:rPr>
          <w:rFonts w:cs="Times New Roman"/>
          <w:sz w:val="26"/>
          <w:szCs w:val="26"/>
        </w:rPr>
        <w:t xml:space="preserve">. </w:t>
      </w:r>
      <w:r w:rsidRPr="00D27141">
        <w:rPr>
          <w:rFonts w:cs="Times New Roman"/>
          <w:i/>
          <w:iCs/>
          <w:sz w:val="26"/>
          <w:szCs w:val="26"/>
        </w:rPr>
        <w:t>Оценка адекватности модели моделируемому объекту и целям моделирования.</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Алгоритмы и программирование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Разработка алгоритмов и программ</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Разбиение задачи на подзадачи.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Управление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Получение сигналов от цифровых датчиков (касания, расстояния, света, звука и др.).</w:t>
      </w:r>
      <w:r w:rsidRPr="00D27141">
        <w:rPr>
          <w:rFonts w:cs="Times New Roman"/>
          <w:sz w:val="26"/>
          <w:szCs w:val="26"/>
        </w:rPr>
        <w:t xml:space="preserve"> </w:t>
      </w:r>
    </w:p>
    <w:p w:rsidR="00B223C7" w:rsidRPr="00D27141" w:rsidRDefault="00B223C7" w:rsidP="00D27141">
      <w:pPr>
        <w:spacing w:after="0" w:line="240" w:lineRule="auto"/>
        <w:ind w:right="-31" w:firstLine="709"/>
        <w:jc w:val="both"/>
        <w:rPr>
          <w:rFonts w:eastAsia="Times New Roman" w:cs="Times New Roman"/>
          <w:sz w:val="26"/>
          <w:szCs w:val="26"/>
        </w:rPr>
      </w:pPr>
    </w:p>
    <w:p w:rsidR="00B223C7" w:rsidRPr="00D27141" w:rsidRDefault="00B223C7"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D27141" w:rsidRDefault="00B223C7" w:rsidP="00D27141">
      <w:pPr>
        <w:spacing w:after="0" w:line="240" w:lineRule="auto"/>
        <w:ind w:right="-31" w:firstLine="709"/>
        <w:jc w:val="both"/>
        <w:rPr>
          <w:rFonts w:cs="Times New Roman"/>
          <w:sz w:val="26"/>
          <w:szCs w:val="26"/>
          <w:lang w:eastAsia="ar-SA"/>
        </w:rPr>
      </w:pPr>
      <w:r w:rsidRPr="00D27141">
        <w:rPr>
          <w:rFonts w:cs="Times New Roman"/>
          <w:sz w:val="26"/>
          <w:szCs w:val="26"/>
          <w:lang w:eastAsia="ar-SA"/>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w:t>
      </w:r>
      <w:r w:rsidR="00FA40E3" w:rsidRPr="00D27141">
        <w:rPr>
          <w:rFonts w:cs="Times New Roman"/>
          <w:sz w:val="26"/>
          <w:szCs w:val="26"/>
          <w:lang w:eastAsia="ar-SA"/>
        </w:rPr>
        <w:t>в МБОУ «СОШ №9 им.Рыбникова» начинается</w:t>
      </w:r>
      <w:r w:rsidRPr="00D27141">
        <w:rPr>
          <w:rFonts w:cs="Times New Roman"/>
          <w:sz w:val="26"/>
          <w:szCs w:val="26"/>
          <w:lang w:eastAsia="ar-SA"/>
        </w:rPr>
        <w:t xml:space="preserve"> обучение информатике с</w:t>
      </w:r>
      <w:r w:rsidRPr="00D27141">
        <w:rPr>
          <w:rFonts w:cs="Times New Roman"/>
          <w:i/>
          <w:sz w:val="26"/>
          <w:szCs w:val="26"/>
          <w:lang w:eastAsia="ar-SA"/>
        </w:rPr>
        <w:t xml:space="preserve"> </w:t>
      </w:r>
      <w:r w:rsidRPr="00D27141">
        <w:rPr>
          <w:rFonts w:cs="Times New Roman"/>
          <w:sz w:val="26"/>
          <w:szCs w:val="26"/>
          <w:lang w:eastAsia="ar-SA"/>
        </w:rPr>
        <w:t>5 класса</w:t>
      </w:r>
      <w:r w:rsidR="00FA40E3" w:rsidRPr="00D27141">
        <w:rPr>
          <w:rFonts w:cs="Times New Roman"/>
          <w:sz w:val="26"/>
          <w:szCs w:val="26"/>
          <w:lang w:eastAsia="ar-SA"/>
        </w:rPr>
        <w:t xml:space="preserve">. При этом </w:t>
      </w:r>
      <w:r w:rsidRPr="00D27141">
        <w:rPr>
          <w:rFonts w:cs="Times New Roman"/>
          <w:sz w:val="26"/>
          <w:szCs w:val="26"/>
          <w:lang w:eastAsia="ar-SA"/>
        </w:rPr>
        <w:t xml:space="preserve"> </w:t>
      </w:r>
      <w:r w:rsidR="00FA40E3" w:rsidRPr="00D27141">
        <w:rPr>
          <w:rFonts w:cs="Times New Roman"/>
          <w:sz w:val="26"/>
          <w:szCs w:val="26"/>
          <w:lang w:eastAsia="ar-SA"/>
        </w:rPr>
        <w:t>отдается</w:t>
      </w:r>
      <w:r w:rsidRPr="00D27141">
        <w:rPr>
          <w:rFonts w:cs="Times New Roman"/>
          <w:sz w:val="26"/>
          <w:szCs w:val="26"/>
          <w:lang w:eastAsia="ar-SA"/>
        </w:rPr>
        <w:t xml:space="preserve">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D27141" w:rsidRDefault="00B223C7" w:rsidP="00D27141">
      <w:pPr>
        <w:spacing w:after="0" w:line="240" w:lineRule="auto"/>
        <w:ind w:right="-31" w:firstLine="709"/>
        <w:jc w:val="both"/>
        <w:rPr>
          <w:rFonts w:cs="Times New Roman"/>
          <w:sz w:val="26"/>
          <w:szCs w:val="26"/>
        </w:rPr>
      </w:pPr>
      <w:r w:rsidRPr="00D27141">
        <w:rPr>
          <w:rFonts w:cs="Times New Roman"/>
          <w:sz w:val="26"/>
          <w:szCs w:val="26"/>
        </w:rPr>
        <w:t xml:space="preserve">Содержание программы и требования к предметным результатам освоения учебного предмета «Информатика» первого и второго года </w:t>
      </w:r>
      <w:r w:rsidRPr="00D27141">
        <w:rPr>
          <w:rFonts w:cs="Times New Roman"/>
          <w:i/>
          <w:sz w:val="26"/>
          <w:szCs w:val="26"/>
        </w:rPr>
        <w:t>подготовительного периода (5–6 класс)</w:t>
      </w:r>
      <w:r w:rsidRPr="00D27141">
        <w:rPr>
          <w:rFonts w:cs="Times New Roman"/>
          <w:sz w:val="26"/>
          <w:szCs w:val="26"/>
        </w:rPr>
        <w:t xml:space="preserve"> приведены после программного содержания 7-9 клас</w:t>
      </w:r>
      <w:r w:rsidR="00271BBB" w:rsidRPr="00D27141">
        <w:rPr>
          <w:rFonts w:cs="Times New Roman"/>
          <w:sz w:val="26"/>
          <w:szCs w:val="26"/>
        </w:rPr>
        <w:t>с</w:t>
      </w:r>
      <w:r w:rsidRPr="00D27141">
        <w:rPr>
          <w:rFonts w:cs="Times New Roman"/>
          <w:sz w:val="26"/>
          <w:szCs w:val="26"/>
        </w:rPr>
        <w:t>ов.</w:t>
      </w:r>
    </w:p>
    <w:p w:rsidR="00271BBB" w:rsidRPr="00D27141" w:rsidRDefault="00271BBB" w:rsidP="00D27141">
      <w:pPr>
        <w:spacing w:after="0" w:line="240" w:lineRule="auto"/>
        <w:ind w:right="-31" w:firstLine="709"/>
        <w:jc w:val="both"/>
        <w:rPr>
          <w:rFonts w:cs="Times New Roman"/>
          <w:sz w:val="26"/>
          <w:szCs w:val="26"/>
          <w:lang w:eastAsia="ar-SA"/>
        </w:rPr>
      </w:pPr>
    </w:p>
    <w:p w:rsidR="00B223C7" w:rsidRPr="00D27141" w:rsidRDefault="00B223C7" w:rsidP="00D27141">
      <w:pPr>
        <w:spacing w:after="0" w:line="240" w:lineRule="auto"/>
        <w:ind w:right="-31" w:firstLine="709"/>
        <w:jc w:val="both"/>
        <w:rPr>
          <w:rFonts w:eastAsiaTheme="majorEastAsia" w:cs="Times New Roman"/>
          <w:b/>
          <w:bCs/>
          <w:sz w:val="26"/>
          <w:szCs w:val="26"/>
          <w:lang w:eastAsia="en-US"/>
        </w:rPr>
      </w:pPr>
      <w:bookmarkStart w:id="110" w:name="_Toc96033906"/>
      <w:r w:rsidRPr="00D27141">
        <w:rPr>
          <w:rFonts w:eastAsiaTheme="majorEastAsia" w:cs="Times New Roman"/>
          <w:b/>
          <w:bCs/>
          <w:sz w:val="26"/>
          <w:szCs w:val="26"/>
          <w:lang w:eastAsia="en-US"/>
        </w:rPr>
        <w:t>Место учебного предмета «Информатика» в учебном плане</w:t>
      </w:r>
      <w:bookmarkEnd w:id="110"/>
    </w:p>
    <w:p w:rsidR="00B223C7" w:rsidRPr="00D27141" w:rsidRDefault="00B223C7"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lastRenderedPageBreak/>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D27141" w:rsidRDefault="00B223C7"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Учебным планом на изучение информатики на базовом уровне отведено 102 учебных часа</w:t>
      </w:r>
      <w:r w:rsidR="007F227E" w:rsidRPr="00D27141">
        <w:rPr>
          <w:rFonts w:eastAsia="Times New Roman" w:cs="Times New Roman"/>
          <w:sz w:val="26"/>
          <w:szCs w:val="26"/>
        </w:rPr>
        <w:t xml:space="preserve"> – по 1 часу в неделю в </w:t>
      </w:r>
      <w:r w:rsidRPr="00D27141">
        <w:rPr>
          <w:rFonts w:eastAsia="Times New Roman" w:cs="Times New Roman"/>
          <w:sz w:val="26"/>
          <w:szCs w:val="26"/>
        </w:rPr>
        <w:t>7, 8 и 9 классах соответственно.</w:t>
      </w:r>
    </w:p>
    <w:p w:rsidR="00B223C7" w:rsidRPr="00D27141" w:rsidRDefault="00B223C7" w:rsidP="00D27141">
      <w:pPr>
        <w:spacing w:after="0" w:line="240" w:lineRule="auto"/>
        <w:ind w:right="-31" w:firstLine="709"/>
        <w:jc w:val="both"/>
        <w:rPr>
          <w:rFonts w:cs="Times New Roman"/>
          <w:bCs/>
          <w:sz w:val="26"/>
          <w:szCs w:val="26"/>
        </w:rPr>
      </w:pPr>
      <w:r w:rsidRPr="00D27141">
        <w:rPr>
          <w:rFonts w:cs="Times New Roman"/>
          <w:bCs/>
          <w:sz w:val="26"/>
          <w:szCs w:val="26"/>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F227E" w:rsidRPr="00D27141" w:rsidRDefault="007F227E" w:rsidP="00D27141">
      <w:pPr>
        <w:spacing w:after="0" w:line="240" w:lineRule="auto"/>
        <w:ind w:right="-31"/>
        <w:jc w:val="both"/>
        <w:rPr>
          <w:rFonts w:eastAsiaTheme="majorEastAsia" w:cs="Times New Roman"/>
          <w:b/>
          <w:bCs/>
          <w:sz w:val="26"/>
          <w:szCs w:val="26"/>
          <w:lang w:eastAsia="en-US"/>
        </w:rPr>
      </w:pPr>
      <w:bookmarkStart w:id="111" w:name="_Toc96033907"/>
    </w:p>
    <w:p w:rsidR="00B223C7" w:rsidRPr="00D27141" w:rsidRDefault="00B223C7" w:rsidP="00D27141">
      <w:pPr>
        <w:spacing w:after="0" w:line="240" w:lineRule="auto"/>
        <w:ind w:right="-28" w:firstLine="709"/>
        <w:jc w:val="both"/>
        <w:rPr>
          <w:rFonts w:eastAsiaTheme="majorEastAsia" w:cs="Times New Roman"/>
          <w:bCs/>
          <w:sz w:val="26"/>
          <w:szCs w:val="26"/>
          <w:lang w:eastAsia="en-US"/>
        </w:rPr>
      </w:pPr>
      <w:r w:rsidRPr="00D27141">
        <w:rPr>
          <w:rFonts w:eastAsiaTheme="majorEastAsia" w:cs="Times New Roman"/>
          <w:bCs/>
          <w:sz w:val="26"/>
          <w:szCs w:val="26"/>
          <w:lang w:eastAsia="en-US"/>
        </w:rPr>
        <w:t>СОДЕРЖАНИЕ УЧЕБНОГО ПРЕДМЕТА «ИНФОРМАТИКА»</w:t>
      </w:r>
      <w:bookmarkEnd w:id="111"/>
    </w:p>
    <w:p w:rsidR="00B223C7" w:rsidRPr="00D27141" w:rsidRDefault="00B223C7" w:rsidP="00D27141">
      <w:pPr>
        <w:spacing w:after="0" w:line="240" w:lineRule="auto"/>
        <w:ind w:right="-28" w:firstLine="709"/>
        <w:jc w:val="both"/>
        <w:rPr>
          <w:rFonts w:cs="Times New Roman"/>
          <w:b/>
          <w:bCs/>
          <w:sz w:val="26"/>
          <w:szCs w:val="26"/>
        </w:rPr>
      </w:pPr>
      <w:bookmarkStart w:id="112" w:name="_Toc96033908"/>
      <w:r w:rsidRPr="00D27141">
        <w:rPr>
          <w:rFonts w:cs="Times New Roman"/>
          <w:b/>
          <w:bCs/>
          <w:sz w:val="26"/>
          <w:szCs w:val="26"/>
        </w:rPr>
        <w:t>7 КЛАСС</w:t>
      </w:r>
      <w:bookmarkEnd w:id="112"/>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Цифровая грамотность</w:t>
      </w:r>
    </w:p>
    <w:p w:rsidR="00B223C7" w:rsidRPr="00D27141" w:rsidRDefault="007F227E"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Компьютер –</w:t>
      </w:r>
      <w:r w:rsidR="00B223C7" w:rsidRPr="00D27141">
        <w:rPr>
          <w:rFonts w:cs="Times New Roman"/>
          <w:b/>
          <w:bCs/>
          <w:sz w:val="26"/>
          <w:szCs w:val="26"/>
        </w:rPr>
        <w:t xml:space="preserve"> универсальное устройство обработки данных</w:t>
      </w:r>
    </w:p>
    <w:p w:rsidR="00B223C7" w:rsidRPr="00D27141" w:rsidRDefault="007F227E"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sz w:val="26"/>
          <w:szCs w:val="26"/>
        </w:rPr>
        <w:t>Компьютер –</w:t>
      </w:r>
      <w:r w:rsidR="00B223C7" w:rsidRPr="00D27141">
        <w:rPr>
          <w:rFonts w:cs="Times New Roman"/>
          <w:sz w:val="26"/>
          <w:szCs w:val="26"/>
        </w:rPr>
        <w:t xml:space="preserve"> универсальное вычислительное устройство, работающее по программе. </w:t>
      </w:r>
      <w:r w:rsidR="00B223C7" w:rsidRPr="00D27141">
        <w:rPr>
          <w:rFonts w:cs="Times New Roman"/>
          <w:i/>
          <w:iCs/>
          <w:sz w:val="26"/>
          <w:szCs w:val="26"/>
        </w:rPr>
        <w:t>Типы компьютеров: персональные компьютеры, встроенные компьютеры, суперкомпьютеры. Мобильные устройства.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Основные компоненты компьютера и их назначение. Процессор. Оперативная и долговременная память. Устройства ввода и вывода. </w:t>
      </w:r>
      <w:r w:rsidRPr="00D27141">
        <w:rPr>
          <w:rFonts w:cs="Times New Roman"/>
          <w:i/>
          <w:iCs/>
          <w:sz w:val="26"/>
          <w:szCs w:val="26"/>
        </w:rPr>
        <w:t>Сенсорный ввод,</w:t>
      </w:r>
      <w:r w:rsidRPr="00D27141">
        <w:rPr>
          <w:rFonts w:cs="Times New Roman"/>
          <w:sz w:val="26"/>
          <w:szCs w:val="26"/>
        </w:rPr>
        <w:t xml:space="preserve"> </w:t>
      </w:r>
      <w:r w:rsidRPr="00D27141">
        <w:rPr>
          <w:rFonts w:cs="Times New Roman"/>
          <w:i/>
          <w:iCs/>
          <w:sz w:val="26"/>
          <w:szCs w:val="26"/>
        </w:rPr>
        <w:t>датчики мобильных устройств</w:t>
      </w:r>
      <w:r w:rsidRPr="00D27141">
        <w:rPr>
          <w:rFonts w:cs="Times New Roman"/>
          <w:sz w:val="26"/>
          <w:szCs w:val="26"/>
        </w:rPr>
        <w:t xml:space="preserve">, </w:t>
      </w:r>
      <w:r w:rsidRPr="00D27141">
        <w:rPr>
          <w:rFonts w:cs="Times New Roman"/>
          <w:i/>
          <w:iCs/>
          <w:sz w:val="26"/>
          <w:szCs w:val="26"/>
        </w:rPr>
        <w:t>средства биометрической аутентификации.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История развития компьютеров и программного обеспечения.</w:t>
      </w:r>
      <w:r w:rsidRPr="00D27141">
        <w:rPr>
          <w:rFonts w:cs="Times New Roman"/>
          <w:sz w:val="26"/>
          <w:szCs w:val="26"/>
        </w:rPr>
        <w:t xml:space="preserve"> </w:t>
      </w:r>
      <w:r w:rsidRPr="00D27141">
        <w:rPr>
          <w:rFonts w:cs="Times New Roman"/>
          <w:i/>
          <w:iCs/>
          <w:sz w:val="26"/>
          <w:szCs w:val="26"/>
        </w:rPr>
        <w:t>Поколения компьютеров.</w:t>
      </w:r>
      <w:r w:rsidRPr="00D27141">
        <w:rPr>
          <w:rFonts w:cs="Times New Roman"/>
          <w:sz w:val="26"/>
          <w:szCs w:val="26"/>
        </w:rPr>
        <w:t xml:space="preserve"> </w:t>
      </w:r>
      <w:r w:rsidRPr="00D27141">
        <w:rPr>
          <w:rFonts w:cs="Times New Roman"/>
          <w:i/>
          <w:iCs/>
          <w:sz w:val="26"/>
          <w:szCs w:val="26"/>
        </w:rPr>
        <w:t>Современные тенденции развития компьютеров. Суперкомпьютеры.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Параллельные вычисления.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Техника безопасности и правила работы на компьютере.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Программы и данные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D27141">
        <w:rPr>
          <w:rFonts w:cs="Times New Roman"/>
          <w:i/>
          <w:iCs/>
          <w:sz w:val="26"/>
          <w:szCs w:val="26"/>
        </w:rPr>
        <w:t>Правовая охрана программ и данных.</w:t>
      </w:r>
      <w:r w:rsidRPr="00D27141">
        <w:rPr>
          <w:rFonts w:cs="Times New Roman"/>
          <w:sz w:val="26"/>
          <w:szCs w:val="26"/>
        </w:rPr>
        <w:t xml:space="preserve"> Бесплатные и условно-бесплатные программы. Свободное программное обеспечение.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w:t>
      </w:r>
      <w:r w:rsidRPr="00D27141">
        <w:rPr>
          <w:rFonts w:cs="Times New Roman"/>
          <w:sz w:val="26"/>
          <w:szCs w:val="26"/>
        </w:rPr>
        <w:lastRenderedPageBreak/>
        <w:t>фильм). Архивация данных. Использование программ-архиваторов. Файловый менеджер. Поиск файлов средствами операционной системы.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Компьютерные вирусы и другие вредоносные программы. Программы для защиты от вирусов.</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Компьютерные сети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Объединение компьютеров в сеть</w:t>
      </w:r>
      <w:r w:rsidRPr="00D27141">
        <w:rPr>
          <w:rFonts w:cs="Times New Roman"/>
          <w:sz w:val="26"/>
          <w:szCs w:val="26"/>
        </w:rPr>
        <w:t xml:space="preserve">. </w:t>
      </w:r>
      <w:r w:rsidRPr="00D27141">
        <w:rPr>
          <w:rFonts w:cs="Times New Roman"/>
          <w:iCs/>
          <w:sz w:val="26"/>
          <w:szCs w:val="26"/>
        </w:rPr>
        <w:t>Сеть Интернет.</w:t>
      </w:r>
      <w:r w:rsidRPr="00D27141">
        <w:rPr>
          <w:rFonts w:cs="Times New Roman"/>
          <w:i/>
          <w:iCs/>
          <w:sz w:val="26"/>
          <w:szCs w:val="26"/>
        </w:rPr>
        <w:t xml:space="preserve"> </w:t>
      </w:r>
      <w:r w:rsidRPr="00D27141">
        <w:rPr>
          <w:rFonts w:cs="Times New Roman"/>
          <w:iCs/>
          <w:sz w:val="26"/>
          <w:szCs w:val="26"/>
        </w:rPr>
        <w:t>Веб-страница, веб-сайт.</w:t>
      </w:r>
      <w:r w:rsidRPr="00D27141">
        <w:rPr>
          <w:rFonts w:cs="Times New Roman"/>
          <w:sz w:val="26"/>
          <w:szCs w:val="26"/>
        </w:rPr>
        <w:t xml:space="preserve"> Структура адресов веб-ресурсов. Браузер. Поисковые системы. Поиск информации, по ключевым словам, и по изображению. </w:t>
      </w:r>
      <w:r w:rsidRPr="00D27141">
        <w:rPr>
          <w:rFonts w:cs="Times New Roman"/>
          <w:iCs/>
          <w:sz w:val="26"/>
          <w:szCs w:val="26"/>
        </w:rPr>
        <w:t>Достоверность информации, полученной из Интернета.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Современные сервисы интернет-коммуникаций.</w:t>
      </w:r>
    </w:p>
    <w:p w:rsidR="00557219"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Сетевой этикет, базовые нормы информационной этики и права при работе в сети Интернет. </w:t>
      </w:r>
      <w:r w:rsidRPr="00D27141">
        <w:rPr>
          <w:rFonts w:cs="Times New Roman"/>
          <w:iCs/>
          <w:sz w:val="26"/>
          <w:szCs w:val="26"/>
        </w:rPr>
        <w:t>Стратегии безопасного поведения в Интернете.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Информация и информационные процессы</w:t>
      </w:r>
    </w:p>
    <w:p w:rsidR="00B223C7" w:rsidRPr="00D27141" w:rsidRDefault="00557219"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Информация –</w:t>
      </w:r>
      <w:r w:rsidR="00B223C7" w:rsidRPr="00D27141">
        <w:rPr>
          <w:rFonts w:cs="Times New Roman"/>
          <w:sz w:val="26"/>
          <w:szCs w:val="26"/>
        </w:rPr>
        <w:t xml:space="preserve"> одно из основных понятий современной науки.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sz w:val="26"/>
          <w:szCs w:val="26"/>
        </w:rPr>
        <w:t xml:space="preserve">Дискретность данных. </w:t>
      </w:r>
      <w:r w:rsidRPr="00D27141">
        <w:rPr>
          <w:rFonts w:cs="Times New Roman"/>
          <w:i/>
          <w:iCs/>
          <w:sz w:val="26"/>
          <w:szCs w:val="26"/>
        </w:rPr>
        <w:t>Возможность описания непрерывных объектов и процессов с помощью дискретных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Информационные процесс</w:t>
      </w:r>
      <w:r w:rsidR="00557219" w:rsidRPr="00D27141">
        <w:rPr>
          <w:rFonts w:cs="Times New Roman"/>
          <w:sz w:val="26"/>
          <w:szCs w:val="26"/>
        </w:rPr>
        <w:t>ы –</w:t>
      </w:r>
      <w:r w:rsidRPr="00D27141">
        <w:rPr>
          <w:rFonts w:cs="Times New Roman"/>
          <w:sz w:val="26"/>
          <w:szCs w:val="26"/>
        </w:rPr>
        <w:t xml:space="preserve"> процессы, связанные с хранением, преобразованием и передачей данных.</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Представление информации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D27141">
        <w:rPr>
          <w:rFonts w:cs="Times New Roman"/>
          <w:iCs/>
          <w:sz w:val="26"/>
          <w:szCs w:val="26"/>
        </w:rPr>
        <w:t>Двоичный алфавит.</w:t>
      </w:r>
      <w:r w:rsidRPr="00D27141">
        <w:rPr>
          <w:rFonts w:cs="Times New Roman"/>
          <w:sz w:val="26"/>
          <w:szCs w:val="26"/>
        </w:rPr>
        <w:t xml:space="preserve"> Количество всевозможных слов (кодовых комбинаций) фиксированной длины в двоичном алфавите.</w:t>
      </w:r>
      <w:r w:rsidRPr="00D27141">
        <w:rPr>
          <w:rFonts w:cs="Times New Roman"/>
          <w:i/>
          <w:iCs/>
          <w:sz w:val="26"/>
          <w:szCs w:val="26"/>
        </w:rPr>
        <w:t xml:space="preserve"> </w:t>
      </w:r>
      <w:r w:rsidRPr="00D27141">
        <w:rPr>
          <w:rFonts w:cs="Times New Roman"/>
          <w:sz w:val="26"/>
          <w:szCs w:val="26"/>
        </w:rPr>
        <w:t>Преобразование любого алфавита к двоичному. Количество различных слов фиксированной длины в алфавите определённой мощности.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Кодирование символов одного алфавита с помощью кодовых слов в другом алфавите; кодовая таблица, декодирование.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Двоичный код. Представление данных в компьютере как текстов в двоичном алфавите.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Информационный объём данных. Бит</w:t>
      </w:r>
      <w:r w:rsidR="00557219" w:rsidRPr="00D27141">
        <w:rPr>
          <w:rFonts w:cs="Times New Roman"/>
          <w:sz w:val="26"/>
          <w:szCs w:val="26"/>
        </w:rPr>
        <w:t xml:space="preserve"> –</w:t>
      </w:r>
      <w:r w:rsidRPr="00D27141">
        <w:rPr>
          <w:rFonts w:cs="Times New Roman"/>
          <w:sz w:val="26"/>
          <w:szCs w:val="26"/>
        </w:rPr>
        <w:t xml:space="preserve"> минимальна</w:t>
      </w:r>
      <w:r w:rsidR="00557219" w:rsidRPr="00D27141">
        <w:rPr>
          <w:rFonts w:cs="Times New Roman"/>
          <w:sz w:val="26"/>
          <w:szCs w:val="26"/>
        </w:rPr>
        <w:t>я единица количества информации –</w:t>
      </w:r>
      <w:r w:rsidRPr="00D27141">
        <w:rPr>
          <w:rFonts w:cs="Times New Roman"/>
          <w:sz w:val="26"/>
          <w:szCs w:val="26"/>
        </w:rPr>
        <w:t xml:space="preserve"> двоичный разряд. Единицы измерения информационного объёма данных. Бит, байт, килобайт, мегабайт, гигабайт.</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Скорость передачи данных.</w:t>
      </w:r>
      <w:r w:rsidRPr="00D27141">
        <w:rPr>
          <w:rFonts w:cs="Times New Roman"/>
          <w:sz w:val="26"/>
          <w:szCs w:val="26"/>
        </w:rPr>
        <w:t xml:space="preserve"> Единицы скорости передачи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Кодирование текстов. </w:t>
      </w:r>
      <w:r w:rsidRPr="00D27141">
        <w:rPr>
          <w:rFonts w:cs="Times New Roman"/>
          <w:iCs/>
          <w:sz w:val="26"/>
          <w:szCs w:val="26"/>
        </w:rPr>
        <w:t>Равномерный код. Неравномерный код.</w:t>
      </w:r>
      <w:r w:rsidRPr="00D27141">
        <w:rPr>
          <w:rFonts w:cs="Times New Roman"/>
          <w:sz w:val="26"/>
          <w:szCs w:val="26"/>
        </w:rPr>
        <w:t xml:space="preserve"> </w:t>
      </w:r>
      <w:r w:rsidRPr="00D27141">
        <w:rPr>
          <w:rFonts w:cs="Times New Roman"/>
          <w:i/>
          <w:iCs/>
          <w:sz w:val="26"/>
          <w:szCs w:val="26"/>
        </w:rPr>
        <w:t>Кодировка ASCII.</w:t>
      </w:r>
      <w:r w:rsidRPr="00D27141">
        <w:rPr>
          <w:rFonts w:cs="Times New Roman"/>
          <w:sz w:val="26"/>
          <w:szCs w:val="26"/>
        </w:rPr>
        <w:t xml:space="preserve"> Восьмибитные кодировки</w:t>
      </w:r>
      <w:r w:rsidRPr="00D27141">
        <w:rPr>
          <w:rFonts w:cs="Times New Roman"/>
          <w:i/>
          <w:iCs/>
          <w:sz w:val="26"/>
          <w:szCs w:val="26"/>
        </w:rPr>
        <w:t>.</w:t>
      </w:r>
      <w:r w:rsidRPr="00D27141">
        <w:rPr>
          <w:rFonts w:cs="Times New Roman"/>
          <w:sz w:val="26"/>
          <w:szCs w:val="26"/>
        </w:rPr>
        <w:t xml:space="preserve"> Понятие о кодировках UNICODE.</w:t>
      </w:r>
      <w:r w:rsidRPr="00D27141">
        <w:rPr>
          <w:rFonts w:cs="Times New Roman"/>
          <w:i/>
          <w:iCs/>
          <w:sz w:val="26"/>
          <w:szCs w:val="26"/>
        </w:rPr>
        <w:t xml:space="preserve"> </w:t>
      </w:r>
      <w:r w:rsidRPr="00D27141">
        <w:rPr>
          <w:rFonts w:cs="Times New Roman"/>
          <w:sz w:val="26"/>
          <w:szCs w:val="26"/>
        </w:rPr>
        <w:t>Декодирование сообщений с использованием равномерного и неравномерного кода. Информационный объём текста.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Cs/>
          <w:sz w:val="26"/>
          <w:szCs w:val="26"/>
        </w:rPr>
      </w:pPr>
      <w:r w:rsidRPr="00D27141">
        <w:rPr>
          <w:rFonts w:cs="Times New Roman"/>
          <w:i/>
          <w:iCs/>
          <w:sz w:val="26"/>
          <w:szCs w:val="26"/>
        </w:rPr>
        <w:t>Искажение информации при передаче.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Общее представление о цифровом представлении аудиовизуальных и других непрерывных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Cs/>
          <w:sz w:val="26"/>
          <w:szCs w:val="26"/>
        </w:rPr>
      </w:pPr>
      <w:r w:rsidRPr="00D27141">
        <w:rPr>
          <w:rFonts w:cs="Times New Roman"/>
          <w:sz w:val="26"/>
          <w:szCs w:val="26"/>
        </w:rPr>
        <w:t>Кодирование цвета. Цветовые модели. Модель RGB. Глубина кодирования.</w:t>
      </w:r>
      <w:r w:rsidRPr="00D27141">
        <w:rPr>
          <w:rFonts w:cs="Times New Roman"/>
          <w:i/>
          <w:iCs/>
          <w:sz w:val="26"/>
          <w:szCs w:val="26"/>
        </w:rPr>
        <w:t xml:space="preserve"> </w:t>
      </w:r>
      <w:r w:rsidRPr="00D27141">
        <w:rPr>
          <w:rFonts w:cs="Times New Roman"/>
          <w:iCs/>
          <w:sz w:val="26"/>
          <w:szCs w:val="26"/>
        </w:rPr>
        <w:t>Палитра.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Растровое и векторное представление изображений. Пиксель. </w:t>
      </w:r>
      <w:r w:rsidRPr="00D27141">
        <w:rPr>
          <w:rFonts w:cs="Times New Roman"/>
          <w:i/>
          <w:iCs/>
          <w:sz w:val="26"/>
          <w:szCs w:val="26"/>
        </w:rPr>
        <w:t>Оценка информационного объёма графических данных для растрового изображения.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sz w:val="26"/>
          <w:szCs w:val="26"/>
        </w:rPr>
        <w:t>Кодирование звука. Разрядность и частота записи</w:t>
      </w:r>
      <w:r w:rsidRPr="00D27141">
        <w:rPr>
          <w:rFonts w:cs="Times New Roman"/>
          <w:i/>
          <w:iCs/>
          <w:sz w:val="26"/>
          <w:szCs w:val="26"/>
        </w:rPr>
        <w:t xml:space="preserve">. Количество каналов </w:t>
      </w:r>
      <w:r w:rsidRPr="00D27141">
        <w:rPr>
          <w:rFonts w:cs="Times New Roman"/>
          <w:i/>
          <w:iCs/>
          <w:sz w:val="26"/>
          <w:szCs w:val="26"/>
        </w:rPr>
        <w:lastRenderedPageBreak/>
        <w:t>записи.</w:t>
      </w:r>
    </w:p>
    <w:p w:rsidR="009161C6"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i/>
          <w:iCs/>
          <w:sz w:val="26"/>
          <w:szCs w:val="26"/>
        </w:rPr>
        <w:t>Оценка количественных параметров, связанных с представлением и хранением звуковых файлов.</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Информационные технологии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Текстовые документы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Текстовые документы и их структурные элементы (страница, абзац, строка, слово, символ).</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Текстовый процессор</w:t>
      </w:r>
      <w:r w:rsidR="00557219" w:rsidRPr="00D27141">
        <w:rPr>
          <w:rFonts w:cs="Times New Roman"/>
          <w:sz w:val="26"/>
          <w:szCs w:val="26"/>
        </w:rPr>
        <w:t xml:space="preserve"> –</w:t>
      </w:r>
      <w:r w:rsidRPr="00D27141">
        <w:rPr>
          <w:rFonts w:cs="Times New Roman"/>
          <w:sz w:val="26"/>
          <w:szCs w:val="26"/>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Структурирование информации с помощью списков и таб­лиц. Многоуровневые списки.</w:t>
      </w:r>
      <w:r w:rsidRPr="00D27141">
        <w:rPr>
          <w:rFonts w:cs="Times New Roman"/>
          <w:i/>
          <w:iCs/>
          <w:sz w:val="26"/>
          <w:szCs w:val="26"/>
        </w:rPr>
        <w:t xml:space="preserve"> </w:t>
      </w:r>
      <w:r w:rsidRPr="00D27141">
        <w:rPr>
          <w:rFonts w:cs="Times New Roman"/>
          <w:sz w:val="26"/>
          <w:szCs w:val="26"/>
        </w:rPr>
        <w:t>Добавление таблиц в текстовые документы.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
          <w:iCs/>
          <w:sz w:val="26"/>
          <w:szCs w:val="26"/>
        </w:rPr>
      </w:pPr>
      <w:r w:rsidRPr="00D27141">
        <w:rPr>
          <w:rFonts w:cs="Times New Roman"/>
          <w:sz w:val="26"/>
          <w:szCs w:val="26"/>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Проверка правописания.</w:t>
      </w:r>
      <w:r w:rsidRPr="00D27141">
        <w:rPr>
          <w:rFonts w:cs="Times New Roman"/>
          <w:i/>
          <w:sz w:val="26"/>
          <w:szCs w:val="26"/>
        </w:rPr>
        <w:t xml:space="preserve"> Расстановка переносов</w:t>
      </w:r>
      <w:r w:rsidRPr="00D27141">
        <w:rPr>
          <w:rFonts w:cs="Times New Roman"/>
          <w:i/>
          <w:iCs/>
          <w:sz w:val="26"/>
          <w:szCs w:val="26"/>
        </w:rPr>
        <w:t>. Голосовой ввод текста.</w:t>
      </w:r>
      <w:r w:rsidRPr="00D27141">
        <w:rPr>
          <w:rFonts w:cs="Times New Roman"/>
          <w:sz w:val="26"/>
          <w:szCs w:val="26"/>
        </w:rPr>
        <w:t xml:space="preserve"> </w:t>
      </w:r>
      <w:r w:rsidRPr="00D27141">
        <w:rPr>
          <w:rFonts w:cs="Times New Roman"/>
          <w:i/>
          <w:iCs/>
          <w:sz w:val="26"/>
          <w:szCs w:val="26"/>
        </w:rPr>
        <w:t>Оптическое распознавание текста.</w:t>
      </w:r>
      <w:r w:rsidRPr="00D27141">
        <w:rPr>
          <w:rFonts w:cs="Times New Roman"/>
          <w:sz w:val="26"/>
          <w:szCs w:val="26"/>
        </w:rPr>
        <w:t xml:space="preserve"> </w:t>
      </w:r>
      <w:r w:rsidRPr="00D27141">
        <w:rPr>
          <w:rFonts w:cs="Times New Roman"/>
          <w:iCs/>
          <w:sz w:val="26"/>
          <w:szCs w:val="26"/>
        </w:rPr>
        <w:t>Компьютерный перевод.</w:t>
      </w:r>
      <w:r w:rsidRPr="00D27141">
        <w:rPr>
          <w:rFonts w:cs="Times New Roman"/>
          <w:sz w:val="26"/>
          <w:szCs w:val="26"/>
        </w:rPr>
        <w:t xml:space="preserve"> </w:t>
      </w:r>
      <w:r w:rsidRPr="00D27141">
        <w:rPr>
          <w:rFonts w:cs="Times New Roman"/>
          <w:iCs/>
          <w:sz w:val="26"/>
          <w:szCs w:val="26"/>
        </w:rPr>
        <w:t>Использование сервисов сети Интернет для обработки текста.</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Компьютерная графика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Знакомство с графическими редакторами. Растровые рисунки. Использование графических примитивов.</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Мультимедийные презентации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Подготовка мультимедийных презентаций. Слайд. Добавление на слайд текста и изображений. Работа с несколькими слайдами.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Добавление на слайд аудиовизуальных данных. Анимация. Гиперссылки.</w:t>
      </w:r>
      <w:bookmarkStart w:id="113" w:name="_Toc96033909"/>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eastAsiaTheme="majorEastAsia" w:cs="Times New Roman"/>
          <w:b/>
          <w:bCs/>
          <w:sz w:val="26"/>
          <w:szCs w:val="26"/>
          <w:lang w:eastAsia="en-US"/>
        </w:rPr>
      </w:pPr>
    </w:p>
    <w:p w:rsidR="00B223C7" w:rsidRPr="00D27141" w:rsidRDefault="00B223C7" w:rsidP="00D27141">
      <w:pPr>
        <w:widowControl w:val="0"/>
        <w:autoSpaceDE w:val="0"/>
        <w:autoSpaceDN w:val="0"/>
        <w:adjustRightInd w:val="0"/>
        <w:spacing w:after="0" w:line="240" w:lineRule="auto"/>
        <w:ind w:right="-28" w:firstLine="709"/>
        <w:jc w:val="both"/>
        <w:textAlignment w:val="center"/>
        <w:rPr>
          <w:rFonts w:eastAsiaTheme="majorEastAsia" w:cs="Times New Roman"/>
          <w:b/>
          <w:bCs/>
          <w:sz w:val="26"/>
          <w:szCs w:val="26"/>
          <w:lang w:eastAsia="en-US"/>
        </w:rPr>
      </w:pPr>
      <w:r w:rsidRPr="00D27141">
        <w:rPr>
          <w:rFonts w:eastAsiaTheme="majorEastAsia" w:cs="Times New Roman"/>
          <w:b/>
          <w:bCs/>
          <w:sz w:val="26"/>
          <w:szCs w:val="26"/>
          <w:lang w:eastAsia="en-US"/>
        </w:rPr>
        <w:t>8 КЛАСС</w:t>
      </w:r>
      <w:bookmarkEnd w:id="113"/>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bookmarkStart w:id="114" w:name="_Hlk96155648"/>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Системы счисления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D27141">
        <w:rPr>
          <w:rFonts w:cs="Times New Roman"/>
          <w:i/>
          <w:iCs/>
          <w:sz w:val="26"/>
          <w:szCs w:val="26"/>
        </w:rPr>
        <w:t>Римская система счисления.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Арифметические операции в двоичной системе счисления.</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Элементы математической логики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pacing w:val="-2"/>
          <w:sz w:val="26"/>
          <w:szCs w:val="26"/>
        </w:rPr>
      </w:pPr>
      <w:r w:rsidRPr="00D27141">
        <w:rPr>
          <w:rFonts w:cs="Times New Roman"/>
          <w:spacing w:val="-2"/>
          <w:sz w:val="26"/>
          <w:szCs w:val="26"/>
        </w:rP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D27141">
        <w:rPr>
          <w:rFonts w:cs="Times New Roman"/>
          <w:i/>
          <w:iCs/>
          <w:spacing w:val="-2"/>
          <w:sz w:val="26"/>
          <w:szCs w:val="26"/>
        </w:rPr>
        <w:t>Определение истинности составного высказывания, если известны значения истинности входящих в него элементарных высказываний.</w:t>
      </w:r>
      <w:r w:rsidRPr="00D27141">
        <w:rPr>
          <w:rFonts w:cs="Times New Roman"/>
          <w:spacing w:val="-2"/>
          <w:sz w:val="26"/>
          <w:szCs w:val="26"/>
        </w:rPr>
        <w:t xml:space="preserve"> Логические выражения. Правила записи логических выражений. Построение таблиц истинности логических выражений.</w:t>
      </w:r>
    </w:p>
    <w:p w:rsidR="009161C6"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Логические элементы. </w:t>
      </w:r>
      <w:r w:rsidRPr="00D27141">
        <w:rPr>
          <w:rFonts w:cs="Times New Roman"/>
          <w:i/>
          <w:iCs/>
          <w:sz w:val="26"/>
          <w:szCs w:val="26"/>
        </w:rPr>
        <w:t>Знакомство с логическими основами компьютера.</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Алгоритмы и программирование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Исполнители и алгоритмы. Алгоритмические конструкции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Понятие алгоритма. Исполнители алгоритмов. Алгоритм как план управления исполнителем.</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Свойства алгоритма. Способы записи алгоритма (словесный, в виде блок-схемы, программа).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Алгоритмические конструкции.</w:t>
      </w:r>
      <w:r w:rsidRPr="00D27141">
        <w:rPr>
          <w:rFonts w:cs="Times New Roman"/>
          <w:b/>
          <w:bCs/>
          <w:sz w:val="26"/>
          <w:szCs w:val="26"/>
        </w:rPr>
        <w:t xml:space="preserve"> </w:t>
      </w:r>
      <w:r w:rsidRPr="00D27141">
        <w:rPr>
          <w:rFonts w:cs="Times New Roman"/>
          <w:sz w:val="26"/>
          <w:szCs w:val="26"/>
        </w:rPr>
        <w:t xml:space="preserve">Конструкция «следование». Линейный алгоритм. </w:t>
      </w:r>
      <w:r w:rsidRPr="00D27141">
        <w:rPr>
          <w:rFonts w:cs="Times New Roman"/>
          <w:i/>
          <w:iCs/>
          <w:sz w:val="26"/>
          <w:szCs w:val="26"/>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Конструкция «повторения»: циклы с заданным числом повторений, с условием выполнения, с переменной цикла.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Язык программирования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Язык программирования (Python,</w:t>
      </w:r>
      <w:r w:rsidRPr="00D27141">
        <w:rPr>
          <w:rFonts w:cs="Times New Roman"/>
          <w:i/>
          <w:iCs/>
          <w:sz w:val="26"/>
          <w:szCs w:val="26"/>
        </w:rPr>
        <w:t xml:space="preserve"> C++</w:t>
      </w:r>
      <w:r w:rsidRPr="00D27141">
        <w:rPr>
          <w:rFonts w:cs="Times New Roman"/>
          <w:sz w:val="26"/>
          <w:szCs w:val="26"/>
        </w:rPr>
        <w:t>, Паскаль, Java, C#, Школьный Алгоритмический Язык).</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Система программирования: редактор текста программ, транслятор, отладчик.</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Переменная: тип, имя, значение. Целые, вещественные и символьные переменные.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pacing w:val="-3"/>
          <w:sz w:val="26"/>
          <w:szCs w:val="26"/>
        </w:rPr>
      </w:pPr>
      <w:r w:rsidRPr="00D27141">
        <w:rPr>
          <w:rFonts w:cs="Times New Roman"/>
          <w:spacing w:val="-3"/>
          <w:sz w:val="26"/>
          <w:szCs w:val="26"/>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Диалоговая отладка программ: пошаговое выполнение, просмотр значений величин, отладочный вывод, выбор точки останова.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Цикл с условием. </w:t>
      </w:r>
      <w:r w:rsidRPr="00D27141">
        <w:rPr>
          <w:rFonts w:cs="Times New Roman"/>
          <w:i/>
          <w:iCs/>
          <w:sz w:val="26"/>
          <w:szCs w:val="26"/>
        </w:rPr>
        <w:t>Алгоритм Евклида для нахождения наибольшего общего делителя двух натуральных чисел.</w:t>
      </w:r>
      <w:r w:rsidRPr="00D27141">
        <w:rPr>
          <w:rFonts w:cs="Times New Roman"/>
          <w:sz w:val="26"/>
          <w:szCs w:val="26"/>
        </w:rPr>
        <w:t xml:space="preserve"> </w:t>
      </w:r>
      <w:r w:rsidRPr="00D27141">
        <w:rPr>
          <w:rFonts w:cs="Times New Roman"/>
          <w:i/>
          <w:iCs/>
          <w:sz w:val="26"/>
          <w:szCs w:val="26"/>
        </w:rPr>
        <w:t>Разбиение записи натурального числа в позиционной системе с основанием, меньшим или равным 10, на отдельные цифры.</w:t>
      </w:r>
    </w:p>
    <w:bookmarkEnd w:id="114"/>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Цикл с переменной. Алгоритмы проверки делимости одного целого числа </w:t>
      </w:r>
      <w:r w:rsidRPr="00D27141">
        <w:rPr>
          <w:rFonts w:cs="Times New Roman"/>
          <w:sz w:val="26"/>
          <w:szCs w:val="26"/>
        </w:rPr>
        <w:lastRenderedPageBreak/>
        <w:t>на другое, проверки натурального числа на простоту.</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Анализ алгоритмов</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iCs/>
          <w:spacing w:val="-2"/>
          <w:sz w:val="26"/>
          <w:szCs w:val="26"/>
        </w:rPr>
      </w:pPr>
      <w:r w:rsidRPr="00D27141">
        <w:rPr>
          <w:rFonts w:cs="Times New Roman"/>
          <w:iCs/>
          <w:spacing w:val="-2"/>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b/>
          <w:sz w:val="26"/>
          <w:szCs w:val="26"/>
        </w:rPr>
      </w:pPr>
      <w:bookmarkStart w:id="115" w:name="_Toc96033910"/>
    </w:p>
    <w:p w:rsidR="00B223C7" w:rsidRPr="00D27141" w:rsidRDefault="00B223C7" w:rsidP="00D27141">
      <w:pPr>
        <w:widowControl w:val="0"/>
        <w:autoSpaceDE w:val="0"/>
        <w:autoSpaceDN w:val="0"/>
        <w:adjustRightInd w:val="0"/>
        <w:spacing w:after="0" w:line="240" w:lineRule="auto"/>
        <w:ind w:right="-28" w:firstLine="709"/>
        <w:jc w:val="both"/>
        <w:textAlignment w:val="center"/>
        <w:rPr>
          <w:rFonts w:eastAsiaTheme="majorEastAsia" w:cs="Times New Roman"/>
          <w:b/>
          <w:bCs/>
          <w:sz w:val="26"/>
          <w:szCs w:val="26"/>
          <w:lang w:eastAsia="en-US"/>
        </w:rPr>
      </w:pPr>
      <w:r w:rsidRPr="00D27141">
        <w:rPr>
          <w:rFonts w:cs="Times New Roman"/>
          <w:b/>
          <w:sz w:val="26"/>
          <w:szCs w:val="26"/>
        </w:rPr>
        <w:t>9</w:t>
      </w:r>
      <w:r w:rsidRPr="00D27141">
        <w:rPr>
          <w:rFonts w:eastAsiaTheme="majorEastAsia" w:cs="Times New Roman"/>
          <w:b/>
          <w:bCs/>
          <w:sz w:val="26"/>
          <w:szCs w:val="26"/>
          <w:lang w:eastAsia="en-US"/>
        </w:rPr>
        <w:t xml:space="preserve"> КЛАСС</w:t>
      </w:r>
      <w:bookmarkEnd w:id="115"/>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Цифровая грамотность</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Глобальная сеть Интернет и стратегии безопасного поведения в ней</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Работа в информационном пространстве</w:t>
      </w:r>
    </w:p>
    <w:p w:rsidR="00557219"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Теоретические основы информатики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Моделирование как метод познания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D27141">
        <w:rPr>
          <w:rFonts w:cs="Times New Roman"/>
          <w:i/>
          <w:iCs/>
          <w:sz w:val="26"/>
          <w:szCs w:val="26"/>
        </w:rPr>
        <w:t>Имитационные модели</w:t>
      </w:r>
      <w:r w:rsidRPr="00D27141">
        <w:rPr>
          <w:rFonts w:cs="Times New Roman"/>
          <w:sz w:val="26"/>
          <w:szCs w:val="26"/>
        </w:rPr>
        <w:t>. Игровые модели. Оценка адекватности модели моделируемому объекту и целям моделирования.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pacing w:val="1"/>
          <w:sz w:val="26"/>
          <w:szCs w:val="26"/>
        </w:rPr>
      </w:pPr>
      <w:r w:rsidRPr="00D27141">
        <w:rPr>
          <w:rFonts w:cs="Times New Roman"/>
          <w:spacing w:val="1"/>
          <w:sz w:val="26"/>
          <w:szCs w:val="26"/>
        </w:rPr>
        <w:t>Табличные модели. Таблица как представление отношения.</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Базы данных. Отбор в таблице строк, удовлетворяющих заданному условию.</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Понятие математической модели. Задачи, решаемые с помощью математического (компьютерного) моделирования. Отличие математической </w:t>
      </w:r>
      <w:r w:rsidRPr="00D27141">
        <w:rPr>
          <w:rFonts w:cs="Times New Roman"/>
          <w:sz w:val="26"/>
          <w:szCs w:val="26"/>
        </w:rPr>
        <w:lastRenderedPageBreak/>
        <w:t>модели от натурной модели и от словесного (литературного) описания объекта.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Алгоритмы и программирование</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Разработка алгоритмов и программ</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i/>
          <w:iCs/>
          <w:sz w:val="26"/>
          <w:szCs w:val="26"/>
        </w:rPr>
        <w:t>Разбиение задачи на подзадачи.</w:t>
      </w:r>
      <w:r w:rsidRPr="00D27141">
        <w:rPr>
          <w:rFonts w:cs="Times New Roman"/>
          <w:sz w:val="26"/>
          <w:szCs w:val="26"/>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Управление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Управление. Сигнал. Обратная связь. </w:t>
      </w:r>
      <w:r w:rsidRPr="00D27141">
        <w:rPr>
          <w:rFonts w:cs="Times New Roman"/>
          <w:i/>
          <w:iCs/>
          <w:sz w:val="26"/>
          <w:szCs w:val="26"/>
        </w:rPr>
        <w:t>Получение сигналов от цифровых датчиков (касания, расстояния, света, звука и др.).</w:t>
      </w:r>
      <w:r w:rsidRPr="00D27141">
        <w:rPr>
          <w:rFonts w:cs="Times New Roman"/>
          <w:sz w:val="26"/>
          <w:szCs w:val="26"/>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pacing w:val="-2"/>
          <w:sz w:val="26"/>
          <w:szCs w:val="26"/>
        </w:rPr>
      </w:pPr>
      <w:r w:rsidRPr="00D27141">
        <w:rPr>
          <w:rFonts w:cs="Times New Roman"/>
          <w:spacing w:val="-2"/>
          <w:sz w:val="26"/>
          <w:szCs w:val="26"/>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Информационные технологии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Электронные таблицы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Преобразование формул при копировании. Относительная, абсолютная и смешанная адресация. </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Информационные технологии в современном обществе</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Роль информационных технологий в развитии экономики мира, страны, региона. Открытые образовательные ресурсы.</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w:t>
      </w:r>
      <w:r w:rsidRPr="00D27141">
        <w:rPr>
          <w:rFonts w:cs="Times New Roman"/>
          <w:sz w:val="26"/>
          <w:szCs w:val="26"/>
        </w:rPr>
        <w:lastRenderedPageBreak/>
        <w:t>системный администратор.</w:t>
      </w:r>
    </w:p>
    <w:p w:rsidR="00B223C7" w:rsidRPr="00D27141" w:rsidRDefault="00B223C7" w:rsidP="00D27141">
      <w:pPr>
        <w:spacing w:after="0" w:line="240" w:lineRule="auto"/>
        <w:ind w:right="-31" w:firstLine="709"/>
        <w:jc w:val="both"/>
        <w:rPr>
          <w:rFonts w:eastAsia="Times New Roman" w:cs="Times New Roman"/>
          <w:sz w:val="26"/>
          <w:szCs w:val="26"/>
        </w:rPr>
      </w:pPr>
      <w:r w:rsidRPr="00D27141">
        <w:rPr>
          <w:rFonts w:eastAsia="Times New Roman" w:cs="Times New Roman"/>
          <w:sz w:val="26"/>
          <w:szCs w:val="26"/>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B79AB" w:rsidRPr="00D27141" w:rsidRDefault="00BB79AB" w:rsidP="00D27141">
      <w:pPr>
        <w:spacing w:after="0" w:line="240" w:lineRule="auto"/>
        <w:ind w:right="-31"/>
        <w:rPr>
          <w:rFonts w:cs="Times New Roman"/>
          <w:b/>
          <w:sz w:val="26"/>
          <w:szCs w:val="26"/>
        </w:rPr>
      </w:pPr>
    </w:p>
    <w:p w:rsidR="00B223C7" w:rsidRPr="00D27141" w:rsidRDefault="00B223C7" w:rsidP="00D27141">
      <w:pPr>
        <w:spacing w:after="0" w:line="240" w:lineRule="auto"/>
        <w:ind w:right="-28" w:firstLine="709"/>
        <w:jc w:val="both"/>
        <w:rPr>
          <w:rFonts w:eastAsiaTheme="majorEastAsia" w:cs="Times New Roman"/>
          <w:bCs/>
          <w:sz w:val="26"/>
          <w:szCs w:val="26"/>
          <w:lang w:eastAsia="en-US"/>
        </w:rPr>
      </w:pPr>
      <w:r w:rsidRPr="00D27141">
        <w:rPr>
          <w:rFonts w:cs="Times New Roman"/>
          <w:sz w:val="26"/>
          <w:szCs w:val="26"/>
        </w:rPr>
        <w:t>ПЛАНИРУЕМЫЕ РЕЗУЛЬТАТЫ ОСВОЕНИЯ УЧЕБНОГО ПРЕДМЕТА «ИНФОРМАТИКА» НА УРОВНЕ ОСНОВНОГО ОБЩЕГО ОБРАЗОВАНИЯ»</w:t>
      </w:r>
    </w:p>
    <w:p w:rsidR="00B223C7" w:rsidRPr="00D27141" w:rsidRDefault="00B223C7" w:rsidP="00D27141">
      <w:pPr>
        <w:spacing w:after="0" w:line="240" w:lineRule="auto"/>
        <w:ind w:right="-28" w:firstLine="709"/>
        <w:jc w:val="both"/>
        <w:rPr>
          <w:rFonts w:eastAsia="Times New Roman" w:cs="Times New Roman"/>
          <w:bCs/>
          <w:sz w:val="26"/>
          <w:szCs w:val="26"/>
        </w:rPr>
      </w:pPr>
      <w:r w:rsidRPr="00D27141">
        <w:rPr>
          <w:rFonts w:eastAsia="Times New Roman" w:cs="Times New Roman"/>
          <w:bCs/>
          <w:sz w:val="26"/>
          <w:szCs w:val="26"/>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D27141" w:rsidRDefault="00B223C7" w:rsidP="00D27141">
      <w:pPr>
        <w:spacing w:after="0" w:line="240" w:lineRule="auto"/>
        <w:ind w:right="-31"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мотивация к обучению и целенаправленной познавательной деятельности;</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 xml:space="preserve">соблюдение правил безопасности, в том числе навыки безопасного поведения в интернет-среде; </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повышение уровня своей компетентности через практическую деятельность, в том числе умение учиться у других людей;</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осознание своих дефицитов и проявление стремления к их преодолению;</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саморазвитие, умение ставить достижимые цели и строить реальные жизненные планы;</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 xml:space="preserve">соблюдение адекватной социальной дистанции в разных коммуникативных ситуациях; </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 xml:space="preserve">способность корректно устанавливать и ограничивать контакт в виртуальном пространстве; </w:t>
      </w:r>
    </w:p>
    <w:p w:rsidR="00B223C7" w:rsidRPr="00D27141" w:rsidRDefault="00FA40E3" w:rsidP="00D27141">
      <w:pPr>
        <w:spacing w:after="0" w:line="240" w:lineRule="auto"/>
        <w:ind w:right="-31" w:firstLine="709"/>
        <w:jc w:val="both"/>
        <w:rPr>
          <w:rFonts w:eastAsia="Times New Roman" w:cs="Times New Roman"/>
          <w:bCs/>
          <w:sz w:val="26"/>
          <w:szCs w:val="26"/>
        </w:rPr>
      </w:pPr>
      <w:r w:rsidRPr="00D27141">
        <w:rPr>
          <w:rFonts w:eastAsia="Times New Roman" w:cs="Times New Roman"/>
          <w:bCs/>
          <w:sz w:val="26"/>
          <w:szCs w:val="26"/>
        </w:rPr>
        <w:t xml:space="preserve">- </w:t>
      </w:r>
      <w:r w:rsidR="00B223C7" w:rsidRPr="00D27141">
        <w:rPr>
          <w:rFonts w:eastAsia="Times New Roman" w:cs="Times New Roman"/>
          <w:bCs/>
          <w:sz w:val="26"/>
          <w:szCs w:val="26"/>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D27141" w:rsidRDefault="00B223C7" w:rsidP="00D27141">
      <w:pPr>
        <w:spacing w:after="0" w:line="240" w:lineRule="auto"/>
        <w:ind w:right="-31" w:firstLine="709"/>
        <w:jc w:val="both"/>
        <w:rPr>
          <w:rFonts w:eastAsia="Times New Roman" w:cs="Times New Roman"/>
          <w:bCs/>
          <w:sz w:val="26"/>
          <w:szCs w:val="26"/>
        </w:rPr>
      </w:pPr>
    </w:p>
    <w:p w:rsidR="00B223C7" w:rsidRPr="00D27141" w:rsidRDefault="00B223C7" w:rsidP="00D27141">
      <w:pPr>
        <w:spacing w:after="0" w:line="240" w:lineRule="auto"/>
        <w:ind w:right="-31"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B223C7" w:rsidRPr="00D27141" w:rsidRDefault="00B223C7" w:rsidP="00D27141">
      <w:pPr>
        <w:spacing w:after="0" w:line="240" w:lineRule="auto"/>
        <w:ind w:right="-31"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 xml:space="preserve">выявлять и характеризовать существенные признаки в изучаемом материале; </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выявлять дефициты информации, данных, необходимых для решения поставленной задачи;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 xml:space="preserve">устанавливать причинно-следственные связи в изучаемом учебном материале; </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w:t>
      </w:r>
      <w:r w:rsidR="00B223C7" w:rsidRPr="00D27141">
        <w:rPr>
          <w:rFonts w:eastAsia="Arial Unicode MS" w:cs="Times New Roman"/>
          <w:kern w:val="1"/>
          <w:sz w:val="26"/>
          <w:szCs w:val="26"/>
          <w:lang w:eastAsia="en-US"/>
        </w:rPr>
        <w:lastRenderedPageBreak/>
        <w:t>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прогнозировать возможное развитие процессов, событий и их последствия;</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D27141" w:rsidRDefault="00B223C7" w:rsidP="00D27141">
      <w:pPr>
        <w:spacing w:after="0" w:line="240" w:lineRule="auto"/>
        <w:ind w:right="-31"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ставить для себя новые задачи в учебе и познавательной деятельности;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планировать пути достижения целей, выбирать наиболее эффективные способы решения учебных и познавательных задач;</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предвидеть трудности, которые могут возникнуть при решении учебной задачи;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cs="Times New Roman"/>
          <w:sz w:val="26"/>
          <w:szCs w:val="26"/>
        </w:rPr>
        <w:t xml:space="preserve">- </w:t>
      </w:r>
      <w:r w:rsidR="00345BB8"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осознанно относиться к другому человеку, его мнению;</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уметь признавать свое право на ошибку и такое же право другого.</w:t>
      </w:r>
    </w:p>
    <w:p w:rsidR="00B223C7" w:rsidRPr="00D27141" w:rsidRDefault="00B223C7" w:rsidP="00D27141">
      <w:pPr>
        <w:spacing w:after="0" w:line="240" w:lineRule="auto"/>
        <w:ind w:right="-31"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ставить цели, выбирать и создавать алгоритмы для решения учебных математических проблем;</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планировать и осуществлять деятельность, направленную на решение задач исследовательского характера.</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формулировать и удерживать учебную задачу, составлять план и последовательность действий;</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осуществлять контроль по образцу и вносить необходимые коррективы;</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контролировать процесс и результат учебной математической деятельности;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соотносить способ действия и его результат с заданным эталоном с целью обнаружения отклонений и отличий от эталона;</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предвидеть трудности, которые могут возникнуть при решении учебной задачи;</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cs="Times New Roman"/>
          <w:sz w:val="26"/>
          <w:szCs w:val="26"/>
        </w:rPr>
        <w:t xml:space="preserve">- </w:t>
      </w:r>
      <w:r w:rsidR="00A71027"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D27141" w:rsidRDefault="00FA40E3"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регулировать способ выражения эмоций.</w:t>
      </w:r>
    </w:p>
    <w:p w:rsidR="00BB79AB" w:rsidRPr="00D27141" w:rsidRDefault="00BB79AB" w:rsidP="00D27141">
      <w:pPr>
        <w:widowControl w:val="0"/>
        <w:autoSpaceDE w:val="0"/>
        <w:autoSpaceDN w:val="0"/>
        <w:adjustRightInd w:val="0"/>
        <w:spacing w:after="0" w:line="240" w:lineRule="auto"/>
        <w:ind w:right="-31" w:firstLine="709"/>
        <w:textAlignment w:val="center"/>
        <w:rPr>
          <w:rFonts w:cs="Times New Roman"/>
          <w:b/>
          <w:bCs/>
          <w:sz w:val="26"/>
          <w:szCs w:val="26"/>
        </w:rPr>
      </w:pP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sz w:val="26"/>
          <w:szCs w:val="26"/>
        </w:rPr>
      </w:pPr>
      <w:r w:rsidRPr="00D27141">
        <w:rPr>
          <w:rFonts w:cs="Times New Roman"/>
          <w:b/>
          <w:bCs/>
          <w:sz w:val="26"/>
          <w:szCs w:val="26"/>
        </w:rPr>
        <w:t>ПРЕДМЕТНЫЕ РЕЗУЛЬТАТЫ</w:t>
      </w:r>
    </w:p>
    <w:p w:rsidR="00B223C7" w:rsidRPr="00D27141" w:rsidRDefault="00B223C7" w:rsidP="00D27141">
      <w:pPr>
        <w:widowControl w:val="0"/>
        <w:autoSpaceDE w:val="0"/>
        <w:autoSpaceDN w:val="0"/>
        <w:adjustRightInd w:val="0"/>
        <w:spacing w:after="0" w:line="240" w:lineRule="auto"/>
        <w:ind w:right="-28" w:firstLine="709"/>
        <w:textAlignment w:val="center"/>
        <w:rPr>
          <w:rFonts w:cs="Times New Roman"/>
          <w:b/>
          <w:bCs/>
          <w:caps/>
          <w:sz w:val="26"/>
          <w:szCs w:val="26"/>
        </w:rPr>
      </w:pPr>
      <w:r w:rsidRPr="00D27141">
        <w:rPr>
          <w:rFonts w:cs="Times New Roman"/>
          <w:b/>
          <w:bCs/>
          <w:caps/>
          <w:sz w:val="26"/>
          <w:szCs w:val="26"/>
        </w:rPr>
        <w:t>7 класс</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w:t>
      </w:r>
      <w:r w:rsidRPr="00D27141">
        <w:rPr>
          <w:rFonts w:cs="Times New Roman"/>
          <w:sz w:val="26"/>
          <w:szCs w:val="26"/>
        </w:rPr>
        <w:lastRenderedPageBreak/>
        <w:t>обучающихся</w:t>
      </w:r>
      <w:r w:rsidR="00BB79AB" w:rsidRPr="00D27141">
        <w:rPr>
          <w:rFonts w:cs="Times New Roman"/>
          <w:sz w:val="26"/>
          <w:szCs w:val="26"/>
        </w:rPr>
        <w:t xml:space="preserve"> с ЗПР</w:t>
      </w:r>
      <w:r w:rsidRPr="00D27141">
        <w:rPr>
          <w:rFonts w:cs="Times New Roman"/>
          <w:sz w:val="26"/>
          <w:szCs w:val="26"/>
        </w:rPr>
        <w:t xml:space="preserve"> умений: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00B223C7" w:rsidRPr="00D27141">
        <w:rPr>
          <w:rFonts w:cs="Times New Roman"/>
          <w:b/>
          <w:bCs/>
          <w:sz w:val="26"/>
          <w:szCs w:val="26"/>
        </w:rPr>
        <w:t>)</w:t>
      </w:r>
      <w:r w:rsidR="00B223C7" w:rsidRPr="00D27141">
        <w:rPr>
          <w:rFonts w:cs="Times New Roman"/>
          <w:sz w:val="26"/>
          <w:szCs w:val="26"/>
        </w:rPr>
        <w:t xml:space="preserve"> при необходимости с опорой на алгоритм;</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оценивать и сравнивать размеры текстовых, графических, звуковых файлов и видеофайлов;</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приводить примеры современных устройств хранения и передачи информации, сравнивать их количественные характеристики;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выделять основные этапы в истории и понимать тенденции развития компьютеров и программного обеспечения;</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соотносить характеристики компьютера с задачами, решаемыми с его помощью;</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понимать структуру адресов веб-ресурсов;</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современные сервисы интернет-коммуникаций;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иметь представление о влиянии использования средств ИКТ на здоровье пользователя и уметь применять методы профилактики.</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caps/>
          <w:sz w:val="26"/>
          <w:szCs w:val="26"/>
        </w:rPr>
      </w:pPr>
    </w:p>
    <w:p w:rsidR="00B223C7" w:rsidRPr="00D27141" w:rsidRDefault="00B223C7" w:rsidP="00D27141">
      <w:pPr>
        <w:widowControl w:val="0"/>
        <w:autoSpaceDE w:val="0"/>
        <w:autoSpaceDN w:val="0"/>
        <w:adjustRightInd w:val="0"/>
        <w:spacing w:after="0" w:line="240" w:lineRule="auto"/>
        <w:ind w:right="-28" w:firstLine="709"/>
        <w:textAlignment w:val="center"/>
        <w:rPr>
          <w:rFonts w:cs="Times New Roman"/>
          <w:b/>
          <w:bCs/>
          <w:caps/>
          <w:sz w:val="26"/>
          <w:szCs w:val="26"/>
        </w:rPr>
      </w:pPr>
      <w:r w:rsidRPr="00D27141">
        <w:rPr>
          <w:rFonts w:cs="Times New Roman"/>
          <w:b/>
          <w:bCs/>
          <w:caps/>
          <w:sz w:val="26"/>
          <w:szCs w:val="26"/>
        </w:rPr>
        <w:t>8 класс</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D27141">
        <w:rPr>
          <w:rFonts w:cs="Times New Roman"/>
          <w:sz w:val="26"/>
          <w:szCs w:val="26"/>
        </w:rPr>
        <w:t xml:space="preserve"> с ЗПР</w:t>
      </w:r>
      <w:r w:rsidRPr="00D27141">
        <w:rPr>
          <w:rFonts w:cs="Times New Roman"/>
          <w:sz w:val="26"/>
          <w:szCs w:val="26"/>
        </w:rPr>
        <w:t xml:space="preserve"> умений: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lastRenderedPageBreak/>
        <w:t xml:space="preserve">- </w:t>
      </w:r>
      <w:r w:rsidR="00B223C7" w:rsidRPr="00D27141">
        <w:rPr>
          <w:rFonts w:cs="Times New Roman"/>
          <w:sz w:val="26"/>
          <w:szCs w:val="26"/>
        </w:rPr>
        <w:t>пояснять на примерах различия между позиционными и непозиционными системами счисления;</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pacing w:val="2"/>
          <w:sz w:val="26"/>
          <w:szCs w:val="26"/>
        </w:rPr>
      </w:pPr>
      <w:r w:rsidRPr="00D27141">
        <w:rPr>
          <w:rFonts w:cs="Times New Roman"/>
          <w:spacing w:val="2"/>
          <w:sz w:val="26"/>
          <w:szCs w:val="26"/>
        </w:rPr>
        <w:t xml:space="preserve">- </w:t>
      </w:r>
      <w:r w:rsidR="00B223C7" w:rsidRPr="00D27141">
        <w:rPr>
          <w:rFonts w:cs="Times New Roman"/>
          <w:spacing w:val="2"/>
          <w:sz w:val="26"/>
          <w:szCs w:val="26"/>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00B223C7" w:rsidRPr="00D27141">
        <w:rPr>
          <w:rFonts w:cs="Times New Roman"/>
          <w:sz w:val="26"/>
          <w:szCs w:val="26"/>
        </w:rPr>
        <w:t>с опорой на алгоритм учебных действий</w:t>
      </w:r>
      <w:r w:rsidR="00B223C7" w:rsidRPr="00D27141">
        <w:rPr>
          <w:rFonts w:cs="Times New Roman"/>
          <w:spacing w:val="2"/>
          <w:sz w:val="26"/>
          <w:szCs w:val="26"/>
        </w:rPr>
        <w:t>;</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 xml:space="preserve">записывать логические выражения </w:t>
      </w:r>
      <w:r w:rsidR="00B223C7" w:rsidRPr="00D27141">
        <w:rPr>
          <w:rFonts w:cs="Times New Roman"/>
          <w:spacing w:val="2"/>
          <w:sz w:val="26"/>
          <w:szCs w:val="26"/>
        </w:rPr>
        <w:t>с визуальной опорой сравнивать с</w:t>
      </w:r>
      <w:r w:rsidR="00B223C7" w:rsidRPr="00D27141">
        <w:rPr>
          <w:rFonts w:cs="Times New Roman"/>
          <w:sz w:val="26"/>
          <w:szCs w:val="26"/>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описывать алгоритм решения задачи различными способами, в том числе в виде блок-схемы с опорой на образец;</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pacing w:val="2"/>
          <w:sz w:val="26"/>
          <w:szCs w:val="26"/>
        </w:rPr>
      </w:pPr>
      <w:r w:rsidRPr="00D27141">
        <w:rPr>
          <w:rFonts w:cs="Times New Roman"/>
          <w:spacing w:val="2"/>
          <w:sz w:val="26"/>
          <w:szCs w:val="26"/>
        </w:rPr>
        <w:t xml:space="preserve">- </w:t>
      </w:r>
      <w:r w:rsidR="00B223C7" w:rsidRPr="00D27141">
        <w:rPr>
          <w:rFonts w:cs="Times New Roman"/>
          <w:spacing w:val="2"/>
          <w:sz w:val="26"/>
          <w:szCs w:val="26"/>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при разработке программ логические значения, операции и выражения с ними с опорой на алгоритм правил;</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highlight w:val="yellow"/>
        </w:rPr>
      </w:pPr>
      <w:r w:rsidRPr="00D27141">
        <w:rPr>
          <w:rFonts w:cs="Times New Roman"/>
          <w:sz w:val="26"/>
          <w:szCs w:val="26"/>
        </w:rPr>
        <w:t xml:space="preserve">- </w:t>
      </w:r>
      <w:r w:rsidR="00B223C7" w:rsidRPr="00D27141">
        <w:rPr>
          <w:rFonts w:cs="Times New Roman"/>
          <w:sz w:val="26"/>
          <w:szCs w:val="26"/>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D27141" w:rsidRDefault="00B223C7" w:rsidP="00D27141">
      <w:pPr>
        <w:widowControl w:val="0"/>
        <w:autoSpaceDE w:val="0"/>
        <w:autoSpaceDN w:val="0"/>
        <w:adjustRightInd w:val="0"/>
        <w:spacing w:after="0" w:line="240" w:lineRule="auto"/>
        <w:ind w:right="-31" w:firstLine="709"/>
        <w:textAlignment w:val="center"/>
        <w:rPr>
          <w:rFonts w:cs="Times New Roman"/>
          <w:b/>
          <w:bCs/>
          <w:caps/>
          <w:sz w:val="26"/>
          <w:szCs w:val="26"/>
          <w:highlight w:val="yellow"/>
        </w:rPr>
      </w:pPr>
    </w:p>
    <w:p w:rsidR="00B223C7" w:rsidRPr="00D27141" w:rsidRDefault="00B223C7" w:rsidP="00D27141">
      <w:pPr>
        <w:widowControl w:val="0"/>
        <w:autoSpaceDE w:val="0"/>
        <w:autoSpaceDN w:val="0"/>
        <w:adjustRightInd w:val="0"/>
        <w:spacing w:after="0" w:line="240" w:lineRule="auto"/>
        <w:ind w:right="-28" w:firstLine="709"/>
        <w:textAlignment w:val="center"/>
        <w:rPr>
          <w:rFonts w:cs="Times New Roman"/>
          <w:b/>
          <w:bCs/>
          <w:caps/>
          <w:sz w:val="26"/>
          <w:szCs w:val="26"/>
        </w:rPr>
      </w:pPr>
      <w:r w:rsidRPr="00D27141">
        <w:rPr>
          <w:rFonts w:cs="Times New Roman"/>
          <w:b/>
          <w:bCs/>
          <w:caps/>
          <w:sz w:val="26"/>
          <w:szCs w:val="26"/>
        </w:rPr>
        <w:t>9 класс</w:t>
      </w:r>
    </w:p>
    <w:p w:rsidR="00B223C7" w:rsidRPr="00D27141" w:rsidRDefault="00B223C7"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D27141">
        <w:rPr>
          <w:rFonts w:cs="Times New Roman"/>
          <w:sz w:val="26"/>
          <w:szCs w:val="26"/>
        </w:rPr>
        <w:t xml:space="preserve"> с ЗПР</w:t>
      </w:r>
      <w:r w:rsidRPr="00D27141">
        <w:rPr>
          <w:rFonts w:cs="Times New Roman"/>
          <w:sz w:val="26"/>
          <w:szCs w:val="26"/>
        </w:rPr>
        <w:t xml:space="preserve"> умений: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lastRenderedPageBreak/>
        <w:t xml:space="preserve">- </w:t>
      </w:r>
      <w:r w:rsidR="00B223C7" w:rsidRPr="00D27141">
        <w:rPr>
          <w:rFonts w:cs="Times New Roman"/>
          <w:sz w:val="26"/>
          <w:szCs w:val="26"/>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графы и деревья для моделирования систем сетевой и иерархической структуры; находить кратчайший путь в графе;</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электронные таблицы для численного моделирования в простых задачах из разных предметных областей;</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D27141" w:rsidRDefault="009E7534" w:rsidP="00D27141">
      <w:pPr>
        <w:widowControl w:val="0"/>
        <w:autoSpaceDE w:val="0"/>
        <w:autoSpaceDN w:val="0"/>
        <w:adjustRightInd w:val="0"/>
        <w:spacing w:after="0" w:line="240" w:lineRule="auto"/>
        <w:ind w:right="-31" w:firstLine="709"/>
        <w:jc w:val="both"/>
        <w:textAlignment w:val="center"/>
        <w:rPr>
          <w:rFonts w:cs="Times New Roman"/>
          <w:sz w:val="26"/>
          <w:szCs w:val="26"/>
        </w:rPr>
      </w:pPr>
      <w:r w:rsidRPr="00D27141">
        <w:rPr>
          <w:rFonts w:cs="Times New Roman"/>
          <w:sz w:val="26"/>
          <w:szCs w:val="26"/>
        </w:rPr>
        <w:t xml:space="preserve">- </w:t>
      </w:r>
      <w:r w:rsidR="00B223C7" w:rsidRPr="00D27141">
        <w:rPr>
          <w:rFonts w:cs="Times New Roman"/>
          <w:sz w:val="26"/>
          <w:szCs w:val="26"/>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161C6" w:rsidRPr="00D27141" w:rsidRDefault="009161C6" w:rsidP="00D27141">
      <w:pPr>
        <w:spacing w:after="0" w:line="240" w:lineRule="auto"/>
        <w:ind w:right="-31"/>
        <w:rPr>
          <w:rFonts w:cs="Times New Roman"/>
          <w:b/>
          <w:i/>
          <w:iCs/>
          <w:sz w:val="26"/>
          <w:szCs w:val="26"/>
        </w:rPr>
      </w:pPr>
    </w:p>
    <w:p w:rsidR="00D60EA7" w:rsidRPr="00D27141" w:rsidRDefault="00B223C7" w:rsidP="00D27141">
      <w:pPr>
        <w:widowControl w:val="0"/>
        <w:autoSpaceDE w:val="0"/>
        <w:autoSpaceDN w:val="0"/>
        <w:adjustRightInd w:val="0"/>
        <w:spacing w:after="0" w:line="240" w:lineRule="auto"/>
        <w:ind w:right="-28" w:firstLine="709"/>
        <w:jc w:val="both"/>
        <w:textAlignment w:val="center"/>
        <w:rPr>
          <w:rFonts w:eastAsiaTheme="majorEastAsia" w:cs="Times New Roman"/>
          <w:bCs/>
          <w:caps/>
          <w:sz w:val="26"/>
          <w:szCs w:val="26"/>
          <w:lang w:eastAsia="en-US"/>
        </w:rPr>
      </w:pPr>
      <w:bookmarkStart w:id="116" w:name="_Toc96033911"/>
      <w:r w:rsidRPr="00D27141">
        <w:rPr>
          <w:rFonts w:eastAsiaTheme="majorEastAsia" w:cs="Times New Roman"/>
          <w:bCs/>
          <w:sz w:val="26"/>
          <w:szCs w:val="26"/>
          <w:lang w:eastAsia="en-US"/>
        </w:rPr>
        <w:t xml:space="preserve">СОДЕРЖАНИЕ УЧЕБНОГО </w:t>
      </w:r>
      <w:r w:rsidRPr="00D27141">
        <w:rPr>
          <w:rFonts w:eastAsiaTheme="majorEastAsia" w:cs="Times New Roman"/>
          <w:bCs/>
          <w:caps/>
          <w:sz w:val="26"/>
          <w:szCs w:val="26"/>
          <w:lang w:eastAsia="en-US"/>
        </w:rPr>
        <w:t>ПРЕДМЕТА «Информатика»</w:t>
      </w:r>
      <w:bookmarkStart w:id="117" w:name="_Toc96033912"/>
      <w:bookmarkEnd w:id="116"/>
      <w:r w:rsidR="009E7534" w:rsidRPr="00D27141">
        <w:rPr>
          <w:rFonts w:eastAsiaTheme="majorEastAsia" w:cs="Times New Roman"/>
          <w:bCs/>
          <w:caps/>
          <w:sz w:val="26"/>
          <w:szCs w:val="26"/>
          <w:lang w:eastAsia="en-US"/>
        </w:rPr>
        <w:t xml:space="preserve">  </w:t>
      </w:r>
      <w:r w:rsidRPr="00D27141">
        <w:rPr>
          <w:rFonts w:eastAsiaTheme="majorEastAsia" w:cs="Times New Roman"/>
          <w:bCs/>
          <w:sz w:val="26"/>
          <w:szCs w:val="26"/>
          <w:lang w:eastAsia="en-US"/>
        </w:rPr>
        <w:t>5–6 КЛАССЫ (подготовительный период)</w:t>
      </w:r>
      <w:bookmarkEnd w:id="117"/>
      <w:r w:rsidRPr="00D27141">
        <w:rPr>
          <w:rFonts w:eastAsiaTheme="majorEastAsia" w:cs="Times New Roman"/>
          <w:bCs/>
          <w:sz w:val="26"/>
          <w:szCs w:val="26"/>
          <w:lang w:eastAsia="en-US"/>
        </w:rPr>
        <w:t xml:space="preserve">  </w:t>
      </w:r>
    </w:p>
    <w:p w:rsidR="00B223C7" w:rsidRPr="00D27141" w:rsidRDefault="00B223C7" w:rsidP="00D27141">
      <w:pPr>
        <w:spacing w:after="0" w:line="240" w:lineRule="auto"/>
        <w:ind w:firstLine="709"/>
        <w:jc w:val="both"/>
        <w:rPr>
          <w:rFonts w:cs="Times New Roman"/>
          <w:sz w:val="26"/>
          <w:szCs w:val="26"/>
        </w:rPr>
      </w:pPr>
      <w:r w:rsidRPr="00D27141">
        <w:rPr>
          <w:rFonts w:eastAsia="Times New Roman" w:cs="Times New Roman"/>
          <w:sz w:val="26"/>
          <w:szCs w:val="26"/>
        </w:rPr>
        <w:t xml:space="preserve">С целью подготовки к восприятию учебного материала </w:t>
      </w:r>
      <w:r w:rsidRPr="00D27141">
        <w:rPr>
          <w:rFonts w:cs="Times New Roman"/>
          <w:sz w:val="26"/>
          <w:szCs w:val="26"/>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w:t>
      </w:r>
      <w:r w:rsidR="009E7534" w:rsidRPr="00D27141">
        <w:rPr>
          <w:rFonts w:cs="Times New Roman"/>
          <w:sz w:val="26"/>
          <w:szCs w:val="26"/>
        </w:rPr>
        <w:t>0,5 часа</w:t>
      </w:r>
      <w:r w:rsidRPr="00D27141">
        <w:rPr>
          <w:rFonts w:cs="Times New Roman"/>
          <w:sz w:val="26"/>
          <w:szCs w:val="26"/>
        </w:rPr>
        <w:t xml:space="preserve">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D27141" w:rsidRDefault="00B223C7" w:rsidP="00D27141">
      <w:pPr>
        <w:spacing w:after="0" w:line="240" w:lineRule="auto"/>
        <w:ind w:firstLine="709"/>
        <w:rPr>
          <w:rFonts w:cs="Times New Roman"/>
          <w:sz w:val="26"/>
          <w:szCs w:val="26"/>
          <w:lang w:eastAsia="en-US"/>
        </w:rPr>
      </w:pPr>
    </w:p>
    <w:p w:rsidR="00B223C7" w:rsidRPr="00D27141" w:rsidRDefault="00B223C7" w:rsidP="00D27141">
      <w:pPr>
        <w:widowControl w:val="0"/>
        <w:spacing w:after="0" w:line="240" w:lineRule="auto"/>
        <w:ind w:right="-31" w:firstLine="709"/>
        <w:contextualSpacing/>
        <w:rPr>
          <w:rFonts w:eastAsia="Times New Roman" w:cs="Times New Roman"/>
          <w:sz w:val="26"/>
          <w:szCs w:val="26"/>
          <w:lang w:eastAsia="en-US"/>
        </w:rPr>
      </w:pPr>
      <w:r w:rsidRPr="00D27141">
        <w:rPr>
          <w:rFonts w:eastAsia="Times New Roman" w:cs="Times New Roman"/>
          <w:b/>
          <w:bCs/>
          <w:sz w:val="26"/>
          <w:szCs w:val="26"/>
          <w:lang w:eastAsia="en-US" w:bidi="ru-RU"/>
        </w:rPr>
        <w:t>Раздел «Информация вокруг нас»</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Информация и информатика. Как человек получает информацию. Виды информации по способу получения.</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lastRenderedPageBreak/>
        <w:t>Хранение информации. Память человека и память человечества.</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Носители информации.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Передача информации. Источник, канал, приёмник. Примеры передачи информации. Электронная почта.</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Код, кодирование информации. Способы кодирования информации. Метод координат.</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b/>
          <w:sz w:val="26"/>
          <w:szCs w:val="26"/>
          <w:lang w:bidi="ru-RU"/>
        </w:rPr>
      </w:pPr>
      <w:r w:rsidRPr="00D27141">
        <w:rPr>
          <w:rFonts w:eastAsia="Times New Roman" w:cs="Times New Roman"/>
          <w:b/>
          <w:sz w:val="26"/>
          <w:szCs w:val="26"/>
          <w:lang w:bidi="ru-RU"/>
        </w:rPr>
        <w:t>Раздел «Информационные технологии»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Компьютер – универсальная машина для работы с информацией. Техника безопасности и организация рабочего места.</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Основные устройства компьютера, в том числе устройства для ввода информации (текста, звука, изображения) в компьютер.</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Компьютерные объекты. Программы и документы. Файлы и папки.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Основные правила именования файлов.</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Ввод информации в память компьютера. Клавиатура. Группы клавиш.</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Основная позиция пальцев на клавиатуре.</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b/>
          <w:sz w:val="26"/>
          <w:szCs w:val="26"/>
          <w:lang w:bidi="ru-RU"/>
        </w:rPr>
      </w:pPr>
      <w:r w:rsidRPr="00D27141">
        <w:rPr>
          <w:rFonts w:eastAsia="Times New Roman" w:cs="Times New Roman"/>
          <w:b/>
          <w:sz w:val="26"/>
          <w:szCs w:val="26"/>
          <w:lang w:bidi="ru-RU"/>
        </w:rPr>
        <w:t>Раздел «Информационное моделирование»</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 xml:space="preserve">Объекты и их имена. Признаки объектов: свойства, действия, поведение, </w:t>
      </w:r>
      <w:r w:rsidRPr="00D27141">
        <w:rPr>
          <w:rFonts w:eastAsia="Times New Roman" w:cs="Times New Roman"/>
          <w:sz w:val="26"/>
          <w:szCs w:val="26"/>
          <w:lang w:bidi="ru-RU"/>
        </w:rPr>
        <w:lastRenderedPageBreak/>
        <w:t>состояния. Отношения объектов. Разновидности объектов и их классификация. Состав объектов. Системы объектов.</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Модели объектов и их назначение. Информационные модели.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Словесные информационные модели. Простейшие математические модели.</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D27141" w:rsidRDefault="00B223C7" w:rsidP="00D27141">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Вычислительные таблицы. Графики и диаграммы.</w:t>
      </w:r>
    </w:p>
    <w:p w:rsidR="00B223C7" w:rsidRPr="00D27141" w:rsidRDefault="00B223C7" w:rsidP="00D27141">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pacing w:val="-3"/>
          <w:sz w:val="26"/>
          <w:szCs w:val="26"/>
          <w:lang w:bidi="ru-RU"/>
        </w:rPr>
        <w:t xml:space="preserve">Наглядное </w:t>
      </w:r>
      <w:r w:rsidRPr="00D27141">
        <w:rPr>
          <w:rFonts w:eastAsia="Times New Roman" w:cs="Times New Roman"/>
          <w:sz w:val="26"/>
          <w:szCs w:val="26"/>
          <w:lang w:bidi="ru-RU"/>
        </w:rPr>
        <w:t>представление о соотношении величин. Визуализация многорядных</w:t>
      </w:r>
      <w:r w:rsidRPr="00D27141">
        <w:rPr>
          <w:rFonts w:eastAsia="Times New Roman" w:cs="Times New Roman"/>
          <w:spacing w:val="-25"/>
          <w:sz w:val="26"/>
          <w:szCs w:val="26"/>
          <w:lang w:bidi="ru-RU"/>
        </w:rPr>
        <w:t xml:space="preserve"> </w:t>
      </w:r>
      <w:r w:rsidRPr="00D27141">
        <w:rPr>
          <w:rFonts w:eastAsia="Times New Roman" w:cs="Times New Roman"/>
          <w:sz w:val="26"/>
          <w:szCs w:val="26"/>
          <w:lang w:bidi="ru-RU"/>
        </w:rPr>
        <w:t>данных.</w:t>
      </w:r>
    </w:p>
    <w:p w:rsidR="00B223C7" w:rsidRPr="00D27141" w:rsidRDefault="00B223C7" w:rsidP="00D27141">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Многообразие схем. Информационные модели на графах. Деревья.</w:t>
      </w:r>
    </w:p>
    <w:p w:rsidR="00B223C7" w:rsidRPr="00D27141" w:rsidRDefault="00B223C7" w:rsidP="00D27141">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6"/>
          <w:szCs w:val="26"/>
          <w:lang w:bidi="ru-RU"/>
        </w:rPr>
      </w:pPr>
      <w:r w:rsidRPr="00D27141">
        <w:rPr>
          <w:rFonts w:eastAsia="Times New Roman" w:cs="Times New Roman"/>
          <w:b/>
          <w:sz w:val="26"/>
          <w:szCs w:val="26"/>
          <w:lang w:bidi="ru-RU"/>
        </w:rPr>
        <w:t>Раздел «Алгоритмика»</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D27141">
        <w:rPr>
          <w:rFonts w:eastAsia="Times New Roman" w:cs="Times New Roman"/>
          <w:spacing w:val="-12"/>
          <w:sz w:val="26"/>
          <w:szCs w:val="26"/>
          <w:lang w:bidi="ru-RU"/>
        </w:rPr>
        <w:t xml:space="preserve"> </w:t>
      </w:r>
      <w:r w:rsidRPr="00D27141">
        <w:rPr>
          <w:rFonts w:eastAsia="Times New Roman" w:cs="Times New Roman"/>
          <w:sz w:val="26"/>
          <w:szCs w:val="26"/>
          <w:lang w:bidi="ru-RU"/>
        </w:rPr>
        <w:t>т.д.).</w:t>
      </w:r>
    </w:p>
    <w:p w:rsidR="00B223C7" w:rsidRPr="00D27141" w:rsidRDefault="00B223C7" w:rsidP="00D27141">
      <w:pPr>
        <w:widowControl w:val="0"/>
        <w:autoSpaceDE w:val="0"/>
        <w:autoSpaceDN w:val="0"/>
        <w:spacing w:after="0" w:line="240" w:lineRule="auto"/>
        <w:ind w:right="-31" w:firstLine="709"/>
        <w:jc w:val="both"/>
        <w:rPr>
          <w:rFonts w:eastAsia="Times New Roman" w:cs="Times New Roman"/>
          <w:sz w:val="26"/>
          <w:szCs w:val="26"/>
          <w:lang w:bidi="ru-RU"/>
        </w:rPr>
      </w:pPr>
      <w:r w:rsidRPr="00D27141">
        <w:rPr>
          <w:rFonts w:eastAsia="Times New Roman" w:cs="Times New Roman"/>
          <w:sz w:val="26"/>
          <w:szCs w:val="26"/>
          <w:lang w:bidi="ru-RU"/>
        </w:rPr>
        <w:t>Составление алгоритмов (линейных, с ветвлениями и циклами) для управления исполнителями Чертёжник, Водолей и др.</w:t>
      </w:r>
    </w:p>
    <w:p w:rsidR="00363D92" w:rsidRPr="00D27141" w:rsidRDefault="00363D92" w:rsidP="00AA0739">
      <w:pPr>
        <w:spacing w:after="0" w:line="240" w:lineRule="auto"/>
        <w:ind w:right="-31"/>
        <w:jc w:val="both"/>
        <w:rPr>
          <w:rFonts w:eastAsia="Arial Unicode MS" w:cs="Times New Roman"/>
          <w:kern w:val="1"/>
          <w:sz w:val="26"/>
          <w:szCs w:val="26"/>
          <w:lang w:eastAsia="en-US"/>
        </w:rPr>
      </w:pPr>
    </w:p>
    <w:p w:rsidR="00363D92" w:rsidRPr="00D27141" w:rsidRDefault="00B223C7" w:rsidP="00D27141">
      <w:pPr>
        <w:widowControl w:val="0"/>
        <w:autoSpaceDE w:val="0"/>
        <w:autoSpaceDN w:val="0"/>
        <w:adjustRightInd w:val="0"/>
        <w:spacing w:after="0" w:line="240" w:lineRule="auto"/>
        <w:ind w:right="-28" w:firstLine="709"/>
        <w:jc w:val="both"/>
        <w:textAlignment w:val="center"/>
        <w:rPr>
          <w:rFonts w:eastAsia="Times New Roman" w:cs="Times New Roman"/>
          <w:caps/>
          <w:sz w:val="26"/>
          <w:szCs w:val="26"/>
          <w:lang w:bidi="ru-RU"/>
        </w:rPr>
      </w:pPr>
      <w:bookmarkStart w:id="118" w:name="_Toc96033913"/>
      <w:r w:rsidRPr="00D27141">
        <w:rPr>
          <w:rFonts w:eastAsia="Times New Roman" w:cs="Times New Roman"/>
          <w:caps/>
          <w:sz w:val="26"/>
          <w:szCs w:val="26"/>
          <w:lang w:bidi="ru-RU"/>
        </w:rPr>
        <w:t>Требования к предметным результатам освоения учебного предмета «Информатика»,</w:t>
      </w:r>
      <w:bookmarkEnd w:id="118"/>
      <w:r w:rsidRPr="00D27141">
        <w:rPr>
          <w:rFonts w:eastAsia="Times New Roman" w:cs="Times New Roman"/>
          <w:caps/>
          <w:sz w:val="26"/>
          <w:szCs w:val="26"/>
          <w:lang w:bidi="ru-RU"/>
        </w:rPr>
        <w:t xml:space="preserve"> </w:t>
      </w:r>
      <w:bookmarkStart w:id="119" w:name="_Toc96033914"/>
      <w:r w:rsidRPr="00D27141">
        <w:rPr>
          <w:rFonts w:eastAsia="Times New Roman" w:cs="Times New Roman"/>
          <w:caps/>
          <w:sz w:val="26"/>
          <w:szCs w:val="26"/>
          <w:lang w:bidi="ru-RU"/>
        </w:rPr>
        <w:t>распределенные по годам обучения</w:t>
      </w:r>
      <w:bookmarkStart w:id="120" w:name="_Toc96033915"/>
      <w:bookmarkEnd w:id="119"/>
      <w:r w:rsidR="00A649B5" w:rsidRPr="00D27141">
        <w:rPr>
          <w:rFonts w:eastAsia="Times New Roman" w:cs="Times New Roman"/>
          <w:caps/>
          <w:sz w:val="26"/>
          <w:szCs w:val="26"/>
          <w:lang w:bidi="ru-RU"/>
        </w:rPr>
        <w:t xml:space="preserve"> </w:t>
      </w:r>
      <w:r w:rsidRPr="00D27141">
        <w:rPr>
          <w:rFonts w:eastAsia="Times New Roman" w:cs="Times New Roman"/>
          <w:sz w:val="26"/>
          <w:szCs w:val="26"/>
          <w:lang w:bidi="ru-RU"/>
        </w:rPr>
        <w:t>5-6 КЛАССЫ (подготовительный период)</w:t>
      </w:r>
      <w:bookmarkEnd w:id="120"/>
    </w:p>
    <w:p w:rsidR="00B223C7" w:rsidRPr="00D27141" w:rsidRDefault="00B223C7" w:rsidP="00D27141">
      <w:pPr>
        <w:widowControl w:val="0"/>
        <w:autoSpaceDE w:val="0"/>
        <w:autoSpaceDN w:val="0"/>
        <w:spacing w:after="0" w:line="240" w:lineRule="auto"/>
        <w:ind w:right="-31" w:firstLine="709"/>
        <w:jc w:val="both"/>
        <w:rPr>
          <w:rFonts w:eastAsia="Times New Roman" w:cs="Times New Roman"/>
          <w:b/>
          <w:sz w:val="26"/>
          <w:szCs w:val="26"/>
          <w:lang w:bidi="ru-RU"/>
        </w:rPr>
      </w:pPr>
      <w:r w:rsidRPr="00D27141">
        <w:rPr>
          <w:rFonts w:eastAsia="Times New Roman" w:cs="Times New Roman"/>
          <w:b/>
          <w:sz w:val="26"/>
          <w:szCs w:val="26"/>
          <w:lang w:bidi="ru-RU"/>
        </w:rPr>
        <w:t>Раздел «Информация вокруг нас»</w:t>
      </w:r>
    </w:p>
    <w:p w:rsidR="00B223C7" w:rsidRPr="00D27141" w:rsidRDefault="00B223C7"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Предметные результаты изучения «Информация вокруг нас» должны отражать сформированность умений: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понимать и правильно применять на бытовом уровне понятия «информация», «информационный объект»;</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приводить примеры древних и современных информационных носителей;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классифицировать информацию по способам её восприятия человеком, по формам представления на материальных носителях;</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к</w:t>
      </w:r>
      <w:r w:rsidR="00B223C7" w:rsidRPr="00D27141">
        <w:rPr>
          <w:rFonts w:eastAsia="Arial Unicode MS" w:cs="Times New Roman"/>
          <w:kern w:val="1"/>
          <w:sz w:val="26"/>
          <w:szCs w:val="26"/>
          <w:lang w:eastAsia="en-US"/>
        </w:rPr>
        <w:t>одировать и декодировать сообщения, используя простейшие коды по образцу.</w:t>
      </w:r>
    </w:p>
    <w:p w:rsidR="00B223C7" w:rsidRPr="00D27141" w:rsidRDefault="00B223C7" w:rsidP="00D27141">
      <w:pPr>
        <w:spacing w:after="0" w:line="240" w:lineRule="auto"/>
        <w:ind w:right="-31" w:firstLine="709"/>
        <w:jc w:val="both"/>
        <w:rPr>
          <w:rFonts w:cs="Times New Roman"/>
          <w:b/>
          <w:bCs/>
          <w:sz w:val="26"/>
          <w:szCs w:val="26"/>
        </w:rPr>
      </w:pPr>
      <w:r w:rsidRPr="00D27141">
        <w:rPr>
          <w:rFonts w:cs="Times New Roman"/>
          <w:b/>
          <w:sz w:val="26"/>
          <w:szCs w:val="26"/>
          <w:lang w:eastAsia="ar-SA"/>
        </w:rPr>
        <w:t xml:space="preserve">Раздел </w:t>
      </w:r>
      <w:r w:rsidRPr="00D27141">
        <w:rPr>
          <w:rFonts w:cs="Times New Roman"/>
          <w:b/>
          <w:bCs/>
          <w:sz w:val="26"/>
          <w:szCs w:val="26"/>
        </w:rPr>
        <w:t>«</w:t>
      </w:r>
      <w:r w:rsidRPr="00D27141">
        <w:rPr>
          <w:rFonts w:cs="Times New Roman"/>
          <w:b/>
          <w:sz w:val="26"/>
          <w:szCs w:val="26"/>
          <w:lang w:eastAsia="ar-SA"/>
        </w:rPr>
        <w:t>И</w:t>
      </w:r>
      <w:r w:rsidRPr="00D27141">
        <w:rPr>
          <w:rFonts w:cs="Times New Roman"/>
          <w:b/>
          <w:bCs/>
          <w:sz w:val="26"/>
          <w:szCs w:val="26"/>
        </w:rPr>
        <w:t>нформационные технологии</w:t>
      </w:r>
      <w:r w:rsidRPr="00D27141">
        <w:rPr>
          <w:rFonts w:cs="Times New Roman"/>
          <w:b/>
          <w:sz w:val="26"/>
          <w:szCs w:val="26"/>
        </w:rPr>
        <w:t>»</w:t>
      </w:r>
    </w:p>
    <w:p w:rsidR="00B223C7" w:rsidRPr="00D27141" w:rsidRDefault="00B223C7"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Предметные результаты изучения модуля «Информационные технологии» должны отражать сформированность умений: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соблюдать правила гигиены и техники безопасности при работе на компьютере;</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определять устройства компьютера (основные и подключаемые) и выполняемые ими функции;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иметь представление о программное и аппаратное обеспечение компьютера;</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совершать практическое действие запуска на выполнение программы, работать с ней, закрывать программу;</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lastRenderedPageBreak/>
        <w:t xml:space="preserve">- </w:t>
      </w:r>
      <w:r w:rsidR="00B223C7" w:rsidRPr="00D27141">
        <w:rPr>
          <w:rFonts w:eastAsia="Arial Unicode MS" w:cs="Times New Roman"/>
          <w:kern w:val="1"/>
          <w:sz w:val="26"/>
          <w:szCs w:val="26"/>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вводить информацию в компьютер с помощью клавиатуры и мыши;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выполнять арифметические вычисления с помощью программы Калькулятор;</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выделять, перемещать и удалять фрагменты текста; создавать тексты с повторяющимися фрагментами;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использовать простые способы форматирования (выделение жирным шрифтом, курсивом, изменение величины шрифта) текстов;</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создавать и форматировать списки;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создавать, форматировать и заполнять данными таблицы с опорой на алгоритм учебных действий;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создавать круговые и столбиковые диаграммы с опорой на образец;</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применять простейший графический редактор для создания и редактирования простых рисунков;</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использовать основные приемы создания презентаций в редакторах презентаций с использованием визуальной опорой;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осуществлять поиск информации в сети Интернет с использованием простых запросов (по одному признаку);</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ориентироваться на интернет-сайтах (нажать указатель, вернуться, перейти на главную страницу);</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D27141" w:rsidRDefault="00B223C7" w:rsidP="00D27141">
      <w:pPr>
        <w:spacing w:after="0" w:line="240" w:lineRule="auto"/>
        <w:ind w:right="-31" w:firstLine="709"/>
        <w:jc w:val="both"/>
        <w:rPr>
          <w:rFonts w:cs="Times New Roman"/>
          <w:b/>
          <w:sz w:val="26"/>
          <w:szCs w:val="26"/>
        </w:rPr>
      </w:pPr>
      <w:r w:rsidRPr="00D27141">
        <w:rPr>
          <w:rFonts w:cs="Times New Roman"/>
          <w:b/>
          <w:sz w:val="26"/>
          <w:szCs w:val="26"/>
          <w:lang w:eastAsia="ar-SA"/>
        </w:rPr>
        <w:t xml:space="preserve">Раздел </w:t>
      </w:r>
      <w:r w:rsidRPr="00D27141">
        <w:rPr>
          <w:rFonts w:cs="Times New Roman"/>
          <w:b/>
          <w:bCs/>
          <w:sz w:val="26"/>
          <w:szCs w:val="26"/>
        </w:rPr>
        <w:t>«Информационное моделирование»</w:t>
      </w:r>
    </w:p>
    <w:p w:rsidR="00B223C7" w:rsidRPr="00D27141" w:rsidRDefault="00B223C7"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Предметные результаты изучения модуля «Информационное моделирование» должны отражать сформированность умений: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ориентироваться в понятиях сущность понятий «модель», «информационная модель»;</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различать натурные и информационные модели, приводить их примеры;</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D27141" w:rsidRDefault="00B223C7" w:rsidP="00D27141">
      <w:pPr>
        <w:spacing w:after="0" w:line="240" w:lineRule="auto"/>
        <w:ind w:right="-31" w:firstLine="709"/>
        <w:jc w:val="both"/>
        <w:rPr>
          <w:rFonts w:cs="Times New Roman"/>
          <w:b/>
          <w:sz w:val="26"/>
          <w:szCs w:val="26"/>
        </w:rPr>
      </w:pPr>
      <w:r w:rsidRPr="00D27141">
        <w:rPr>
          <w:rFonts w:cs="Times New Roman"/>
          <w:b/>
          <w:sz w:val="26"/>
          <w:szCs w:val="26"/>
          <w:lang w:eastAsia="ar-SA"/>
        </w:rPr>
        <w:t xml:space="preserve">Раздел </w:t>
      </w:r>
      <w:r w:rsidRPr="00D27141">
        <w:rPr>
          <w:rFonts w:cs="Times New Roman"/>
          <w:b/>
          <w:sz w:val="26"/>
          <w:szCs w:val="26"/>
        </w:rPr>
        <w:t>«Алгоритмика»</w:t>
      </w:r>
    </w:p>
    <w:p w:rsidR="00B223C7" w:rsidRPr="00D27141" w:rsidRDefault="00B223C7"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Предметные результаты изучения модуля «Алгоритмика» должны отражать сформированность умений: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понимать смысл понятия «алгоритм», приводить примеры алгоритмов;</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lastRenderedPageBreak/>
        <w:t xml:space="preserve">- </w:t>
      </w:r>
      <w:r w:rsidR="00B223C7" w:rsidRPr="00D27141">
        <w:rPr>
          <w:rFonts w:eastAsia="Arial Unicode MS" w:cs="Times New Roman"/>
          <w:kern w:val="1"/>
          <w:sz w:val="26"/>
          <w:szCs w:val="26"/>
          <w:lang w:eastAsia="en-US"/>
        </w:rPr>
        <w:t>осуществлять управление имеющимся формальным исполнителем с опорой на алгоритм учебных действий;</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понимать правила записи и выполнения алгоритмов, содержащих алгоритмические конструкции «следование», «ветвление», «цикл»;</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подбирать простые алгоритмическую конструкцию, соответствующую заданной ситуации;</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исполнять простой линейный алгоритм для формального исполнителя с заданной системой команд с опорой на образец;</w:t>
      </w:r>
    </w:p>
    <w:p w:rsidR="00B223C7" w:rsidRPr="00D27141" w:rsidRDefault="00A649B5" w:rsidP="00D27141">
      <w:pPr>
        <w:spacing w:after="0" w:line="240" w:lineRule="auto"/>
        <w:ind w:right="-31"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 xml:space="preserve">- </w:t>
      </w:r>
      <w:r w:rsidR="00B223C7" w:rsidRPr="00D27141">
        <w:rPr>
          <w:rFonts w:eastAsia="Arial Unicode MS" w:cs="Times New Roman"/>
          <w:kern w:val="1"/>
          <w:sz w:val="26"/>
          <w:szCs w:val="26"/>
          <w:lang w:eastAsia="en-US"/>
        </w:rPr>
        <w:t>иметь представление о зарабатывании плана действий для решения задач на переправы, переливания и пр.</w:t>
      </w:r>
    </w:p>
    <w:p w:rsidR="00B223C7" w:rsidRPr="00D27141" w:rsidRDefault="00B223C7" w:rsidP="00D27141">
      <w:pPr>
        <w:spacing w:after="0" w:line="240" w:lineRule="auto"/>
        <w:ind w:right="-31" w:firstLine="709"/>
        <w:jc w:val="both"/>
        <w:rPr>
          <w:rFonts w:eastAsia="Arial Unicode MS" w:cs="Times New Roman"/>
          <w:kern w:val="1"/>
          <w:sz w:val="26"/>
          <w:szCs w:val="26"/>
          <w:lang w:eastAsia="en-US"/>
        </w:rPr>
      </w:pPr>
    </w:p>
    <w:p w:rsidR="00961C5F" w:rsidRPr="00D27141" w:rsidRDefault="00961C5F" w:rsidP="00D27141">
      <w:pPr>
        <w:spacing w:after="0" w:line="240" w:lineRule="auto"/>
        <w:ind w:firstLine="709"/>
        <w:rPr>
          <w:rFonts w:cs="Times New Roman"/>
          <w:sz w:val="26"/>
          <w:szCs w:val="26"/>
        </w:rPr>
      </w:pPr>
      <w:r w:rsidRPr="00D27141">
        <w:rPr>
          <w:rFonts w:cs="Times New Roman"/>
          <w:sz w:val="26"/>
          <w:szCs w:val="26"/>
        </w:rPr>
        <w:br w:type="page"/>
      </w:r>
    </w:p>
    <w:p w:rsidR="00B4280B" w:rsidRPr="00D27141" w:rsidRDefault="008B7E5C" w:rsidP="00D27141">
      <w:pPr>
        <w:pStyle w:val="4"/>
        <w:spacing w:line="240" w:lineRule="auto"/>
        <w:ind w:firstLine="709"/>
        <w:jc w:val="center"/>
        <w:rPr>
          <w:rFonts w:cs="Times New Roman"/>
          <w:caps/>
          <w:sz w:val="26"/>
          <w:szCs w:val="26"/>
        </w:rPr>
      </w:pPr>
      <w:bookmarkStart w:id="121" w:name="_Toc109670522"/>
      <w:r w:rsidRPr="00D27141">
        <w:rPr>
          <w:rFonts w:cs="Times New Roman"/>
          <w:caps/>
          <w:sz w:val="26"/>
          <w:szCs w:val="26"/>
        </w:rPr>
        <w:lastRenderedPageBreak/>
        <w:t>2.2.1</w:t>
      </w:r>
      <w:r w:rsidR="00B4280B" w:rsidRPr="00D27141">
        <w:rPr>
          <w:rFonts w:cs="Times New Roman"/>
          <w:caps/>
          <w:sz w:val="26"/>
          <w:szCs w:val="26"/>
        </w:rPr>
        <w:t>.</w:t>
      </w:r>
      <w:r w:rsidR="00727346" w:rsidRPr="00D27141">
        <w:rPr>
          <w:rFonts w:cs="Times New Roman"/>
          <w:caps/>
          <w:sz w:val="26"/>
          <w:szCs w:val="26"/>
        </w:rPr>
        <w:t>11</w:t>
      </w:r>
      <w:r w:rsidR="00B4280B" w:rsidRPr="00D27141">
        <w:rPr>
          <w:rFonts w:cs="Times New Roman"/>
          <w:caps/>
          <w:sz w:val="26"/>
          <w:szCs w:val="26"/>
        </w:rPr>
        <w:t>. Физика</w:t>
      </w:r>
      <w:bookmarkEnd w:id="121"/>
    </w:p>
    <w:p w:rsidR="005E3B41" w:rsidRPr="00D27141" w:rsidRDefault="005E3B41" w:rsidP="00D27141">
      <w:pPr>
        <w:spacing w:after="0" w:line="240" w:lineRule="auto"/>
        <w:jc w:val="both"/>
        <w:rPr>
          <w:rFonts w:cs="Times New Roman"/>
          <w:sz w:val="26"/>
          <w:szCs w:val="26"/>
        </w:rPr>
      </w:pPr>
    </w:p>
    <w:p w:rsidR="00652F08" w:rsidRPr="00D27141" w:rsidRDefault="0052075B" w:rsidP="00D27141">
      <w:pPr>
        <w:spacing w:after="0" w:line="240" w:lineRule="auto"/>
        <w:ind w:firstLine="709"/>
        <w:jc w:val="both"/>
        <w:rPr>
          <w:rFonts w:cs="Times New Roman"/>
          <w:sz w:val="26"/>
          <w:szCs w:val="26"/>
        </w:rPr>
      </w:pPr>
      <w:bookmarkStart w:id="122" w:name="_Toc95467936"/>
      <w:r w:rsidRPr="00D27141">
        <w:rPr>
          <w:rFonts w:cs="Times New Roman"/>
          <w:sz w:val="26"/>
          <w:szCs w:val="26"/>
        </w:rPr>
        <w:t>ПОЯСНИТЕЛЬНАЯ ЗАПИСКА</w:t>
      </w:r>
      <w:bookmarkEnd w:id="122"/>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Р</w:t>
      </w:r>
      <w:r w:rsidR="0052075B" w:rsidRPr="00D27141">
        <w:rPr>
          <w:rFonts w:cs="Times New Roman"/>
          <w:sz w:val="26"/>
          <w:szCs w:val="26"/>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D27141" w:rsidRDefault="0052075B" w:rsidP="00D27141">
      <w:pPr>
        <w:spacing w:after="0" w:line="240" w:lineRule="auto"/>
        <w:ind w:firstLine="709"/>
        <w:jc w:val="both"/>
        <w:rPr>
          <w:rFonts w:cs="Times New Roman"/>
          <w:b/>
          <w:bCs/>
          <w:iCs/>
          <w:sz w:val="26"/>
          <w:szCs w:val="26"/>
        </w:rPr>
      </w:pPr>
      <w:bookmarkStart w:id="123" w:name="_Toc95467937"/>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Общая характеристика учебного предмета «Физика»</w:t>
      </w:r>
      <w:bookmarkEnd w:id="123"/>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D27141" w:rsidRDefault="0052075B" w:rsidP="00D27141">
      <w:pPr>
        <w:spacing w:after="0" w:line="240" w:lineRule="auto"/>
        <w:ind w:firstLine="709"/>
        <w:jc w:val="both"/>
        <w:rPr>
          <w:rFonts w:cs="Times New Roman"/>
          <w:b/>
          <w:bCs/>
          <w:iCs/>
          <w:sz w:val="26"/>
          <w:szCs w:val="26"/>
        </w:rPr>
      </w:pPr>
      <w:bookmarkStart w:id="124" w:name="_Toc95467938"/>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Цели и задачи изучения учебного предмета «Физика»</w:t>
      </w:r>
      <w:bookmarkEnd w:id="124"/>
      <w:r w:rsidRPr="00D27141">
        <w:rPr>
          <w:rFonts w:cs="Times New Roman"/>
          <w:b/>
          <w:bCs/>
          <w:iCs/>
          <w:sz w:val="26"/>
          <w:szCs w:val="26"/>
        </w:rPr>
        <w:t xml:space="preserve">  </w:t>
      </w:r>
    </w:p>
    <w:p w:rsidR="0052075B" w:rsidRPr="00D27141" w:rsidRDefault="0052075B" w:rsidP="00D27141">
      <w:pPr>
        <w:spacing w:after="0" w:line="240" w:lineRule="auto"/>
        <w:ind w:firstLine="709"/>
        <w:jc w:val="both"/>
        <w:rPr>
          <w:rFonts w:cs="Times New Roman"/>
          <w:sz w:val="26"/>
          <w:szCs w:val="26"/>
        </w:rPr>
      </w:pPr>
      <w:r w:rsidRPr="00D27141">
        <w:rPr>
          <w:rFonts w:cs="Times New Roman"/>
          <w:i/>
          <w:sz w:val="26"/>
          <w:szCs w:val="26"/>
        </w:rPr>
        <w:t>Общие цели</w:t>
      </w:r>
      <w:r w:rsidRPr="00D27141">
        <w:rPr>
          <w:rFonts w:cs="Times New Roman"/>
          <w:sz w:val="26"/>
          <w:szCs w:val="26"/>
        </w:rPr>
        <w:t xml:space="preserve"> изучения учебного предмета «Физика» представлены в рабочей программе основного общего образования.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Основной целью</w:t>
      </w:r>
      <w:r w:rsidRPr="00D27141">
        <w:rPr>
          <w:rFonts w:cs="Times New Roman"/>
          <w:b/>
          <w:bCs/>
          <w:sz w:val="26"/>
          <w:szCs w:val="26"/>
        </w:rPr>
        <w:t xml:space="preserve"> </w:t>
      </w:r>
      <w:r w:rsidRPr="00D27141">
        <w:rPr>
          <w:rFonts w:cs="Times New Roman"/>
          <w:sz w:val="26"/>
          <w:szCs w:val="26"/>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D27141">
        <w:rPr>
          <w:rFonts w:cs="Times New Roman"/>
          <w:i/>
          <w:sz w:val="26"/>
          <w:szCs w:val="26"/>
        </w:rPr>
        <w:t>цели</w:t>
      </w:r>
      <w:r w:rsidRPr="00D27141">
        <w:rPr>
          <w:rFonts w:cs="Times New Roman"/>
          <w:sz w:val="26"/>
          <w:szCs w:val="26"/>
        </w:rPr>
        <w:t xml:space="preserve">, как: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знаний о методах научного познания природы и формирование на этой основе представлений о физической картине мира;</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D27141" w:rsidRDefault="0052075B" w:rsidP="00D27141">
      <w:pPr>
        <w:spacing w:after="0" w:line="240" w:lineRule="auto"/>
        <w:ind w:firstLine="709"/>
        <w:jc w:val="both"/>
        <w:rPr>
          <w:rFonts w:cs="Times New Roman"/>
          <w:b/>
          <w:sz w:val="26"/>
          <w:szCs w:val="26"/>
        </w:rPr>
      </w:pPr>
      <w:r w:rsidRPr="00D27141">
        <w:rPr>
          <w:rFonts w:cs="Times New Roman"/>
          <w:sz w:val="26"/>
          <w:szCs w:val="26"/>
        </w:rPr>
        <w:t>Достижение этих целей обеспечивается решением следующих</w:t>
      </w:r>
      <w:r w:rsidRPr="00D27141">
        <w:rPr>
          <w:rFonts w:cs="Times New Roman"/>
          <w:b/>
          <w:sz w:val="26"/>
          <w:szCs w:val="26"/>
        </w:rPr>
        <w:t xml:space="preserve"> </w:t>
      </w:r>
      <w:r w:rsidRPr="00D27141">
        <w:rPr>
          <w:rFonts w:cs="Times New Roman"/>
          <w:i/>
          <w:sz w:val="26"/>
          <w:szCs w:val="26"/>
        </w:rPr>
        <w:t>задач:</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знакомство обучающихся с ЗПР с методами исследования объектов и явлений природы;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D27141" w:rsidRDefault="0052075B" w:rsidP="00D27141">
      <w:pPr>
        <w:spacing w:after="0" w:line="240" w:lineRule="auto"/>
        <w:ind w:firstLine="709"/>
        <w:jc w:val="both"/>
        <w:rPr>
          <w:rFonts w:cs="Times New Roman"/>
          <w:b/>
          <w:bCs/>
          <w:iCs/>
          <w:sz w:val="26"/>
          <w:szCs w:val="26"/>
        </w:rPr>
      </w:pPr>
      <w:bookmarkStart w:id="125" w:name="_Toc95467939"/>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Особенности отбора и адаптации учебного материала по физике</w:t>
      </w:r>
      <w:bookmarkEnd w:id="125"/>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w:t>
      </w:r>
      <w:r w:rsidRPr="00D27141">
        <w:rPr>
          <w:rFonts w:cs="Times New Roman"/>
          <w:sz w:val="26"/>
          <w:szCs w:val="26"/>
        </w:rPr>
        <w:lastRenderedPageBreak/>
        <w:t>соблюдением правил техники безопасности при проведении лабораторных и практических работ.</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D27141" w:rsidRDefault="0052075B" w:rsidP="00D27141">
      <w:pPr>
        <w:spacing w:after="0" w:line="240" w:lineRule="auto"/>
        <w:ind w:firstLine="709"/>
        <w:jc w:val="both"/>
        <w:rPr>
          <w:rFonts w:cs="Times New Roman"/>
          <w:b/>
          <w:bCs/>
          <w:iCs/>
          <w:sz w:val="26"/>
          <w:szCs w:val="26"/>
        </w:rPr>
      </w:pPr>
      <w:bookmarkStart w:id="126" w:name="_Toc95467940"/>
    </w:p>
    <w:p w:rsidR="0052075B" w:rsidRPr="00D27141" w:rsidRDefault="00A649B5" w:rsidP="00D27141">
      <w:pPr>
        <w:spacing w:after="0" w:line="240" w:lineRule="auto"/>
        <w:ind w:firstLine="709"/>
        <w:jc w:val="both"/>
        <w:rPr>
          <w:rFonts w:cs="Times New Roman"/>
          <w:b/>
          <w:bCs/>
          <w:iCs/>
          <w:sz w:val="26"/>
          <w:szCs w:val="26"/>
        </w:rPr>
      </w:pPr>
      <w:r w:rsidRPr="00D27141">
        <w:rPr>
          <w:rFonts w:cs="Times New Roman"/>
          <w:b/>
          <w:bCs/>
          <w:iCs/>
          <w:sz w:val="26"/>
          <w:szCs w:val="26"/>
        </w:rPr>
        <w:t>В</w:t>
      </w:r>
      <w:r w:rsidR="0052075B" w:rsidRPr="00D27141">
        <w:rPr>
          <w:rFonts w:cs="Times New Roman"/>
          <w:b/>
          <w:bCs/>
          <w:iCs/>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Т</w:t>
      </w:r>
      <w:r w:rsidR="0052075B" w:rsidRPr="00D27141">
        <w:rPr>
          <w:rFonts w:cs="Times New Roman"/>
          <w:sz w:val="26"/>
          <w:szCs w:val="26"/>
        </w:rPr>
        <w:t xml:space="preserve">ематическая и терминологическая лексика по курсу физики соответствует ООП ООО.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2. По возможности задавать обучающимся наводящие и уточняющие вопросы, которые помогут им последовательно изложить материал.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D27141" w:rsidRDefault="0052075B" w:rsidP="00D27141">
      <w:pPr>
        <w:spacing w:after="0" w:line="240" w:lineRule="auto"/>
        <w:ind w:firstLine="709"/>
        <w:jc w:val="both"/>
        <w:rPr>
          <w:rFonts w:cs="Times New Roman"/>
          <w:b/>
          <w:bCs/>
          <w:iCs/>
          <w:sz w:val="26"/>
          <w:szCs w:val="26"/>
        </w:rPr>
      </w:pPr>
      <w:bookmarkStart w:id="127" w:name="_Toc95467941"/>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Место учебного предмета «Физика» в учебном плане</w:t>
      </w:r>
      <w:bookmarkEnd w:id="127"/>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D27141" w:rsidRDefault="000B280B" w:rsidP="00D27141">
      <w:pPr>
        <w:spacing w:after="0" w:line="240" w:lineRule="auto"/>
        <w:jc w:val="both"/>
        <w:rPr>
          <w:rFonts w:cs="Times New Roman"/>
          <w:b/>
          <w:sz w:val="26"/>
          <w:szCs w:val="26"/>
        </w:rPr>
      </w:pPr>
      <w:bookmarkStart w:id="128" w:name="_Toc95467942"/>
    </w:p>
    <w:p w:rsidR="000B280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СОДЕРЖАНИЕ УЧЕБНОГО ПРЕДМЕТА «ФИЗИКА»</w:t>
      </w:r>
      <w:bookmarkStart w:id="129" w:name="_Toc95467943"/>
      <w:bookmarkStart w:id="130" w:name="_Hlk55666524"/>
      <w:bookmarkEnd w:id="128"/>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7 КЛАСС</w:t>
      </w:r>
      <w:bookmarkEnd w:id="129"/>
      <w:r w:rsidRPr="00D27141">
        <w:rPr>
          <w:rFonts w:cs="Times New Roman"/>
          <w:b/>
          <w:bCs/>
          <w:iCs/>
          <w:sz w:val="26"/>
          <w:szCs w:val="26"/>
        </w:rPr>
        <w:t xml:space="preserve"> </w:t>
      </w:r>
    </w:p>
    <w:p w:rsidR="0052075B" w:rsidRPr="00D27141" w:rsidRDefault="0052075B" w:rsidP="00D27141">
      <w:pPr>
        <w:spacing w:after="0" w:line="240" w:lineRule="auto"/>
        <w:ind w:firstLine="709"/>
        <w:jc w:val="both"/>
        <w:rPr>
          <w:rFonts w:cs="Times New Roman"/>
          <w:b/>
          <w:bCs/>
          <w:sz w:val="26"/>
          <w:szCs w:val="26"/>
        </w:rPr>
      </w:pPr>
      <w:bookmarkStart w:id="131" w:name="_Toc95467944"/>
      <w:bookmarkEnd w:id="130"/>
      <w:r w:rsidRPr="00D27141">
        <w:rPr>
          <w:rFonts w:cs="Times New Roman"/>
          <w:b/>
          <w:bCs/>
          <w:sz w:val="26"/>
          <w:szCs w:val="26"/>
        </w:rPr>
        <w:t>Раздел 1. Физика и её роль в познании окружающего мира</w:t>
      </w:r>
      <w:bookmarkEnd w:id="131"/>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Физика – наука о природе. Явления природы (МС</w:t>
      </w:r>
      <w:r w:rsidR="00A8418B" w:rsidRPr="00D27141">
        <w:rPr>
          <w:rStyle w:val="a8"/>
          <w:rFonts w:cs="Times New Roman"/>
          <w:sz w:val="26"/>
          <w:szCs w:val="26"/>
        </w:rPr>
        <w:footnoteReference w:id="14"/>
      </w:r>
      <w:r w:rsidRPr="00D27141">
        <w:rPr>
          <w:rFonts w:cs="Times New Roman"/>
          <w:sz w:val="26"/>
          <w:szCs w:val="26"/>
        </w:rPr>
        <w:t xml:space="preserve">). Физические явления: механические, тепловые, электрические, магнитные, световые, звуковые.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Физические величины. Измерение физических величин. </w:t>
      </w:r>
      <w:r w:rsidRPr="00D27141">
        <w:rPr>
          <w:rFonts w:cs="Times New Roman"/>
          <w:i/>
          <w:sz w:val="26"/>
          <w:szCs w:val="26"/>
        </w:rPr>
        <w:t>Физические приборы</w:t>
      </w:r>
      <w:r w:rsidR="00746AAD" w:rsidRPr="00D27141">
        <w:rPr>
          <w:rStyle w:val="a8"/>
          <w:rFonts w:cs="Times New Roman"/>
          <w:i/>
          <w:sz w:val="26"/>
          <w:szCs w:val="26"/>
        </w:rPr>
        <w:footnoteReference w:id="15"/>
      </w:r>
      <w:r w:rsidRPr="00D27141">
        <w:rPr>
          <w:rFonts w:cs="Times New Roman"/>
          <w:sz w:val="26"/>
          <w:szCs w:val="26"/>
        </w:rPr>
        <w:t xml:space="preserve">. </w:t>
      </w:r>
      <w:r w:rsidRPr="00D27141">
        <w:rPr>
          <w:rFonts w:cs="Times New Roman"/>
          <w:i/>
          <w:sz w:val="26"/>
          <w:szCs w:val="26"/>
        </w:rPr>
        <w:t>Погрешность измерений</w:t>
      </w:r>
      <w:r w:rsidRPr="00D27141">
        <w:rPr>
          <w:rFonts w:cs="Times New Roman"/>
          <w:sz w:val="26"/>
          <w:szCs w:val="26"/>
        </w:rPr>
        <w:t>. Международная система единиц.</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Как физика и другие естественные науки изучают природу. </w:t>
      </w:r>
      <w:r w:rsidRPr="00D27141">
        <w:rPr>
          <w:rFonts w:cs="Times New Roman"/>
          <w:i/>
          <w:sz w:val="26"/>
          <w:szCs w:val="26"/>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D27141">
        <w:rPr>
          <w:rFonts w:cs="Times New Roman"/>
          <w:sz w:val="26"/>
          <w:szCs w:val="26"/>
        </w:rPr>
        <w:t xml:space="preserve"> </w:t>
      </w:r>
      <w:r w:rsidRPr="00D27141">
        <w:rPr>
          <w:rFonts w:cs="Times New Roman"/>
          <w:i/>
          <w:sz w:val="26"/>
          <w:szCs w:val="26"/>
        </w:rPr>
        <w:t>Описание физических явлений с помощью моделей</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Предмет и методы физики.</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Демонстрации</w:t>
      </w:r>
      <w:r w:rsidR="00746AAD" w:rsidRPr="00D27141">
        <w:rPr>
          <w:rStyle w:val="a8"/>
          <w:rFonts w:cs="Times New Roman"/>
          <w:b/>
          <w:i/>
          <w:sz w:val="26"/>
          <w:szCs w:val="26"/>
        </w:rPr>
        <w:footnoteReference w:id="16"/>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Механические, тепловые, электрические, магнитные, световые явления.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 xml:space="preserve">Физические приборы и процедура прямых измерений аналоговым и цифровым прибором.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 Определение погрешности эксперимента.</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Фронтальные лабораторные работы или электронная демонстрация.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1.Определение цены деления измерительного прибора (используя технологическую карту эксперимента).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 Измерение объёма жидкости и твёрдого тела</w:t>
      </w:r>
    </w:p>
    <w:p w:rsidR="00A8418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3. Определение размеров малых тел.</w:t>
      </w:r>
      <w:bookmarkStart w:id="132" w:name="_Toc95467945"/>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2. Первоначальные сведения о строении вещества</w:t>
      </w:r>
      <w:bookmarkEnd w:id="132"/>
      <w:r w:rsidRPr="00D27141">
        <w:rPr>
          <w:rFonts w:cs="Times New Roman"/>
          <w:b/>
          <w:bCs/>
          <w:sz w:val="26"/>
          <w:szCs w:val="26"/>
        </w:rPr>
        <w:t xml:space="preserve">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Строение вещества: атомы и молекулы</w:t>
      </w:r>
      <w:r w:rsidRPr="00D27141">
        <w:rPr>
          <w:rFonts w:cs="Times New Roman"/>
          <w:i/>
          <w:sz w:val="26"/>
          <w:szCs w:val="26"/>
        </w:rPr>
        <w:t>, их размеры. Опыты, доказывающие дискретное строение вещества.</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Движение частиц вещества. Связь скорости движения частиц с температурой. Броуновское движение, диффузия. </w:t>
      </w:r>
      <w:r w:rsidRPr="00D27141">
        <w:rPr>
          <w:rFonts w:cs="Times New Roman"/>
          <w:i/>
          <w:sz w:val="26"/>
          <w:szCs w:val="26"/>
        </w:rPr>
        <w:t>Взаимодействие частиц вещества: притяжение и отталкивание.</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Агрегатные состояния вещества: </w:t>
      </w:r>
      <w:r w:rsidRPr="00D27141">
        <w:rPr>
          <w:rFonts w:cs="Times New Roman"/>
          <w:i/>
          <w:sz w:val="26"/>
          <w:szCs w:val="26"/>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D27141">
        <w:rPr>
          <w:rFonts w:cs="Times New Roman"/>
          <w:sz w:val="26"/>
          <w:szCs w:val="26"/>
        </w:rPr>
        <w:t xml:space="preserve">. </w:t>
      </w:r>
      <w:r w:rsidRPr="00D27141">
        <w:rPr>
          <w:rFonts w:cs="Times New Roman"/>
          <w:i/>
          <w:sz w:val="26"/>
          <w:szCs w:val="26"/>
        </w:rPr>
        <w:t>Особенности агрегатных состояний воды.</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Демонстрации</w:t>
      </w:r>
      <w:r w:rsidR="00A8418B" w:rsidRPr="00D27141">
        <w:rPr>
          <w:rStyle w:val="a8"/>
          <w:rFonts w:cs="Times New Roman"/>
          <w:b/>
          <w:i/>
          <w:sz w:val="26"/>
          <w:szCs w:val="26"/>
        </w:rPr>
        <w:footnoteReference w:id="17"/>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 xml:space="preserve">Наблюдение броуновского движения.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 xml:space="preserve">Наблюдение диффузии. </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 xml:space="preserve">Фронтальные лабораторные работы и опыты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Оценка диаметра атома методом рядов (с использованием фотографий).</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 xml:space="preserve">Опыты по наблюдению теплового расширения газов.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3.Опыты по обнаружению действия сил молекулярного притяжения</w:t>
      </w:r>
      <w:r w:rsidRPr="00D27141">
        <w:rPr>
          <w:rFonts w:cs="Times New Roman"/>
          <w:b/>
          <w:i/>
          <w:sz w:val="26"/>
          <w:szCs w:val="26"/>
        </w:rPr>
        <w:t xml:space="preserve"> (электронная демонстрация)</w:t>
      </w:r>
      <w:r w:rsidRPr="00D27141">
        <w:rPr>
          <w:rFonts w:cs="Times New Roman"/>
          <w:i/>
          <w:sz w:val="26"/>
          <w:szCs w:val="26"/>
        </w:rPr>
        <w:t>.</w:t>
      </w:r>
    </w:p>
    <w:p w:rsidR="0052075B" w:rsidRPr="00D27141" w:rsidRDefault="0052075B" w:rsidP="00D27141">
      <w:pPr>
        <w:spacing w:after="0" w:line="240" w:lineRule="auto"/>
        <w:ind w:firstLine="709"/>
        <w:jc w:val="both"/>
        <w:rPr>
          <w:rFonts w:cs="Times New Roman"/>
          <w:b/>
          <w:bCs/>
          <w:sz w:val="26"/>
          <w:szCs w:val="26"/>
        </w:rPr>
      </w:pPr>
      <w:bookmarkStart w:id="133" w:name="_Toc95467946"/>
      <w:r w:rsidRPr="00D27141">
        <w:rPr>
          <w:rFonts w:cs="Times New Roman"/>
          <w:b/>
          <w:bCs/>
          <w:sz w:val="26"/>
          <w:szCs w:val="26"/>
        </w:rPr>
        <w:t>Раздел 3. Движение и взаимодействие тел</w:t>
      </w:r>
      <w:bookmarkEnd w:id="133"/>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Механическое движение. Равномерное и неравномерное движение. Скорость. </w:t>
      </w:r>
      <w:r w:rsidRPr="00D27141">
        <w:rPr>
          <w:rFonts w:cs="Times New Roman"/>
          <w:i/>
          <w:sz w:val="26"/>
          <w:szCs w:val="26"/>
        </w:rPr>
        <w:t>Средняя скорость при неравномерном движении</w:t>
      </w:r>
      <w:r w:rsidRPr="00D27141">
        <w:rPr>
          <w:rFonts w:cs="Times New Roman"/>
          <w:sz w:val="26"/>
          <w:szCs w:val="26"/>
        </w:rPr>
        <w:t>. Расчёт пути и времени движения.</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Явление инерции. </w:t>
      </w:r>
      <w:r w:rsidRPr="00D27141">
        <w:rPr>
          <w:rFonts w:cs="Times New Roman"/>
          <w:i/>
          <w:sz w:val="26"/>
          <w:szCs w:val="26"/>
        </w:rPr>
        <w:t>Закон инерции</w:t>
      </w:r>
      <w:r w:rsidRPr="00D27141">
        <w:rPr>
          <w:rFonts w:cs="Times New Roman"/>
          <w:sz w:val="26"/>
          <w:szCs w:val="26"/>
        </w:rPr>
        <w:t xml:space="preserve">. </w:t>
      </w:r>
      <w:r w:rsidRPr="00D27141">
        <w:rPr>
          <w:rFonts w:cs="Times New Roman"/>
          <w:i/>
          <w:sz w:val="26"/>
          <w:szCs w:val="26"/>
        </w:rPr>
        <w:t>Взаимодействие тел как причина изменения скорости движения тел. Масса как мера инертности тела</w:t>
      </w:r>
      <w:r w:rsidRPr="00D27141">
        <w:rPr>
          <w:rFonts w:cs="Times New Roman"/>
          <w:sz w:val="26"/>
          <w:szCs w:val="26"/>
        </w:rPr>
        <w:t xml:space="preserve">. Плотность вещества. </w:t>
      </w:r>
      <w:r w:rsidRPr="00D27141">
        <w:rPr>
          <w:rFonts w:cs="Times New Roman"/>
          <w:i/>
          <w:sz w:val="26"/>
          <w:szCs w:val="26"/>
        </w:rPr>
        <w:t>Связь плотности с количеством молекул в единице объёма вещества.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Сила как характеристика взаимодействия тел. </w:t>
      </w:r>
      <w:r w:rsidRPr="00D27141">
        <w:rPr>
          <w:rFonts w:cs="Times New Roman"/>
          <w:i/>
          <w:sz w:val="26"/>
          <w:szCs w:val="26"/>
        </w:rPr>
        <w:t xml:space="preserve">Сила упругости </w:t>
      </w:r>
      <w:r w:rsidRPr="00D27141">
        <w:rPr>
          <w:rFonts w:cs="Times New Roman"/>
          <w:sz w:val="26"/>
          <w:szCs w:val="26"/>
        </w:rPr>
        <w:t>и закон Гука</w:t>
      </w:r>
      <w:r w:rsidRPr="00D27141">
        <w:rPr>
          <w:rFonts w:cs="Times New Roman"/>
          <w:i/>
          <w:sz w:val="26"/>
          <w:szCs w:val="26"/>
        </w:rPr>
        <w:t xml:space="preserve">. Измерение силы с помощью динамометра. </w:t>
      </w:r>
      <w:r w:rsidRPr="00D27141">
        <w:rPr>
          <w:rFonts w:cs="Times New Roman"/>
          <w:sz w:val="26"/>
          <w:szCs w:val="26"/>
        </w:rPr>
        <w:t xml:space="preserve">Явление тяготения и сила тяжести. </w:t>
      </w:r>
      <w:r w:rsidRPr="00D27141">
        <w:rPr>
          <w:rFonts w:cs="Times New Roman"/>
          <w:i/>
          <w:sz w:val="26"/>
          <w:szCs w:val="26"/>
        </w:rPr>
        <w:t xml:space="preserve">Сила тяжести на других планетах (МС). </w:t>
      </w:r>
      <w:r w:rsidRPr="00D27141">
        <w:rPr>
          <w:rFonts w:cs="Times New Roman"/>
          <w:sz w:val="26"/>
          <w:szCs w:val="26"/>
        </w:rPr>
        <w:t>Вес тела. Невесомость. Сложение сил, направленных по одной прямой. Равнодействующая сил</w:t>
      </w:r>
      <w:r w:rsidRPr="00D27141">
        <w:rPr>
          <w:rFonts w:cs="Times New Roman"/>
          <w:i/>
          <w:sz w:val="26"/>
          <w:szCs w:val="26"/>
        </w:rPr>
        <w:t>. Сила трения. Трение скольжения и трение покоя. Трение в природе и технике (МС).</w:t>
      </w:r>
    </w:p>
    <w:p w:rsidR="0052075B" w:rsidRPr="00D27141" w:rsidRDefault="0052075B" w:rsidP="00D27141">
      <w:pPr>
        <w:spacing w:after="0" w:line="240" w:lineRule="auto"/>
        <w:ind w:firstLine="709"/>
        <w:jc w:val="both"/>
        <w:rPr>
          <w:rFonts w:cs="Times New Roman"/>
          <w:b/>
          <w:i/>
          <w:sz w:val="26"/>
          <w:szCs w:val="26"/>
          <w:vertAlign w:val="superscript"/>
        </w:rPr>
      </w:pPr>
      <w:r w:rsidRPr="00D27141">
        <w:rPr>
          <w:rFonts w:cs="Times New Roman"/>
          <w:b/>
          <w:i/>
          <w:sz w:val="26"/>
          <w:szCs w:val="26"/>
        </w:rPr>
        <w:t>Демонстрации</w:t>
      </w:r>
      <w:r w:rsidRPr="00D27141">
        <w:rPr>
          <w:rFonts w:cs="Times New Roman"/>
          <w:b/>
          <w:i/>
          <w:sz w:val="26"/>
          <w:szCs w:val="26"/>
          <w:vertAlign w:val="superscript"/>
        </w:rPr>
        <w:t>3</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Наблюдение механического движения тела.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Измерение скорости прямолинейного движения.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Наблюдение явления инерции.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Наблюдение изменения скорости при взаимодействии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Сравнение масс по взаимодействию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Сложение сил, направленных по одной прямой.</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 Демонстрация силы упругости на различных материалах.</w:t>
      </w:r>
    </w:p>
    <w:p w:rsidR="0052075B" w:rsidRPr="00D27141" w:rsidRDefault="0052075B" w:rsidP="00D27141">
      <w:pPr>
        <w:spacing w:after="0" w:line="240" w:lineRule="auto"/>
        <w:ind w:firstLine="709"/>
        <w:jc w:val="both"/>
        <w:rPr>
          <w:rFonts w:cs="Times New Roman"/>
          <w:b/>
          <w:bCs/>
          <w:iCs/>
          <w:sz w:val="26"/>
          <w:szCs w:val="26"/>
          <w:vertAlign w:val="subscript"/>
        </w:rPr>
      </w:pPr>
      <w:r w:rsidRPr="00D27141">
        <w:rPr>
          <w:rFonts w:cs="Times New Roman"/>
          <w:b/>
          <w:bCs/>
          <w:i/>
          <w:iCs/>
          <w:sz w:val="26"/>
          <w:szCs w:val="26"/>
        </w:rPr>
        <w:t>Фронтальные лабораторные работы и опыты</w:t>
      </w:r>
      <w:r w:rsidRPr="00D27141">
        <w:rPr>
          <w:rFonts w:cs="Times New Roman"/>
          <w:b/>
          <w:bCs/>
          <w:i/>
          <w:iCs/>
          <w:sz w:val="26"/>
          <w:szCs w:val="26"/>
          <w:vertAlign w:val="subscript"/>
        </w:rPr>
        <w:t>.</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1.</w:t>
      </w:r>
      <w:r w:rsidRPr="00D27141">
        <w:rPr>
          <w:rFonts w:cs="Times New Roman"/>
          <w:sz w:val="26"/>
          <w:szCs w:val="26"/>
        </w:rPr>
        <w:tab/>
        <w:t>Определение скорости равномерного движения (шарика в жидкости, модели электрического автомобиля и т. п.)</w:t>
      </w:r>
      <w:r w:rsidRPr="00D27141">
        <w:rPr>
          <w:rFonts w:cs="Times New Roman"/>
          <w:i/>
          <w:sz w:val="26"/>
          <w:szCs w:val="26"/>
        </w:rPr>
        <w:t xml:space="preserve"> </w:t>
      </w:r>
      <w:r w:rsidRPr="00D27141">
        <w:rPr>
          <w:rFonts w:cs="Times New Roman"/>
          <w:b/>
          <w:i/>
          <w:sz w:val="26"/>
          <w:szCs w:val="26"/>
        </w:rPr>
        <w:t>(электронная демонстрация)</w:t>
      </w:r>
      <w:r w:rsidRPr="00D27141">
        <w:rPr>
          <w:rFonts w:cs="Times New Roman"/>
          <w:i/>
          <w:sz w:val="26"/>
          <w:szCs w:val="26"/>
        </w:rPr>
        <w:t>.</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Определение средней скорости скольжения бруска или шарика по наклонной плоскости.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Определение плотности твёрдого тела.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Опыты, демонстрирующие зависимость растяжения (деформации) пружины от приложенной силы.</w:t>
      </w:r>
    </w:p>
    <w:p w:rsidR="00263D70"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5.</w:t>
      </w:r>
      <w:r w:rsidRPr="00D27141">
        <w:rPr>
          <w:rFonts w:cs="Times New Roman"/>
          <w:sz w:val="26"/>
          <w:szCs w:val="26"/>
        </w:rPr>
        <w:tab/>
        <w:t>Опыты, демонстрирующие зависимость силы трения скольжения от веса тела и характера соприкасающихся поверхностей.</w:t>
      </w:r>
      <w:bookmarkStart w:id="134" w:name="_Toc95467947"/>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4. Давление твёрдых тел, жидкостей и газов</w:t>
      </w:r>
      <w:bookmarkEnd w:id="134"/>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Давление. </w:t>
      </w:r>
      <w:r w:rsidRPr="00D27141">
        <w:rPr>
          <w:rFonts w:cs="Times New Roman"/>
          <w:i/>
          <w:sz w:val="26"/>
          <w:szCs w:val="26"/>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D27141">
        <w:rPr>
          <w:rFonts w:cs="Times New Roman"/>
          <w:sz w:val="26"/>
          <w:szCs w:val="26"/>
        </w:rPr>
        <w:t xml:space="preserve">. </w:t>
      </w:r>
      <w:r w:rsidRPr="00D27141">
        <w:rPr>
          <w:rFonts w:cs="Times New Roman"/>
          <w:i/>
          <w:sz w:val="26"/>
          <w:szCs w:val="26"/>
        </w:rPr>
        <w:t xml:space="preserve">Пневматические машины. </w:t>
      </w:r>
      <w:r w:rsidRPr="00D27141">
        <w:rPr>
          <w:rFonts w:cs="Times New Roman"/>
          <w:sz w:val="26"/>
          <w:szCs w:val="26"/>
        </w:rPr>
        <w:t>Зависимость давления жидкости от глубины.</w:t>
      </w:r>
      <w:r w:rsidRPr="00D27141">
        <w:rPr>
          <w:rFonts w:cs="Times New Roman"/>
          <w:i/>
          <w:sz w:val="26"/>
          <w:szCs w:val="26"/>
        </w:rPr>
        <w:t xml:space="preserve"> Сообщающиеся сосуды. Гидравлические механизмы.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Атмосфера Земли и атмосферное давление. </w:t>
      </w:r>
      <w:r w:rsidRPr="00D27141">
        <w:rPr>
          <w:rFonts w:cs="Times New Roman"/>
          <w:i/>
          <w:sz w:val="26"/>
          <w:szCs w:val="26"/>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i/>
          <w:sz w:val="26"/>
          <w:szCs w:val="26"/>
        </w:rPr>
        <w:t>Действие жидкости и газа на погружённое в них тело.</w:t>
      </w:r>
      <w:r w:rsidRPr="00D27141">
        <w:rPr>
          <w:rFonts w:cs="Times New Roman"/>
          <w:sz w:val="26"/>
          <w:szCs w:val="26"/>
        </w:rPr>
        <w:t xml:space="preserve"> Выталкивающая (архимедова) сила. </w:t>
      </w:r>
      <w:r w:rsidRPr="00D27141">
        <w:rPr>
          <w:rFonts w:cs="Times New Roman"/>
          <w:i/>
          <w:sz w:val="26"/>
          <w:szCs w:val="26"/>
        </w:rPr>
        <w:t>Закон Архимеда. Плавание тел. Воздухоплавание</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b/>
          <w:bCs/>
          <w:i/>
          <w:i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Зависимость давления газа от температуры.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Передача давления жидкостью и газом.</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Сообщающиеся сосуды.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Гидравлический пресс.</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Проявление действия атмосферного давления.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Зависимость выталкивающей силы от объёма погружённой части тела и плотности жидкости.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Равенство выталкивающей силы весу вытесненной жидкости.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Условие плавания тел: плавание или погружение тел в зависимости от соотношения плотностей тела и жидкости.</w:t>
      </w:r>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Исследование зависимости веса тела в воде от объёма погружённой в жидкость части тела.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Определение выталкивающей силы, действующей на тело, погружённое в жидкость.</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 xml:space="preserve">Проверка независимости выталкивающей силы, действующей на тело в жидкости, от массы тела.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63D70"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Конструирование ареометра или конструирование лодки и определение её грузоподъёмности.</w:t>
      </w:r>
      <w:bookmarkStart w:id="135" w:name="_Toc95467948"/>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5. Работа и мощность. Энергия</w:t>
      </w:r>
      <w:bookmarkEnd w:id="135"/>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Механическая работа. Мощность.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Простые механизмы: рычаг, блок, наклонная плоскость.</w:t>
      </w:r>
      <w:r w:rsidRPr="00D27141">
        <w:rPr>
          <w:rFonts w:cs="Times New Roman"/>
          <w:i/>
          <w:sz w:val="26"/>
          <w:szCs w:val="26"/>
        </w:rPr>
        <w:t xml:space="preserve"> Правило равновесия рычага. Применение правила равновесия рычага к блоку. «Золотое правило» механики. </w:t>
      </w:r>
      <w:r w:rsidRPr="00D27141">
        <w:rPr>
          <w:rFonts w:cs="Times New Roman"/>
          <w:sz w:val="26"/>
          <w:szCs w:val="26"/>
        </w:rPr>
        <w:t>КПД простых механизмов. Простые механизмы в быту и технике.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Механическая энергия.</w:t>
      </w:r>
      <w:r w:rsidRPr="00D27141">
        <w:rPr>
          <w:rFonts w:cs="Times New Roman"/>
          <w:i/>
          <w:sz w:val="26"/>
          <w:szCs w:val="26"/>
        </w:rPr>
        <w:t xml:space="preserve"> Кинетическая и потенциальная энергия. Превращение одного вида механической энергии в другой. </w:t>
      </w:r>
      <w:r w:rsidRPr="00D27141">
        <w:rPr>
          <w:rFonts w:cs="Times New Roman"/>
          <w:sz w:val="26"/>
          <w:szCs w:val="26"/>
        </w:rPr>
        <w:t>Закон сохранения энергии в механике.</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Примеры простых механизмов.</w:t>
      </w:r>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
          <w:iCs/>
          <w:sz w:val="26"/>
          <w:szCs w:val="26"/>
        </w:rPr>
        <w:t>Фронтальные лабораторные</w:t>
      </w:r>
      <w:r w:rsidRPr="00D27141">
        <w:rPr>
          <w:rFonts w:cs="Times New Roman"/>
          <w:b/>
          <w:bCs/>
          <w:i/>
          <w:iCs/>
          <w:sz w:val="26"/>
          <w:szCs w:val="26"/>
          <w:vertAlign w:val="superscript"/>
        </w:rPr>
        <w:t>3</w:t>
      </w:r>
      <w:r w:rsidRPr="00D27141">
        <w:rPr>
          <w:rFonts w:cs="Times New Roman"/>
          <w:b/>
          <w:bCs/>
          <w:i/>
          <w:iCs/>
          <w:sz w:val="26"/>
          <w:szCs w:val="26"/>
        </w:rPr>
        <w:t>работы и опыты</w:t>
      </w:r>
      <w:r w:rsidRPr="00D27141">
        <w:rPr>
          <w:rFonts w:cs="Times New Roman"/>
          <w:b/>
          <w:bCs/>
          <w:i/>
          <w:iCs/>
          <w:sz w:val="26"/>
          <w:szCs w:val="26"/>
          <w:vertAlign w:val="superscript"/>
        </w:rPr>
        <w:t>4</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1.</w:t>
      </w:r>
      <w:r w:rsidRPr="00D27141">
        <w:rPr>
          <w:rFonts w:cs="Times New Roman"/>
          <w:sz w:val="26"/>
          <w:szCs w:val="26"/>
        </w:rPr>
        <w:tab/>
        <w:t>Определение работы силы трения при равномерном движении тела по горизонтальной поверхности.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Исследование условий равновесия рычага.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 xml:space="preserve"> Измерение КПД наклонной плоскости</w:t>
      </w:r>
      <w:r w:rsidRPr="00D27141">
        <w:rPr>
          <w:rFonts w:cs="Times New Roman"/>
          <w:b/>
          <w:i/>
          <w:sz w:val="26"/>
          <w:szCs w:val="26"/>
        </w:rPr>
        <w:t xml:space="preserve"> (электронная демонстрация).</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4.</w:t>
      </w:r>
      <w:r w:rsidRPr="00D27141">
        <w:rPr>
          <w:rFonts w:cs="Times New Roman"/>
          <w:sz w:val="26"/>
          <w:szCs w:val="26"/>
        </w:rPr>
        <w:tab/>
        <w:t xml:space="preserve">Изучение закона сохранения механической энергии </w:t>
      </w:r>
      <w:r w:rsidRPr="00D27141">
        <w:rPr>
          <w:rFonts w:cs="Times New Roman"/>
          <w:b/>
          <w:i/>
          <w:sz w:val="26"/>
          <w:szCs w:val="26"/>
        </w:rPr>
        <w:t>(электронная демонстрация).</w:t>
      </w:r>
    </w:p>
    <w:p w:rsidR="0052075B" w:rsidRPr="00D27141" w:rsidRDefault="0052075B" w:rsidP="00D27141">
      <w:pPr>
        <w:spacing w:after="0" w:line="240" w:lineRule="auto"/>
        <w:ind w:firstLine="709"/>
        <w:jc w:val="both"/>
        <w:rPr>
          <w:rFonts w:cs="Times New Roman"/>
          <w:sz w:val="26"/>
          <w:szCs w:val="26"/>
        </w:rPr>
      </w:pPr>
    </w:p>
    <w:p w:rsidR="0052075B" w:rsidRPr="00D27141" w:rsidRDefault="0052075B" w:rsidP="00D27141">
      <w:pPr>
        <w:spacing w:after="0" w:line="240" w:lineRule="auto"/>
        <w:ind w:firstLine="709"/>
        <w:jc w:val="both"/>
        <w:rPr>
          <w:rFonts w:cs="Times New Roman"/>
          <w:b/>
          <w:bCs/>
          <w:iCs/>
          <w:sz w:val="26"/>
          <w:szCs w:val="26"/>
        </w:rPr>
      </w:pPr>
      <w:bookmarkStart w:id="136" w:name="_Toc95467949"/>
      <w:r w:rsidRPr="00D27141">
        <w:rPr>
          <w:rFonts w:cs="Times New Roman"/>
          <w:b/>
          <w:bCs/>
          <w:iCs/>
          <w:sz w:val="26"/>
          <w:szCs w:val="26"/>
        </w:rPr>
        <w:t>8 КЛАСС</w:t>
      </w:r>
      <w:bookmarkEnd w:id="136"/>
      <w:r w:rsidRPr="00D27141">
        <w:rPr>
          <w:rFonts w:cs="Times New Roman"/>
          <w:b/>
          <w:bCs/>
          <w:iCs/>
          <w:sz w:val="26"/>
          <w:szCs w:val="26"/>
        </w:rPr>
        <w:t xml:space="preserve"> </w:t>
      </w:r>
    </w:p>
    <w:p w:rsidR="0052075B" w:rsidRPr="00D27141" w:rsidRDefault="0052075B" w:rsidP="00D27141">
      <w:pPr>
        <w:spacing w:after="0" w:line="240" w:lineRule="auto"/>
        <w:ind w:firstLine="709"/>
        <w:jc w:val="both"/>
        <w:rPr>
          <w:rFonts w:cs="Times New Roman"/>
          <w:b/>
          <w:bCs/>
          <w:sz w:val="26"/>
          <w:szCs w:val="26"/>
        </w:rPr>
      </w:pPr>
      <w:bookmarkStart w:id="137" w:name="_Toc95467950"/>
      <w:r w:rsidRPr="00D27141">
        <w:rPr>
          <w:rFonts w:cs="Times New Roman"/>
          <w:b/>
          <w:bCs/>
          <w:sz w:val="26"/>
          <w:szCs w:val="26"/>
        </w:rPr>
        <w:t>Раздел 6. Тепловые явления</w:t>
      </w:r>
      <w:bookmarkEnd w:id="137"/>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Модели твёрдого, жидкого и газообразного состояний вещества.</w:t>
      </w:r>
      <w:r w:rsidRPr="00D27141">
        <w:rPr>
          <w:rFonts w:cs="Times New Roman"/>
          <w:i/>
          <w:sz w:val="26"/>
          <w:szCs w:val="26"/>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D27141">
        <w:rPr>
          <w:rFonts w:cs="Times New Roman"/>
          <w:sz w:val="26"/>
          <w:szCs w:val="26"/>
        </w:rPr>
        <w:t xml:space="preserve">Смачивание </w:t>
      </w:r>
      <w:r w:rsidRPr="00D27141">
        <w:rPr>
          <w:rFonts w:cs="Times New Roman"/>
          <w:i/>
          <w:sz w:val="26"/>
          <w:szCs w:val="26"/>
        </w:rPr>
        <w:t xml:space="preserve">и капиллярные явления. Тепловое расширение и сжатие.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Температура. </w:t>
      </w:r>
      <w:r w:rsidRPr="00D27141">
        <w:rPr>
          <w:rFonts w:cs="Times New Roman"/>
          <w:i/>
          <w:sz w:val="26"/>
          <w:szCs w:val="26"/>
        </w:rPr>
        <w:t>Связь температуры со скоростью теплового движения частиц</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Внутренняя энергия. </w:t>
      </w:r>
      <w:r w:rsidRPr="00D27141">
        <w:rPr>
          <w:rFonts w:cs="Times New Roman"/>
          <w:i/>
          <w:sz w:val="26"/>
          <w:szCs w:val="26"/>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Количество теплоты. </w:t>
      </w:r>
      <w:r w:rsidRPr="00D27141">
        <w:rPr>
          <w:rFonts w:cs="Times New Roman"/>
          <w:i/>
          <w:sz w:val="26"/>
          <w:szCs w:val="26"/>
        </w:rPr>
        <w:t>Удельная теплоёмкость вещества.</w:t>
      </w:r>
      <w:r w:rsidRPr="00D27141">
        <w:rPr>
          <w:rFonts w:cs="Times New Roman"/>
          <w:sz w:val="26"/>
          <w:szCs w:val="26"/>
        </w:rPr>
        <w:t xml:space="preserve"> </w:t>
      </w:r>
      <w:r w:rsidRPr="00D27141">
        <w:rPr>
          <w:rFonts w:cs="Times New Roman"/>
          <w:i/>
          <w:sz w:val="26"/>
          <w:szCs w:val="26"/>
        </w:rPr>
        <w:t>Теплообмен и тепловое равновесие. Уравнение теплового баланса.</w:t>
      </w:r>
    </w:p>
    <w:p w:rsidR="0052075B" w:rsidRPr="00D27141" w:rsidRDefault="0052075B" w:rsidP="00D27141">
      <w:pPr>
        <w:spacing w:after="0" w:line="240" w:lineRule="auto"/>
        <w:ind w:firstLine="709"/>
        <w:jc w:val="both"/>
        <w:rPr>
          <w:rFonts w:cs="Times New Roman"/>
          <w:sz w:val="26"/>
          <w:szCs w:val="26"/>
        </w:rPr>
      </w:pPr>
      <w:r w:rsidRPr="00D27141">
        <w:rPr>
          <w:rFonts w:cs="Times New Roman"/>
          <w:i/>
          <w:sz w:val="26"/>
          <w:szCs w:val="26"/>
        </w:rPr>
        <w:t>Плавление и отвердевание кристаллических веществ.</w:t>
      </w:r>
      <w:r w:rsidRPr="00D27141">
        <w:rPr>
          <w:rFonts w:cs="Times New Roman"/>
          <w:sz w:val="26"/>
          <w:szCs w:val="26"/>
        </w:rPr>
        <w:t xml:space="preserve"> </w:t>
      </w:r>
      <w:r w:rsidRPr="00D27141">
        <w:rPr>
          <w:rFonts w:cs="Times New Roman"/>
          <w:i/>
          <w:sz w:val="26"/>
          <w:szCs w:val="26"/>
        </w:rPr>
        <w:t>Удельная теплота плавления.</w:t>
      </w:r>
      <w:r w:rsidRPr="00D27141">
        <w:rPr>
          <w:rFonts w:cs="Times New Roman"/>
          <w:sz w:val="26"/>
          <w:szCs w:val="26"/>
        </w:rPr>
        <w:t xml:space="preserve"> </w:t>
      </w:r>
      <w:r w:rsidRPr="00D27141">
        <w:rPr>
          <w:rFonts w:cs="Times New Roman"/>
          <w:i/>
          <w:sz w:val="26"/>
          <w:szCs w:val="26"/>
        </w:rPr>
        <w:t>Парообразование и конденсация.</w:t>
      </w:r>
      <w:r w:rsidRPr="00D27141">
        <w:rPr>
          <w:rFonts w:cs="Times New Roman"/>
          <w:sz w:val="26"/>
          <w:szCs w:val="26"/>
        </w:rPr>
        <w:t xml:space="preserve"> </w:t>
      </w:r>
      <w:r w:rsidRPr="00D27141">
        <w:rPr>
          <w:rFonts w:cs="Times New Roman"/>
          <w:i/>
          <w:sz w:val="26"/>
          <w:szCs w:val="26"/>
        </w:rPr>
        <w:t>Испарение (МС).</w:t>
      </w:r>
      <w:r w:rsidRPr="00D27141">
        <w:rPr>
          <w:rFonts w:cs="Times New Roman"/>
          <w:sz w:val="26"/>
          <w:szCs w:val="26"/>
        </w:rPr>
        <w:t xml:space="preserve"> Кипение. </w:t>
      </w:r>
      <w:r w:rsidRPr="00D27141">
        <w:rPr>
          <w:rFonts w:cs="Times New Roman"/>
          <w:i/>
          <w:sz w:val="26"/>
          <w:szCs w:val="26"/>
        </w:rPr>
        <w:t>Удельная теплота парообразования.</w:t>
      </w:r>
      <w:r w:rsidRPr="00D27141">
        <w:rPr>
          <w:rFonts w:cs="Times New Roman"/>
          <w:sz w:val="26"/>
          <w:szCs w:val="26"/>
        </w:rPr>
        <w:t xml:space="preserve"> </w:t>
      </w:r>
      <w:r w:rsidRPr="00D27141">
        <w:rPr>
          <w:rFonts w:cs="Times New Roman"/>
          <w:i/>
          <w:sz w:val="26"/>
          <w:szCs w:val="26"/>
        </w:rPr>
        <w:t>Зависимость температуры кипения от атмосферного давления. Влажность воздуха</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Энергия топлива. </w:t>
      </w:r>
      <w:r w:rsidRPr="00D27141">
        <w:rPr>
          <w:rFonts w:cs="Times New Roman"/>
          <w:i/>
          <w:sz w:val="26"/>
          <w:szCs w:val="26"/>
        </w:rPr>
        <w:t>Удельная теплота сгорания.</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Принципы работы тепловых двигателей. КПД теплового двигателя. Тепловые двигатели и защита окружающей среды (МС).</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Закон сохранения и превращения энергии в тепловых процессах (МС).</w:t>
      </w:r>
    </w:p>
    <w:p w:rsidR="0052075B" w:rsidRPr="00D27141" w:rsidRDefault="0052075B" w:rsidP="00D27141">
      <w:pPr>
        <w:spacing w:after="0" w:line="240" w:lineRule="auto"/>
        <w:ind w:firstLine="709"/>
        <w:jc w:val="both"/>
        <w:rPr>
          <w:rFonts w:cs="Times New Roman"/>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Наблюдение броуновского движения.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Наблюдение диффузии.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Наблюдение явлений смачивания и капиллярных явлений.</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Наблюдение теплового расширения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Изменение давления газа при изменении объёма и нагревании или охлаждении.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Правила измерения температуры.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Виды теплопередачи.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 xml:space="preserve">Охлаждение при совершении работы.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Нагревание при совершении работы внешними силами.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Сравнение теплоёмкостей различных веществ.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rPr>
        <w:tab/>
        <w:t>Наблюдение кипения.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rPr>
        <w:tab/>
        <w:t>Наблюдение постоянства температуры при плавлении.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13.</w:t>
      </w:r>
      <w:r w:rsidRPr="00D27141">
        <w:rPr>
          <w:rFonts w:cs="Times New Roman"/>
          <w:sz w:val="26"/>
          <w:szCs w:val="26"/>
        </w:rPr>
        <w:tab/>
        <w:t>Модели тепловых двигателей.</w:t>
      </w:r>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lastRenderedPageBreak/>
        <w:t>1.</w:t>
      </w:r>
      <w:r w:rsidRPr="00D27141">
        <w:rPr>
          <w:rFonts w:cs="Times New Roman"/>
          <w:sz w:val="26"/>
          <w:szCs w:val="26"/>
        </w:rPr>
        <w:tab/>
        <w:t xml:space="preserve">Опыты по обнаружению действия сил молекулярного притяжения </w:t>
      </w:r>
      <w:r w:rsidRPr="00D27141">
        <w:rPr>
          <w:rFonts w:cs="Times New Roman"/>
          <w:b/>
          <w:i/>
          <w:sz w:val="26"/>
          <w:szCs w:val="26"/>
        </w:rPr>
        <w:t>(электронная демонстрация).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Опыты по выращиванию кристаллов поваренной соли или сахара.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 xml:space="preserve">Опыты по наблюдению теплового расширения газов, жидкостей и твёрдых тел.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 xml:space="preserve">Определение давления воздуха в баллоне шприца.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Опыты, демонстрирующие зависимость давления воздуха от его объёма и нагревания или охлаждения.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Наблюдение изменения внутренней энергии тела в результате теплопередачи и работы внешних сил.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Исследование явления теплообмена при смешивании холодной и горячей воды.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 xml:space="preserve">Исследование процесса испарения.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 xml:space="preserve">Определение относительной влажности воздуха. </w:t>
      </w:r>
    </w:p>
    <w:p w:rsidR="00B640F3"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10.</w:t>
      </w:r>
      <w:r w:rsidRPr="00D27141">
        <w:rPr>
          <w:rFonts w:cs="Times New Roman"/>
          <w:i/>
          <w:sz w:val="26"/>
          <w:szCs w:val="26"/>
        </w:rPr>
        <w:tab/>
        <w:t>Определение удельной теплоты плавления льда.</w:t>
      </w:r>
      <w:bookmarkStart w:id="138" w:name="_Toc95467951"/>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7. Электрические и магнитные явления</w:t>
      </w:r>
      <w:bookmarkEnd w:id="138"/>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Электризация тел.</w:t>
      </w:r>
      <w:r w:rsidRPr="00D27141">
        <w:rPr>
          <w:rFonts w:cs="Times New Roman"/>
          <w:sz w:val="26"/>
          <w:szCs w:val="26"/>
        </w:rPr>
        <w:t xml:space="preserve"> Два рода электрических зарядов. Взаимодействие заряженных тел.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Электрическое поле.</w:t>
      </w:r>
      <w:r w:rsidRPr="00D27141">
        <w:rPr>
          <w:rFonts w:cs="Times New Roman"/>
          <w:i/>
          <w:sz w:val="26"/>
          <w:szCs w:val="26"/>
        </w:rPr>
        <w:t xml:space="preserve"> Принцип суперпозиции электрических полей (на качественном уровне).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i/>
          <w:sz w:val="26"/>
          <w:szCs w:val="26"/>
        </w:rPr>
        <w:t xml:space="preserve">Носители электрических зарядов. Элементарный электрический заряд. Строение атома. </w:t>
      </w:r>
      <w:r w:rsidRPr="00D27141">
        <w:rPr>
          <w:rFonts w:cs="Times New Roman"/>
          <w:sz w:val="26"/>
          <w:szCs w:val="26"/>
        </w:rPr>
        <w:t>Проводники и диэлектрики</w:t>
      </w:r>
      <w:r w:rsidRPr="00D27141">
        <w:rPr>
          <w:rFonts w:cs="Times New Roman"/>
          <w:i/>
          <w:sz w:val="26"/>
          <w:szCs w:val="26"/>
        </w:rPr>
        <w:t xml:space="preserve">. </w:t>
      </w:r>
      <w:r w:rsidRPr="00D27141">
        <w:rPr>
          <w:rFonts w:cs="Times New Roman"/>
          <w:sz w:val="26"/>
          <w:szCs w:val="26"/>
        </w:rPr>
        <w:t xml:space="preserve">Закон сохранения электрического заряда.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Электрический ток. </w:t>
      </w:r>
      <w:r w:rsidRPr="00D27141">
        <w:rPr>
          <w:rFonts w:cs="Times New Roman"/>
          <w:i/>
          <w:sz w:val="26"/>
          <w:szCs w:val="26"/>
        </w:rPr>
        <w:t>Условия существования электрического тока.</w:t>
      </w:r>
      <w:r w:rsidRPr="00D27141">
        <w:rPr>
          <w:rFonts w:cs="Times New Roman"/>
          <w:sz w:val="26"/>
          <w:szCs w:val="26"/>
        </w:rPr>
        <w:t xml:space="preserve"> Источники постоянного тока. Действия электрического тока (тепловое, химическое, магнитное). </w:t>
      </w:r>
      <w:r w:rsidRPr="00D27141">
        <w:rPr>
          <w:rFonts w:cs="Times New Roman"/>
          <w:i/>
          <w:sz w:val="26"/>
          <w:szCs w:val="26"/>
        </w:rPr>
        <w:t>Электрический ток в жидкостях и газах.</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Работа и мощность электрического тока. </w:t>
      </w:r>
      <w:r w:rsidRPr="00D27141">
        <w:rPr>
          <w:rFonts w:cs="Times New Roman"/>
          <w:i/>
          <w:sz w:val="26"/>
          <w:szCs w:val="26"/>
        </w:rPr>
        <w:t xml:space="preserve">Закон Джоуля—Ленца. Электрические цепи и потребители электрической энергии в быту. </w:t>
      </w:r>
      <w:r w:rsidRPr="00D27141">
        <w:rPr>
          <w:rFonts w:cs="Times New Roman"/>
          <w:sz w:val="26"/>
          <w:szCs w:val="26"/>
        </w:rPr>
        <w:t xml:space="preserve">Электрическая цепь. Сила тока. Электрическое напряжение. Сопротивление проводника. </w:t>
      </w:r>
      <w:r w:rsidRPr="00D27141">
        <w:rPr>
          <w:rFonts w:cs="Times New Roman"/>
          <w:i/>
          <w:sz w:val="26"/>
          <w:szCs w:val="26"/>
        </w:rPr>
        <w:t>Удельное сопротивление вещества</w:t>
      </w:r>
      <w:r w:rsidRPr="00D27141">
        <w:rPr>
          <w:rFonts w:cs="Times New Roman"/>
          <w:sz w:val="26"/>
          <w:szCs w:val="26"/>
        </w:rPr>
        <w:t>. Закон Ома для участка цепи. Последовательное и параллельное соединение проводников</w:t>
      </w:r>
      <w:r w:rsidRPr="00D27141">
        <w:rPr>
          <w:rFonts w:cs="Times New Roman"/>
          <w:i/>
          <w:sz w:val="26"/>
          <w:szCs w:val="26"/>
        </w:rPr>
        <w:t>. Короткое замыкание.</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Постоянные магниты. Взаимодействие постоянных магнитов. </w:t>
      </w:r>
      <w:r w:rsidRPr="00D27141">
        <w:rPr>
          <w:rFonts w:cs="Times New Roman"/>
          <w:i/>
          <w:sz w:val="26"/>
          <w:szCs w:val="26"/>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D27141">
        <w:rPr>
          <w:rFonts w:cs="Times New Roman"/>
          <w:i/>
          <w:sz w:val="26"/>
          <w:szCs w:val="26"/>
        </w:rPr>
        <w:softHyphen/>
        <w:t>ройствах и на транспорте.</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 xml:space="preserve">Опыты Фарадея. Явление электромагнитной индукции. Правило Ленца. Электрогенератор. Способы получения электрической энергии. </w:t>
      </w:r>
      <w:r w:rsidRPr="00D27141">
        <w:rPr>
          <w:rFonts w:cs="Times New Roman"/>
          <w:sz w:val="26"/>
          <w:szCs w:val="26"/>
        </w:rPr>
        <w:t>Электростанции на возобновляемых источниках энергии</w:t>
      </w:r>
      <w:r w:rsidRPr="00D27141">
        <w:rPr>
          <w:rFonts w:cs="Times New Roman"/>
          <w:i/>
          <w:sz w:val="26"/>
          <w:szCs w:val="26"/>
        </w:rPr>
        <w:t>.</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Электризация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Два рода электрических зарядов и взаимодействие заряженных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Устройство и действие электроскопа.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 xml:space="preserve">Электростатическая индукция.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Закон сохранения электрических зарядов.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Проводники и диэлектрики.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Моделирование силовых линий электрического поля.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8.</w:t>
      </w:r>
      <w:r w:rsidRPr="00D27141">
        <w:rPr>
          <w:rFonts w:cs="Times New Roman"/>
          <w:sz w:val="26"/>
          <w:szCs w:val="26"/>
        </w:rPr>
        <w:tab/>
        <w:t xml:space="preserve">Источники постоянного тока.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Действия электрического тока.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 xml:space="preserve">Электрический ток в жидкости.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rPr>
        <w:tab/>
        <w:t>Газовый разряд.</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rPr>
        <w:tab/>
        <w:t xml:space="preserve">Измерение силы тока амперметром.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13.</w:t>
      </w:r>
      <w:r w:rsidRPr="00D27141">
        <w:rPr>
          <w:rFonts w:cs="Times New Roman"/>
          <w:sz w:val="26"/>
          <w:szCs w:val="26"/>
        </w:rPr>
        <w:tab/>
        <w:t xml:space="preserve">Измерение электрического напряжения вольтметром.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14.</w:t>
      </w:r>
      <w:r w:rsidRPr="00D27141">
        <w:rPr>
          <w:rFonts w:cs="Times New Roman"/>
          <w:sz w:val="26"/>
          <w:szCs w:val="26"/>
        </w:rPr>
        <w:tab/>
        <w:t xml:space="preserve">Реостат и магазин сопротивлений.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15.</w:t>
      </w:r>
      <w:r w:rsidRPr="00D27141">
        <w:rPr>
          <w:rFonts w:cs="Times New Roman"/>
          <w:sz w:val="26"/>
          <w:szCs w:val="26"/>
        </w:rPr>
        <w:tab/>
        <w:t>Взаимодействие постоянных магнитов.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16.</w:t>
      </w:r>
      <w:r w:rsidRPr="00D27141">
        <w:rPr>
          <w:rFonts w:cs="Times New Roman"/>
          <w:sz w:val="26"/>
          <w:szCs w:val="26"/>
        </w:rPr>
        <w:tab/>
        <w:t>Моделирование невозможности разделения полюсов маг</w:t>
      </w:r>
      <w:r w:rsidRPr="00D27141">
        <w:rPr>
          <w:rFonts w:cs="Times New Roman"/>
          <w:sz w:val="26"/>
          <w:szCs w:val="26"/>
        </w:rPr>
        <w:softHyphen/>
        <w:t>нита.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17.</w:t>
      </w:r>
      <w:r w:rsidRPr="00D27141">
        <w:rPr>
          <w:rFonts w:cs="Times New Roman"/>
          <w:sz w:val="26"/>
          <w:szCs w:val="26"/>
        </w:rPr>
        <w:tab/>
        <w:t>Моделирование магнитных полей постоянных магнитов.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18.</w:t>
      </w:r>
      <w:r w:rsidRPr="00D27141">
        <w:rPr>
          <w:rFonts w:cs="Times New Roman"/>
          <w:sz w:val="26"/>
          <w:szCs w:val="26"/>
        </w:rPr>
        <w:tab/>
        <w:t>Опыт Эрстеда.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19.</w:t>
      </w:r>
      <w:r w:rsidRPr="00D27141">
        <w:rPr>
          <w:rFonts w:cs="Times New Roman"/>
          <w:sz w:val="26"/>
          <w:szCs w:val="26"/>
        </w:rPr>
        <w:tab/>
        <w:t>Магнитное поле тока. Электромагнит.</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20.</w:t>
      </w:r>
      <w:r w:rsidRPr="00D27141">
        <w:rPr>
          <w:rFonts w:cs="Times New Roman"/>
          <w:sz w:val="26"/>
          <w:szCs w:val="26"/>
        </w:rPr>
        <w:tab/>
        <w:t>Действие магнитного поля на проводник с током.</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21.</w:t>
      </w:r>
      <w:r w:rsidRPr="00D27141">
        <w:rPr>
          <w:rFonts w:cs="Times New Roman"/>
          <w:sz w:val="26"/>
          <w:szCs w:val="26"/>
        </w:rPr>
        <w:tab/>
        <w:t>Электродвигатель постоянного тока.</w:t>
      </w:r>
    </w:p>
    <w:p w:rsidR="0052075B" w:rsidRPr="00D27141" w:rsidRDefault="0052075B" w:rsidP="00D27141">
      <w:pPr>
        <w:spacing w:after="0" w:line="240" w:lineRule="auto"/>
        <w:ind w:firstLine="709"/>
        <w:jc w:val="both"/>
        <w:rPr>
          <w:rFonts w:cs="Times New Roman"/>
          <w:i/>
          <w:iCs/>
          <w:sz w:val="26"/>
          <w:szCs w:val="26"/>
        </w:rPr>
      </w:pPr>
      <w:r w:rsidRPr="00D27141">
        <w:rPr>
          <w:rFonts w:cs="Times New Roman"/>
          <w:sz w:val="26"/>
          <w:szCs w:val="26"/>
        </w:rPr>
        <w:t>22.</w:t>
      </w:r>
      <w:r w:rsidRPr="00D27141">
        <w:rPr>
          <w:rFonts w:cs="Times New Roman"/>
          <w:sz w:val="26"/>
          <w:szCs w:val="26"/>
        </w:rPr>
        <w:tab/>
        <w:t>Исследование явления электромагнитной индукции</w:t>
      </w:r>
      <w:r w:rsidRPr="00D27141">
        <w:rPr>
          <w:rFonts w:cs="Times New Roman"/>
          <w:i/>
          <w:iCs/>
          <w:sz w:val="26"/>
          <w:szCs w:val="26"/>
        </w:rPr>
        <w:t>.</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23.</w:t>
      </w:r>
      <w:r w:rsidRPr="00D27141">
        <w:rPr>
          <w:rFonts w:cs="Times New Roman"/>
          <w:sz w:val="26"/>
          <w:szCs w:val="26"/>
        </w:rPr>
        <w:tab/>
        <w:t>Опыты Фарадея.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24.</w:t>
      </w:r>
      <w:r w:rsidRPr="00D27141">
        <w:rPr>
          <w:rFonts w:cs="Times New Roman"/>
          <w:sz w:val="26"/>
          <w:szCs w:val="26"/>
        </w:rPr>
        <w:tab/>
        <w:t>Зависимость направления индукционного тока от условий его возникновения.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25.</w:t>
      </w:r>
      <w:r w:rsidRPr="00D27141">
        <w:rPr>
          <w:rFonts w:cs="Times New Roman"/>
          <w:sz w:val="26"/>
          <w:szCs w:val="26"/>
        </w:rPr>
        <w:tab/>
        <w:t>Электрогенератор постоянного тока.</w:t>
      </w:r>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Опыты по наблюдению электризации тел индукцией и при соприкосновении.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Исследование действия электрического поля на проводники и диэлектрики.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Сборка и проверка работы электрической цепи постоянного тока.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Измерение и регулирование силы тока.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 xml:space="preserve">Измерение и регулирование напряжения.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6.</w:t>
      </w:r>
      <w:r w:rsidRPr="00D27141">
        <w:rPr>
          <w:rFonts w:cs="Times New Roman"/>
          <w:sz w:val="26"/>
          <w:szCs w:val="26"/>
        </w:rPr>
        <w:tab/>
      </w:r>
      <w:r w:rsidRPr="00D27141">
        <w:rPr>
          <w:rFonts w:cs="Times New Roman"/>
          <w:i/>
          <w:sz w:val="26"/>
          <w:szCs w:val="26"/>
        </w:rPr>
        <w:t>Исследование зависимости силы тока, идущего через ре</w:t>
      </w:r>
      <w:r w:rsidRPr="00D27141">
        <w:rPr>
          <w:rFonts w:cs="Times New Roman"/>
          <w:i/>
          <w:sz w:val="26"/>
          <w:szCs w:val="26"/>
        </w:rPr>
        <w:softHyphen/>
        <w:t>зистор, от сопротивления резистора и напряжения на резисторе.</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7.</w:t>
      </w:r>
      <w:r w:rsidRPr="00D27141">
        <w:rPr>
          <w:rFonts w:cs="Times New Roman"/>
          <w:sz w:val="26"/>
          <w:szCs w:val="26"/>
        </w:rPr>
        <w:tab/>
      </w:r>
      <w:r w:rsidRPr="00D27141">
        <w:rPr>
          <w:rFonts w:cs="Times New Roman"/>
          <w:i/>
          <w:sz w:val="26"/>
          <w:szCs w:val="26"/>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8.</w:t>
      </w:r>
      <w:r w:rsidRPr="00D27141">
        <w:rPr>
          <w:rFonts w:cs="Times New Roman"/>
          <w:i/>
          <w:sz w:val="26"/>
          <w:szCs w:val="26"/>
        </w:rPr>
        <w:tab/>
        <w:t>Проверка правила сложения напряжений при последовательном соединении двух резисторов.</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9.</w:t>
      </w:r>
      <w:r w:rsidRPr="00D27141">
        <w:rPr>
          <w:rFonts w:cs="Times New Roman"/>
          <w:i/>
          <w:sz w:val="26"/>
          <w:szCs w:val="26"/>
        </w:rPr>
        <w:tab/>
        <w:t>Проверка правила для силы тока при параллельном соединении резисторов.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Определение работы электрического тока, идущего через резистор.</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rPr>
        <w:tab/>
        <w:t>Определение мощности электрического тока, выделяемой на резисторе.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rPr>
        <w:tab/>
        <w:t>Исследование зависимости силы тока, идущего через лампочку, от напряжения на ней.</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13.</w:t>
      </w:r>
      <w:r w:rsidRPr="00D27141">
        <w:rPr>
          <w:rFonts w:cs="Times New Roman"/>
          <w:sz w:val="26"/>
          <w:szCs w:val="26"/>
        </w:rPr>
        <w:tab/>
        <w:t>Исследование магнитного взаимодействия постоянных магнитов.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14.</w:t>
      </w:r>
      <w:r w:rsidRPr="00D27141">
        <w:rPr>
          <w:rFonts w:cs="Times New Roman"/>
          <w:sz w:val="26"/>
          <w:szCs w:val="26"/>
        </w:rPr>
        <w:tab/>
        <w:t>Изучение магнитного поля постоянных магнитов при их объединении и разделении.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15.</w:t>
      </w:r>
      <w:r w:rsidRPr="00D27141">
        <w:rPr>
          <w:rFonts w:cs="Times New Roman"/>
          <w:sz w:val="26"/>
          <w:szCs w:val="26"/>
        </w:rPr>
        <w:tab/>
        <w:t xml:space="preserve">Исследование действия электрического тока на магнитную стрелку.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16.</w:t>
      </w:r>
      <w:r w:rsidRPr="00D27141">
        <w:rPr>
          <w:rFonts w:cs="Times New Roman"/>
          <w:sz w:val="26"/>
          <w:szCs w:val="26"/>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17.</w:t>
      </w:r>
      <w:r w:rsidRPr="00D27141">
        <w:rPr>
          <w:rFonts w:cs="Times New Roman"/>
          <w:sz w:val="26"/>
          <w:szCs w:val="26"/>
        </w:rPr>
        <w:tab/>
        <w:t>Изучение действия магнитного поля на проводник с током.</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18.</w:t>
      </w:r>
      <w:r w:rsidRPr="00D27141">
        <w:rPr>
          <w:rFonts w:cs="Times New Roman"/>
          <w:i/>
          <w:sz w:val="26"/>
          <w:szCs w:val="26"/>
        </w:rPr>
        <w:tab/>
        <w:t xml:space="preserve">Изучение работы электродвигателя.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19.</w:t>
      </w:r>
      <w:r w:rsidRPr="00D27141">
        <w:rPr>
          <w:rFonts w:cs="Times New Roman"/>
          <w:sz w:val="26"/>
          <w:szCs w:val="26"/>
        </w:rPr>
        <w:tab/>
        <w:t>Измерение КПД электродвигательной установки.</w:t>
      </w:r>
    </w:p>
    <w:p w:rsidR="005E341A"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20.</w:t>
      </w:r>
      <w:r w:rsidRPr="00D27141">
        <w:rPr>
          <w:rFonts w:cs="Times New Roman"/>
          <w:sz w:val="26"/>
          <w:szCs w:val="26"/>
        </w:rPr>
        <w:tab/>
        <w:t xml:space="preserve">Опыты по исследованию явления электромагнитной индукции: исследование изменений значения и направления индукционного тока. </w:t>
      </w:r>
      <w:bookmarkStart w:id="139" w:name="_Toc95467952"/>
    </w:p>
    <w:p w:rsidR="00A649B5" w:rsidRPr="00D27141" w:rsidRDefault="00A649B5" w:rsidP="00D27141">
      <w:pPr>
        <w:spacing w:after="0" w:line="240" w:lineRule="auto"/>
        <w:ind w:firstLine="709"/>
        <w:jc w:val="both"/>
        <w:rPr>
          <w:rFonts w:cs="Times New Roman"/>
          <w:b/>
          <w:bCs/>
          <w:iCs/>
          <w:sz w:val="26"/>
          <w:szCs w:val="26"/>
        </w:rPr>
      </w:pPr>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9 КЛАСС</w:t>
      </w:r>
      <w:bookmarkEnd w:id="139"/>
      <w:r w:rsidRPr="00D27141">
        <w:rPr>
          <w:rFonts w:cs="Times New Roman"/>
          <w:b/>
          <w:bCs/>
          <w:iCs/>
          <w:sz w:val="26"/>
          <w:szCs w:val="26"/>
        </w:rPr>
        <w:t xml:space="preserve"> </w:t>
      </w:r>
    </w:p>
    <w:p w:rsidR="0052075B" w:rsidRPr="00D27141" w:rsidRDefault="0052075B" w:rsidP="00D27141">
      <w:pPr>
        <w:spacing w:after="0" w:line="240" w:lineRule="auto"/>
        <w:ind w:firstLine="709"/>
        <w:jc w:val="both"/>
        <w:rPr>
          <w:rFonts w:cs="Times New Roman"/>
          <w:b/>
          <w:bCs/>
          <w:sz w:val="26"/>
          <w:szCs w:val="26"/>
        </w:rPr>
      </w:pPr>
      <w:bookmarkStart w:id="140" w:name="_Toc95467953"/>
      <w:r w:rsidRPr="00D27141">
        <w:rPr>
          <w:rFonts w:cs="Times New Roman"/>
          <w:b/>
          <w:bCs/>
          <w:sz w:val="26"/>
          <w:szCs w:val="26"/>
        </w:rPr>
        <w:t>Раздел 8. Механические явления</w:t>
      </w:r>
      <w:bookmarkEnd w:id="140"/>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Механическое движение. Материальная точка. Система отсчёта. Относительность механического движения. Равномерное прямолинейное движение.</w:t>
      </w:r>
      <w:r w:rsidRPr="00D27141">
        <w:rPr>
          <w:rFonts w:cs="Times New Roman"/>
          <w:i/>
          <w:sz w:val="26"/>
          <w:szCs w:val="26"/>
        </w:rPr>
        <w:t xml:space="preserve"> Неравномерное прямолинейное движение. </w:t>
      </w:r>
      <w:r w:rsidRPr="00D27141">
        <w:rPr>
          <w:rFonts w:cs="Times New Roman"/>
          <w:sz w:val="26"/>
          <w:szCs w:val="26"/>
        </w:rPr>
        <w:t>Средняя</w:t>
      </w:r>
      <w:r w:rsidRPr="00D27141">
        <w:rPr>
          <w:rFonts w:cs="Times New Roman"/>
          <w:i/>
          <w:sz w:val="26"/>
          <w:szCs w:val="26"/>
        </w:rPr>
        <w:t xml:space="preserve"> и мгновенная скорость тела при неравномерном движении.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Ускорение. </w:t>
      </w:r>
      <w:r w:rsidRPr="00D27141">
        <w:rPr>
          <w:rFonts w:cs="Times New Roman"/>
          <w:i/>
          <w:sz w:val="26"/>
          <w:szCs w:val="26"/>
        </w:rPr>
        <w:t>Равноускоренное прямолинейное движение</w:t>
      </w:r>
      <w:r w:rsidRPr="00D27141">
        <w:rPr>
          <w:rFonts w:cs="Times New Roman"/>
          <w:sz w:val="26"/>
          <w:szCs w:val="26"/>
        </w:rPr>
        <w:t xml:space="preserve">. Свободное падение. </w:t>
      </w:r>
      <w:r w:rsidRPr="00D27141">
        <w:rPr>
          <w:rFonts w:cs="Times New Roman"/>
          <w:i/>
          <w:sz w:val="26"/>
          <w:szCs w:val="26"/>
        </w:rPr>
        <w:t>Опыты Галилея.</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Линейная и угловая скорости. Центростремительное ускорение.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Первый закон Ньютона. Второй закон Ньютона. Третий закон Ньютона. </w:t>
      </w:r>
      <w:r w:rsidRPr="00D27141">
        <w:rPr>
          <w:rFonts w:cs="Times New Roman"/>
          <w:i/>
          <w:sz w:val="26"/>
          <w:szCs w:val="26"/>
        </w:rPr>
        <w:t>Принцип суперпозиции сил.</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 xml:space="preserve">Сила упругости. Закон Гука. Сила трения: сила трения скольжения, сила трения покоя, другие виды трения.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Сила тяжести и закон всемирного тяготения. Ускорение свободного падения. </w:t>
      </w:r>
      <w:r w:rsidRPr="00D27141">
        <w:rPr>
          <w:rFonts w:cs="Times New Roman"/>
          <w:i/>
          <w:sz w:val="26"/>
          <w:szCs w:val="26"/>
        </w:rPr>
        <w:t xml:space="preserve">Движение планет вокруг Солнца (МС). Первая космическая скорость. Невесомость и перегрузки.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Равновесие материальной точки. </w:t>
      </w:r>
      <w:r w:rsidRPr="00D27141">
        <w:rPr>
          <w:rFonts w:cs="Times New Roman"/>
          <w:i/>
          <w:sz w:val="26"/>
          <w:szCs w:val="26"/>
        </w:rPr>
        <w:t>Абсолютно твёрдое тело. Равновесие твёрдого тела с закреплённой осью вращения.</w:t>
      </w:r>
      <w:r w:rsidRPr="00D27141">
        <w:rPr>
          <w:rFonts w:cs="Times New Roman"/>
          <w:sz w:val="26"/>
          <w:szCs w:val="26"/>
        </w:rPr>
        <w:t xml:space="preserve"> Момент силы. </w:t>
      </w:r>
      <w:r w:rsidRPr="00D27141">
        <w:rPr>
          <w:rFonts w:cs="Times New Roman"/>
          <w:i/>
          <w:sz w:val="26"/>
          <w:szCs w:val="26"/>
        </w:rPr>
        <w:t>Центр тяжести.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Импульс тела. </w:t>
      </w:r>
      <w:r w:rsidRPr="00D27141">
        <w:rPr>
          <w:rFonts w:cs="Times New Roman"/>
          <w:i/>
          <w:sz w:val="26"/>
          <w:szCs w:val="26"/>
        </w:rPr>
        <w:t>Изменение импульса. Импульс силы</w:t>
      </w:r>
      <w:r w:rsidRPr="00D27141">
        <w:rPr>
          <w:rFonts w:cs="Times New Roman"/>
          <w:sz w:val="26"/>
          <w:szCs w:val="26"/>
        </w:rPr>
        <w:t xml:space="preserve">. Закон сохранения импульса. Реактивное движение (МС).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Механическая работа и мощность. Работа сил тяжести, </w:t>
      </w:r>
      <w:r w:rsidRPr="00D27141">
        <w:rPr>
          <w:rFonts w:cs="Times New Roman"/>
          <w:i/>
          <w:sz w:val="26"/>
          <w:szCs w:val="26"/>
        </w:rPr>
        <w:t>упругости, трения</w:t>
      </w:r>
      <w:r w:rsidRPr="00D27141">
        <w:rPr>
          <w:rFonts w:cs="Times New Roman"/>
          <w:sz w:val="26"/>
          <w:szCs w:val="26"/>
        </w:rPr>
        <w:t xml:space="preserve">. </w:t>
      </w:r>
      <w:r w:rsidRPr="00D27141">
        <w:rPr>
          <w:rFonts w:cs="Times New Roman"/>
          <w:i/>
          <w:sz w:val="26"/>
          <w:szCs w:val="26"/>
        </w:rPr>
        <w:t xml:space="preserve">Связь энергии и работы. </w:t>
      </w:r>
      <w:r w:rsidRPr="00D27141">
        <w:rPr>
          <w:rFonts w:cs="Times New Roman"/>
          <w:sz w:val="26"/>
          <w:szCs w:val="26"/>
        </w:rPr>
        <w:t xml:space="preserve">Потенциальная энергия тела, поднятого над поверхностью земли. </w:t>
      </w:r>
      <w:r w:rsidRPr="00D27141">
        <w:rPr>
          <w:rFonts w:cs="Times New Roman"/>
          <w:i/>
          <w:sz w:val="26"/>
          <w:szCs w:val="26"/>
        </w:rPr>
        <w:t>Потенциальная энергия сжатой пружины</w:t>
      </w:r>
      <w:r w:rsidRPr="00D27141">
        <w:rPr>
          <w:rFonts w:cs="Times New Roman"/>
          <w:sz w:val="26"/>
          <w:szCs w:val="26"/>
        </w:rPr>
        <w:t xml:space="preserve">. Кинетическая энергия. </w:t>
      </w:r>
      <w:r w:rsidRPr="00D27141">
        <w:rPr>
          <w:rFonts w:cs="Times New Roman"/>
          <w:i/>
          <w:sz w:val="26"/>
          <w:szCs w:val="26"/>
        </w:rPr>
        <w:t xml:space="preserve">Теорема о кинетической энергии. </w:t>
      </w:r>
      <w:r w:rsidRPr="00D27141">
        <w:rPr>
          <w:rFonts w:cs="Times New Roman"/>
          <w:sz w:val="26"/>
          <w:szCs w:val="26"/>
        </w:rPr>
        <w:t xml:space="preserve">Закон сохранения механической энергии. </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Наблюдение механического движения тела относительно разных тел отсчёта.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 xml:space="preserve">Сравнение путей и траекторий движения одного и того же тела относительно разных тел отсчёта.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Измерение скорости и ускорения прямолинейного движения.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Исследование признаков равноускоренного движения.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Наблюдение движения тела по окружности.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Зависимость ускорения тела от массы тела и действующей на него силы.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 xml:space="preserve">Наблюдение равенства сил при взаимодействии тел.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Изменение веса тела при ускоренном движении.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Передача импульса при взаимодействии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rPr>
        <w:tab/>
        <w:t>Преобразования энергии при взаимодействии тел.</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rPr>
        <w:tab/>
        <w:t>Сохранение импульса при неупругом взаимодействии.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13.</w:t>
      </w:r>
      <w:r w:rsidRPr="00D27141">
        <w:rPr>
          <w:rFonts w:cs="Times New Roman"/>
          <w:sz w:val="26"/>
          <w:szCs w:val="26"/>
        </w:rPr>
        <w:tab/>
        <w:t>Сохранение импульса при абсолютно упругом взаимодействии.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14.</w:t>
      </w:r>
      <w:r w:rsidRPr="00D27141">
        <w:rPr>
          <w:rFonts w:cs="Times New Roman"/>
          <w:sz w:val="26"/>
          <w:szCs w:val="26"/>
        </w:rPr>
        <w:tab/>
        <w:t>Наблюдение реактивного движения.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15.</w:t>
      </w:r>
      <w:r w:rsidRPr="00D27141">
        <w:rPr>
          <w:rFonts w:cs="Times New Roman"/>
          <w:sz w:val="26"/>
          <w:szCs w:val="26"/>
        </w:rPr>
        <w:tab/>
        <w:t>Сохранение механической энергии при свободном падении.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16.</w:t>
      </w:r>
      <w:r w:rsidRPr="00D27141">
        <w:rPr>
          <w:rFonts w:cs="Times New Roman"/>
          <w:sz w:val="26"/>
          <w:szCs w:val="26"/>
        </w:rPr>
        <w:tab/>
        <w:t>Сохранение механической энергии при движении тела под действием пружины.</w:t>
      </w:r>
    </w:p>
    <w:p w:rsidR="0052075B" w:rsidRPr="00D27141" w:rsidRDefault="0052075B" w:rsidP="00D27141">
      <w:pPr>
        <w:spacing w:after="0" w:line="240" w:lineRule="auto"/>
        <w:ind w:firstLine="709"/>
        <w:jc w:val="both"/>
        <w:rPr>
          <w:rFonts w:cs="Times New Roman"/>
          <w:b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1.</w:t>
      </w:r>
      <w:r w:rsidRPr="00D27141">
        <w:rPr>
          <w:rFonts w:cs="Times New Roman"/>
          <w:sz w:val="26"/>
          <w:szCs w:val="26"/>
        </w:rPr>
        <w:tab/>
      </w:r>
      <w:r w:rsidRPr="00D27141">
        <w:rPr>
          <w:rFonts w:cs="Times New Roman"/>
          <w:i/>
          <w:sz w:val="26"/>
          <w:szCs w:val="26"/>
        </w:rPr>
        <w:t>Конструирование тракта для разгона и дальнейшего равномерного движения шарика или тележки.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Определение средней скорости скольжения бруска или движения шарика по наклонной плоскости.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Определение ускорения тела при равноускоренном движении по наклонной плоскости.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Исследование зависимости пути от времени при равноускоренном движении без начальной скорости.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Исследование зависимости силы трения скольжения от силы нормального давления.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Определение коэффициента трения скольжения.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Определение жёсткости пружины.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Определение работы силы трения при равномерном движении тела по горизонтальной поверхности.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Определение работы силы упругости при подъёме груза с использованием неподвижного и подвижного блоков.</w:t>
      </w:r>
    </w:p>
    <w:p w:rsidR="00303D30"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Изучение закона сохранения энергии.</w:t>
      </w:r>
      <w:bookmarkStart w:id="141" w:name="_Toc95467954"/>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9. Механические колебания и волны</w:t>
      </w:r>
      <w:bookmarkEnd w:id="141"/>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Колебательное движение. Основные характеристики колебаний: период, частота, амплитуда. </w:t>
      </w:r>
      <w:r w:rsidRPr="00D27141">
        <w:rPr>
          <w:rFonts w:cs="Times New Roman"/>
          <w:i/>
          <w:sz w:val="26"/>
          <w:szCs w:val="26"/>
        </w:rPr>
        <w:t>Математический и пружинный маятники. Превращение энергии при колебательном движении.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Затухающие колебания. Вынужденные колебания. Резонанс.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Механические волны. Свойства механических волн.</w:t>
      </w:r>
      <w:r w:rsidRPr="00D27141">
        <w:rPr>
          <w:rFonts w:cs="Times New Roman"/>
          <w:i/>
          <w:sz w:val="26"/>
          <w:szCs w:val="26"/>
        </w:rPr>
        <w:t xml:space="preserve"> Продольные и поперечные волны. Длина волны и скорость её распространения</w:t>
      </w:r>
      <w:r w:rsidRPr="00D27141">
        <w:rPr>
          <w:rFonts w:cs="Times New Roman"/>
          <w:sz w:val="26"/>
          <w:szCs w:val="26"/>
        </w:rPr>
        <w:t xml:space="preserve">. </w:t>
      </w:r>
      <w:r w:rsidRPr="00D27141">
        <w:rPr>
          <w:rFonts w:cs="Times New Roman"/>
          <w:i/>
          <w:sz w:val="26"/>
          <w:szCs w:val="26"/>
        </w:rPr>
        <w:t xml:space="preserve">Механические волны в твёрдом теле, сейсмические волны (МС).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Звук.</w:t>
      </w:r>
      <w:r w:rsidRPr="00D27141">
        <w:rPr>
          <w:rFonts w:cs="Times New Roman"/>
          <w:i/>
          <w:sz w:val="26"/>
          <w:szCs w:val="26"/>
        </w:rPr>
        <w:t xml:space="preserve"> Громкость звука и высота тона. Отражение звука. Инфразвук и ультразвук.</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Наблюдение колебаний тел под действием силы тяжести и силы упругости.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Наблюдение колебаний груза на нити и на пружине.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Наблюдение вынужденных колебаний и резонанса.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Распространение продольных и поперечных волн.</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Наблюдение зависимости высоты звука от частоты.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Акустический резонанс.</w:t>
      </w:r>
    </w:p>
    <w:p w:rsidR="0052075B" w:rsidRPr="00D27141" w:rsidRDefault="0052075B" w:rsidP="00D27141">
      <w:pPr>
        <w:spacing w:after="0" w:line="240" w:lineRule="auto"/>
        <w:ind w:firstLine="709"/>
        <w:jc w:val="both"/>
        <w:rPr>
          <w:rFonts w:cs="Times New Roman"/>
          <w:b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Определение частоты и периода колебаний математического маятника.</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2.</w:t>
      </w:r>
      <w:r w:rsidRPr="00D27141">
        <w:rPr>
          <w:rFonts w:cs="Times New Roman"/>
          <w:sz w:val="26"/>
          <w:szCs w:val="26"/>
        </w:rPr>
        <w:tab/>
        <w:t xml:space="preserve">Определение частоты и периода колебаний пружинного маятника </w:t>
      </w:r>
      <w:r w:rsidRPr="00D27141">
        <w:rPr>
          <w:rFonts w:cs="Times New Roman"/>
          <w:b/>
          <w:i/>
          <w:sz w:val="26"/>
          <w:szCs w:val="26"/>
        </w:rPr>
        <w:t>(электронная демонстрация).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Исследование зависимости периода колебаний подвешенного к нити груза от длины нити.</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4.</w:t>
      </w:r>
      <w:r w:rsidRPr="00D27141">
        <w:rPr>
          <w:rFonts w:cs="Times New Roman"/>
          <w:sz w:val="26"/>
          <w:szCs w:val="26"/>
        </w:rPr>
        <w:tab/>
        <w:t xml:space="preserve">Исследование зависимости периода колебаний пружинного маятника от массы груза </w:t>
      </w:r>
      <w:r w:rsidRPr="00D27141">
        <w:rPr>
          <w:rFonts w:cs="Times New Roman"/>
          <w:b/>
          <w:i/>
          <w:sz w:val="26"/>
          <w:szCs w:val="26"/>
        </w:rPr>
        <w:t>(электронная демонстрация).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5.</w:t>
      </w:r>
      <w:r w:rsidRPr="00D27141">
        <w:rPr>
          <w:rFonts w:cs="Times New Roman"/>
          <w:sz w:val="26"/>
          <w:szCs w:val="26"/>
        </w:rPr>
        <w:tab/>
        <w:t xml:space="preserve">Проверка независимости периода колебаний груза, подвешенного к нити, от массы груза.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Опыты, демонстрирующие зависимость периода колебаний пружинного маятника от массы груза и жёсткости пру</w:t>
      </w:r>
      <w:r w:rsidRPr="00D27141">
        <w:rPr>
          <w:rFonts w:cs="Times New Roman"/>
          <w:sz w:val="26"/>
          <w:szCs w:val="26"/>
        </w:rPr>
        <w:softHyphen/>
        <w:t xml:space="preserve">жины. </w:t>
      </w:r>
    </w:p>
    <w:p w:rsidR="00303D30"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7.</w:t>
      </w:r>
      <w:r w:rsidRPr="00D27141">
        <w:rPr>
          <w:rFonts w:cs="Times New Roman"/>
          <w:sz w:val="26"/>
          <w:szCs w:val="26"/>
        </w:rPr>
        <w:tab/>
        <w:t xml:space="preserve">Измерение ускорения свободного падения </w:t>
      </w:r>
      <w:r w:rsidRPr="00D27141">
        <w:rPr>
          <w:rFonts w:cs="Times New Roman"/>
          <w:b/>
          <w:i/>
          <w:sz w:val="26"/>
          <w:szCs w:val="26"/>
        </w:rPr>
        <w:t>(электронная демонстрация).</w:t>
      </w:r>
      <w:bookmarkStart w:id="142" w:name="_Toc95467955"/>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10. Электромагнитное поле и электромагнитные волны</w:t>
      </w:r>
      <w:bookmarkEnd w:id="142"/>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Электромагнитное поле. Электромагнитные волны.</w:t>
      </w:r>
      <w:r w:rsidRPr="00D27141">
        <w:rPr>
          <w:rFonts w:cs="Times New Roman"/>
          <w:i/>
          <w:sz w:val="26"/>
          <w:szCs w:val="26"/>
        </w:rPr>
        <w:t xml:space="preserve"> Свойства электромагнитных волн. Шкала электромагнитных волн. Использование электромагнитных волн для сотовой связи.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Электромагнитная природа света. Скорость света. Волновые свойства света.</w:t>
      </w:r>
    </w:p>
    <w:p w:rsidR="0052075B" w:rsidRPr="00D27141" w:rsidRDefault="0052075B" w:rsidP="00D27141">
      <w:pPr>
        <w:spacing w:after="0" w:line="240" w:lineRule="auto"/>
        <w:ind w:firstLine="709"/>
        <w:jc w:val="both"/>
        <w:rPr>
          <w:rFonts w:cs="Times New Roman"/>
          <w:b/>
          <w:bCs/>
          <w:i/>
          <w:i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 xml:space="preserve">Свойства электромагнитных волн.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 xml:space="preserve">Волновые свойства света. </w:t>
      </w:r>
    </w:p>
    <w:p w:rsidR="0052075B" w:rsidRPr="00D27141" w:rsidRDefault="0052075B" w:rsidP="00D27141">
      <w:pPr>
        <w:spacing w:after="0" w:line="240" w:lineRule="auto"/>
        <w:ind w:firstLine="709"/>
        <w:jc w:val="both"/>
        <w:rPr>
          <w:rFonts w:cs="Times New Roman"/>
          <w:bCs/>
          <w:sz w:val="26"/>
          <w:szCs w:val="26"/>
        </w:rPr>
      </w:pPr>
      <w:r w:rsidRPr="00D27141">
        <w:rPr>
          <w:rFonts w:cs="Times New Roman"/>
          <w:b/>
          <w:bCs/>
          <w:i/>
          <w:iCs/>
          <w:sz w:val="26"/>
          <w:szCs w:val="26"/>
        </w:rPr>
        <w:t>Фронтальные лабораторные</w:t>
      </w:r>
      <w:r w:rsidRPr="00D27141">
        <w:rPr>
          <w:rFonts w:cs="Times New Roman"/>
          <w:b/>
          <w:bCs/>
          <w:i/>
          <w:iCs/>
          <w:sz w:val="26"/>
          <w:szCs w:val="26"/>
          <w:vertAlign w:val="superscript"/>
        </w:rPr>
        <w:t>3</w:t>
      </w:r>
      <w:r w:rsidRPr="00D27141">
        <w:rPr>
          <w:rFonts w:cs="Times New Roman"/>
          <w:b/>
          <w:bCs/>
          <w:i/>
          <w:iCs/>
          <w:sz w:val="26"/>
          <w:szCs w:val="26"/>
        </w:rPr>
        <w:t xml:space="preserve"> работы и опыты</w:t>
      </w:r>
      <w:r w:rsidRPr="00D27141">
        <w:rPr>
          <w:rFonts w:cs="Times New Roman"/>
          <w:b/>
          <w:bCs/>
          <w:i/>
          <w:iCs/>
          <w:sz w:val="26"/>
          <w:szCs w:val="26"/>
          <w:vertAlign w:val="superscript"/>
        </w:rPr>
        <w:t>4</w:t>
      </w:r>
    </w:p>
    <w:p w:rsidR="00303D30"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ab/>
        <w:t>1.</w:t>
      </w:r>
      <w:r w:rsidRPr="00D27141">
        <w:rPr>
          <w:rFonts w:cs="Times New Roman"/>
          <w:sz w:val="26"/>
          <w:szCs w:val="26"/>
        </w:rPr>
        <w:tab/>
        <w:t>Изучение свойств электромагнитных волн с помощью мобильного телефона.</w:t>
      </w:r>
      <w:bookmarkStart w:id="143" w:name="_Toc95467956"/>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11. Световые явления</w:t>
      </w:r>
      <w:bookmarkEnd w:id="143"/>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Лучевая модель света</w:t>
      </w:r>
      <w:r w:rsidRPr="00D27141">
        <w:rPr>
          <w:rFonts w:cs="Times New Roman"/>
          <w:i/>
          <w:sz w:val="26"/>
          <w:szCs w:val="26"/>
        </w:rPr>
        <w:t>.</w:t>
      </w:r>
      <w:r w:rsidRPr="00D27141">
        <w:rPr>
          <w:rFonts w:cs="Times New Roman"/>
          <w:sz w:val="26"/>
          <w:szCs w:val="26"/>
        </w:rPr>
        <w:t xml:space="preserve"> Источники света. </w:t>
      </w:r>
      <w:r w:rsidRPr="00D27141">
        <w:rPr>
          <w:rFonts w:cs="Times New Roman"/>
          <w:i/>
          <w:sz w:val="26"/>
          <w:szCs w:val="26"/>
        </w:rPr>
        <w:t>Прямолинейное распространение света. Затмения Солнца и Луны.</w:t>
      </w:r>
      <w:r w:rsidRPr="00D27141">
        <w:rPr>
          <w:rFonts w:cs="Times New Roman"/>
          <w:sz w:val="26"/>
          <w:szCs w:val="26"/>
        </w:rPr>
        <w:t xml:space="preserve"> Отражение света. </w:t>
      </w:r>
      <w:r w:rsidRPr="00D27141">
        <w:rPr>
          <w:rFonts w:cs="Times New Roman"/>
          <w:i/>
          <w:sz w:val="26"/>
          <w:szCs w:val="26"/>
        </w:rPr>
        <w:t>Плоское зеркало. Закон отражения света.</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Преломление света. Закон преломления света</w:t>
      </w:r>
      <w:r w:rsidRPr="00D27141">
        <w:rPr>
          <w:rFonts w:cs="Times New Roman"/>
          <w:i/>
          <w:sz w:val="26"/>
          <w:szCs w:val="26"/>
        </w:rPr>
        <w:t>. Полное внутреннее отражение света. Использование полного внутреннего отражения в оптических световодах.</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Линза. Ход лучей в линзе. </w:t>
      </w:r>
      <w:r w:rsidRPr="00D27141">
        <w:rPr>
          <w:rFonts w:cs="Times New Roman"/>
          <w:i/>
          <w:sz w:val="26"/>
          <w:szCs w:val="26"/>
        </w:rPr>
        <w:t>Оптическая система фотоаппарата, микроскопа и телескопа (МС). Глаз как оптическая система. Близорукость и дальнозоркость</w:t>
      </w:r>
      <w:r w:rsidRPr="00D27141">
        <w:rPr>
          <w:rFonts w:cs="Times New Roman"/>
          <w:sz w:val="26"/>
          <w:szCs w:val="26"/>
        </w:rPr>
        <w:t xml:space="preserve">.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Разложение белого света в спектр. Опыты Ньютона. Сложение спектральных цветов.</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Прямолинейное распространение света.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Отражение света.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Получение изображений в плоском, вогнутом и выпуклом зеркалах.</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Преломление света.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Оптический световод.</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Ход лучей в собирающей линзе.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Ход лучей в рассеивающей линзе.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8.</w:t>
      </w:r>
      <w:r w:rsidRPr="00D27141">
        <w:rPr>
          <w:rFonts w:cs="Times New Roman"/>
          <w:sz w:val="26"/>
          <w:szCs w:val="26"/>
        </w:rPr>
        <w:tab/>
        <w:t>Получение изображений с помощью линз.</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9.</w:t>
      </w:r>
      <w:r w:rsidRPr="00D27141">
        <w:rPr>
          <w:rFonts w:cs="Times New Roman"/>
          <w:sz w:val="26"/>
          <w:szCs w:val="26"/>
        </w:rPr>
        <w:tab/>
        <w:t>Принцип действия фотоаппарата, микроскопа и телескопа.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10.</w:t>
      </w:r>
      <w:r w:rsidRPr="00D27141">
        <w:rPr>
          <w:rFonts w:cs="Times New Roman"/>
          <w:sz w:val="26"/>
          <w:szCs w:val="26"/>
        </w:rPr>
        <w:tab/>
        <w:t>Модель глаза.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11.</w:t>
      </w:r>
      <w:r w:rsidRPr="00D27141">
        <w:rPr>
          <w:rFonts w:cs="Times New Roman"/>
          <w:sz w:val="26"/>
          <w:szCs w:val="26"/>
        </w:rPr>
        <w:tab/>
        <w:t>Разложение белого света в спектр.</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12.</w:t>
      </w:r>
      <w:r w:rsidRPr="00D27141">
        <w:rPr>
          <w:rFonts w:cs="Times New Roman"/>
          <w:sz w:val="26"/>
          <w:szCs w:val="26"/>
        </w:rPr>
        <w:tab/>
        <w:t>Получение белого света при сложении света разных цветов.</w:t>
      </w:r>
    </w:p>
    <w:p w:rsidR="0052075B" w:rsidRPr="00D27141" w:rsidRDefault="0052075B" w:rsidP="00D27141">
      <w:pPr>
        <w:spacing w:after="0" w:line="240" w:lineRule="auto"/>
        <w:ind w:firstLine="709"/>
        <w:jc w:val="both"/>
        <w:rPr>
          <w:rFonts w:cs="Times New Roman"/>
          <w:b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Исследование зависимости угла отражения светового луча от угла падения.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Изучение характеристик изображения предмета в плоском зеркале.</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 xml:space="preserve">Исследование зависимости угла преломления светового луча от угла падения на границе «воздух—стекло».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4.</w:t>
      </w:r>
      <w:r w:rsidRPr="00D27141">
        <w:rPr>
          <w:rFonts w:cs="Times New Roman"/>
          <w:sz w:val="26"/>
          <w:szCs w:val="26"/>
        </w:rPr>
        <w:tab/>
        <w:t>Получение изображений с помощью собирающей линзы.</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5.</w:t>
      </w:r>
      <w:r w:rsidRPr="00D27141">
        <w:rPr>
          <w:rFonts w:cs="Times New Roman"/>
          <w:sz w:val="26"/>
          <w:szCs w:val="26"/>
        </w:rPr>
        <w:tab/>
        <w:t>Определение фокусного расстояния и оптической силы собирающей линзы</w:t>
      </w:r>
      <w:r w:rsidRPr="00D27141">
        <w:rPr>
          <w:rFonts w:cs="Times New Roman"/>
          <w:b/>
          <w:i/>
          <w:sz w:val="26"/>
          <w:szCs w:val="26"/>
        </w:rPr>
        <w:t xml:space="preserve"> (электронная демонстрация).</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sz w:val="26"/>
          <w:szCs w:val="26"/>
        </w:rPr>
        <w:t>6.</w:t>
      </w:r>
      <w:r w:rsidRPr="00D27141">
        <w:rPr>
          <w:rFonts w:cs="Times New Roman"/>
          <w:sz w:val="26"/>
          <w:szCs w:val="26"/>
        </w:rPr>
        <w:tab/>
        <w:t>Опыты по разложению белого света в спектр</w:t>
      </w:r>
      <w:r w:rsidRPr="00D27141">
        <w:rPr>
          <w:rFonts w:cs="Times New Roman"/>
          <w:b/>
          <w:i/>
          <w:sz w:val="26"/>
          <w:szCs w:val="26"/>
        </w:rPr>
        <w:t xml:space="preserve"> (электронная демонстрация).</w:t>
      </w:r>
    </w:p>
    <w:p w:rsidR="00980576"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7.</w:t>
      </w:r>
      <w:r w:rsidRPr="00D27141">
        <w:rPr>
          <w:rFonts w:cs="Times New Roman"/>
          <w:sz w:val="26"/>
          <w:szCs w:val="26"/>
        </w:rPr>
        <w:tab/>
        <w:t>Опыты по восприятию цвета предметов при их наблюдении через цветовые фильтры.</w:t>
      </w:r>
      <w:bookmarkStart w:id="144" w:name="_Toc95467957"/>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Раздел 12. Квантовые явления</w:t>
      </w:r>
      <w:bookmarkEnd w:id="144"/>
    </w:p>
    <w:p w:rsidR="0052075B" w:rsidRPr="00D27141" w:rsidRDefault="0052075B" w:rsidP="00D27141">
      <w:pPr>
        <w:spacing w:after="0" w:line="240" w:lineRule="auto"/>
        <w:ind w:firstLine="709"/>
        <w:jc w:val="both"/>
        <w:rPr>
          <w:rFonts w:cs="Times New Roman"/>
          <w:i/>
          <w:sz w:val="26"/>
          <w:szCs w:val="26"/>
        </w:rPr>
      </w:pPr>
      <w:r w:rsidRPr="00D27141">
        <w:rPr>
          <w:rFonts w:cs="Times New Roman"/>
          <w:i/>
          <w:sz w:val="26"/>
          <w:szCs w:val="26"/>
        </w:rPr>
        <w:t xml:space="preserve">Опыты Резерфорда </w:t>
      </w:r>
      <w:r w:rsidRPr="00D27141">
        <w:rPr>
          <w:rFonts w:cs="Times New Roman"/>
          <w:sz w:val="26"/>
          <w:szCs w:val="26"/>
        </w:rPr>
        <w:t>и планетарная модель атома. Модель атома Бора</w:t>
      </w:r>
      <w:r w:rsidRPr="00D27141">
        <w:rPr>
          <w:rFonts w:cs="Times New Roman"/>
          <w:i/>
          <w:sz w:val="26"/>
          <w:szCs w:val="26"/>
        </w:rPr>
        <w:t xml:space="preserve">. Испускание и поглощение света атомом. Кванты. </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Радиоактивность. </w:t>
      </w:r>
      <w:r w:rsidRPr="00D27141">
        <w:rPr>
          <w:rFonts w:cs="Times New Roman"/>
          <w:i/>
          <w:sz w:val="26"/>
          <w:szCs w:val="26"/>
        </w:rPr>
        <w:t>Альфа-, бета- и гамма-излучения.</w:t>
      </w:r>
      <w:r w:rsidRPr="00D27141">
        <w:rPr>
          <w:rFonts w:cs="Times New Roman"/>
          <w:sz w:val="26"/>
          <w:szCs w:val="26"/>
        </w:rPr>
        <w:t xml:space="preserve"> Строение атомного ядра. </w:t>
      </w:r>
      <w:r w:rsidRPr="00D27141">
        <w:rPr>
          <w:rFonts w:cs="Times New Roman"/>
          <w:i/>
          <w:sz w:val="26"/>
          <w:szCs w:val="26"/>
        </w:rPr>
        <w:t xml:space="preserve">Нуклонная модель атомного ядра. Изотопы. Радиоактивные превращения. Период полураспада атомных ядер.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Ядерные реакции. Законы сохранения зарядового и массового чисел. </w:t>
      </w:r>
      <w:r w:rsidRPr="00D27141">
        <w:rPr>
          <w:rFonts w:cs="Times New Roman"/>
          <w:i/>
          <w:sz w:val="26"/>
          <w:szCs w:val="26"/>
        </w:rPr>
        <w:t>Реакции синтеза и деления ядер. Источники энергии Солнца и звёзд (МС</w:t>
      </w:r>
      <w:r w:rsidRPr="00D27141">
        <w:rPr>
          <w:rFonts w:cs="Times New Roman"/>
          <w:sz w:val="26"/>
          <w:szCs w:val="26"/>
        </w:rPr>
        <w:t>).</w:t>
      </w:r>
    </w:p>
    <w:p w:rsidR="0052075B" w:rsidRPr="00D27141" w:rsidRDefault="0052075B" w:rsidP="00D27141">
      <w:pPr>
        <w:spacing w:after="0" w:line="240" w:lineRule="auto"/>
        <w:ind w:firstLine="709"/>
        <w:jc w:val="both"/>
        <w:rPr>
          <w:rFonts w:cs="Times New Roman"/>
          <w:i/>
          <w:sz w:val="26"/>
          <w:szCs w:val="26"/>
        </w:rPr>
      </w:pPr>
      <w:r w:rsidRPr="00D27141">
        <w:rPr>
          <w:rFonts w:cs="Times New Roman"/>
          <w:sz w:val="26"/>
          <w:szCs w:val="26"/>
        </w:rPr>
        <w:t xml:space="preserve">Ядерная энергетика. </w:t>
      </w:r>
      <w:r w:rsidRPr="00D27141">
        <w:rPr>
          <w:rFonts w:cs="Times New Roman"/>
          <w:i/>
          <w:sz w:val="26"/>
          <w:szCs w:val="26"/>
        </w:rPr>
        <w:t xml:space="preserve">Действия радиоактивных излучений на живые организмы (МС). </w:t>
      </w:r>
    </w:p>
    <w:p w:rsidR="0052075B" w:rsidRPr="00D27141" w:rsidRDefault="0052075B" w:rsidP="00D27141">
      <w:pPr>
        <w:spacing w:after="0" w:line="240" w:lineRule="auto"/>
        <w:ind w:firstLine="709"/>
        <w:jc w:val="both"/>
        <w:rPr>
          <w:rFonts w:cs="Times New Roman"/>
          <w:b/>
          <w:bCs/>
          <w:sz w:val="26"/>
          <w:szCs w:val="26"/>
          <w:vertAlign w:val="superscript"/>
        </w:rPr>
      </w:pPr>
      <w:r w:rsidRPr="00D27141">
        <w:rPr>
          <w:rFonts w:cs="Times New Roman"/>
          <w:b/>
          <w:bCs/>
          <w:i/>
          <w:iCs/>
          <w:sz w:val="26"/>
          <w:szCs w:val="26"/>
        </w:rPr>
        <w:t>Демонстрации</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Спектры излучения и поглощения.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Спектры различных газов.</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3.</w:t>
      </w:r>
      <w:r w:rsidRPr="00D27141">
        <w:rPr>
          <w:rFonts w:cs="Times New Roman"/>
          <w:sz w:val="26"/>
          <w:szCs w:val="26"/>
        </w:rPr>
        <w:tab/>
        <w:t>Спектр водорода.</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4.</w:t>
      </w:r>
      <w:r w:rsidRPr="00D27141">
        <w:rPr>
          <w:rFonts w:cs="Times New Roman"/>
          <w:sz w:val="26"/>
          <w:szCs w:val="26"/>
        </w:rPr>
        <w:tab/>
        <w:t xml:space="preserve">Наблюдение треков в камере Вильсона.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5.</w:t>
      </w:r>
      <w:r w:rsidRPr="00D27141">
        <w:rPr>
          <w:rFonts w:cs="Times New Roman"/>
          <w:sz w:val="26"/>
          <w:szCs w:val="26"/>
        </w:rPr>
        <w:tab/>
        <w:t xml:space="preserve">Работа счётчика ионизирующих излучений.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6.</w:t>
      </w:r>
      <w:r w:rsidRPr="00D27141">
        <w:rPr>
          <w:rFonts w:cs="Times New Roman"/>
          <w:sz w:val="26"/>
          <w:szCs w:val="26"/>
        </w:rPr>
        <w:tab/>
        <w:t>Регистрация излучения природных минералов и продуктов.</w:t>
      </w:r>
    </w:p>
    <w:p w:rsidR="0052075B" w:rsidRPr="00D27141" w:rsidRDefault="0052075B" w:rsidP="00D27141">
      <w:pPr>
        <w:spacing w:after="0" w:line="240" w:lineRule="auto"/>
        <w:ind w:firstLine="709"/>
        <w:jc w:val="both"/>
        <w:rPr>
          <w:rFonts w:cs="Times New Roman"/>
          <w:bCs/>
          <w:sz w:val="26"/>
          <w:szCs w:val="26"/>
        </w:rPr>
      </w:pPr>
      <w:r w:rsidRPr="00D27141">
        <w:rPr>
          <w:rFonts w:cs="Times New Roman"/>
          <w:b/>
          <w:bCs/>
          <w:i/>
          <w:iCs/>
          <w:sz w:val="26"/>
          <w:szCs w:val="26"/>
        </w:rPr>
        <w:t>Фронтальные лабораторные работы и опыты</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1.</w:t>
      </w:r>
      <w:r w:rsidRPr="00D27141">
        <w:rPr>
          <w:rFonts w:cs="Times New Roman"/>
          <w:sz w:val="26"/>
          <w:szCs w:val="26"/>
        </w:rPr>
        <w:tab/>
        <w:t>Исследование треков: измерение энергии частицы по тормозному пути (по фотографиям)</w:t>
      </w:r>
      <w:r w:rsidRPr="00D27141">
        <w:rPr>
          <w:rFonts w:cs="Times New Roman"/>
          <w:b/>
          <w:i/>
          <w:sz w:val="26"/>
          <w:szCs w:val="26"/>
        </w:rPr>
        <w:t xml:space="preserve"> (электронная демонстрация).</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2.</w:t>
      </w:r>
      <w:r w:rsidRPr="00D27141">
        <w:rPr>
          <w:rFonts w:cs="Times New Roman"/>
          <w:sz w:val="26"/>
          <w:szCs w:val="26"/>
        </w:rPr>
        <w:tab/>
        <w:t>Измерение радиоактивного фона</w:t>
      </w:r>
      <w:r w:rsidRPr="00D27141">
        <w:rPr>
          <w:rFonts w:cs="Times New Roman"/>
          <w:b/>
          <w:i/>
          <w:sz w:val="26"/>
          <w:szCs w:val="26"/>
        </w:rPr>
        <w:t xml:space="preserve"> (электронная демонстрация).</w:t>
      </w:r>
    </w:p>
    <w:p w:rsidR="0052075B" w:rsidRPr="00D27141" w:rsidRDefault="0052075B" w:rsidP="00D27141">
      <w:pPr>
        <w:spacing w:after="0" w:line="240" w:lineRule="auto"/>
        <w:ind w:firstLine="709"/>
        <w:jc w:val="both"/>
        <w:rPr>
          <w:rFonts w:cs="Times New Roman"/>
          <w:sz w:val="26"/>
          <w:szCs w:val="26"/>
        </w:rPr>
      </w:pPr>
    </w:p>
    <w:p w:rsidR="0052075B" w:rsidRPr="00D27141" w:rsidRDefault="0052075B" w:rsidP="00D27141">
      <w:pPr>
        <w:spacing w:after="0" w:line="240" w:lineRule="auto"/>
        <w:ind w:firstLine="709"/>
        <w:jc w:val="both"/>
        <w:rPr>
          <w:rFonts w:cs="Times New Roman"/>
          <w:b/>
          <w:bCs/>
          <w:sz w:val="26"/>
          <w:szCs w:val="26"/>
        </w:rPr>
      </w:pPr>
      <w:bookmarkStart w:id="145" w:name="_Toc95467958"/>
      <w:r w:rsidRPr="00D27141">
        <w:rPr>
          <w:rFonts w:cs="Times New Roman"/>
          <w:b/>
          <w:bCs/>
          <w:sz w:val="26"/>
          <w:szCs w:val="26"/>
        </w:rPr>
        <w:t>Повторительно-обобщающий модуль</w:t>
      </w:r>
      <w:bookmarkEnd w:id="145"/>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Принципиально деятельностный характер данного раздела реализуется за счёт того, что учащиеся выполняют задания, в</w:t>
      </w:r>
      <w:r w:rsidR="00980576" w:rsidRPr="00D27141">
        <w:rPr>
          <w:rFonts w:cs="Times New Roman"/>
          <w:sz w:val="26"/>
          <w:szCs w:val="26"/>
        </w:rPr>
        <w:t xml:space="preserve"> </w:t>
      </w:r>
      <w:r w:rsidRPr="00D27141">
        <w:rPr>
          <w:rFonts w:cs="Times New Roman"/>
          <w:sz w:val="26"/>
          <w:szCs w:val="26"/>
        </w:rPr>
        <w:t xml:space="preserve">которых им предлагается: </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на основе полученных знаний распознавать и научно объяснять физические явления в окружающей природе и повседневной жизни;</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D27141" w:rsidRDefault="0052075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объяснять с опорой на дидактический материал после обсуждения с педагогом научные основы наиболее важных достижений </w:t>
      </w:r>
      <w:r w:rsidRPr="00D27141">
        <w:rPr>
          <w:rFonts w:eastAsia="Arial Unicode MS" w:cs="Times New Roman"/>
          <w:kern w:val="1"/>
          <w:sz w:val="26"/>
          <w:szCs w:val="26"/>
        </w:rPr>
        <w:lastRenderedPageBreak/>
        <w:t xml:space="preserve">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03D30" w:rsidRPr="00D27141" w:rsidRDefault="00303D30" w:rsidP="00D27141">
      <w:pPr>
        <w:spacing w:after="0" w:line="240" w:lineRule="auto"/>
        <w:ind w:firstLine="709"/>
        <w:jc w:val="both"/>
        <w:rPr>
          <w:rFonts w:cs="Times New Roman"/>
          <w:b/>
          <w:sz w:val="26"/>
          <w:szCs w:val="26"/>
        </w:rPr>
      </w:pPr>
    </w:p>
    <w:p w:rsidR="00980576" w:rsidRPr="00D27141" w:rsidRDefault="0052075B" w:rsidP="00D27141">
      <w:pPr>
        <w:spacing w:after="0" w:line="240" w:lineRule="auto"/>
        <w:ind w:firstLine="709"/>
        <w:jc w:val="both"/>
        <w:rPr>
          <w:rFonts w:cs="Times New Roman"/>
          <w:sz w:val="26"/>
          <w:szCs w:val="26"/>
        </w:rPr>
      </w:pPr>
      <w:bookmarkStart w:id="146" w:name="_Toc95467960"/>
      <w:r w:rsidRPr="00D27141">
        <w:rPr>
          <w:rFonts w:cs="Times New Roman"/>
          <w:sz w:val="26"/>
          <w:szCs w:val="26"/>
        </w:rPr>
        <w:t>ПЛАНИРУЕМЫЕ РЕЗУЛЬТАТЫ ОСВОЕНИЯ УЧЕБНОГО ПРЕДМЕТА «ФИЗИКА» НА УРОВНЕ ОСНОВНОГО ОБЩЕГО ОБРАЗОВАНИЯ</w:t>
      </w:r>
      <w:bookmarkEnd w:id="146"/>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25620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Наиболее значимыми являются: </w:t>
      </w:r>
      <w:bookmarkStart w:id="147" w:name="_Toc95467961"/>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ЛИЧНОСТНЫЕ РЕЗУЛЬТАТЫ:</w:t>
      </w:r>
      <w:bookmarkEnd w:id="147"/>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мотивация к обучению и целенаправленной познавательной деятельности;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установка на осмысление личного опыта, наблюдений за физическими экспериментами;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установка на осмысление результатов наблюдений за природными и техногенными явлениями с позиций физических законов;</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способность оценивать происходящие изменения и их последствия; формулировать и оценивать риски, формировать опыт;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умение критически оценивать полученную от собеседника информацию, соотнося ее со знанием физических законов;</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способность передать свои соображения, умозаключения так, чтобы быть понятым другим человеком;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адекватность поведения обучающегося с точки зрения опасности или безопасности для себя или для окружающих;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уважение к труду и результатам трудовой деятельности;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D27141" w:rsidRDefault="00980576" w:rsidP="00D27141">
      <w:pPr>
        <w:spacing w:after="0" w:line="240" w:lineRule="auto"/>
        <w:ind w:firstLine="709"/>
        <w:jc w:val="both"/>
        <w:rPr>
          <w:rFonts w:cs="Times New Roman"/>
          <w:bCs/>
          <w:iCs/>
          <w:sz w:val="26"/>
          <w:szCs w:val="26"/>
        </w:rPr>
      </w:pPr>
      <w:bookmarkStart w:id="148" w:name="_Toc95467962"/>
    </w:p>
    <w:p w:rsidR="0052075B" w:rsidRPr="00D27141" w:rsidRDefault="0052075B" w:rsidP="00D27141">
      <w:pPr>
        <w:spacing w:after="0" w:line="240" w:lineRule="auto"/>
        <w:ind w:firstLine="709"/>
        <w:jc w:val="both"/>
        <w:rPr>
          <w:rFonts w:cs="Times New Roman"/>
          <w:b/>
          <w:bCs/>
          <w:iCs/>
          <w:sz w:val="26"/>
          <w:szCs w:val="26"/>
        </w:rPr>
      </w:pPr>
      <w:r w:rsidRPr="00D27141">
        <w:rPr>
          <w:rFonts w:cs="Times New Roman"/>
          <w:b/>
          <w:bCs/>
          <w:iCs/>
          <w:sz w:val="26"/>
          <w:szCs w:val="26"/>
        </w:rPr>
        <w:t>МЕТАПРЕДМЕТНЫЕ РЕЗУЛЬТАТЫ</w:t>
      </w:r>
      <w:bookmarkEnd w:id="148"/>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выявлять причины и следствия простых физических явлений;</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52075B" w:rsidRPr="00D27141">
        <w:rPr>
          <w:rFonts w:cs="Times New Roman"/>
          <w:sz w:val="26"/>
          <w:szCs w:val="26"/>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искать или отбирать информацию или данные из источников с учетом предложенной учебной задачи и заданных критериев.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создавать, применять и преобразовывать знаки и символы, модели и схемы для решения учебных и познавательных задач;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преобразовывать информацию из одного вида в другой (таблицу в текст и пр.);</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устанавливать взаимосвязь физических явлений и процессов, используя алгоритм учебных действий.</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D27141" w:rsidRDefault="0052075B"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обнаруживать и формулировать учебную проблему, определять цель учебной деятельности;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правильность выполнения экспериментальной учебной задачи, собственные возможности ее решения;</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давать адекватную оценку ситуации и предлагать план ее изменения;</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предвидеть трудности, которые могут возникнуть при решении учебной задачи;</w:t>
      </w:r>
    </w:p>
    <w:p w:rsidR="0052075B" w:rsidRPr="00D27141" w:rsidRDefault="00A649B5" w:rsidP="00D27141">
      <w:pPr>
        <w:spacing w:after="0" w:line="240" w:lineRule="auto"/>
        <w:ind w:firstLine="709"/>
        <w:jc w:val="both"/>
        <w:rPr>
          <w:rFonts w:cs="Times New Roman"/>
          <w:sz w:val="26"/>
          <w:szCs w:val="26"/>
        </w:rPr>
      </w:pPr>
      <w:r w:rsidRPr="00D27141">
        <w:rPr>
          <w:rFonts w:cs="Times New Roman"/>
          <w:sz w:val="26"/>
          <w:szCs w:val="26"/>
        </w:rPr>
        <w:t xml:space="preserve">- </w:t>
      </w:r>
      <w:r w:rsidR="0052075B" w:rsidRPr="00D27141">
        <w:rPr>
          <w:rFonts w:cs="Times New Roman"/>
          <w:sz w:val="26"/>
          <w:szCs w:val="26"/>
        </w:rPr>
        <w:t>осознавать невозможность контролировать все вокруг.</w:t>
      </w:r>
    </w:p>
    <w:p w:rsidR="0025620B" w:rsidRPr="00D27141" w:rsidRDefault="0025620B" w:rsidP="00D27141">
      <w:pPr>
        <w:spacing w:after="0" w:line="240" w:lineRule="auto"/>
        <w:ind w:firstLine="709"/>
        <w:jc w:val="both"/>
        <w:rPr>
          <w:rFonts w:cs="Times New Roman"/>
          <w:b/>
          <w:bCs/>
          <w:sz w:val="26"/>
          <w:szCs w:val="26"/>
        </w:rPr>
      </w:pPr>
      <w:bookmarkStart w:id="149" w:name="_Toc95467965"/>
    </w:p>
    <w:p w:rsidR="001F1643" w:rsidRPr="00D27141" w:rsidRDefault="001F1643" w:rsidP="00D27141">
      <w:pPr>
        <w:spacing w:after="0" w:line="240" w:lineRule="auto"/>
        <w:ind w:firstLine="709"/>
        <w:jc w:val="both"/>
        <w:rPr>
          <w:rFonts w:cs="Times New Roman"/>
          <w:b/>
          <w:bCs/>
          <w:iCs/>
          <w:sz w:val="26"/>
          <w:szCs w:val="26"/>
        </w:rPr>
      </w:pPr>
      <w:r w:rsidRPr="00D27141">
        <w:rPr>
          <w:rFonts w:cs="Times New Roman"/>
          <w:b/>
          <w:bCs/>
          <w:iCs/>
          <w:sz w:val="26"/>
          <w:szCs w:val="26"/>
        </w:rPr>
        <w:t>ПРЕДМЕТНЫЕ РЕЗУЛЬТАТЫ</w:t>
      </w:r>
    </w:p>
    <w:p w:rsidR="0052075B" w:rsidRPr="00D27141" w:rsidRDefault="0052075B" w:rsidP="00D27141">
      <w:pPr>
        <w:spacing w:after="0" w:line="240" w:lineRule="auto"/>
        <w:ind w:firstLine="709"/>
        <w:jc w:val="both"/>
        <w:rPr>
          <w:rFonts w:cs="Times New Roman"/>
          <w:b/>
          <w:bCs/>
          <w:sz w:val="26"/>
          <w:szCs w:val="26"/>
        </w:rPr>
      </w:pPr>
      <w:r w:rsidRPr="00D27141">
        <w:rPr>
          <w:rFonts w:cs="Times New Roman"/>
          <w:b/>
          <w:bCs/>
          <w:sz w:val="26"/>
          <w:szCs w:val="26"/>
        </w:rPr>
        <w:t>Требования к предметным результатам освоения учебного предмета «Физика», распределенные по годам обучения</w:t>
      </w:r>
      <w:bookmarkEnd w:id="149"/>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D27141" w:rsidRDefault="003A5AAE" w:rsidP="00D27141">
      <w:pPr>
        <w:spacing w:after="0" w:line="240" w:lineRule="auto"/>
        <w:ind w:firstLine="709"/>
        <w:jc w:val="both"/>
        <w:rPr>
          <w:rFonts w:cs="Times New Roman"/>
          <w:b/>
          <w:sz w:val="26"/>
          <w:szCs w:val="26"/>
        </w:rPr>
      </w:pPr>
    </w:p>
    <w:p w:rsidR="0052075B" w:rsidRPr="00D27141" w:rsidRDefault="0052075B" w:rsidP="00D27141">
      <w:pPr>
        <w:spacing w:after="0" w:line="240" w:lineRule="auto"/>
        <w:ind w:firstLine="709"/>
        <w:jc w:val="both"/>
        <w:rPr>
          <w:rFonts w:cs="Times New Roman"/>
          <w:b/>
          <w:sz w:val="26"/>
          <w:szCs w:val="26"/>
        </w:rPr>
      </w:pPr>
      <w:r w:rsidRPr="00D27141">
        <w:rPr>
          <w:rFonts w:cs="Times New Roman"/>
          <w:b/>
          <w:sz w:val="26"/>
          <w:szCs w:val="26"/>
        </w:rPr>
        <w:t xml:space="preserve">7 </w:t>
      </w:r>
      <w:r w:rsidR="003A5AAE" w:rsidRPr="00D27141">
        <w:rPr>
          <w:rFonts w:cs="Times New Roman"/>
          <w:b/>
          <w:sz w:val="26"/>
          <w:szCs w:val="26"/>
        </w:rPr>
        <w:t>КЛАСС</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 xml:space="preserve">Предметные результаты на базовом уровне должны отражать сформированность у обучающихся умений: </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D27141">
        <w:rPr>
          <w:rFonts w:cs="Times New Roman"/>
          <w:i/>
          <w:sz w:val="26"/>
          <w:szCs w:val="26"/>
        </w:rPr>
        <w:t>равновесие твёрдых тел с закреплённой осью вращения</w:t>
      </w:r>
      <w:r w:rsidRPr="00D27141">
        <w:rPr>
          <w:rFonts w:cs="Times New Roman"/>
          <w:sz w:val="26"/>
          <w:szCs w:val="26"/>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распознавать проявление изученных физических явлений в</w:t>
      </w:r>
      <w:r w:rsidR="003A5AAE" w:rsidRPr="00D27141">
        <w:rPr>
          <w:rFonts w:cs="Times New Roman"/>
          <w:sz w:val="26"/>
          <w:szCs w:val="26"/>
        </w:rPr>
        <w:t xml:space="preserve"> </w:t>
      </w:r>
      <w:r w:rsidRPr="00D27141">
        <w:rPr>
          <w:rFonts w:cs="Times New Roman"/>
          <w:sz w:val="26"/>
          <w:szCs w:val="26"/>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D27141">
        <w:rPr>
          <w:rFonts w:cs="Times New Roman"/>
          <w:i/>
          <w:sz w:val="26"/>
          <w:szCs w:val="26"/>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D27141">
        <w:rPr>
          <w:rFonts w:cs="Times New Roman"/>
          <w:sz w:val="26"/>
          <w:szCs w:val="26"/>
        </w:rPr>
        <w:t xml:space="preserve"> с опорой на дидактический материал;</w:t>
      </w:r>
    </w:p>
    <w:p w:rsidR="0052075B" w:rsidRPr="00D27141" w:rsidRDefault="0052075B" w:rsidP="00C65E20">
      <w:pPr>
        <w:numPr>
          <w:ilvl w:val="0"/>
          <w:numId w:val="21"/>
        </w:numPr>
        <w:spacing w:after="0" w:line="240" w:lineRule="auto"/>
        <w:ind w:left="0" w:firstLine="709"/>
        <w:jc w:val="both"/>
        <w:rPr>
          <w:rFonts w:cs="Times New Roman"/>
          <w:i/>
          <w:sz w:val="26"/>
          <w:szCs w:val="26"/>
        </w:rPr>
      </w:pPr>
      <w:r w:rsidRPr="00D27141">
        <w:rPr>
          <w:rFonts w:cs="Times New Roman"/>
          <w:sz w:val="26"/>
          <w:szCs w:val="26"/>
        </w:rPr>
        <w:t xml:space="preserve">характеризовать свойства тел, физические явления и процессы, используя правила сложения сил (вдоль одной прямой), </w:t>
      </w:r>
      <w:r w:rsidRPr="00D27141">
        <w:rPr>
          <w:rFonts w:cs="Times New Roman"/>
          <w:i/>
          <w:sz w:val="26"/>
          <w:szCs w:val="26"/>
        </w:rPr>
        <w:t xml:space="preserve">закон Гука, закон Паскаля, закон Архимеда, правило равновесия рычага (блока), «золотое правило» механики, </w:t>
      </w:r>
      <w:r w:rsidRPr="00D27141">
        <w:rPr>
          <w:rFonts w:cs="Times New Roman"/>
          <w:sz w:val="26"/>
          <w:szCs w:val="26"/>
        </w:rPr>
        <w:t xml:space="preserve">закон сохранения механической энергии; при этом давать словесную формулировку закона и </w:t>
      </w:r>
      <w:r w:rsidRPr="00D27141">
        <w:rPr>
          <w:rFonts w:cs="Times New Roman"/>
          <w:i/>
          <w:sz w:val="26"/>
          <w:szCs w:val="26"/>
        </w:rPr>
        <w:t>записывать его математическое выражение под руководством педагога с обсуждением плана работы;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lastRenderedPageBreak/>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D27141">
        <w:rPr>
          <w:rFonts w:cs="Times New Roman"/>
          <w:i/>
          <w:sz w:val="26"/>
          <w:szCs w:val="26"/>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D27141">
        <w:rPr>
          <w:rFonts w:cs="Times New Roman"/>
          <w:sz w:val="26"/>
          <w:szCs w:val="26"/>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w:t>
      </w:r>
      <w:r w:rsidRPr="00D27141">
        <w:rPr>
          <w:rFonts w:cs="Times New Roman"/>
          <w:sz w:val="26"/>
          <w:szCs w:val="26"/>
        </w:rPr>
        <w:lastRenderedPageBreak/>
        <w:t xml:space="preserve">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D27141">
        <w:rPr>
          <w:rFonts w:cs="Times New Roman"/>
          <w:sz w:val="26"/>
          <w:szCs w:val="26"/>
        </w:rPr>
        <w:softHyphen/>
        <w:t>спектирования текста, преобразования информации из одной знаковой системы в другую;</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D27141" w:rsidRDefault="003A5AAE" w:rsidP="00D27141">
      <w:pPr>
        <w:spacing w:after="0" w:line="240" w:lineRule="auto"/>
        <w:ind w:firstLine="709"/>
        <w:jc w:val="both"/>
        <w:rPr>
          <w:rFonts w:cs="Times New Roman"/>
          <w:b/>
          <w:sz w:val="26"/>
          <w:szCs w:val="26"/>
        </w:rPr>
      </w:pPr>
    </w:p>
    <w:p w:rsidR="0052075B" w:rsidRPr="00D27141" w:rsidRDefault="0052075B" w:rsidP="00D27141">
      <w:pPr>
        <w:spacing w:after="0" w:line="240" w:lineRule="auto"/>
        <w:ind w:firstLine="709"/>
        <w:jc w:val="both"/>
        <w:rPr>
          <w:rFonts w:cs="Times New Roman"/>
          <w:b/>
          <w:sz w:val="26"/>
          <w:szCs w:val="26"/>
        </w:rPr>
      </w:pPr>
      <w:r w:rsidRPr="00D27141">
        <w:rPr>
          <w:rFonts w:cs="Times New Roman"/>
          <w:b/>
          <w:sz w:val="26"/>
          <w:szCs w:val="26"/>
        </w:rPr>
        <w:t xml:space="preserve">8 </w:t>
      </w:r>
      <w:r w:rsidR="003A5AAE" w:rsidRPr="00D27141">
        <w:rPr>
          <w:rFonts w:cs="Times New Roman"/>
          <w:b/>
          <w:sz w:val="26"/>
          <w:szCs w:val="26"/>
        </w:rPr>
        <w:t>КЛАСС</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Предметные результаты на базовом уровне должны отражать сформированность у обучающихся умений: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w:t>
      </w:r>
      <w:r w:rsidRPr="00D27141">
        <w:rPr>
          <w:rFonts w:cs="Times New Roman"/>
          <w:sz w:val="26"/>
          <w:szCs w:val="26"/>
        </w:rPr>
        <w:lastRenderedPageBreak/>
        <w:t>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определять после предварительного обсуждения с педагогом свойства тел, физические явления и про</w:t>
      </w:r>
      <w:r w:rsidRPr="00D27141">
        <w:rPr>
          <w:rFonts w:cs="Times New Roman"/>
          <w:sz w:val="26"/>
          <w:szCs w:val="26"/>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D27141">
        <w:rPr>
          <w:rFonts w:cs="Times New Roman"/>
          <w:i/>
          <w:sz w:val="26"/>
          <w:szCs w:val="26"/>
        </w:rPr>
        <w:t>закон Джоуля–Ленца</w:t>
      </w:r>
      <w:r w:rsidRPr="00D27141">
        <w:rPr>
          <w:rFonts w:cs="Times New Roman"/>
          <w:sz w:val="26"/>
          <w:szCs w:val="26"/>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w:t>
      </w:r>
      <w:r w:rsidRPr="00D27141">
        <w:rPr>
          <w:rFonts w:cs="Times New Roman"/>
          <w:sz w:val="26"/>
          <w:szCs w:val="26"/>
        </w:rPr>
        <w:lastRenderedPageBreak/>
        <w:t>установку из предложенного оборудования с опорой на схему;</w:t>
      </w:r>
      <w:r w:rsidRPr="00D27141">
        <w:rPr>
          <w:rFonts w:cs="Times New Roman"/>
          <w:b/>
          <w:bCs/>
          <w:sz w:val="26"/>
          <w:szCs w:val="26"/>
        </w:rPr>
        <w:t xml:space="preserve"> </w:t>
      </w:r>
      <w:r w:rsidRPr="00D27141">
        <w:rPr>
          <w:rFonts w:cs="Times New Roman"/>
          <w:sz w:val="26"/>
          <w:szCs w:val="26"/>
        </w:rPr>
        <w:t>описывать ход опыта и формулировать выводы под руководством педагога;</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w:t>
      </w:r>
      <w:r w:rsidRPr="00D27141">
        <w:rPr>
          <w:rFonts w:cs="Times New Roman"/>
          <w:sz w:val="26"/>
          <w:szCs w:val="26"/>
        </w:rPr>
        <w:lastRenderedPageBreak/>
        <w:t>преобразования информации из одной знаковой системы в другую с опорой на алгоритм и уточняющие вопросы педагога;</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D27141" w:rsidRDefault="00C03A4A" w:rsidP="00D27141">
      <w:pPr>
        <w:spacing w:after="0" w:line="240" w:lineRule="auto"/>
        <w:ind w:firstLine="709"/>
        <w:jc w:val="both"/>
        <w:rPr>
          <w:rFonts w:cs="Times New Roman"/>
          <w:b/>
          <w:sz w:val="26"/>
          <w:szCs w:val="26"/>
        </w:rPr>
      </w:pPr>
    </w:p>
    <w:p w:rsidR="0052075B" w:rsidRPr="00D27141" w:rsidRDefault="0052075B" w:rsidP="00D27141">
      <w:pPr>
        <w:spacing w:after="0" w:line="240" w:lineRule="auto"/>
        <w:ind w:firstLine="709"/>
        <w:jc w:val="both"/>
        <w:rPr>
          <w:rFonts w:cs="Times New Roman"/>
          <w:b/>
          <w:sz w:val="26"/>
          <w:szCs w:val="26"/>
        </w:rPr>
      </w:pPr>
      <w:r w:rsidRPr="00D27141">
        <w:rPr>
          <w:rFonts w:cs="Times New Roman"/>
          <w:b/>
          <w:sz w:val="26"/>
          <w:szCs w:val="26"/>
        </w:rPr>
        <w:t xml:space="preserve">9 </w:t>
      </w:r>
      <w:r w:rsidR="00C03A4A" w:rsidRPr="00D27141">
        <w:rPr>
          <w:rFonts w:cs="Times New Roman"/>
          <w:b/>
          <w:sz w:val="26"/>
          <w:szCs w:val="26"/>
        </w:rPr>
        <w:t>КЛАСС</w:t>
      </w:r>
    </w:p>
    <w:p w:rsidR="0052075B" w:rsidRPr="00D27141" w:rsidRDefault="0052075B" w:rsidP="00D27141">
      <w:pPr>
        <w:spacing w:after="0" w:line="240" w:lineRule="auto"/>
        <w:ind w:firstLine="709"/>
        <w:jc w:val="both"/>
        <w:rPr>
          <w:rFonts w:cs="Times New Roman"/>
          <w:sz w:val="26"/>
          <w:szCs w:val="26"/>
        </w:rPr>
      </w:pPr>
      <w:r w:rsidRPr="00D27141">
        <w:rPr>
          <w:rFonts w:cs="Times New Roman"/>
          <w:sz w:val="26"/>
          <w:szCs w:val="26"/>
        </w:rPr>
        <w:t>Предметные результаты на базовом уровне должны отражать сформированность у обучающихся умений:</w:t>
      </w:r>
    </w:p>
    <w:p w:rsidR="0052075B" w:rsidRPr="00D27141" w:rsidRDefault="0052075B" w:rsidP="00C65E20">
      <w:pPr>
        <w:numPr>
          <w:ilvl w:val="0"/>
          <w:numId w:val="21"/>
        </w:numPr>
        <w:spacing w:after="0" w:line="240" w:lineRule="auto"/>
        <w:ind w:left="0" w:firstLine="709"/>
        <w:jc w:val="both"/>
        <w:rPr>
          <w:rFonts w:cs="Times New Roman"/>
          <w:sz w:val="26"/>
          <w:szCs w:val="26"/>
        </w:rPr>
      </w:pPr>
      <w:r w:rsidRPr="00D27141">
        <w:rPr>
          <w:rFonts w:cs="Times New Roman"/>
          <w:sz w:val="26"/>
          <w:szCs w:val="26"/>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D27141">
        <w:rPr>
          <w:rFonts w:cs="Times New Roman"/>
          <w:i/>
          <w:sz w:val="26"/>
          <w:szCs w:val="26"/>
        </w:rPr>
        <w:t>центростремительное ускорение</w:t>
      </w:r>
      <w:r w:rsidRPr="00D27141">
        <w:rPr>
          <w:rFonts w:cs="Times New Roman"/>
          <w:sz w:val="26"/>
          <w:szCs w:val="26"/>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D27141">
        <w:rPr>
          <w:rFonts w:cs="Times New Roman"/>
          <w:i/>
          <w:sz w:val="26"/>
          <w:szCs w:val="26"/>
        </w:rPr>
        <w:t>спектры испускания и поглощения</w:t>
      </w:r>
      <w:r w:rsidRPr="00D27141">
        <w:rPr>
          <w:rFonts w:cs="Times New Roman"/>
          <w:sz w:val="26"/>
          <w:szCs w:val="26"/>
        </w:rPr>
        <w:t>; альфа-, бета- и гамма-излучения, изотопы, ядерная энергетика;</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D27141">
        <w:rPr>
          <w:rFonts w:cs="Times New Roman"/>
          <w:sz w:val="26"/>
          <w:szCs w:val="26"/>
        </w:rPr>
        <w:softHyphen/>
        <w:t>гическое действие видимого, ультрафиолетового и рент</w:t>
      </w:r>
      <w:r w:rsidRPr="00D27141">
        <w:rPr>
          <w:rFonts w:cs="Times New Roman"/>
          <w:sz w:val="26"/>
          <w:szCs w:val="26"/>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w:t>
      </w:r>
      <w:r w:rsidRPr="00D27141">
        <w:rPr>
          <w:rFonts w:cs="Times New Roman"/>
          <w:sz w:val="26"/>
          <w:szCs w:val="26"/>
        </w:rPr>
        <w:lastRenderedPageBreak/>
        <w:t>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D27141">
        <w:rPr>
          <w:rFonts w:cs="Times New Roman"/>
          <w:sz w:val="26"/>
          <w:szCs w:val="26"/>
        </w:rPr>
        <w:t xml:space="preserve"> </w:t>
      </w:r>
      <w:r w:rsidRPr="00D27141">
        <w:rPr>
          <w:rFonts w:cs="Times New Roman"/>
          <w:sz w:val="26"/>
          <w:szCs w:val="26"/>
        </w:rPr>
        <w:t>спектр; изучение свойств изображения в плоском зеркале и</w:t>
      </w:r>
      <w:r w:rsidR="001F1643" w:rsidRPr="00D27141">
        <w:rPr>
          <w:rFonts w:cs="Times New Roman"/>
          <w:sz w:val="26"/>
          <w:szCs w:val="26"/>
        </w:rPr>
        <w:t xml:space="preserve"> </w:t>
      </w:r>
      <w:r w:rsidRPr="00D27141">
        <w:rPr>
          <w:rFonts w:cs="Times New Roman"/>
          <w:sz w:val="26"/>
          <w:szCs w:val="26"/>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D27141">
        <w:rPr>
          <w:rFonts w:cs="Times New Roman"/>
          <w:b/>
          <w:bCs/>
          <w:sz w:val="26"/>
          <w:szCs w:val="26"/>
        </w:rPr>
        <w:t xml:space="preserve"> </w:t>
      </w:r>
      <w:r w:rsidRPr="00D27141">
        <w:rPr>
          <w:rFonts w:cs="Times New Roman"/>
          <w:sz w:val="26"/>
          <w:szCs w:val="26"/>
        </w:rPr>
        <w:t>описывать ход опыта и его результаты, формулировать выводы под руководством педагога;</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 xml:space="preserve">проводить при необходимости серию прямых измерений, определяя среднее значение измеряемой величины </w:t>
      </w:r>
      <w:r w:rsidRPr="00D27141">
        <w:rPr>
          <w:rFonts w:cs="Times New Roman"/>
          <w:i/>
          <w:sz w:val="26"/>
          <w:szCs w:val="26"/>
        </w:rPr>
        <w:t>(фокусное расстояние собирающей линзы);</w:t>
      </w:r>
      <w:r w:rsidRPr="00D27141">
        <w:rPr>
          <w:rFonts w:cs="Times New Roman"/>
          <w:sz w:val="26"/>
          <w:szCs w:val="26"/>
        </w:rPr>
        <w:t xml:space="preserve"> обосновывать выбор способа измерения/измерительного прибора;</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lastRenderedPageBreak/>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D27141">
        <w:rPr>
          <w:rFonts w:cs="Times New Roman"/>
          <w:sz w:val="26"/>
          <w:szCs w:val="26"/>
        </w:rPr>
        <w:t xml:space="preserve"> </w:t>
      </w:r>
      <w:r w:rsidRPr="00D27141">
        <w:rPr>
          <w:rFonts w:cs="Times New Roman"/>
          <w:sz w:val="26"/>
          <w:szCs w:val="26"/>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D27141">
        <w:rPr>
          <w:rFonts w:cs="Times New Roman"/>
          <w:sz w:val="26"/>
          <w:szCs w:val="26"/>
        </w:rPr>
        <w:t xml:space="preserve"> </w:t>
      </w:r>
      <w:r w:rsidRPr="00D27141">
        <w:rPr>
          <w:rFonts w:cs="Times New Roman"/>
          <w:sz w:val="26"/>
          <w:szCs w:val="26"/>
        </w:rPr>
        <w:t xml:space="preserve">плоском зеркале и собирающей линзе; </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 xml:space="preserve">осуществлять </w:t>
      </w:r>
      <w:r w:rsidR="00C03A4A" w:rsidRPr="00D27141">
        <w:rPr>
          <w:rFonts w:cs="Times New Roman"/>
          <w:sz w:val="26"/>
          <w:szCs w:val="26"/>
        </w:rPr>
        <w:t>под руководством</w:t>
      </w:r>
      <w:r w:rsidRPr="00D27141">
        <w:rPr>
          <w:rFonts w:cs="Times New Roman"/>
          <w:sz w:val="26"/>
          <w:szCs w:val="26"/>
        </w:rPr>
        <w:t xml:space="preserve"> педагога </w:t>
      </w:r>
      <w:r w:rsidR="00C03A4A" w:rsidRPr="00D27141">
        <w:rPr>
          <w:rFonts w:cs="Times New Roman"/>
          <w:sz w:val="26"/>
          <w:szCs w:val="26"/>
        </w:rPr>
        <w:t xml:space="preserve">поиск </w:t>
      </w:r>
      <w:r w:rsidRPr="00D27141">
        <w:rPr>
          <w:rFonts w:cs="Times New Roman"/>
          <w:sz w:val="26"/>
          <w:szCs w:val="26"/>
        </w:rPr>
        <w:t>информации физического содержания в</w:t>
      </w:r>
      <w:r w:rsidR="001F1643" w:rsidRPr="00D27141">
        <w:rPr>
          <w:rFonts w:cs="Times New Roman"/>
          <w:sz w:val="26"/>
          <w:szCs w:val="26"/>
        </w:rPr>
        <w:t xml:space="preserve"> </w:t>
      </w:r>
      <w:r w:rsidRPr="00D27141">
        <w:rPr>
          <w:rFonts w:cs="Times New Roman"/>
          <w:sz w:val="26"/>
          <w:szCs w:val="26"/>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D27141" w:rsidRDefault="0052075B" w:rsidP="00C65E20">
      <w:pPr>
        <w:numPr>
          <w:ilvl w:val="0"/>
          <w:numId w:val="22"/>
        </w:numPr>
        <w:spacing w:after="0" w:line="240" w:lineRule="auto"/>
        <w:ind w:left="0" w:firstLine="709"/>
        <w:jc w:val="both"/>
        <w:rPr>
          <w:rFonts w:cs="Times New Roman"/>
          <w:sz w:val="26"/>
          <w:szCs w:val="26"/>
        </w:rPr>
      </w:pPr>
      <w:r w:rsidRPr="00D27141">
        <w:rPr>
          <w:rFonts w:cs="Times New Roman"/>
          <w:sz w:val="26"/>
          <w:szCs w:val="26"/>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w:t>
      </w:r>
      <w:r w:rsidRPr="00D27141">
        <w:rPr>
          <w:rFonts w:cs="Times New Roman"/>
          <w:sz w:val="26"/>
          <w:szCs w:val="26"/>
        </w:rPr>
        <w:lastRenderedPageBreak/>
        <w:t>этом грамотно использовать изученный понятийный аппарат изучаемого раздела физики и сопровождат</w:t>
      </w:r>
      <w:r w:rsidR="00C03A4A" w:rsidRPr="00D27141">
        <w:rPr>
          <w:rFonts w:cs="Times New Roman"/>
          <w:sz w:val="26"/>
          <w:szCs w:val="26"/>
        </w:rPr>
        <w:t xml:space="preserve">ь выступление презентацией с </w:t>
      </w:r>
      <w:r w:rsidRPr="00D27141">
        <w:rPr>
          <w:rFonts w:cs="Times New Roman"/>
          <w:sz w:val="26"/>
          <w:szCs w:val="26"/>
        </w:rPr>
        <w:t>учётом особенностей аудитории сверстников.</w:t>
      </w:r>
    </w:p>
    <w:p w:rsidR="00C865CA" w:rsidRPr="00D27141" w:rsidRDefault="00C865CA" w:rsidP="0092049A">
      <w:pPr>
        <w:spacing w:after="0" w:line="240" w:lineRule="auto"/>
        <w:ind w:firstLine="709"/>
        <w:jc w:val="both"/>
        <w:rPr>
          <w:rFonts w:cs="Times New Roman"/>
          <w:sz w:val="26"/>
          <w:szCs w:val="26"/>
        </w:rPr>
      </w:pPr>
    </w:p>
    <w:p w:rsidR="00C865CA" w:rsidRPr="00D27141" w:rsidRDefault="00C865CA" w:rsidP="00D27141">
      <w:pPr>
        <w:spacing w:after="0" w:line="240" w:lineRule="auto"/>
        <w:ind w:firstLine="709"/>
        <w:rPr>
          <w:rFonts w:cs="Times New Roman"/>
          <w:sz w:val="26"/>
          <w:szCs w:val="26"/>
        </w:rPr>
      </w:pPr>
      <w:r w:rsidRPr="00D27141">
        <w:rPr>
          <w:rFonts w:cs="Times New Roman"/>
          <w:sz w:val="26"/>
          <w:szCs w:val="26"/>
        </w:rPr>
        <w:br w:type="page"/>
      </w:r>
    </w:p>
    <w:p w:rsidR="00C865CA" w:rsidRPr="00D27141" w:rsidRDefault="00C865CA" w:rsidP="00D27141">
      <w:pPr>
        <w:pStyle w:val="4"/>
        <w:spacing w:line="240" w:lineRule="auto"/>
        <w:ind w:firstLine="709"/>
        <w:jc w:val="center"/>
        <w:rPr>
          <w:rFonts w:cs="Times New Roman"/>
          <w:sz w:val="26"/>
          <w:szCs w:val="26"/>
        </w:rPr>
      </w:pPr>
      <w:bookmarkStart w:id="150" w:name="_Toc109670523"/>
      <w:r w:rsidRPr="00D27141">
        <w:rPr>
          <w:rFonts w:cs="Times New Roman"/>
          <w:sz w:val="26"/>
          <w:szCs w:val="26"/>
        </w:rPr>
        <w:lastRenderedPageBreak/>
        <w:t>2.2.</w:t>
      </w:r>
      <w:r w:rsidR="008B7E5C" w:rsidRPr="00D27141">
        <w:rPr>
          <w:rFonts w:cs="Times New Roman"/>
          <w:sz w:val="26"/>
          <w:szCs w:val="26"/>
        </w:rPr>
        <w:t>1</w:t>
      </w:r>
      <w:r w:rsidRPr="00D27141">
        <w:rPr>
          <w:rFonts w:cs="Times New Roman"/>
          <w:sz w:val="26"/>
          <w:szCs w:val="26"/>
        </w:rPr>
        <w:t>.12. БИОЛОГИЯ</w:t>
      </w:r>
      <w:bookmarkEnd w:id="150"/>
    </w:p>
    <w:p w:rsidR="00C865CA" w:rsidRPr="00D27141" w:rsidRDefault="00C865CA" w:rsidP="00D27141">
      <w:pPr>
        <w:spacing w:after="0" w:line="240" w:lineRule="auto"/>
        <w:jc w:val="both"/>
        <w:rPr>
          <w:rFonts w:eastAsiaTheme="majorEastAsia" w:cs="Times New Roman"/>
          <w:b/>
          <w:bCs/>
          <w:sz w:val="26"/>
          <w:szCs w:val="26"/>
          <w:lang w:eastAsia="en-US"/>
        </w:rPr>
      </w:pPr>
    </w:p>
    <w:p w:rsidR="00C865CA" w:rsidRPr="00D27141" w:rsidRDefault="00C865CA" w:rsidP="00D27141">
      <w:pPr>
        <w:spacing w:after="0" w:line="240" w:lineRule="auto"/>
        <w:ind w:firstLine="709"/>
        <w:jc w:val="both"/>
        <w:rPr>
          <w:rFonts w:eastAsiaTheme="majorEastAsia" w:cs="Times New Roman"/>
          <w:bCs/>
          <w:sz w:val="26"/>
          <w:szCs w:val="26"/>
          <w:lang w:eastAsia="en-US"/>
        </w:rPr>
      </w:pPr>
      <w:bookmarkStart w:id="151" w:name="_Toc96435944"/>
      <w:r w:rsidRPr="00D27141">
        <w:rPr>
          <w:rFonts w:eastAsiaTheme="majorEastAsia" w:cs="Times New Roman"/>
          <w:bCs/>
          <w:sz w:val="26"/>
          <w:szCs w:val="26"/>
          <w:lang w:eastAsia="en-US"/>
        </w:rPr>
        <w:t>ПОЯСНИТЕЛЬНАЯ ЗАПИСКА</w:t>
      </w:r>
      <w:bookmarkEnd w:id="151"/>
    </w:p>
    <w:p w:rsidR="00C865CA" w:rsidRPr="00D27141" w:rsidRDefault="00A649B5"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C865CA" w:rsidRPr="00D27141">
        <w:rPr>
          <w:rFonts w:eastAsia="Arial Unicode MS" w:cs="Times New Roman"/>
          <w:kern w:val="1"/>
          <w:sz w:val="26"/>
          <w:szCs w:val="26"/>
          <w:lang w:eastAsia="en-US"/>
        </w:rPr>
        <w:t>абочая программа по биологии для обучающихся с задержкой психического развития (далее – ЗПР)</w:t>
      </w:r>
      <w:r w:rsidR="00E6008C" w:rsidRPr="00D27141">
        <w:rPr>
          <w:rFonts w:eastAsia="Arial Unicode MS" w:cs="Times New Roman"/>
          <w:kern w:val="1"/>
          <w:sz w:val="26"/>
          <w:szCs w:val="26"/>
          <w:lang w:eastAsia="en-US"/>
        </w:rPr>
        <w:t xml:space="preserve"> </w:t>
      </w:r>
      <w:r w:rsidR="00C865CA" w:rsidRPr="00D27141">
        <w:rPr>
          <w:rFonts w:eastAsia="Arial Unicode MS" w:cs="Times New Roman"/>
          <w:kern w:val="1"/>
          <w:sz w:val="26"/>
          <w:szCs w:val="26"/>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D27141">
        <w:rPr>
          <w:rFonts w:eastAsia="Arial Unicode MS" w:cs="Times New Roman"/>
          <w:kern w:val="1"/>
          <w:sz w:val="26"/>
          <w:szCs w:val="26"/>
          <w:lang w:eastAsia="en-US"/>
        </w:rPr>
        <w:t>–</w:t>
      </w:r>
      <w:r w:rsidR="00C865CA"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D27141">
        <w:rPr>
          <w:rFonts w:eastAsia="Arial Unicode MS" w:cs="Times New Roman"/>
          <w:kern w:val="1"/>
          <w:sz w:val="26"/>
          <w:szCs w:val="26"/>
          <w:lang w:eastAsia="en-US"/>
        </w:rPr>
        <w:t>–</w:t>
      </w:r>
      <w:r w:rsidR="00C865CA" w:rsidRPr="00D27141">
        <w:rPr>
          <w:rFonts w:eastAsia="Arial Unicode MS" w:cs="Times New Roman"/>
          <w:kern w:val="1"/>
          <w:sz w:val="26"/>
          <w:szCs w:val="26"/>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D27141" w:rsidRDefault="00C865CA" w:rsidP="00D27141">
      <w:pPr>
        <w:spacing w:after="0" w:line="240" w:lineRule="auto"/>
        <w:ind w:firstLine="709"/>
        <w:jc w:val="both"/>
        <w:rPr>
          <w:rFonts w:cs="Times New Roman"/>
          <w:b/>
          <w:sz w:val="26"/>
          <w:szCs w:val="26"/>
        </w:rPr>
      </w:pPr>
    </w:p>
    <w:p w:rsidR="00C865CA" w:rsidRPr="00D27141" w:rsidRDefault="00C865CA" w:rsidP="00D27141">
      <w:pPr>
        <w:spacing w:after="0" w:line="240" w:lineRule="auto"/>
        <w:ind w:firstLine="709"/>
        <w:jc w:val="both"/>
        <w:rPr>
          <w:rFonts w:eastAsiaTheme="majorEastAsia" w:cs="Times New Roman"/>
          <w:b/>
          <w:bCs/>
          <w:sz w:val="26"/>
          <w:szCs w:val="26"/>
          <w:lang w:eastAsia="en-US"/>
        </w:rPr>
      </w:pPr>
      <w:bookmarkStart w:id="152" w:name="_Toc96435945"/>
      <w:r w:rsidRPr="00D27141">
        <w:rPr>
          <w:rFonts w:eastAsiaTheme="majorEastAsia" w:cs="Times New Roman"/>
          <w:b/>
          <w:bCs/>
          <w:sz w:val="26"/>
          <w:szCs w:val="26"/>
          <w:lang w:eastAsia="en-US"/>
        </w:rPr>
        <w:t>Общая характеристика учебного предмета «Биология»</w:t>
      </w:r>
      <w:bookmarkEnd w:id="152"/>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Учебный предмет «Биология» входит в предметную область «Естественнонаучные предметы».  </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D27141">
        <w:rPr>
          <w:rFonts w:cs="Times New Roman"/>
          <w:bCs/>
          <w:sz w:val="26"/>
          <w:szCs w:val="26"/>
        </w:rPr>
        <w:t>История</w:t>
      </w:r>
      <w:r w:rsidRPr="00D27141">
        <w:rPr>
          <w:rFonts w:cs="Times New Roman"/>
          <w:sz w:val="26"/>
          <w:szCs w:val="26"/>
        </w:rPr>
        <w:t xml:space="preserve">», «Русский язык», «Литература» и др.  </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D27141" w:rsidRDefault="00C865CA" w:rsidP="00D27141">
      <w:pPr>
        <w:spacing w:after="0" w:line="240" w:lineRule="auto"/>
        <w:ind w:firstLine="709"/>
        <w:jc w:val="both"/>
        <w:rPr>
          <w:rFonts w:cs="Times New Roman"/>
          <w:sz w:val="26"/>
          <w:szCs w:val="26"/>
        </w:rPr>
      </w:pPr>
      <w:r w:rsidRPr="00D27141">
        <w:rPr>
          <w:rFonts w:cs="Times New Roman"/>
          <w:kern w:val="1"/>
          <w:sz w:val="26"/>
          <w:szCs w:val="26"/>
          <w:lang w:bidi="hi-IN"/>
        </w:rPr>
        <w:t xml:space="preserve">Значимость предмета для формирования жизненной компетенции обучающихся с ЗПР заключается в </w:t>
      </w:r>
      <w:r w:rsidRPr="00D27141">
        <w:rPr>
          <w:rFonts w:cs="Times New Roman"/>
          <w:sz w:val="26"/>
          <w:szCs w:val="26"/>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отражает содержание обучения предмету «Биология» с учетом особых образовательных потребностей обучающихся с </w:t>
      </w:r>
      <w:r w:rsidRPr="00D27141">
        <w:rPr>
          <w:rFonts w:eastAsia="Times New Roman" w:cs="Times New Roman"/>
          <w:sz w:val="26"/>
          <w:szCs w:val="26"/>
        </w:rPr>
        <w:t>ЗПР</w:t>
      </w:r>
      <w:r w:rsidRPr="00D27141">
        <w:rPr>
          <w:rFonts w:cs="Times New Roman"/>
          <w:sz w:val="26"/>
          <w:szCs w:val="26"/>
        </w:rPr>
        <w:t xml:space="preserve">. </w:t>
      </w:r>
      <w:r w:rsidRPr="00D27141">
        <w:rPr>
          <w:rFonts w:eastAsia="Times New Roman" w:cs="Times New Roman"/>
          <w:sz w:val="26"/>
          <w:szCs w:val="26"/>
        </w:rPr>
        <w:t xml:space="preserve">Овладение учебным предметом «Биология» представляет определенную трудность для обучающихся с </w:t>
      </w:r>
      <w:r w:rsidRPr="00D27141">
        <w:rPr>
          <w:rFonts w:cs="Times New Roman"/>
          <w:sz w:val="26"/>
          <w:szCs w:val="26"/>
        </w:rPr>
        <w:t>ЗПР</w:t>
      </w:r>
      <w:r w:rsidRPr="00D27141">
        <w:rPr>
          <w:rFonts w:eastAsia="Times New Roman" w:cs="Times New Roman"/>
          <w:sz w:val="26"/>
          <w:szCs w:val="26"/>
        </w:rPr>
        <w:t>. Это связано</w:t>
      </w:r>
      <w:r w:rsidRPr="00D27141">
        <w:rPr>
          <w:rFonts w:cs="Times New Roman"/>
          <w:sz w:val="26"/>
          <w:szCs w:val="26"/>
        </w:rPr>
        <w:t xml:space="preserve"> с особенностями мыслительной деятельности, внимания, памяти, речи, недостаточностью общего запаса знаний, пониженным </w:t>
      </w:r>
      <w:r w:rsidRPr="00D27141">
        <w:rPr>
          <w:rFonts w:cs="Times New Roman"/>
          <w:sz w:val="26"/>
          <w:szCs w:val="26"/>
        </w:rPr>
        <w:lastRenderedPageBreak/>
        <w:t>познавательным интересом, сложностями</w:t>
      </w:r>
      <w:r w:rsidRPr="00D27141">
        <w:rPr>
          <w:rFonts w:eastAsia="Times New Roman" w:cs="Times New Roman"/>
          <w:sz w:val="26"/>
          <w:szCs w:val="26"/>
        </w:rPr>
        <w:t xml:space="preserve"> при определении в тексте значимой и второстепенной информации.</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D27141" w:rsidRDefault="00C865CA" w:rsidP="00D27141">
      <w:pPr>
        <w:shd w:val="clear" w:color="auto" w:fill="FFFFFF"/>
        <w:spacing w:after="0" w:line="240" w:lineRule="auto"/>
        <w:ind w:firstLine="709"/>
        <w:jc w:val="both"/>
        <w:rPr>
          <w:rFonts w:eastAsia="Times New Roman" w:cs="Times New Roman"/>
          <w:b/>
          <w:sz w:val="26"/>
          <w:szCs w:val="26"/>
        </w:rPr>
      </w:pPr>
    </w:p>
    <w:p w:rsidR="00C865CA" w:rsidRPr="00D27141" w:rsidRDefault="00C865CA" w:rsidP="00D27141">
      <w:pPr>
        <w:spacing w:after="0" w:line="240" w:lineRule="auto"/>
        <w:ind w:firstLine="709"/>
        <w:jc w:val="both"/>
        <w:rPr>
          <w:rFonts w:eastAsiaTheme="majorEastAsia" w:cs="Times New Roman"/>
          <w:b/>
          <w:bCs/>
          <w:sz w:val="26"/>
          <w:szCs w:val="26"/>
          <w:lang w:eastAsia="en-US"/>
        </w:rPr>
      </w:pPr>
      <w:bookmarkStart w:id="153" w:name="_Toc96435946"/>
      <w:r w:rsidRPr="00D27141">
        <w:rPr>
          <w:rFonts w:eastAsiaTheme="majorEastAsia" w:cs="Times New Roman"/>
          <w:b/>
          <w:bCs/>
          <w:sz w:val="26"/>
          <w:szCs w:val="26"/>
          <w:lang w:eastAsia="en-US"/>
        </w:rPr>
        <w:t>Цели и задачи изучения учебного предмета «Биология»</w:t>
      </w:r>
      <w:bookmarkEnd w:id="153"/>
    </w:p>
    <w:p w:rsidR="00C865CA" w:rsidRPr="00D27141" w:rsidRDefault="00C865CA"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sz w:val="26"/>
          <w:szCs w:val="26"/>
        </w:rPr>
        <w:t>Общие цели изучения учебного предмета «Биология» представлены в рабочей программе основного общего образования.</w:t>
      </w:r>
    </w:p>
    <w:p w:rsidR="00C865CA" w:rsidRPr="00D27141" w:rsidRDefault="00C865CA" w:rsidP="00D27141">
      <w:pPr>
        <w:spacing w:after="0" w:line="240" w:lineRule="auto"/>
        <w:ind w:firstLine="709"/>
        <w:jc w:val="both"/>
        <w:rPr>
          <w:rFonts w:cs="Times New Roman"/>
          <w:sz w:val="26"/>
          <w:szCs w:val="26"/>
        </w:rPr>
      </w:pPr>
      <w:r w:rsidRPr="00D27141">
        <w:rPr>
          <w:rFonts w:cs="Times New Roman"/>
          <w:i/>
          <w:sz w:val="26"/>
          <w:szCs w:val="26"/>
        </w:rPr>
        <w:t xml:space="preserve">Цель </w:t>
      </w:r>
      <w:r w:rsidRPr="00D27141">
        <w:rPr>
          <w:rFonts w:cs="Times New Roman"/>
          <w:sz w:val="26"/>
          <w:szCs w:val="26"/>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D27141" w:rsidRDefault="00C865CA" w:rsidP="00D27141">
      <w:pPr>
        <w:spacing w:after="0" w:line="240" w:lineRule="auto"/>
        <w:ind w:firstLine="709"/>
        <w:jc w:val="both"/>
        <w:rPr>
          <w:rFonts w:cs="Times New Roman"/>
          <w:sz w:val="26"/>
          <w:szCs w:val="26"/>
        </w:rPr>
      </w:pPr>
      <w:r w:rsidRPr="00D27141">
        <w:rPr>
          <w:rFonts w:cs="Times New Roman"/>
          <w:i/>
          <w:sz w:val="26"/>
          <w:szCs w:val="26"/>
        </w:rPr>
        <w:t>Основными задачами</w:t>
      </w:r>
      <w:r w:rsidRPr="00D27141">
        <w:rPr>
          <w:rFonts w:cs="Times New Roman"/>
          <w:sz w:val="26"/>
          <w:szCs w:val="26"/>
        </w:rPr>
        <w:t xml:space="preserve"> изучения учебного предмета «Биология» являются:</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D27141" w:rsidRDefault="00C865C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lastRenderedPageBreak/>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D27141" w:rsidRDefault="00C865CA" w:rsidP="00D27141">
      <w:pPr>
        <w:spacing w:after="0" w:line="240" w:lineRule="auto"/>
        <w:ind w:firstLine="709"/>
        <w:jc w:val="both"/>
        <w:rPr>
          <w:rFonts w:cs="Times New Roman"/>
          <w:b/>
          <w:sz w:val="26"/>
          <w:szCs w:val="26"/>
          <w:shd w:val="clear" w:color="auto" w:fill="FFFFFF"/>
        </w:rPr>
      </w:pPr>
    </w:p>
    <w:p w:rsidR="00C865CA" w:rsidRPr="00D27141" w:rsidRDefault="00C865CA" w:rsidP="00D27141">
      <w:pPr>
        <w:spacing w:after="0" w:line="240" w:lineRule="auto"/>
        <w:ind w:firstLine="709"/>
        <w:jc w:val="both"/>
        <w:rPr>
          <w:rFonts w:eastAsiaTheme="majorEastAsia" w:cs="Times New Roman"/>
          <w:b/>
          <w:bCs/>
          <w:sz w:val="26"/>
          <w:szCs w:val="26"/>
          <w:lang w:eastAsia="en-US"/>
        </w:rPr>
      </w:pPr>
      <w:bookmarkStart w:id="154" w:name="_Toc96435947"/>
      <w:r w:rsidRPr="00D27141">
        <w:rPr>
          <w:rFonts w:eastAsiaTheme="majorEastAsia" w:cs="Times New Roman"/>
          <w:b/>
          <w:bCs/>
          <w:sz w:val="26"/>
          <w:szCs w:val="26"/>
          <w:lang w:eastAsia="en-US"/>
        </w:rPr>
        <w:t>Особенности отбора и адаптации учебного материала по биологии</w:t>
      </w:r>
      <w:bookmarkEnd w:id="154"/>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D27141" w:rsidRDefault="00C865CA"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D27141" w:rsidRDefault="00C865C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D27141" w:rsidRDefault="00C865CA" w:rsidP="00D27141">
      <w:pPr>
        <w:spacing w:after="0" w:line="240" w:lineRule="auto"/>
        <w:ind w:firstLine="709"/>
        <w:jc w:val="both"/>
        <w:rPr>
          <w:rFonts w:eastAsia="Times New Roman" w:cs="Times New Roman"/>
          <w:sz w:val="26"/>
          <w:szCs w:val="26"/>
        </w:rPr>
      </w:pPr>
      <w:r w:rsidRPr="00D27141">
        <w:rPr>
          <w:rFonts w:cs="Times New Roman"/>
          <w:sz w:val="26"/>
          <w:szCs w:val="26"/>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D27141" w:rsidRDefault="00C865C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D27141" w:rsidRDefault="00C865C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D27141" w:rsidRDefault="00E6008C" w:rsidP="00D27141">
      <w:pPr>
        <w:spacing w:after="0" w:line="240" w:lineRule="auto"/>
        <w:ind w:firstLine="709"/>
        <w:jc w:val="both"/>
        <w:rPr>
          <w:rFonts w:cs="Times New Roman"/>
          <w:sz w:val="26"/>
          <w:szCs w:val="26"/>
        </w:rPr>
      </w:pPr>
      <w:r w:rsidRPr="00D27141">
        <w:rPr>
          <w:rFonts w:cs="Times New Roman"/>
          <w:sz w:val="26"/>
          <w:szCs w:val="26"/>
        </w:rPr>
        <w:t>П</w:t>
      </w:r>
      <w:r w:rsidR="00C865CA" w:rsidRPr="00D27141">
        <w:rPr>
          <w:rFonts w:cs="Times New Roman"/>
          <w:sz w:val="26"/>
          <w:szCs w:val="26"/>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Определение количества часов на изучение тем зависит от контингента обучающихся класса.  </w:t>
      </w:r>
    </w:p>
    <w:p w:rsidR="00C865CA" w:rsidRPr="00D27141" w:rsidRDefault="00C865CA" w:rsidP="00D27141">
      <w:pPr>
        <w:spacing w:after="0" w:line="240" w:lineRule="auto"/>
        <w:ind w:firstLine="709"/>
        <w:jc w:val="both"/>
        <w:rPr>
          <w:rFonts w:eastAsiaTheme="majorEastAsia" w:cs="Times New Roman"/>
          <w:b/>
          <w:bCs/>
          <w:sz w:val="26"/>
          <w:szCs w:val="26"/>
          <w:lang w:eastAsia="en-US"/>
        </w:rPr>
      </w:pPr>
    </w:p>
    <w:p w:rsidR="00C865CA" w:rsidRPr="00D27141" w:rsidRDefault="00E6008C" w:rsidP="00D27141">
      <w:pPr>
        <w:spacing w:after="0" w:line="240" w:lineRule="auto"/>
        <w:ind w:firstLine="709"/>
        <w:jc w:val="both"/>
        <w:rPr>
          <w:rFonts w:eastAsiaTheme="majorEastAsia" w:cs="Times New Roman"/>
          <w:b/>
          <w:bCs/>
          <w:sz w:val="26"/>
          <w:szCs w:val="26"/>
          <w:lang w:eastAsia="en-US"/>
        </w:rPr>
      </w:pPr>
      <w:bookmarkStart w:id="155" w:name="_Toc96435948"/>
      <w:r w:rsidRPr="00D27141">
        <w:rPr>
          <w:rFonts w:eastAsiaTheme="majorEastAsia" w:cs="Times New Roman"/>
          <w:b/>
          <w:bCs/>
          <w:sz w:val="26"/>
          <w:szCs w:val="26"/>
          <w:lang w:eastAsia="en-US"/>
        </w:rPr>
        <w:t>В</w:t>
      </w:r>
      <w:r w:rsidR="00C865CA" w:rsidRPr="00D27141">
        <w:rPr>
          <w:rFonts w:eastAsiaTheme="majorEastAsia" w:cs="Times New Roman"/>
          <w:b/>
          <w:bCs/>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w:t>
      </w:r>
      <w:r w:rsidRPr="00D27141">
        <w:rPr>
          <w:rFonts w:cs="Times New Roman"/>
          <w:sz w:val="26"/>
          <w:szCs w:val="26"/>
        </w:rPr>
        <w:lastRenderedPageBreak/>
        <w:t>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D27141" w:rsidRDefault="00E6008C" w:rsidP="00D27141">
      <w:pPr>
        <w:spacing w:after="0" w:line="240" w:lineRule="auto"/>
        <w:ind w:firstLine="709"/>
        <w:jc w:val="both"/>
        <w:rPr>
          <w:rFonts w:cs="Times New Roman"/>
          <w:sz w:val="26"/>
          <w:szCs w:val="26"/>
        </w:rPr>
      </w:pPr>
      <w:r w:rsidRPr="00D27141">
        <w:rPr>
          <w:rFonts w:cs="Times New Roman"/>
          <w:sz w:val="26"/>
          <w:szCs w:val="26"/>
        </w:rPr>
        <w:t>Т</w:t>
      </w:r>
      <w:r w:rsidR="00C865CA" w:rsidRPr="00D27141">
        <w:rPr>
          <w:rFonts w:cs="Times New Roman"/>
          <w:sz w:val="26"/>
          <w:szCs w:val="26"/>
        </w:rPr>
        <w:t xml:space="preserve">ематическая и терминологическая лексика соответствует ООП ООО. </w:t>
      </w:r>
    </w:p>
    <w:p w:rsidR="00C865CA" w:rsidRPr="00D27141" w:rsidRDefault="00C865CA" w:rsidP="00D27141">
      <w:pPr>
        <w:spacing w:after="0" w:line="240" w:lineRule="auto"/>
        <w:ind w:firstLine="709"/>
        <w:jc w:val="both"/>
        <w:rPr>
          <w:rFonts w:eastAsia="Times New Roman" w:cs="Times New Roman"/>
          <w:sz w:val="26"/>
          <w:szCs w:val="26"/>
          <w:shd w:val="clear" w:color="auto" w:fill="FFFFFF"/>
        </w:rPr>
      </w:pPr>
      <w:r w:rsidRPr="00D27141">
        <w:rPr>
          <w:rFonts w:eastAsia="Times New Roman" w:cs="Times New Roman"/>
          <w:sz w:val="26"/>
          <w:szCs w:val="26"/>
        </w:rPr>
        <w:t xml:space="preserve">Для обучающихся с ЗПР существенным являются приемы работы с лексическим материалом по предмету. При </w:t>
      </w:r>
      <w:r w:rsidRPr="00D27141">
        <w:rPr>
          <w:rFonts w:eastAsia="Times New Roman" w:cs="Times New Roman"/>
          <w:bCs/>
          <w:iCs/>
          <w:sz w:val="26"/>
          <w:szCs w:val="26"/>
        </w:rPr>
        <w:t xml:space="preserve">работе над лексикой, в том числе научной терминологией курса </w:t>
      </w:r>
      <w:r w:rsidRPr="00D27141">
        <w:rPr>
          <w:rFonts w:eastAsia="Times New Roman" w:cs="Times New Roman"/>
          <w:sz w:val="26"/>
          <w:szCs w:val="26"/>
        </w:rPr>
        <w:t xml:space="preserve">(раскрытие значений новых слов, уточнение или расширение значений уже известных лексических единиц) </w:t>
      </w:r>
      <w:r w:rsidRPr="00D27141">
        <w:rPr>
          <w:rFonts w:eastAsia="Times New Roman" w:cs="Times New Roman"/>
          <w:bCs/>
          <w:iCs/>
          <w:sz w:val="26"/>
          <w:szCs w:val="26"/>
        </w:rPr>
        <w:t xml:space="preserve">необходимо включение слова в контекст. </w:t>
      </w:r>
      <w:r w:rsidRPr="00D27141">
        <w:rPr>
          <w:rFonts w:eastAsia="Times New Roman" w:cs="Times New Roman"/>
          <w:sz w:val="26"/>
          <w:szCs w:val="26"/>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D27141" w:rsidRDefault="00C865CA" w:rsidP="00D27141">
      <w:pPr>
        <w:spacing w:after="0" w:line="240" w:lineRule="auto"/>
        <w:ind w:firstLine="709"/>
        <w:jc w:val="both"/>
        <w:rPr>
          <w:rFonts w:cs="Times New Roman"/>
          <w:sz w:val="26"/>
          <w:szCs w:val="26"/>
        </w:rPr>
      </w:pPr>
    </w:p>
    <w:p w:rsidR="00C865CA" w:rsidRPr="00D27141" w:rsidRDefault="00C865CA" w:rsidP="00D27141">
      <w:pPr>
        <w:spacing w:after="0" w:line="240" w:lineRule="auto"/>
        <w:ind w:firstLine="709"/>
        <w:jc w:val="both"/>
        <w:rPr>
          <w:rFonts w:eastAsiaTheme="majorEastAsia" w:cs="Times New Roman"/>
          <w:b/>
          <w:bCs/>
          <w:sz w:val="26"/>
          <w:szCs w:val="26"/>
          <w:lang w:eastAsia="en-US"/>
        </w:rPr>
      </w:pPr>
      <w:bookmarkStart w:id="156" w:name="_Toc96435949"/>
      <w:r w:rsidRPr="00D27141">
        <w:rPr>
          <w:rFonts w:eastAsiaTheme="majorEastAsia" w:cs="Times New Roman"/>
          <w:b/>
          <w:bCs/>
          <w:sz w:val="26"/>
          <w:szCs w:val="26"/>
          <w:lang w:eastAsia="en-US"/>
        </w:rPr>
        <w:t>Место учебного предмета «Биология» в учебном плане</w:t>
      </w:r>
      <w:bookmarkEnd w:id="156"/>
    </w:p>
    <w:p w:rsidR="00C865CA" w:rsidRPr="00D27141" w:rsidRDefault="00C865C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D27141" w:rsidRDefault="000F702D" w:rsidP="00D27141">
      <w:pPr>
        <w:spacing w:after="0" w:line="240" w:lineRule="auto"/>
        <w:jc w:val="both"/>
        <w:rPr>
          <w:rFonts w:eastAsia="Times New Roman" w:cs="Times New Roman"/>
          <w:sz w:val="26"/>
          <w:szCs w:val="26"/>
        </w:rPr>
      </w:pPr>
    </w:p>
    <w:p w:rsidR="00C865CA" w:rsidRPr="00D27141" w:rsidRDefault="00C865CA" w:rsidP="00D27141">
      <w:pPr>
        <w:spacing w:after="0" w:line="240" w:lineRule="auto"/>
        <w:ind w:firstLine="709"/>
        <w:jc w:val="both"/>
        <w:rPr>
          <w:rFonts w:eastAsiaTheme="majorEastAsia" w:cs="Times New Roman"/>
          <w:bCs/>
          <w:caps/>
          <w:sz w:val="26"/>
          <w:szCs w:val="26"/>
          <w:lang w:eastAsia="en-US"/>
        </w:rPr>
      </w:pPr>
      <w:bookmarkStart w:id="157" w:name="_Toc96435950"/>
      <w:r w:rsidRPr="00D27141">
        <w:rPr>
          <w:rFonts w:eastAsiaTheme="majorEastAsia" w:cs="Times New Roman"/>
          <w:bCs/>
          <w:sz w:val="26"/>
          <w:szCs w:val="26"/>
          <w:lang w:eastAsia="en-US"/>
        </w:rPr>
        <w:t>СОДЕРЖАНИЕ УЧЕБНОГО ПРЕДМЕТА «БИОЛОГИЯ»</w:t>
      </w:r>
      <w:bookmarkEnd w:id="157"/>
    </w:p>
    <w:p w:rsidR="00C865CA" w:rsidRPr="00D27141" w:rsidRDefault="00C865CA" w:rsidP="00D27141">
      <w:pPr>
        <w:spacing w:after="0" w:line="240" w:lineRule="auto"/>
        <w:ind w:firstLine="709"/>
        <w:jc w:val="both"/>
        <w:rPr>
          <w:rFonts w:cs="Times New Roman"/>
          <w:b/>
          <w:bCs/>
          <w:caps/>
          <w:sz w:val="26"/>
          <w:szCs w:val="26"/>
        </w:rPr>
      </w:pPr>
      <w:r w:rsidRPr="00D27141">
        <w:rPr>
          <w:rFonts w:cs="Times New Roman"/>
          <w:b/>
          <w:bCs/>
          <w:caps/>
          <w:sz w:val="26"/>
          <w:szCs w:val="26"/>
        </w:rPr>
        <w:t>5 класс</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 xml:space="preserve">1. Биология </w:t>
      </w:r>
      <w:r w:rsidR="006626C8" w:rsidRPr="00D27141">
        <w:rPr>
          <w:rFonts w:cs="Times New Roman"/>
          <w:b/>
          <w:bCs/>
          <w:sz w:val="26"/>
          <w:szCs w:val="26"/>
        </w:rPr>
        <w:t>–</w:t>
      </w:r>
      <w:r w:rsidRPr="00D27141">
        <w:rPr>
          <w:rFonts w:cs="Times New Roman"/>
          <w:b/>
          <w:bCs/>
          <w:sz w:val="26"/>
          <w:szCs w:val="26"/>
        </w:rPr>
        <w:t xml:space="preserve"> наука о живой природе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D27141">
        <w:rPr>
          <w:rFonts w:cs="Times New Roman"/>
          <w:i/>
          <w:sz w:val="26"/>
          <w:szCs w:val="26"/>
        </w:rPr>
        <w:t xml:space="preserve">Живая и неживая природа </w:t>
      </w:r>
      <w:r w:rsidR="006626C8" w:rsidRPr="00D27141">
        <w:rPr>
          <w:rFonts w:cs="Times New Roman"/>
          <w:i/>
          <w:sz w:val="26"/>
          <w:szCs w:val="26"/>
        </w:rPr>
        <w:t>–</w:t>
      </w:r>
      <w:r w:rsidRPr="00D27141">
        <w:rPr>
          <w:rFonts w:cs="Times New Roman"/>
          <w:i/>
          <w:sz w:val="26"/>
          <w:szCs w:val="26"/>
        </w:rPr>
        <w:t xml:space="preserve"> единое целое</w:t>
      </w:r>
      <w:r w:rsidR="006626C8" w:rsidRPr="00D27141">
        <w:rPr>
          <w:rStyle w:val="a8"/>
          <w:rFonts w:cs="Times New Roman"/>
          <w:i/>
          <w:sz w:val="26"/>
          <w:szCs w:val="26"/>
        </w:rPr>
        <w:footnoteReference w:id="18"/>
      </w:r>
      <w:r w:rsidRPr="00D27141">
        <w:rPr>
          <w:rFonts w:cs="Times New Roman"/>
          <w:i/>
          <w:sz w:val="26"/>
          <w:szCs w:val="26"/>
        </w:rPr>
        <w:t>.</w:t>
      </w:r>
    </w:p>
    <w:p w:rsidR="00C865CA" w:rsidRPr="00D27141" w:rsidRDefault="006626C8"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Биология –</w:t>
      </w:r>
      <w:r w:rsidR="00C865CA" w:rsidRPr="00D27141">
        <w:rPr>
          <w:rFonts w:cs="Times New Roman"/>
          <w:sz w:val="26"/>
          <w:szCs w:val="26"/>
        </w:rPr>
        <w:t xml:space="preserve"> система наук о живой природе. Основные разделы биологии (ботаника, зоология, </w:t>
      </w:r>
      <w:r w:rsidR="00C865CA" w:rsidRPr="00D27141">
        <w:rPr>
          <w:rFonts w:cs="Times New Roman"/>
          <w:i/>
          <w:sz w:val="26"/>
          <w:szCs w:val="26"/>
        </w:rPr>
        <w:t>экология, цитология</w:t>
      </w:r>
      <w:r w:rsidR="00C865CA" w:rsidRPr="00D27141">
        <w:rPr>
          <w:rFonts w:cs="Times New Roman"/>
          <w:sz w:val="26"/>
          <w:szCs w:val="26"/>
        </w:rPr>
        <w:t xml:space="preserve">, анатомия, физиология и др.). </w:t>
      </w:r>
      <w:r w:rsidR="00C865CA" w:rsidRPr="00D27141">
        <w:rPr>
          <w:rFonts w:cs="Times New Roman"/>
          <w:i/>
          <w:sz w:val="26"/>
          <w:szCs w:val="26"/>
        </w:rPr>
        <w:lastRenderedPageBreak/>
        <w:t>Профессии, связанные с биологией: врач, ветеринар, психолог, агроном, животновод и др. (4</w:t>
      </w:r>
      <w:r w:rsidRPr="00D27141">
        <w:rPr>
          <w:rFonts w:cs="Times New Roman"/>
          <w:i/>
          <w:sz w:val="26"/>
          <w:szCs w:val="26"/>
        </w:rPr>
        <w:t>–</w:t>
      </w:r>
      <w:r w:rsidR="00C865CA" w:rsidRPr="00D27141">
        <w:rPr>
          <w:rFonts w:cs="Times New Roman"/>
          <w:i/>
          <w:sz w:val="26"/>
          <w:szCs w:val="26"/>
        </w:rPr>
        <w:t>5).</w:t>
      </w:r>
      <w:r w:rsidR="00C865CA" w:rsidRPr="00D27141">
        <w:rPr>
          <w:rFonts w:cs="Times New Roman"/>
          <w:sz w:val="26"/>
          <w:szCs w:val="26"/>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Кабинет биологии. Правила поведения и работы в кабинете с биологическими приборами и инструментами.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2. Методы изучения живой природы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1"/>
          <w:sz w:val="26"/>
          <w:szCs w:val="26"/>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b/>
          <w:i/>
          <w:iCs/>
          <w:sz w:val="26"/>
          <w:szCs w:val="26"/>
        </w:rPr>
        <w:t>Лабораторные и практические работы</w:t>
      </w:r>
      <w:r w:rsidRPr="00D27141">
        <w:rPr>
          <w:rFonts w:cs="Times New Roman"/>
          <w:sz w:val="26"/>
          <w:szCs w:val="26"/>
          <w:vertAlign w:val="superscript"/>
        </w:rPr>
        <w:footnoteReference w:id="19"/>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Ознакомление с устройством лупы, светового микроскопа, правила работы с ними.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Овладение методами изучения живой природы </w:t>
      </w:r>
      <w:r w:rsidR="0071021B" w:rsidRPr="00D27141">
        <w:rPr>
          <w:rFonts w:cs="Times New Roman"/>
          <w:sz w:val="26"/>
          <w:szCs w:val="26"/>
        </w:rPr>
        <w:t>–</w:t>
      </w:r>
      <w:r w:rsidRPr="00D27141">
        <w:rPr>
          <w:rFonts w:cs="Times New Roman"/>
          <w:sz w:val="26"/>
          <w:szCs w:val="26"/>
        </w:rPr>
        <w:t xml:space="preserve"> наблюдением и экспериментом.</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3. Организмы</w:t>
      </w:r>
      <w:r w:rsidR="0071021B" w:rsidRPr="00D27141">
        <w:rPr>
          <w:rFonts w:cs="Times New Roman"/>
          <w:b/>
          <w:bCs/>
          <w:sz w:val="26"/>
          <w:szCs w:val="26"/>
        </w:rPr>
        <w:t xml:space="preserve"> –</w:t>
      </w:r>
      <w:r w:rsidRPr="00D27141">
        <w:rPr>
          <w:rFonts w:cs="Times New Roman"/>
          <w:b/>
          <w:bCs/>
          <w:sz w:val="26"/>
          <w:szCs w:val="26"/>
        </w:rPr>
        <w:t xml:space="preserve"> тела живой природы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об организме. Доядерные и ядерные организмы.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Клетка и её открытие</w:t>
      </w:r>
      <w:r w:rsidRPr="00D27141">
        <w:rPr>
          <w:rFonts w:cs="Times New Roman"/>
          <w:sz w:val="26"/>
          <w:szCs w:val="26"/>
        </w:rPr>
        <w:t xml:space="preserve">. Клеточное строение организмов. </w:t>
      </w:r>
      <w:r w:rsidRPr="00D27141">
        <w:rPr>
          <w:rFonts w:cs="Times New Roman"/>
          <w:i/>
          <w:sz w:val="26"/>
          <w:szCs w:val="26"/>
        </w:rPr>
        <w:t xml:space="preserve">Цитология </w:t>
      </w:r>
      <w:r w:rsidR="0071021B" w:rsidRPr="00D27141">
        <w:rPr>
          <w:rFonts w:cs="Times New Roman"/>
          <w:i/>
          <w:sz w:val="26"/>
          <w:szCs w:val="26"/>
        </w:rPr>
        <w:t>–</w:t>
      </w:r>
      <w:r w:rsidRPr="00D27141">
        <w:rPr>
          <w:rFonts w:cs="Times New Roman"/>
          <w:i/>
          <w:sz w:val="26"/>
          <w:szCs w:val="26"/>
        </w:rPr>
        <w:t xml:space="preserve"> наука о клетке. </w:t>
      </w:r>
      <w:r w:rsidRPr="00D27141">
        <w:rPr>
          <w:rFonts w:cs="Times New Roman"/>
          <w:sz w:val="26"/>
          <w:szCs w:val="26"/>
        </w:rPr>
        <w:t xml:space="preserve">Клетка </w:t>
      </w:r>
      <w:r w:rsidR="0071021B" w:rsidRPr="00D27141">
        <w:rPr>
          <w:rFonts w:cs="Times New Roman"/>
          <w:sz w:val="26"/>
          <w:szCs w:val="26"/>
        </w:rPr>
        <w:t>–</w:t>
      </w:r>
      <w:r w:rsidRPr="00D27141">
        <w:rPr>
          <w:rFonts w:cs="Times New Roman"/>
          <w:sz w:val="26"/>
          <w:szCs w:val="26"/>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Одноклеточные и многоклеточные организмы. Клетки, ткани, органы, системы органов.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Жизнедеятельность организмов. Особенности строения и процессов жизнедеятельности у растений, животных, бактерий и грибов</w:t>
      </w:r>
      <w:r w:rsidRPr="00D27141">
        <w:rPr>
          <w:rFonts w:cs="Times New Roman"/>
          <w:i/>
          <w:sz w:val="26"/>
          <w:szCs w:val="26"/>
        </w:rPr>
        <w:t>, лишайников.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D27141">
        <w:rPr>
          <w:rFonts w:cs="Times New Roman"/>
          <w:sz w:val="26"/>
          <w:szCs w:val="26"/>
        </w:rPr>
        <w:t>–</w:t>
      </w:r>
      <w:r w:rsidRPr="00D27141">
        <w:rPr>
          <w:rFonts w:cs="Times New Roman"/>
          <w:sz w:val="26"/>
          <w:szCs w:val="26"/>
        </w:rPr>
        <w:t xml:space="preserve"> единое целое.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Разнообразие организмов и их классификация </w:t>
      </w:r>
      <w:r w:rsidRPr="00D27141">
        <w:rPr>
          <w:rFonts w:cs="Times New Roman"/>
          <w:i/>
          <w:sz w:val="26"/>
          <w:szCs w:val="26"/>
        </w:rPr>
        <w:t>(таксоны в биологии: царства, типы (отделы), классы, отряды (порядки), семейства, роды, виды</w:t>
      </w:r>
      <w:r w:rsidRPr="00D27141">
        <w:rPr>
          <w:rFonts w:cs="Times New Roman"/>
          <w:sz w:val="26"/>
          <w:szCs w:val="26"/>
        </w:rPr>
        <w:t xml:space="preserve">. Жизнедеятельность организмов. </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Бактерии и вирусы как формы жизни. Значение бактерий и вирусов в природе и в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lastRenderedPageBreak/>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клеток кожицы чешуи лука под лупой и микроскопом (на примере самостоятельно приготовленного микропрепарата).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Ознакомление с принципами систематики организмов.</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Наблюдение за потреблением воды растением.</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4. Организмы и среда обитания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D27141">
        <w:rPr>
          <w:rFonts w:cs="Times New Roman"/>
          <w:i/>
          <w:sz w:val="26"/>
          <w:szCs w:val="26"/>
        </w:rPr>
        <w:t>Сезонные изменения в жизни организмов.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Выявление приспособлений организмов к среде обитания (на конкретных примерах).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Растительный и животный мир родного края (краеведение).</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5. Природные сообщества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Искусственные сообщества, их отличительные признаки от природных сообществ. </w:t>
      </w:r>
      <w:r w:rsidRPr="00D27141">
        <w:rPr>
          <w:rFonts w:cs="Times New Roman"/>
          <w:i/>
          <w:sz w:val="26"/>
          <w:szCs w:val="26"/>
        </w:rPr>
        <w:t>Причины неустойчивости искусственных сообществ. Роль искусственных сообществ в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Природные зоны Земли, их обитатели. Флора и фауна природных зон. Ландшафты: природные и культурные.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Изучение искусственных сообществ и их обитателей (на примере аквариума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природных сообществ (на примере леса, озера, пруда, луга и др.).</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сезонных явлений в жизни природных сообществ.</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6. Живая природа и человек</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D27141">
        <w:rPr>
          <w:rFonts w:cs="Times New Roman"/>
          <w:i/>
          <w:sz w:val="26"/>
          <w:szCs w:val="26"/>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Проведение акции по уборке мусора в ближайшем лесу, парке, сквере или на пришкольной территории.</w:t>
      </w:r>
    </w:p>
    <w:p w:rsidR="0071021B" w:rsidRPr="00D27141" w:rsidRDefault="0071021B"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C865CA" w:rsidRPr="00D27141" w:rsidRDefault="00C865CA" w:rsidP="00D27141">
      <w:pPr>
        <w:spacing w:after="0" w:line="240" w:lineRule="auto"/>
        <w:ind w:firstLine="709"/>
        <w:jc w:val="both"/>
        <w:rPr>
          <w:rFonts w:cs="Times New Roman"/>
          <w:b/>
          <w:bCs/>
          <w:caps/>
          <w:sz w:val="26"/>
          <w:szCs w:val="26"/>
        </w:rPr>
      </w:pPr>
      <w:r w:rsidRPr="00D27141">
        <w:rPr>
          <w:rFonts w:cs="Times New Roman"/>
          <w:b/>
          <w:bCs/>
          <w:caps/>
          <w:sz w:val="26"/>
          <w:szCs w:val="26"/>
        </w:rPr>
        <w:t>6 класс</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 Растительный организм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Ботаника </w:t>
      </w:r>
      <w:r w:rsidR="0071021B" w:rsidRPr="00D27141">
        <w:rPr>
          <w:rFonts w:cs="Times New Roman"/>
          <w:sz w:val="26"/>
          <w:szCs w:val="26"/>
        </w:rPr>
        <w:t>–</w:t>
      </w:r>
      <w:r w:rsidRPr="00D27141">
        <w:rPr>
          <w:rFonts w:cs="Times New Roman"/>
          <w:sz w:val="26"/>
          <w:szCs w:val="26"/>
        </w:rPr>
        <w:t xml:space="preserve"> наука о растениях. Разделы ботаники. Связь ботаники с другими науками и техникой. Общие признаки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Разнообразие растений. Уровни организации растительного организма. </w:t>
      </w:r>
      <w:r w:rsidRPr="00D27141">
        <w:rPr>
          <w:rFonts w:cs="Times New Roman"/>
          <w:sz w:val="26"/>
          <w:szCs w:val="26"/>
        </w:rPr>
        <w:lastRenderedPageBreak/>
        <w:t>Высшие и низшие растения. Споровые и семенные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Органы и системы органов растений. Строение органов растительного организма, </w:t>
      </w:r>
      <w:r w:rsidRPr="00D27141">
        <w:rPr>
          <w:rFonts w:cs="Times New Roman"/>
          <w:i/>
          <w:sz w:val="26"/>
          <w:szCs w:val="26"/>
        </w:rPr>
        <w:t>их роль и связь между собой.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микроскопического строения листа водного растения элодеи.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растительных тканей (использование микропрепаратов).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Ознакомление в природе с цветковыми растениями.</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2. Строение и жизнедеятельность растительного организма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Питание растения</w:t>
      </w:r>
    </w:p>
    <w:p w:rsidR="00C865CA" w:rsidRPr="00D27141" w:rsidRDefault="0071021B"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Корень –</w:t>
      </w:r>
      <w:r w:rsidR="00C865CA" w:rsidRPr="00D27141">
        <w:rPr>
          <w:rFonts w:cs="Times New Roman"/>
          <w:sz w:val="26"/>
          <w:szCs w:val="26"/>
        </w:rPr>
        <w:t xml:space="preserve"> орган почвенного (минерального) питания. </w:t>
      </w:r>
      <w:r w:rsidR="00C865CA" w:rsidRPr="00D27141">
        <w:rPr>
          <w:rFonts w:cs="Times New Roman"/>
          <w:i/>
          <w:sz w:val="26"/>
          <w:szCs w:val="26"/>
        </w:rPr>
        <w:t xml:space="preserve">Корни и корневые системы. Виды корней и типы корневых систем. </w:t>
      </w:r>
      <w:r w:rsidR="00C865CA" w:rsidRPr="00D27141">
        <w:rPr>
          <w:rFonts w:cs="Times New Roman"/>
          <w:sz w:val="26"/>
          <w:szCs w:val="26"/>
        </w:rPr>
        <w:t xml:space="preserve">Внешнее и внутреннее строение корня в связи с его функциями. Корневой чехлик. </w:t>
      </w:r>
      <w:r w:rsidR="00C865CA" w:rsidRPr="00D27141">
        <w:rPr>
          <w:rFonts w:cs="Times New Roman"/>
          <w:i/>
          <w:sz w:val="26"/>
          <w:szCs w:val="26"/>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D27141">
        <w:rPr>
          <w:rFonts w:cs="Times New Roman"/>
          <w:sz w:val="26"/>
          <w:szCs w:val="26"/>
        </w:rPr>
        <w:t xml:space="preserve"> Видоизменение корней. </w:t>
      </w:r>
      <w:r w:rsidR="00C865CA" w:rsidRPr="00D27141">
        <w:rPr>
          <w:rFonts w:cs="Times New Roman"/>
          <w:i/>
          <w:sz w:val="26"/>
          <w:szCs w:val="26"/>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Побег и почки. Листорасположение и листовая мозаика. Строение и функции листа. </w:t>
      </w:r>
      <w:r w:rsidRPr="00D27141">
        <w:rPr>
          <w:rFonts w:cs="Times New Roman"/>
          <w:i/>
          <w:sz w:val="26"/>
          <w:szCs w:val="26"/>
        </w:rPr>
        <w:t>Простые и сложные листья.</w:t>
      </w:r>
      <w:r w:rsidRPr="00D27141">
        <w:rPr>
          <w:rFonts w:cs="Times New Roman"/>
          <w:sz w:val="26"/>
          <w:szCs w:val="26"/>
        </w:rPr>
        <w:t xml:space="preserve"> Видоизменения листьев. </w:t>
      </w:r>
      <w:r w:rsidRPr="00D27141">
        <w:rPr>
          <w:rFonts w:cs="Times New Roman"/>
          <w:i/>
          <w:sz w:val="26"/>
          <w:szCs w:val="26"/>
        </w:rPr>
        <w:t>Особенности внутреннего строения листа в связи с его функциями (кожица и устьица, основная ткань листа, проводящие пучки).</w:t>
      </w:r>
      <w:r w:rsidRPr="00D27141">
        <w:rPr>
          <w:rFonts w:cs="Times New Roman"/>
          <w:sz w:val="26"/>
          <w:szCs w:val="26"/>
        </w:rPr>
        <w:t xml:space="preserve"> Лист </w:t>
      </w:r>
      <w:r w:rsidR="0071021B" w:rsidRPr="00D27141">
        <w:rPr>
          <w:rFonts w:cs="Times New Roman"/>
          <w:sz w:val="26"/>
          <w:szCs w:val="26"/>
        </w:rPr>
        <w:t>–</w:t>
      </w:r>
      <w:r w:rsidRPr="00D27141">
        <w:rPr>
          <w:rFonts w:cs="Times New Roman"/>
          <w:sz w:val="26"/>
          <w:szCs w:val="26"/>
        </w:rPr>
        <w:t xml:space="preserve"> орган воздушного питания. Фотосинтез. Значение фотосинтеза в природе и в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строения корневых систем (стержневой и мочковатой) на примере гербарных экземпляров или живых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микропрепарата клеток корня.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строения вегетативных и генеративных почек (на примере сирени, тополя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Ознакомление с внешним строением листьев и листорасположением (на комнатных растениях).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5. Изучение микроскопического строения листа (на готовых микропрепаратах).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6. Наблюдение процесса выделения кислорода на свету аквариумными растениями.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Дыхание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Дыхание корня. </w:t>
      </w:r>
      <w:r w:rsidRPr="00D27141">
        <w:rPr>
          <w:rFonts w:cs="Times New Roman"/>
          <w:i/>
          <w:sz w:val="26"/>
          <w:szCs w:val="26"/>
        </w:rPr>
        <w:t>Рыхление почвы для улучшения дыхания корней. Условия, препятствующие дыханию корней.</w:t>
      </w:r>
      <w:r w:rsidRPr="00D27141">
        <w:rPr>
          <w:rFonts w:cs="Times New Roman"/>
          <w:sz w:val="26"/>
          <w:szCs w:val="26"/>
        </w:rPr>
        <w:t xml:space="preserve"> Лист как орган дыхания устьичный аппарат). </w:t>
      </w:r>
      <w:r w:rsidRPr="00D27141">
        <w:rPr>
          <w:rFonts w:cs="Times New Roman"/>
          <w:i/>
          <w:sz w:val="26"/>
          <w:szCs w:val="26"/>
        </w:rPr>
        <w:t>Поступление в лист атмосферного воздуха. Сильная запылённость воздуха как препятствие для дыхания листьев.</w:t>
      </w:r>
      <w:r w:rsidRPr="00D27141">
        <w:rPr>
          <w:rFonts w:cs="Times New Roman"/>
          <w:sz w:val="26"/>
          <w:szCs w:val="26"/>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lastRenderedPageBreak/>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Изучение роли рыхления для дыхания корней.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Транспорт веществ в растении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D27141">
        <w:rPr>
          <w:rFonts w:cs="Times New Roman"/>
          <w:i/>
          <w:sz w:val="26"/>
          <w:szCs w:val="26"/>
        </w:rPr>
        <w:t xml:space="preserve">Рост стебля в длину. Клеточное строение стебля травянистого растения: кожица, проводящие пучки, основная ткань (паренхима). </w:t>
      </w:r>
      <w:r w:rsidRPr="00D27141">
        <w:rPr>
          <w:rFonts w:cs="Times New Roman"/>
          <w:sz w:val="26"/>
          <w:szCs w:val="26"/>
        </w:rPr>
        <w:t xml:space="preserve">Клеточное строение стебля древесного растения: кора (пробка, луб), камбий, древесина и сердцевина. </w:t>
      </w:r>
      <w:r w:rsidRPr="00D27141">
        <w:rPr>
          <w:rFonts w:cs="Times New Roman"/>
          <w:i/>
          <w:sz w:val="26"/>
          <w:szCs w:val="26"/>
        </w:rPr>
        <w:t>Рост стебля в толщину.</w:t>
      </w:r>
      <w:r w:rsidRPr="00D27141">
        <w:rPr>
          <w:rFonts w:cs="Times New Roman"/>
          <w:sz w:val="26"/>
          <w:szCs w:val="26"/>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D27141">
        <w:rPr>
          <w:rFonts w:cs="Times New Roman"/>
          <w:i/>
          <w:sz w:val="26"/>
          <w:szCs w:val="26"/>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Обнаружение неорганических и органических веществ в растении.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Рассматривание микроскопического строения ветки дерева (на готовом микропрепарате).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Выявление передвижения воды и минеральных веществ по древесине.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Исследование строения корневища, клубня, луковицы.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Рост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Образовательные ткани. Конус нарастания побега, рост кончика корня. </w:t>
      </w:r>
      <w:r w:rsidRPr="00D27141">
        <w:rPr>
          <w:rFonts w:cs="Times New Roman"/>
          <w:i/>
          <w:sz w:val="26"/>
          <w:szCs w:val="26"/>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D27141">
        <w:rPr>
          <w:rFonts w:cs="Times New Roman"/>
          <w:sz w:val="26"/>
          <w:szCs w:val="26"/>
        </w:rPr>
        <w:t xml:space="preserve">Развитие побега из почки. Ветвление побегов. </w:t>
      </w:r>
      <w:r w:rsidRPr="00D27141">
        <w:rPr>
          <w:rFonts w:cs="Times New Roman"/>
          <w:i/>
          <w:sz w:val="26"/>
          <w:szCs w:val="26"/>
        </w:rPr>
        <w:t>Управление ростом растения. Формирование кроны.</w:t>
      </w:r>
      <w:r w:rsidRPr="00D27141">
        <w:rPr>
          <w:rFonts w:cs="Times New Roman"/>
          <w:sz w:val="26"/>
          <w:szCs w:val="26"/>
        </w:rPr>
        <w:t xml:space="preserve"> Применение знаний о росте растения в сельском хозяйстве. </w:t>
      </w:r>
      <w:r w:rsidRPr="00D27141">
        <w:rPr>
          <w:rFonts w:cs="Times New Roman"/>
          <w:i/>
          <w:sz w:val="26"/>
          <w:szCs w:val="26"/>
        </w:rPr>
        <w:t>Развитие боковых побегов.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Наблюдение за ростом корня.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Наблюдение за ростом побега.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Определение возраста дерева по спилу.</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Размножение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Вегетативное размножение цветковых растений в природе. Вегетативное размножение культурных растений. </w:t>
      </w:r>
      <w:r w:rsidRPr="00D27141">
        <w:rPr>
          <w:rFonts w:cs="Times New Roman"/>
          <w:i/>
          <w:sz w:val="26"/>
          <w:szCs w:val="26"/>
        </w:rPr>
        <w:t xml:space="preserve">Клоны. Сохранение признаков материнского растения. </w:t>
      </w:r>
      <w:r w:rsidRPr="00D27141">
        <w:rPr>
          <w:rFonts w:cs="Times New Roman"/>
          <w:sz w:val="26"/>
          <w:szCs w:val="26"/>
        </w:rPr>
        <w:t xml:space="preserve">Хозяйственное значение вегетативного размножения. Семенное (генеративное) размножение растений. Цветки и соцветия. Опыление. </w:t>
      </w:r>
      <w:r w:rsidRPr="00D27141">
        <w:rPr>
          <w:rFonts w:cs="Times New Roman"/>
          <w:i/>
          <w:sz w:val="26"/>
          <w:szCs w:val="26"/>
        </w:rPr>
        <w:t>Перекрёстное опыление (ветром, животными, водой) и самоопыление</w:t>
      </w:r>
      <w:r w:rsidRPr="00D27141">
        <w:rPr>
          <w:rFonts w:cs="Times New Roman"/>
          <w:sz w:val="26"/>
          <w:szCs w:val="26"/>
        </w:rPr>
        <w:t xml:space="preserve">. </w:t>
      </w:r>
      <w:r w:rsidRPr="00D27141">
        <w:rPr>
          <w:rFonts w:cs="Times New Roman"/>
          <w:i/>
          <w:sz w:val="26"/>
          <w:szCs w:val="26"/>
        </w:rPr>
        <w:t>Двойное</w:t>
      </w:r>
      <w:r w:rsidRPr="00D27141">
        <w:rPr>
          <w:rFonts w:cs="Times New Roman"/>
          <w:sz w:val="26"/>
          <w:szCs w:val="26"/>
        </w:rPr>
        <w:t xml:space="preserve"> оплодотворение. </w:t>
      </w:r>
      <w:r w:rsidRPr="00D27141">
        <w:rPr>
          <w:rFonts w:cs="Times New Roman"/>
          <w:i/>
          <w:sz w:val="26"/>
          <w:szCs w:val="26"/>
        </w:rPr>
        <w:t>Наследование признаков обоих растений.</w:t>
      </w:r>
      <w:r w:rsidRPr="00D27141">
        <w:rPr>
          <w:rFonts w:cs="Times New Roman"/>
          <w:sz w:val="26"/>
          <w:szCs w:val="26"/>
        </w:rPr>
        <w:t xml:space="preserve"> </w:t>
      </w:r>
      <w:r w:rsidRPr="00D27141">
        <w:rPr>
          <w:rFonts w:cs="Times New Roman"/>
          <w:i/>
          <w:sz w:val="26"/>
          <w:szCs w:val="26"/>
        </w:rPr>
        <w:t xml:space="preserve">Образование </w:t>
      </w:r>
      <w:r w:rsidRPr="00D27141">
        <w:rPr>
          <w:rFonts w:cs="Times New Roman"/>
          <w:sz w:val="26"/>
          <w:szCs w:val="26"/>
        </w:rPr>
        <w:t xml:space="preserve">плодов и семян. </w:t>
      </w:r>
      <w:r w:rsidRPr="00D27141">
        <w:rPr>
          <w:rFonts w:cs="Times New Roman"/>
          <w:i/>
          <w:sz w:val="26"/>
          <w:szCs w:val="26"/>
        </w:rPr>
        <w:t>Типы плодов.</w:t>
      </w:r>
      <w:r w:rsidRPr="00D27141">
        <w:rPr>
          <w:rFonts w:cs="Times New Roman"/>
          <w:sz w:val="26"/>
          <w:szCs w:val="26"/>
        </w:rPr>
        <w:t xml:space="preserve"> Распространение плодов и семян в природе. </w:t>
      </w:r>
      <w:r w:rsidRPr="00D27141">
        <w:rPr>
          <w:rFonts w:cs="Times New Roman"/>
          <w:i/>
          <w:sz w:val="26"/>
          <w:szCs w:val="26"/>
        </w:rPr>
        <w:t xml:space="preserve">Состав </w:t>
      </w:r>
      <w:r w:rsidRPr="00D27141">
        <w:rPr>
          <w:rFonts w:cs="Times New Roman"/>
          <w:sz w:val="26"/>
          <w:szCs w:val="26"/>
        </w:rPr>
        <w:t xml:space="preserve">и строение семян. Условия прорастания семян. </w:t>
      </w:r>
      <w:r w:rsidRPr="00D27141">
        <w:rPr>
          <w:rFonts w:cs="Times New Roman"/>
          <w:i/>
          <w:sz w:val="26"/>
          <w:szCs w:val="26"/>
        </w:rPr>
        <w:t>Подготовка семян к посеву. Развитие проростков.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цветков.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3. Ознакомление с различными типами соцветий.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Изучение строения семян двудольных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5. Изучение строения семян однодольных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6. Определение всхожести семян культурных растений и посев их в грунт.</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bCs/>
          <w:i/>
          <w:iCs/>
          <w:sz w:val="26"/>
          <w:szCs w:val="26"/>
        </w:rPr>
      </w:pPr>
      <w:r w:rsidRPr="00D27141">
        <w:rPr>
          <w:rFonts w:cs="Times New Roman"/>
          <w:b/>
          <w:bCs/>
          <w:i/>
          <w:iCs/>
          <w:sz w:val="26"/>
          <w:szCs w:val="26"/>
        </w:rPr>
        <w:t>Развитие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Развитие </w:t>
      </w:r>
      <w:r w:rsidRPr="00D27141">
        <w:rPr>
          <w:rFonts w:cs="Times New Roman"/>
          <w:i/>
          <w:sz w:val="26"/>
          <w:szCs w:val="26"/>
        </w:rPr>
        <w:t>цветкового</w:t>
      </w:r>
      <w:r w:rsidRPr="00D27141">
        <w:rPr>
          <w:rFonts w:cs="Times New Roman"/>
          <w:sz w:val="26"/>
          <w:szCs w:val="26"/>
        </w:rPr>
        <w:t xml:space="preserve"> растения. </w:t>
      </w:r>
      <w:r w:rsidRPr="00D27141">
        <w:rPr>
          <w:rFonts w:cs="Times New Roman"/>
          <w:i/>
          <w:sz w:val="26"/>
          <w:szCs w:val="26"/>
        </w:rPr>
        <w:t>Основные периоды развития.</w:t>
      </w:r>
      <w:r w:rsidRPr="00D27141">
        <w:rPr>
          <w:rFonts w:cs="Times New Roman"/>
          <w:sz w:val="26"/>
          <w:szCs w:val="26"/>
        </w:rPr>
        <w:t xml:space="preserve"> </w:t>
      </w:r>
      <w:r w:rsidRPr="00D27141">
        <w:rPr>
          <w:rFonts w:cs="Times New Roman"/>
          <w:i/>
          <w:sz w:val="26"/>
          <w:szCs w:val="26"/>
        </w:rPr>
        <w:t xml:space="preserve">Цикл развития цветкового растения. </w:t>
      </w:r>
      <w:r w:rsidRPr="00D27141">
        <w:rPr>
          <w:rFonts w:cs="Times New Roman"/>
          <w:sz w:val="26"/>
          <w:szCs w:val="26"/>
        </w:rPr>
        <w:t>Влияние факторов внешней среды на развитие цветковых растений. Жизненные формы цветковых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Наблюдение за ростом и развитием цветкового растения в комнатных условиях (на примере фасоли или посевного гороха).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условий прорастания семян.</w:t>
      </w:r>
    </w:p>
    <w:p w:rsidR="009633C3" w:rsidRPr="00D27141" w:rsidRDefault="009633C3"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C865CA" w:rsidRPr="00D27141" w:rsidRDefault="00C865CA" w:rsidP="00D27141">
      <w:pPr>
        <w:spacing w:after="0" w:line="240" w:lineRule="auto"/>
        <w:ind w:firstLine="709"/>
        <w:jc w:val="both"/>
        <w:rPr>
          <w:rFonts w:cs="Times New Roman"/>
          <w:b/>
          <w:bCs/>
          <w:caps/>
          <w:sz w:val="26"/>
          <w:szCs w:val="26"/>
        </w:rPr>
      </w:pPr>
      <w:r w:rsidRPr="00D27141">
        <w:rPr>
          <w:rFonts w:cs="Times New Roman"/>
          <w:b/>
          <w:bCs/>
          <w:caps/>
          <w:sz w:val="26"/>
          <w:szCs w:val="26"/>
        </w:rPr>
        <w:t>7 класс</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 Систематические группы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Классификация растений.</w:t>
      </w:r>
      <w:r w:rsidRPr="00D27141">
        <w:rPr>
          <w:rFonts w:cs="Times New Roman"/>
          <w:sz w:val="26"/>
          <w:szCs w:val="26"/>
        </w:rPr>
        <w:t xml:space="preserve"> Вид как основная систематическая категория. Система растительного мира. Низшие, высшие споровые, высшие семенные растения.</w:t>
      </w:r>
      <w:r w:rsidRPr="00D27141">
        <w:rPr>
          <w:rFonts w:cs="Times New Roman"/>
          <w:i/>
          <w:sz w:val="26"/>
          <w:szCs w:val="26"/>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Низшие растения. Водоросли.</w:t>
      </w:r>
      <w:r w:rsidRPr="00D27141">
        <w:rPr>
          <w:rFonts w:cs="Times New Roman"/>
          <w:sz w:val="26"/>
          <w:szCs w:val="26"/>
        </w:rPr>
        <w:t xml:space="preserve"> Общая характеристика водорослей. </w:t>
      </w:r>
      <w:r w:rsidRPr="00D27141">
        <w:rPr>
          <w:rFonts w:cs="Times New Roman"/>
          <w:i/>
          <w:sz w:val="26"/>
          <w:szCs w:val="26"/>
        </w:rPr>
        <w:t>Одноклеточные и многоклеточные зелёные водоросли.</w:t>
      </w:r>
      <w:r w:rsidRPr="00D27141">
        <w:rPr>
          <w:rFonts w:cs="Times New Roman"/>
          <w:sz w:val="26"/>
          <w:szCs w:val="26"/>
        </w:rPr>
        <w:t xml:space="preserve"> Строение и </w:t>
      </w:r>
      <w:r w:rsidRPr="00D27141">
        <w:rPr>
          <w:rFonts w:cs="Times New Roman"/>
          <w:i/>
          <w:sz w:val="26"/>
          <w:szCs w:val="26"/>
        </w:rPr>
        <w:t xml:space="preserve">жизнедеятельность </w:t>
      </w:r>
      <w:r w:rsidRPr="00D27141">
        <w:rPr>
          <w:rFonts w:cs="Times New Roman"/>
          <w:sz w:val="26"/>
          <w:szCs w:val="26"/>
        </w:rPr>
        <w:t xml:space="preserve">зелёных водорослей. Размножение зелёных водорослей </w:t>
      </w:r>
      <w:r w:rsidRPr="00D27141">
        <w:rPr>
          <w:rFonts w:cs="Times New Roman"/>
          <w:i/>
          <w:sz w:val="26"/>
          <w:szCs w:val="26"/>
        </w:rPr>
        <w:t>(бесполое и половое). Бурые и красные водоросли, их строение и жизнедеятельность.</w:t>
      </w:r>
      <w:r w:rsidRPr="00D27141">
        <w:rPr>
          <w:rFonts w:cs="Times New Roman"/>
          <w:sz w:val="26"/>
          <w:szCs w:val="26"/>
        </w:rPr>
        <w:t xml:space="preserve"> Значение водорослей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Высшие споровые растения. Моховидные (Мхи).</w:t>
      </w:r>
      <w:r w:rsidRPr="00D27141">
        <w:rPr>
          <w:rFonts w:cs="Times New Roman"/>
          <w:sz w:val="26"/>
          <w:szCs w:val="26"/>
        </w:rPr>
        <w:t xml:space="preserve"> Общая характеристика мхов. Строение и </w:t>
      </w:r>
      <w:r w:rsidRPr="00D27141">
        <w:rPr>
          <w:rFonts w:cs="Times New Roman"/>
          <w:i/>
          <w:sz w:val="26"/>
          <w:szCs w:val="26"/>
        </w:rPr>
        <w:t>жизнедеятельность зелёных и сфагновых</w:t>
      </w:r>
      <w:r w:rsidRPr="00D27141">
        <w:rPr>
          <w:rFonts w:cs="Times New Roman"/>
          <w:sz w:val="26"/>
          <w:szCs w:val="26"/>
        </w:rPr>
        <w:t xml:space="preserve"> мхов. </w:t>
      </w:r>
      <w:r w:rsidRPr="00D27141">
        <w:rPr>
          <w:rFonts w:cs="Times New Roman"/>
          <w:i/>
          <w:sz w:val="26"/>
          <w:szCs w:val="26"/>
        </w:rPr>
        <w:t>Приспособленность мхов к жизни на сильно увлажнённых почвах</w:t>
      </w:r>
      <w:r w:rsidRPr="00D27141">
        <w:rPr>
          <w:rFonts w:cs="Times New Roman"/>
          <w:sz w:val="26"/>
          <w:szCs w:val="26"/>
        </w:rPr>
        <w:t xml:space="preserve">. Размножение мхов, </w:t>
      </w:r>
      <w:r w:rsidRPr="00D27141">
        <w:rPr>
          <w:rFonts w:cs="Times New Roman"/>
          <w:i/>
          <w:sz w:val="26"/>
          <w:szCs w:val="26"/>
        </w:rPr>
        <w:t xml:space="preserve">цикл развития на примере зелёного мха кукушкин лён. </w:t>
      </w:r>
      <w:r w:rsidRPr="00D27141">
        <w:rPr>
          <w:rFonts w:cs="Times New Roman"/>
          <w:sz w:val="26"/>
          <w:szCs w:val="26"/>
        </w:rPr>
        <w:t xml:space="preserve">Роль мхов в заболачивании почв и торфообразовании. </w:t>
      </w:r>
      <w:r w:rsidRPr="00D27141">
        <w:rPr>
          <w:rFonts w:cs="Times New Roman"/>
          <w:i/>
          <w:sz w:val="26"/>
          <w:szCs w:val="26"/>
        </w:rPr>
        <w:t>Использование торфа и продуктов его переработки в хозяйственной деятельности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Плауновидные (Плауны). Хвощевидные (Хвощи), Папоротниковидные (Папоротники).</w:t>
      </w:r>
      <w:r w:rsidRPr="00D27141">
        <w:rPr>
          <w:rFonts w:cs="Times New Roman"/>
          <w:sz w:val="26"/>
          <w:szCs w:val="26"/>
        </w:rPr>
        <w:t xml:space="preserve"> Общая характеристика. Усложнение строения папоротникообразных растений по сравнению с мхами. </w:t>
      </w:r>
      <w:r w:rsidRPr="00D27141">
        <w:rPr>
          <w:rFonts w:cs="Times New Roman"/>
          <w:i/>
          <w:sz w:val="26"/>
          <w:szCs w:val="26"/>
        </w:rPr>
        <w:t xml:space="preserve">Особенности </w:t>
      </w:r>
      <w:r w:rsidRPr="00D27141">
        <w:rPr>
          <w:rFonts w:cs="Times New Roman"/>
          <w:sz w:val="26"/>
          <w:szCs w:val="26"/>
        </w:rPr>
        <w:t xml:space="preserve">строения </w:t>
      </w:r>
      <w:r w:rsidRPr="00D27141">
        <w:rPr>
          <w:rFonts w:cs="Times New Roman"/>
          <w:i/>
          <w:sz w:val="26"/>
          <w:szCs w:val="26"/>
        </w:rPr>
        <w:t>и жизнедеятельности плаунов, хвощей и</w:t>
      </w:r>
      <w:r w:rsidRPr="00D27141">
        <w:rPr>
          <w:rFonts w:cs="Times New Roman"/>
          <w:sz w:val="26"/>
          <w:szCs w:val="26"/>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D27141">
        <w:rPr>
          <w:rFonts w:cs="Times New Roman"/>
          <w:i/>
          <w:sz w:val="26"/>
          <w:szCs w:val="26"/>
        </w:rPr>
        <w:t>Значение папоротникообразных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Высшие семенные растения. Голосеменные</w:t>
      </w:r>
      <w:r w:rsidRPr="00D27141">
        <w:rPr>
          <w:rFonts w:cs="Times New Roman"/>
          <w:b/>
          <w:bCs/>
          <w:sz w:val="26"/>
          <w:szCs w:val="26"/>
        </w:rPr>
        <w:t>.</w:t>
      </w:r>
      <w:r w:rsidRPr="00D27141">
        <w:rPr>
          <w:rFonts w:cs="Times New Roman"/>
          <w:sz w:val="26"/>
          <w:szCs w:val="26"/>
        </w:rPr>
        <w:t xml:space="preserve"> Общая характеристика. Хвойные растения, </w:t>
      </w:r>
      <w:r w:rsidRPr="00D27141">
        <w:rPr>
          <w:rFonts w:cs="Times New Roman"/>
          <w:i/>
          <w:sz w:val="26"/>
          <w:szCs w:val="26"/>
        </w:rPr>
        <w:t>их разнообразие.</w:t>
      </w:r>
      <w:r w:rsidRPr="00D27141">
        <w:rPr>
          <w:rFonts w:cs="Times New Roman"/>
          <w:sz w:val="26"/>
          <w:szCs w:val="26"/>
        </w:rPr>
        <w:t xml:space="preserve"> Строение </w:t>
      </w:r>
      <w:r w:rsidRPr="00D27141">
        <w:rPr>
          <w:rFonts w:cs="Times New Roman"/>
          <w:i/>
          <w:sz w:val="26"/>
          <w:szCs w:val="26"/>
        </w:rPr>
        <w:t>и жизнедеятельность</w:t>
      </w:r>
      <w:r w:rsidRPr="00D27141">
        <w:rPr>
          <w:rFonts w:cs="Times New Roman"/>
          <w:sz w:val="26"/>
          <w:szCs w:val="26"/>
        </w:rPr>
        <w:t xml:space="preserve"> хвойных. Размножение хвойных, </w:t>
      </w:r>
      <w:r w:rsidRPr="00D27141">
        <w:rPr>
          <w:rFonts w:cs="Times New Roman"/>
          <w:i/>
          <w:sz w:val="26"/>
          <w:szCs w:val="26"/>
        </w:rPr>
        <w:t>цикл развития на примере сосны.</w:t>
      </w:r>
      <w:r w:rsidRPr="00D27141">
        <w:rPr>
          <w:rFonts w:cs="Times New Roman"/>
          <w:sz w:val="26"/>
          <w:szCs w:val="26"/>
        </w:rPr>
        <w:t xml:space="preserve"> Значение хвойных растений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Покрытосеменные (цветковые) растения.</w:t>
      </w:r>
      <w:r w:rsidRPr="00D27141">
        <w:rPr>
          <w:rFonts w:cs="Times New Roman"/>
          <w:sz w:val="26"/>
          <w:szCs w:val="26"/>
        </w:rPr>
        <w:t xml:space="preserve"> Общая характеристика. </w:t>
      </w:r>
      <w:r w:rsidRPr="00D27141">
        <w:rPr>
          <w:rFonts w:cs="Times New Roman"/>
          <w:i/>
          <w:sz w:val="26"/>
          <w:szCs w:val="26"/>
        </w:rPr>
        <w:t>Особенности строения и жизнедеятельности покрытосеменных как наиболее высокоорганизованной группы растений, их господство на Земле.</w:t>
      </w:r>
      <w:r w:rsidRPr="00D27141">
        <w:rPr>
          <w:rFonts w:cs="Times New Roman"/>
          <w:sz w:val="26"/>
          <w:szCs w:val="26"/>
        </w:rPr>
        <w:t xml:space="preserve"> Классификация покрытосеменных растений: класс Двудольные и класс Однодольные. Признаки классов. </w:t>
      </w:r>
      <w:r w:rsidRPr="00D27141">
        <w:rPr>
          <w:rFonts w:cs="Times New Roman"/>
          <w:i/>
          <w:sz w:val="26"/>
          <w:szCs w:val="26"/>
        </w:rPr>
        <w:t>Цикл развития покрытосеменного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lastRenderedPageBreak/>
        <w:t>Семейства покрытосеменных</w:t>
      </w:r>
      <w:r w:rsidR="00F447E5" w:rsidRPr="00D27141">
        <w:rPr>
          <w:rStyle w:val="a8"/>
          <w:rFonts w:cs="Times New Roman"/>
          <w:b/>
          <w:bCs/>
          <w:i/>
          <w:iCs/>
          <w:sz w:val="26"/>
          <w:szCs w:val="26"/>
        </w:rPr>
        <w:footnoteReference w:id="20"/>
      </w:r>
      <w:r w:rsidRPr="00D27141">
        <w:rPr>
          <w:rFonts w:cs="Times New Roman"/>
          <w:b/>
          <w:bCs/>
          <w:i/>
          <w:iCs/>
          <w:sz w:val="26"/>
          <w:szCs w:val="26"/>
        </w:rPr>
        <w:t xml:space="preserve"> (цветковых) растений.</w:t>
      </w:r>
      <w:r w:rsidRPr="00D27141">
        <w:rPr>
          <w:rFonts w:cs="Times New Roman"/>
          <w:sz w:val="26"/>
          <w:szCs w:val="26"/>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D27141">
        <w:rPr>
          <w:rStyle w:val="a8"/>
          <w:rFonts w:cs="Times New Roman"/>
          <w:sz w:val="26"/>
          <w:szCs w:val="26"/>
        </w:rPr>
        <w:footnoteReference w:id="21"/>
      </w:r>
      <w:r w:rsidRPr="00D27141">
        <w:rPr>
          <w:rFonts w:cs="Times New Roman"/>
          <w:sz w:val="26"/>
          <w:szCs w:val="26"/>
        </w:rPr>
        <w:t>. Многообразие растений. Дикорастущие представители семейств. Культурные представители семейств, их использование человеком.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строения одноклеточных водорослей (на примере хламидомонады и хлореллы).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многоклеточных нитчатых водорослей (на примере спирогиры и улотрикса).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внешнего строения мхов (на местных видах).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Изучение внешнего строения папоротника или хвоща.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5. Изучение внешнего строения веток, хвои, шишек и семян голосеменных растений (на примере ели, сосны или лиственницы).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6. Изучение внешнего строения покрытосеменных растений.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8. Определение видов растений (на примере трёх семейств) с использованием определителей растений или определительных карточек.</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2. Развитие растительного мира на Земле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Эволюционное развитие растительного мира на Земле. </w:t>
      </w:r>
      <w:r w:rsidRPr="00D27141">
        <w:rPr>
          <w:rFonts w:cs="Times New Roman"/>
          <w:i/>
          <w:sz w:val="26"/>
          <w:szCs w:val="26"/>
        </w:rPr>
        <w:t>Сохранение в земной коре растительных остатков, их изучение. «Живые ископаемые» растительного царства.</w:t>
      </w:r>
      <w:r w:rsidRPr="00D27141">
        <w:rPr>
          <w:rFonts w:cs="Times New Roman"/>
          <w:sz w:val="26"/>
          <w:szCs w:val="26"/>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Развитие растительного мира на Земле (экскурсия в палеонтологический или краеведческий музей).</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3. Растения в природных сообществах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Растения и среда обитания. Экологические факторы. </w:t>
      </w:r>
      <w:r w:rsidRPr="00D27141">
        <w:rPr>
          <w:rFonts w:cs="Times New Roman"/>
          <w:i/>
          <w:sz w:val="26"/>
          <w:szCs w:val="26"/>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D27141">
        <w:rPr>
          <w:rFonts w:cs="Times New Roman"/>
          <w:sz w:val="26"/>
          <w:szCs w:val="26"/>
        </w:rPr>
        <w:t xml:space="preserve"> Приспособленность растений к среде обитания. Взаимосвязи растений между собой и с другими организмами.</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Растительные сообщества. </w:t>
      </w:r>
      <w:r w:rsidRPr="00D27141">
        <w:rPr>
          <w:rFonts w:cs="Times New Roman"/>
          <w:i/>
          <w:sz w:val="26"/>
          <w:szCs w:val="26"/>
        </w:rPr>
        <w:t>Видовой состав растительных сообществ, преобладающие в них растения. Распределение видов в растительных сообществах</w:t>
      </w:r>
      <w:r w:rsidRPr="00D27141">
        <w:rPr>
          <w:rFonts w:cs="Times New Roman"/>
          <w:sz w:val="26"/>
          <w:szCs w:val="26"/>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D27141">
        <w:rPr>
          <w:rFonts w:cs="Times New Roman"/>
          <w:i/>
          <w:sz w:val="26"/>
          <w:szCs w:val="26"/>
        </w:rPr>
        <w:t>Флора.</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4. Растения и человек</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Культурные растения и их происхождение. </w:t>
      </w:r>
      <w:r w:rsidRPr="00D27141">
        <w:rPr>
          <w:rFonts w:cs="Times New Roman"/>
          <w:i/>
          <w:sz w:val="26"/>
          <w:szCs w:val="26"/>
        </w:rPr>
        <w:t xml:space="preserve">Центры многообразия и происхождения культурных растений. Земледелие. </w:t>
      </w:r>
      <w:r w:rsidRPr="00D27141">
        <w:rPr>
          <w:rFonts w:cs="Times New Roman"/>
          <w:sz w:val="26"/>
          <w:szCs w:val="26"/>
        </w:rPr>
        <w:t xml:space="preserve">Культурные растения </w:t>
      </w:r>
      <w:r w:rsidRPr="00D27141">
        <w:rPr>
          <w:rFonts w:cs="Times New Roman"/>
          <w:sz w:val="26"/>
          <w:szCs w:val="26"/>
        </w:rPr>
        <w:lastRenderedPageBreak/>
        <w:t xml:space="preserve">сельскохозяйственных угодий: </w:t>
      </w:r>
      <w:r w:rsidRPr="00D27141">
        <w:rPr>
          <w:rFonts w:cs="Times New Roman"/>
          <w:i/>
          <w:sz w:val="26"/>
          <w:szCs w:val="26"/>
        </w:rPr>
        <w:t>овощные, плодово-ягодные, полевые.</w:t>
      </w:r>
      <w:r w:rsidRPr="00D27141">
        <w:rPr>
          <w:rFonts w:cs="Times New Roman"/>
          <w:sz w:val="26"/>
          <w:szCs w:val="26"/>
        </w:rPr>
        <w:t xml:space="preserve"> Растения города, </w:t>
      </w:r>
      <w:r w:rsidRPr="00D27141">
        <w:rPr>
          <w:rFonts w:cs="Times New Roman"/>
          <w:i/>
          <w:sz w:val="26"/>
          <w:szCs w:val="26"/>
        </w:rPr>
        <w:t>особенность городской флоры. Парки, лесопарки, скверы, ботанические сады. Декоративное цветоводство</w:t>
      </w:r>
      <w:r w:rsidRPr="00D27141">
        <w:rPr>
          <w:rFonts w:cs="Times New Roman"/>
          <w:sz w:val="26"/>
          <w:szCs w:val="26"/>
        </w:rPr>
        <w:t xml:space="preserve">. Комнатные растения, </w:t>
      </w:r>
      <w:r w:rsidRPr="00D27141">
        <w:rPr>
          <w:rFonts w:cs="Times New Roman"/>
          <w:i/>
          <w:sz w:val="26"/>
          <w:szCs w:val="26"/>
        </w:rPr>
        <w:t>комнатное цветоводство</w:t>
      </w:r>
      <w:r w:rsidRPr="00D27141">
        <w:rPr>
          <w:rFonts w:cs="Times New Roman"/>
          <w:sz w:val="26"/>
          <w:szCs w:val="26"/>
        </w:rPr>
        <w:t xml:space="preserve">. </w:t>
      </w:r>
      <w:r w:rsidRPr="00D27141">
        <w:rPr>
          <w:rFonts w:cs="Times New Roman"/>
          <w:i/>
          <w:sz w:val="26"/>
          <w:szCs w:val="26"/>
        </w:rPr>
        <w:t>Последствия деятельности человека в экосистемах</w:t>
      </w:r>
      <w:r w:rsidRPr="00D27141">
        <w:rPr>
          <w:rFonts w:cs="Times New Roman"/>
          <w:sz w:val="26"/>
          <w:szCs w:val="26"/>
        </w:rPr>
        <w:t xml:space="preserve">. Охрана растительного мира. </w:t>
      </w:r>
      <w:r w:rsidRPr="00D27141">
        <w:rPr>
          <w:rFonts w:cs="Times New Roman"/>
          <w:i/>
          <w:sz w:val="26"/>
          <w:szCs w:val="26"/>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Экскурсии или видеоэкскурсии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сельскохозяйственных растений региона.</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сорных растений региона.</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5. Грибы. Лишайники. Бактерии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Грибы. Общая характеристика. Шляпочные грибы, </w:t>
      </w:r>
      <w:r w:rsidRPr="00D27141">
        <w:rPr>
          <w:rFonts w:cs="Times New Roman"/>
          <w:i/>
          <w:sz w:val="26"/>
          <w:szCs w:val="26"/>
        </w:rPr>
        <w:t>их строение, питание, рост, размножение. Съедобные и ядовитые грибы. Меры профилактики заболеваний, связанных с грибами</w:t>
      </w:r>
      <w:r w:rsidRPr="00D27141">
        <w:rPr>
          <w:rFonts w:cs="Times New Roman"/>
          <w:sz w:val="26"/>
          <w:szCs w:val="26"/>
        </w:rPr>
        <w:t xml:space="preserve">. </w:t>
      </w:r>
      <w:r w:rsidRPr="00D27141">
        <w:rPr>
          <w:rFonts w:cs="Times New Roman"/>
          <w:i/>
          <w:sz w:val="26"/>
          <w:szCs w:val="26"/>
        </w:rPr>
        <w:t>Значение шляпочных грибов в природных сообществах и жизни человека.</w:t>
      </w:r>
      <w:r w:rsidRPr="00D27141">
        <w:rPr>
          <w:rFonts w:cs="Times New Roman"/>
          <w:sz w:val="26"/>
          <w:szCs w:val="26"/>
        </w:rPr>
        <w:t xml:space="preserve"> Промышленное выращивание шляпочных грибов </w:t>
      </w:r>
      <w:r w:rsidRPr="00D27141">
        <w:rPr>
          <w:rFonts w:cs="Times New Roman"/>
          <w:i/>
          <w:sz w:val="26"/>
          <w:szCs w:val="26"/>
        </w:rPr>
        <w:t>(шампиньоны).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Плесневые грибы. Дрожжевые грибы. Значение плесневых и дрожжевых грибов в природе и жизни человека </w:t>
      </w:r>
      <w:r w:rsidRPr="00D27141">
        <w:rPr>
          <w:rFonts w:cs="Times New Roman"/>
          <w:i/>
          <w:sz w:val="26"/>
          <w:szCs w:val="26"/>
        </w:rPr>
        <w:t>(пищевая и фармацевтическая промышленность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2"/>
          <w:sz w:val="26"/>
          <w:szCs w:val="26"/>
        </w:rPr>
        <w:t xml:space="preserve">Паразитические грибы. Разнообразие и значение паразитических грибов </w:t>
      </w:r>
      <w:r w:rsidRPr="00D27141">
        <w:rPr>
          <w:rFonts w:cs="Times New Roman"/>
          <w:i/>
          <w:spacing w:val="-2"/>
          <w:sz w:val="26"/>
          <w:szCs w:val="26"/>
        </w:rPr>
        <w:t>(головня, спорынья, фитофтора, трутовик и др.).</w:t>
      </w:r>
      <w:r w:rsidRPr="00D27141">
        <w:rPr>
          <w:rFonts w:cs="Times New Roman"/>
          <w:spacing w:val="-2"/>
          <w:sz w:val="26"/>
          <w:szCs w:val="26"/>
        </w:rPr>
        <w:t xml:space="preserve"> Борьба с заболеваниями, вызываемыми паразитическими грибами.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Лишайники </w:t>
      </w:r>
      <w:r w:rsidR="009633C3" w:rsidRPr="00D27141">
        <w:rPr>
          <w:rFonts w:cs="Times New Roman"/>
          <w:sz w:val="26"/>
          <w:szCs w:val="26"/>
        </w:rPr>
        <w:t>–</w:t>
      </w:r>
      <w:r w:rsidRPr="00D27141">
        <w:rPr>
          <w:rFonts w:cs="Times New Roman"/>
          <w:sz w:val="26"/>
          <w:szCs w:val="26"/>
        </w:rPr>
        <w:t xml:space="preserve"> комплексные организмы. </w:t>
      </w:r>
      <w:r w:rsidRPr="00D27141">
        <w:rPr>
          <w:rFonts w:cs="Times New Roman"/>
          <w:i/>
          <w:sz w:val="26"/>
          <w:szCs w:val="26"/>
        </w:rPr>
        <w:t>Строение лишайников. Питание, рост и размножение лишайников.</w:t>
      </w:r>
      <w:r w:rsidRPr="00D27141">
        <w:rPr>
          <w:rFonts w:cs="Times New Roman"/>
          <w:sz w:val="26"/>
          <w:szCs w:val="26"/>
        </w:rPr>
        <w:t xml:space="preserve"> Значение лишайников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Бактерии </w:t>
      </w:r>
      <w:r w:rsidR="009633C3" w:rsidRPr="00D27141">
        <w:rPr>
          <w:rFonts w:cs="Times New Roman"/>
          <w:sz w:val="26"/>
          <w:szCs w:val="26"/>
        </w:rPr>
        <w:t>–</w:t>
      </w:r>
      <w:r w:rsidRPr="00D27141">
        <w:rPr>
          <w:rFonts w:cs="Times New Roman"/>
          <w:sz w:val="26"/>
          <w:szCs w:val="26"/>
        </w:rPr>
        <w:t xml:space="preserve"> доядерные организмы. Общая характеристика бактерий. Бактериальная клетка. Размножение бактерий. Распространение бактерий. </w:t>
      </w:r>
      <w:r w:rsidRPr="00D27141">
        <w:rPr>
          <w:rFonts w:cs="Times New Roman"/>
          <w:i/>
          <w:sz w:val="26"/>
          <w:szCs w:val="26"/>
        </w:rPr>
        <w:t>Разнообразие бактерий</w:t>
      </w:r>
      <w:r w:rsidRPr="00D27141">
        <w:rPr>
          <w:rFonts w:cs="Times New Roman"/>
          <w:sz w:val="26"/>
          <w:szCs w:val="26"/>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D27141">
        <w:rPr>
          <w:rFonts w:cs="Times New Roman"/>
          <w:i/>
          <w:sz w:val="26"/>
          <w:szCs w:val="26"/>
        </w:rPr>
        <w:t>(в сельском хозяйстве, промышленности).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строения одноклеточных (мукор) и многоклеточных (пеницилл) плесневых грибов.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плодовых тел шляпочных грибов (или изучение шляпочных грибов на муляжах).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строения лишайников.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Изучение строения бактерий (на готовых микропрепаратах).</w:t>
      </w:r>
    </w:p>
    <w:p w:rsidR="00E6008C" w:rsidRPr="00D27141" w:rsidRDefault="00E6008C" w:rsidP="00D27141">
      <w:pPr>
        <w:widowControl w:val="0"/>
        <w:autoSpaceDE w:val="0"/>
        <w:autoSpaceDN w:val="0"/>
        <w:adjustRightInd w:val="0"/>
        <w:spacing w:after="0" w:line="240" w:lineRule="auto"/>
        <w:ind w:firstLine="709"/>
        <w:jc w:val="both"/>
        <w:textAlignment w:val="center"/>
        <w:rPr>
          <w:rFonts w:cs="Times New Roman"/>
          <w:sz w:val="26"/>
          <w:szCs w:val="26"/>
        </w:rPr>
      </w:pPr>
    </w:p>
    <w:p w:rsidR="00C865CA" w:rsidRPr="00D27141" w:rsidRDefault="00C865CA" w:rsidP="00D27141">
      <w:pPr>
        <w:spacing w:after="0" w:line="240" w:lineRule="auto"/>
        <w:ind w:firstLine="709"/>
        <w:jc w:val="both"/>
        <w:rPr>
          <w:rFonts w:cs="Times New Roman"/>
          <w:b/>
          <w:bCs/>
          <w:caps/>
          <w:sz w:val="26"/>
          <w:szCs w:val="26"/>
        </w:rPr>
      </w:pPr>
      <w:r w:rsidRPr="00D27141">
        <w:rPr>
          <w:rFonts w:cs="Times New Roman"/>
          <w:b/>
          <w:bCs/>
          <w:caps/>
          <w:sz w:val="26"/>
          <w:szCs w:val="26"/>
        </w:rPr>
        <w:t>8 класс</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 Животный организм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Зоология </w:t>
      </w:r>
      <w:r w:rsidR="009633C3" w:rsidRPr="00D27141">
        <w:rPr>
          <w:rFonts w:cs="Times New Roman"/>
          <w:sz w:val="26"/>
          <w:szCs w:val="26"/>
        </w:rPr>
        <w:t>–</w:t>
      </w:r>
      <w:r w:rsidRPr="00D27141">
        <w:rPr>
          <w:rFonts w:cs="Times New Roman"/>
          <w:sz w:val="26"/>
          <w:szCs w:val="26"/>
        </w:rPr>
        <w:t xml:space="preserve"> наука о животных. Разделы зоологии. </w:t>
      </w:r>
      <w:r w:rsidRPr="00D27141">
        <w:rPr>
          <w:rFonts w:cs="Times New Roman"/>
          <w:i/>
          <w:sz w:val="26"/>
          <w:szCs w:val="26"/>
        </w:rPr>
        <w:t>Связь зоологии с другими науками и техникой.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Общие признаки животных. </w:t>
      </w:r>
      <w:r w:rsidRPr="00D27141">
        <w:rPr>
          <w:rFonts w:cs="Times New Roman"/>
          <w:i/>
          <w:sz w:val="26"/>
          <w:szCs w:val="26"/>
        </w:rPr>
        <w:t>Отличия животных от растений</w:t>
      </w:r>
      <w:r w:rsidRPr="00D27141">
        <w:rPr>
          <w:rFonts w:cs="Times New Roman"/>
          <w:sz w:val="26"/>
          <w:szCs w:val="26"/>
        </w:rPr>
        <w:t xml:space="preserve">. Многообразие животного мира. </w:t>
      </w:r>
      <w:r w:rsidRPr="00D27141">
        <w:rPr>
          <w:rFonts w:cs="Times New Roman"/>
          <w:i/>
          <w:sz w:val="26"/>
          <w:szCs w:val="26"/>
        </w:rPr>
        <w:t>Одноклеточные и многоклеточные животные.</w:t>
      </w:r>
      <w:r w:rsidRPr="00D27141">
        <w:rPr>
          <w:rFonts w:cs="Times New Roman"/>
          <w:sz w:val="26"/>
          <w:szCs w:val="26"/>
        </w:rPr>
        <w:t xml:space="preserve"> Форма тела животного, симметрия, размеры тела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Животная клетка. </w:t>
      </w:r>
      <w:r w:rsidRPr="00D27141">
        <w:rPr>
          <w:rFonts w:cs="Times New Roman"/>
          <w:i/>
          <w:sz w:val="26"/>
          <w:szCs w:val="26"/>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w:t>
      </w:r>
      <w:r w:rsidRPr="00D27141">
        <w:rPr>
          <w:rFonts w:cs="Times New Roman"/>
          <w:i/>
          <w:sz w:val="26"/>
          <w:szCs w:val="26"/>
        </w:rPr>
        <w:lastRenderedPageBreak/>
        <w:t>вакуоли, лизосомы, клеточный центр).</w:t>
      </w:r>
      <w:r w:rsidRPr="00D27141">
        <w:rPr>
          <w:rFonts w:cs="Times New Roman"/>
          <w:sz w:val="26"/>
          <w:szCs w:val="26"/>
        </w:rPr>
        <w:t xml:space="preserve"> </w:t>
      </w:r>
      <w:r w:rsidRPr="00D27141">
        <w:rPr>
          <w:rFonts w:cs="Times New Roman"/>
          <w:i/>
          <w:sz w:val="26"/>
          <w:szCs w:val="26"/>
        </w:rPr>
        <w:t>Процессы, происходящие в клетке. Деление клетки.</w:t>
      </w:r>
      <w:r w:rsidRPr="00D27141">
        <w:rPr>
          <w:rFonts w:cs="Times New Roman"/>
          <w:sz w:val="26"/>
          <w:szCs w:val="26"/>
        </w:rPr>
        <w:t xml:space="preserve"> Ткани животных, их разнообразие. Органы и системы органов животных. </w:t>
      </w:r>
      <w:r w:rsidRPr="00D27141">
        <w:rPr>
          <w:rFonts w:cs="Times New Roman"/>
          <w:i/>
          <w:sz w:val="26"/>
          <w:szCs w:val="26"/>
        </w:rPr>
        <w:t xml:space="preserve">Организм </w:t>
      </w:r>
      <w:r w:rsidR="009633C3" w:rsidRPr="00D27141">
        <w:rPr>
          <w:rFonts w:cs="Times New Roman"/>
          <w:i/>
          <w:sz w:val="26"/>
          <w:szCs w:val="26"/>
        </w:rPr>
        <w:t>–</w:t>
      </w:r>
      <w:r w:rsidRPr="00D27141">
        <w:rPr>
          <w:rFonts w:cs="Times New Roman"/>
          <w:i/>
          <w:sz w:val="26"/>
          <w:szCs w:val="26"/>
        </w:rPr>
        <w:t xml:space="preserve"> единое целое.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Исследование под микроскопом готовых микропрепаратов клеток и тканей животных.</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2. Строение и жизнедеятельность организма животного</w:t>
      </w:r>
      <w:r w:rsidR="00CD3668" w:rsidRPr="00D27141">
        <w:rPr>
          <w:rStyle w:val="a8"/>
          <w:rFonts w:cs="Times New Roman"/>
          <w:b/>
          <w:bCs/>
          <w:sz w:val="26"/>
          <w:szCs w:val="26"/>
        </w:rPr>
        <w:footnoteReference w:id="22"/>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Опора и движение животных.</w:t>
      </w:r>
      <w:r w:rsidRPr="00D27141">
        <w:rPr>
          <w:rFonts w:cs="Times New Roman"/>
          <w:sz w:val="26"/>
          <w:szCs w:val="26"/>
        </w:rPr>
        <w:t xml:space="preserve"> Особенности гидростатического, наружного и внутреннего скелета у животных. </w:t>
      </w:r>
      <w:r w:rsidRPr="00D27141">
        <w:rPr>
          <w:rFonts w:cs="Times New Roman"/>
          <w:i/>
          <w:sz w:val="26"/>
          <w:szCs w:val="26"/>
        </w:rPr>
        <w:t>Передвижение у одноклеточных (амёбовидное, жгутиковое).</w:t>
      </w:r>
      <w:r w:rsidRPr="00D27141">
        <w:rPr>
          <w:rFonts w:cs="Times New Roman"/>
          <w:sz w:val="26"/>
          <w:szCs w:val="26"/>
        </w:rPr>
        <w:t xml:space="preserve"> Мышечные движения у многоклеточных: </w:t>
      </w:r>
      <w:r w:rsidRPr="00D27141">
        <w:rPr>
          <w:rFonts w:cs="Times New Roman"/>
          <w:i/>
          <w:sz w:val="26"/>
          <w:szCs w:val="26"/>
        </w:rPr>
        <w:t>полёт насекомых, птиц; плавание рыб; движение по суше позвоночных животных (ползание, бег, ходьба и др.).</w:t>
      </w:r>
      <w:r w:rsidRPr="00D27141">
        <w:rPr>
          <w:rFonts w:cs="Times New Roman"/>
          <w:sz w:val="26"/>
          <w:szCs w:val="26"/>
        </w:rPr>
        <w:t xml:space="preserve"> </w:t>
      </w:r>
      <w:r w:rsidRPr="00D27141">
        <w:rPr>
          <w:rFonts w:cs="Times New Roman"/>
          <w:i/>
          <w:sz w:val="26"/>
          <w:szCs w:val="26"/>
        </w:rPr>
        <w:t>Рычажные конечности.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Питание и пищеварение у животных.</w:t>
      </w:r>
      <w:r w:rsidRPr="00D27141">
        <w:rPr>
          <w:rFonts w:cs="Times New Roman"/>
          <w:sz w:val="26"/>
          <w:szCs w:val="26"/>
        </w:rPr>
        <w:t xml:space="preserve"> Значение питания. </w:t>
      </w:r>
      <w:r w:rsidRPr="00D27141">
        <w:rPr>
          <w:rFonts w:cs="Times New Roman"/>
          <w:i/>
          <w:sz w:val="26"/>
          <w:szCs w:val="26"/>
        </w:rPr>
        <w:t>Питание и пищеварение у простейших. Внутриполостное и внутриклеточное</w:t>
      </w:r>
      <w:r w:rsidRPr="00D27141">
        <w:rPr>
          <w:rFonts w:cs="Times New Roman"/>
          <w:sz w:val="26"/>
          <w:szCs w:val="26"/>
        </w:rPr>
        <w:t xml:space="preserve"> пищеварение, </w:t>
      </w:r>
      <w:r w:rsidRPr="00D27141">
        <w:rPr>
          <w:rFonts w:cs="Times New Roman"/>
          <w:i/>
          <w:sz w:val="26"/>
          <w:szCs w:val="26"/>
        </w:rPr>
        <w:t>замкнутая и сквозная пищеварительная система у беспозвоночных</w:t>
      </w:r>
      <w:r w:rsidRPr="00D27141">
        <w:rPr>
          <w:rFonts w:cs="Times New Roman"/>
          <w:sz w:val="26"/>
          <w:szCs w:val="26"/>
        </w:rPr>
        <w:t xml:space="preserve">. Пищеварительный тракт </w:t>
      </w:r>
      <w:r w:rsidRPr="00D27141">
        <w:rPr>
          <w:rFonts w:cs="Times New Roman"/>
          <w:i/>
          <w:sz w:val="26"/>
          <w:szCs w:val="26"/>
        </w:rPr>
        <w:t>у позвоночных,</w:t>
      </w:r>
      <w:r w:rsidRPr="00D27141">
        <w:rPr>
          <w:rFonts w:cs="Times New Roman"/>
          <w:sz w:val="26"/>
          <w:szCs w:val="26"/>
        </w:rPr>
        <w:t xml:space="preserve"> пищеварительные железы. </w:t>
      </w:r>
      <w:r w:rsidRPr="00D27141">
        <w:rPr>
          <w:rFonts w:cs="Times New Roman"/>
          <w:i/>
          <w:sz w:val="26"/>
          <w:szCs w:val="26"/>
        </w:rPr>
        <w:t>Ферменты. Особенности пищеварительной системы у представителей отрядов млекопитающих.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Дыхание животных.</w:t>
      </w:r>
      <w:r w:rsidRPr="00D27141">
        <w:rPr>
          <w:rFonts w:cs="Times New Roman"/>
          <w:sz w:val="26"/>
          <w:szCs w:val="26"/>
        </w:rPr>
        <w:t xml:space="preserve"> Значение дыхания. </w:t>
      </w:r>
      <w:r w:rsidRPr="00D27141">
        <w:rPr>
          <w:rFonts w:cs="Times New Roman"/>
          <w:i/>
          <w:sz w:val="26"/>
          <w:szCs w:val="26"/>
        </w:rPr>
        <w:t xml:space="preserve">Газообмен через всю поверхность клетки. </w:t>
      </w:r>
      <w:r w:rsidRPr="00D27141">
        <w:rPr>
          <w:rFonts w:cs="Times New Roman"/>
          <w:sz w:val="26"/>
          <w:szCs w:val="26"/>
        </w:rPr>
        <w:t xml:space="preserve">Жаберное дыхание. </w:t>
      </w:r>
      <w:r w:rsidRPr="00D27141">
        <w:rPr>
          <w:rFonts w:cs="Times New Roman"/>
          <w:i/>
          <w:sz w:val="26"/>
          <w:szCs w:val="26"/>
        </w:rPr>
        <w:t>Наружные и внутренние жабры.</w:t>
      </w:r>
      <w:r w:rsidRPr="00D27141">
        <w:rPr>
          <w:rFonts w:cs="Times New Roman"/>
          <w:sz w:val="26"/>
          <w:szCs w:val="26"/>
        </w:rPr>
        <w:t xml:space="preserve"> Кожное, трахейное, лёгочное дыхание у обитателей суши. Особенности кожного дыхания. </w:t>
      </w:r>
      <w:r w:rsidRPr="00D27141">
        <w:rPr>
          <w:rFonts w:cs="Times New Roman"/>
          <w:i/>
          <w:sz w:val="26"/>
          <w:szCs w:val="26"/>
        </w:rPr>
        <w:t>Роль воздушных мешков у птиц.</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Транспорт веществ у животных.</w:t>
      </w:r>
      <w:r w:rsidRPr="00D27141">
        <w:rPr>
          <w:rFonts w:cs="Times New Roman"/>
          <w:sz w:val="26"/>
          <w:szCs w:val="26"/>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Выделение у животных.</w:t>
      </w:r>
      <w:r w:rsidRPr="00D27141">
        <w:rPr>
          <w:rFonts w:cs="Times New Roman"/>
          <w:sz w:val="26"/>
          <w:szCs w:val="26"/>
        </w:rPr>
        <w:t xml:space="preserve"> Значение выделения </w:t>
      </w:r>
      <w:r w:rsidRPr="00D27141">
        <w:rPr>
          <w:rFonts w:cs="Times New Roman"/>
          <w:i/>
          <w:sz w:val="26"/>
          <w:szCs w:val="26"/>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Покровы тела у животных.</w:t>
      </w:r>
      <w:r w:rsidRPr="00D27141">
        <w:rPr>
          <w:rFonts w:cs="Times New Roman"/>
          <w:sz w:val="26"/>
          <w:szCs w:val="26"/>
        </w:rPr>
        <w:t xml:space="preserve"> Покровы у беспозвоночных. Усложнение строения кожи у позвоночных. </w:t>
      </w:r>
      <w:r w:rsidRPr="00D27141">
        <w:rPr>
          <w:rFonts w:cs="Times New Roman"/>
          <w:i/>
          <w:sz w:val="26"/>
          <w:szCs w:val="26"/>
        </w:rPr>
        <w:t>Кожа как орган выделения.</w:t>
      </w:r>
      <w:r w:rsidRPr="00D27141">
        <w:rPr>
          <w:rFonts w:cs="Times New Roman"/>
          <w:sz w:val="26"/>
          <w:szCs w:val="26"/>
        </w:rPr>
        <w:t xml:space="preserve"> Роль кожи в теплоотдаче. Производные кожи. Средства пассивной и активной защиты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Координация и регуляция жизнедеятельности у животных.</w:t>
      </w:r>
      <w:r w:rsidRPr="00D27141">
        <w:rPr>
          <w:rFonts w:cs="Times New Roman"/>
          <w:b/>
          <w:bCs/>
          <w:sz w:val="26"/>
          <w:szCs w:val="26"/>
        </w:rPr>
        <w:t xml:space="preserve"> </w:t>
      </w:r>
      <w:r w:rsidRPr="00D27141">
        <w:rPr>
          <w:rFonts w:cs="Times New Roman"/>
          <w:i/>
          <w:sz w:val="26"/>
          <w:szCs w:val="26"/>
        </w:rPr>
        <w:t xml:space="preserve">Раздражимость у одноклеточных животных. </w:t>
      </w:r>
      <w:r w:rsidRPr="00D27141">
        <w:rPr>
          <w:rFonts w:cs="Times New Roman"/>
          <w:sz w:val="26"/>
          <w:szCs w:val="26"/>
        </w:rPr>
        <w:t xml:space="preserve">Таксисы </w:t>
      </w:r>
      <w:r w:rsidRPr="00D27141">
        <w:rPr>
          <w:rFonts w:cs="Times New Roman"/>
          <w:i/>
          <w:sz w:val="26"/>
          <w:szCs w:val="26"/>
        </w:rPr>
        <w:t xml:space="preserve">(фототаксис, трофотаксис, хемотаксис и др.). </w:t>
      </w:r>
      <w:r w:rsidRPr="00D27141">
        <w:rPr>
          <w:rFonts w:cs="Times New Roman"/>
          <w:sz w:val="26"/>
          <w:szCs w:val="26"/>
        </w:rPr>
        <w:t xml:space="preserve">Нервная регуляция. Нервная система, </w:t>
      </w:r>
      <w:r w:rsidRPr="00D27141">
        <w:rPr>
          <w:rFonts w:cs="Times New Roman"/>
          <w:i/>
          <w:sz w:val="26"/>
          <w:szCs w:val="26"/>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D27141">
        <w:rPr>
          <w:rFonts w:cs="Times New Roman"/>
          <w:sz w:val="26"/>
          <w:szCs w:val="26"/>
        </w:rPr>
        <w:t xml:space="preserve"> Гуморальная регуляция. </w:t>
      </w:r>
      <w:r w:rsidRPr="00D27141">
        <w:rPr>
          <w:rFonts w:cs="Times New Roman"/>
          <w:i/>
          <w:sz w:val="26"/>
          <w:szCs w:val="26"/>
        </w:rPr>
        <w:t xml:space="preserve">Роль гормонов в жизни животных. Половые гормоны. Половой диморфизм. </w:t>
      </w:r>
      <w:r w:rsidRPr="00D27141">
        <w:rPr>
          <w:rFonts w:cs="Times New Roman"/>
          <w:sz w:val="26"/>
          <w:szCs w:val="26"/>
        </w:rPr>
        <w:t xml:space="preserve">Органы чувств, их значение. </w:t>
      </w:r>
      <w:r w:rsidRPr="00D27141">
        <w:rPr>
          <w:rFonts w:cs="Times New Roman"/>
          <w:i/>
          <w:sz w:val="26"/>
          <w:szCs w:val="26"/>
        </w:rPr>
        <w:t xml:space="preserve">Рецепторы. Простые и сложные (фасеточные) глаза у </w:t>
      </w:r>
      <w:r w:rsidRPr="00D27141">
        <w:rPr>
          <w:rFonts w:cs="Times New Roman"/>
          <w:i/>
          <w:sz w:val="26"/>
          <w:szCs w:val="26"/>
        </w:rPr>
        <w:lastRenderedPageBreak/>
        <w:t>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Поведение животных.</w:t>
      </w:r>
      <w:r w:rsidRPr="00D27141">
        <w:rPr>
          <w:rFonts w:cs="Times New Roman"/>
          <w:sz w:val="26"/>
          <w:szCs w:val="26"/>
        </w:rPr>
        <w:t xml:space="preserve"> Врождённое и приобретённое поведение (инстинкт и научение). </w:t>
      </w:r>
      <w:r w:rsidRPr="00D27141">
        <w:rPr>
          <w:rFonts w:cs="Times New Roman"/>
          <w:i/>
          <w:sz w:val="26"/>
          <w:szCs w:val="26"/>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Размножение и развитие животных.</w:t>
      </w:r>
      <w:r w:rsidRPr="00D27141">
        <w:rPr>
          <w:rFonts w:cs="Times New Roman"/>
          <w:sz w:val="26"/>
          <w:szCs w:val="26"/>
        </w:rPr>
        <w:t xml:space="preserve"> Бесполое размножение: </w:t>
      </w:r>
      <w:r w:rsidRPr="00D27141">
        <w:rPr>
          <w:rFonts w:cs="Times New Roman"/>
          <w:i/>
          <w:sz w:val="26"/>
          <w:szCs w:val="26"/>
        </w:rPr>
        <w:t>деление клетки одноклеточного организма на две, почкование, фрагментация.</w:t>
      </w:r>
      <w:r w:rsidRPr="00D27141">
        <w:rPr>
          <w:rFonts w:cs="Times New Roman"/>
          <w:sz w:val="26"/>
          <w:szCs w:val="26"/>
        </w:rPr>
        <w:t xml:space="preserve"> Половое размножение. </w:t>
      </w:r>
      <w:r w:rsidRPr="00D27141">
        <w:rPr>
          <w:rFonts w:cs="Times New Roman"/>
          <w:i/>
          <w:sz w:val="26"/>
          <w:szCs w:val="26"/>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D27141">
        <w:rPr>
          <w:rFonts w:cs="Times New Roman"/>
          <w:sz w:val="26"/>
          <w:szCs w:val="26"/>
        </w:rPr>
        <w:t xml:space="preserve">Зародышевое развитие. </w:t>
      </w:r>
      <w:r w:rsidRPr="00D27141">
        <w:rPr>
          <w:rFonts w:cs="Times New Roman"/>
          <w:i/>
          <w:sz w:val="26"/>
          <w:szCs w:val="26"/>
        </w:rPr>
        <w:t>Строение яйца птицы. Внутриутробное развитие млекопитающих. Зародышевые оболочки. Плацента (детское место). Пупочный канатик (пуповина).</w:t>
      </w:r>
      <w:r w:rsidRPr="00D27141">
        <w:rPr>
          <w:rFonts w:cs="Times New Roman"/>
          <w:sz w:val="26"/>
          <w:szCs w:val="26"/>
        </w:rPr>
        <w:t xml:space="preserve"> Постэмбриональное развитие: </w:t>
      </w:r>
      <w:r w:rsidRPr="00D27141">
        <w:rPr>
          <w:rFonts w:cs="Times New Roman"/>
          <w:i/>
          <w:sz w:val="26"/>
          <w:szCs w:val="26"/>
        </w:rPr>
        <w:t>прямое, непрямое. Метаморфоз (развитие с превращением): полный и неполный</w:t>
      </w:r>
      <w:r w:rsidRPr="00D27141">
        <w:rPr>
          <w:rFonts w:cs="Times New Roman"/>
          <w:sz w:val="26"/>
          <w:szCs w:val="26"/>
        </w:rPr>
        <w:t>.</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Ознакомление с органами опоры и движения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способов поглощения пищи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способов дыхания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Ознакомление с системами органов транспорта веществ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5. Изучение покровов тела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6. Изучение органов чувств у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7. Формирование условных рефлексов у аквариумных рыб.</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8. Строение яйца и развитие зародыша птицы (курицы).</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3. Систематические группы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Основные категории систематики животных.</w:t>
      </w:r>
      <w:r w:rsidRPr="00D27141">
        <w:rPr>
          <w:rFonts w:cs="Times New Roman"/>
          <w:sz w:val="26"/>
          <w:szCs w:val="26"/>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D27141">
        <w:rPr>
          <w:rFonts w:cs="Times New Roman"/>
          <w:i/>
          <w:sz w:val="26"/>
          <w:szCs w:val="26"/>
        </w:rPr>
        <w:t>Отражение современных знаний о происхождении и родстве животных в классификации животных.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 xml:space="preserve">Одноклеточные животные </w:t>
      </w:r>
      <w:r w:rsidR="009633C3" w:rsidRPr="00D27141">
        <w:rPr>
          <w:rFonts w:cs="Times New Roman"/>
          <w:b/>
          <w:bCs/>
          <w:i/>
          <w:iCs/>
          <w:sz w:val="26"/>
          <w:szCs w:val="26"/>
        </w:rPr>
        <w:t>–</w:t>
      </w:r>
      <w:r w:rsidRPr="00D27141">
        <w:rPr>
          <w:rFonts w:cs="Times New Roman"/>
          <w:b/>
          <w:bCs/>
          <w:i/>
          <w:iCs/>
          <w:sz w:val="26"/>
          <w:szCs w:val="26"/>
        </w:rPr>
        <w:t xml:space="preserve"> простейшие.</w:t>
      </w:r>
      <w:r w:rsidRPr="00D27141">
        <w:rPr>
          <w:rFonts w:cs="Times New Roman"/>
          <w:sz w:val="26"/>
          <w:szCs w:val="26"/>
        </w:rPr>
        <w:t xml:space="preserve"> </w:t>
      </w:r>
      <w:r w:rsidRPr="00D27141">
        <w:rPr>
          <w:rFonts w:cs="Times New Roman"/>
          <w:i/>
          <w:sz w:val="26"/>
          <w:szCs w:val="26"/>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D27141">
        <w:rPr>
          <w:rFonts w:cs="Times New Roman"/>
          <w:sz w:val="26"/>
          <w:szCs w:val="26"/>
        </w:rPr>
        <w:t xml:space="preserve"> Значение простейших в природе и жизни человека (образование осадочных пород, возбудители заболеваний, симбиотические виды). </w:t>
      </w:r>
      <w:r w:rsidRPr="00D27141">
        <w:rPr>
          <w:rFonts w:cs="Times New Roman"/>
          <w:i/>
          <w:sz w:val="26"/>
          <w:szCs w:val="26"/>
        </w:rPr>
        <w:t>Пути заражения человека и меры профилактики, вызываемые одноклеточными животными (малярийный плазмодий).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строения инфузории-туфельки и наблюдение за её передвижением. Изучение хемотаксиса.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Многообразие простейших (на готовых препаратах).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Изготовление модели клетки простейшего (амёбы, инфузории-туфельки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Многоклеточные животные.</w:t>
      </w:r>
      <w:r w:rsidRPr="00D27141">
        <w:rPr>
          <w:rFonts w:cs="Times New Roman"/>
          <w:i/>
          <w:iCs/>
          <w:sz w:val="26"/>
          <w:szCs w:val="26"/>
        </w:rPr>
        <w:t xml:space="preserve"> </w:t>
      </w:r>
      <w:r w:rsidRPr="00D27141">
        <w:rPr>
          <w:rFonts w:cs="Times New Roman"/>
          <w:b/>
          <w:bCs/>
          <w:i/>
          <w:iCs/>
          <w:sz w:val="26"/>
          <w:szCs w:val="26"/>
        </w:rPr>
        <w:t>Кишечнополостные.</w:t>
      </w:r>
      <w:r w:rsidRPr="00D27141">
        <w:rPr>
          <w:rFonts w:cs="Times New Roman"/>
          <w:sz w:val="26"/>
          <w:szCs w:val="26"/>
        </w:rPr>
        <w:t xml:space="preserve"> Общая характеристика. </w:t>
      </w:r>
      <w:r w:rsidRPr="00D27141">
        <w:rPr>
          <w:rFonts w:cs="Times New Roman"/>
          <w:i/>
          <w:sz w:val="26"/>
          <w:szCs w:val="26"/>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w:t>
      </w:r>
      <w:r w:rsidRPr="00D27141">
        <w:rPr>
          <w:rFonts w:cs="Times New Roman"/>
          <w:i/>
          <w:sz w:val="26"/>
          <w:szCs w:val="26"/>
        </w:rPr>
        <w:lastRenderedPageBreak/>
        <w:t xml:space="preserve">Многообразие кишечнополостных. Значение кишечнополостных в природе и жизни человека. </w:t>
      </w:r>
      <w:r w:rsidRPr="00D27141">
        <w:rPr>
          <w:rFonts w:cs="Times New Roman"/>
          <w:sz w:val="26"/>
          <w:szCs w:val="26"/>
        </w:rPr>
        <w:t>Коралловые полипы и их роль в рифообразовании.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строения пресноводной гидры и её передвижения (школьный аквариум).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Исследование питания гидры дафниями и циклопами (школьный аквариум).</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Изготовление модели пресноводной гидры.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Плоские, круглые, кольчатые черви.</w:t>
      </w:r>
      <w:r w:rsidRPr="00D27141">
        <w:rPr>
          <w:rFonts w:cs="Times New Roman"/>
          <w:sz w:val="26"/>
          <w:szCs w:val="26"/>
        </w:rPr>
        <w:t xml:space="preserve"> Общая характеристика. </w:t>
      </w:r>
      <w:r w:rsidRPr="00D27141">
        <w:rPr>
          <w:rFonts w:cs="Times New Roman"/>
          <w:i/>
          <w:sz w:val="26"/>
          <w:szCs w:val="26"/>
        </w:rPr>
        <w:t xml:space="preserve">Особенности строения и жизнедеятельности плоских, круглых и кольчатых червей. Многообразие червей. </w:t>
      </w:r>
      <w:r w:rsidRPr="00D27141">
        <w:rPr>
          <w:rFonts w:cs="Times New Roman"/>
          <w:sz w:val="26"/>
          <w:szCs w:val="26"/>
        </w:rPr>
        <w:t xml:space="preserve">Паразитические плоские и круглые черви. </w:t>
      </w:r>
      <w:r w:rsidRPr="00D27141">
        <w:rPr>
          <w:rFonts w:cs="Times New Roman"/>
          <w:i/>
          <w:sz w:val="26"/>
          <w:szCs w:val="26"/>
        </w:rPr>
        <w:t>Циклы развития печёночного сосальщика, бычьего цепня, человеческой аскариды</w:t>
      </w:r>
      <w:r w:rsidRPr="00D27141">
        <w:rPr>
          <w:rFonts w:cs="Times New Roman"/>
          <w:sz w:val="26"/>
          <w:szCs w:val="26"/>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внешнего строения дождевого червя. Наблюдение за реакцией дождевого червя на раздражители.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Исследование внутреннего строения дождевого червя (на готовом влажном препарате и микропрепарате).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приспособлений паразитических червей к паразитизму (на готовых влажных и микропрепаратах).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Членистоногие.</w:t>
      </w:r>
      <w:r w:rsidRPr="00D27141">
        <w:rPr>
          <w:rFonts w:cs="Times New Roman"/>
          <w:sz w:val="26"/>
          <w:szCs w:val="26"/>
        </w:rPr>
        <w:t xml:space="preserve"> Общая характеристика. </w:t>
      </w:r>
      <w:r w:rsidRPr="00D27141">
        <w:rPr>
          <w:rFonts w:cs="Times New Roman"/>
          <w:i/>
          <w:sz w:val="26"/>
          <w:szCs w:val="26"/>
        </w:rPr>
        <w:t>Среды жизни. Внешнее и внутреннее строение членистоногих. Многообразие членистоногих. Представители классов.</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Ракообразные.</w:t>
      </w:r>
      <w:r w:rsidRPr="00D27141">
        <w:rPr>
          <w:rFonts w:cs="Times New Roman"/>
          <w:sz w:val="26"/>
          <w:szCs w:val="26"/>
        </w:rPr>
        <w:t xml:space="preserve"> </w:t>
      </w:r>
      <w:r w:rsidRPr="00D27141">
        <w:rPr>
          <w:rFonts w:cs="Times New Roman"/>
          <w:i/>
          <w:sz w:val="26"/>
          <w:szCs w:val="26"/>
        </w:rPr>
        <w:t>Особенности строения и жизнедеятельности.</w:t>
      </w:r>
      <w:r w:rsidRPr="00D27141">
        <w:rPr>
          <w:rFonts w:cs="Times New Roman"/>
          <w:sz w:val="26"/>
          <w:szCs w:val="26"/>
        </w:rPr>
        <w:t xml:space="preserve"> Значение ракообразных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 xml:space="preserve">Паукообразные. </w:t>
      </w:r>
      <w:r w:rsidRPr="00D27141">
        <w:rPr>
          <w:rFonts w:cs="Times New Roman"/>
          <w:i/>
          <w:sz w:val="26"/>
          <w:szCs w:val="26"/>
        </w:rPr>
        <w:t xml:space="preserve">Особенности строения и жизнедеятельности в связи с жизнью на суше. </w:t>
      </w:r>
      <w:r w:rsidRPr="00D27141">
        <w:rPr>
          <w:rFonts w:cs="Times New Roman"/>
          <w:sz w:val="26"/>
          <w:szCs w:val="26"/>
        </w:rPr>
        <w:t xml:space="preserve">Клещи </w:t>
      </w:r>
      <w:r w:rsidR="009633C3" w:rsidRPr="00D27141">
        <w:rPr>
          <w:rFonts w:cs="Times New Roman"/>
          <w:sz w:val="26"/>
          <w:szCs w:val="26"/>
        </w:rPr>
        <w:t>–</w:t>
      </w:r>
      <w:r w:rsidRPr="00D27141">
        <w:rPr>
          <w:rFonts w:cs="Times New Roman"/>
          <w:sz w:val="26"/>
          <w:szCs w:val="26"/>
        </w:rPr>
        <w:t xml:space="preserve"> вредители культурных растений и меры борьбы с ними. Паразитические клещи </w:t>
      </w:r>
      <w:r w:rsidR="009633C3" w:rsidRPr="00D27141">
        <w:rPr>
          <w:rFonts w:cs="Times New Roman"/>
          <w:sz w:val="26"/>
          <w:szCs w:val="26"/>
        </w:rPr>
        <w:t>–</w:t>
      </w:r>
      <w:r w:rsidRPr="00D27141">
        <w:rPr>
          <w:rFonts w:cs="Times New Roman"/>
          <w:sz w:val="26"/>
          <w:szCs w:val="26"/>
        </w:rPr>
        <w:t xml:space="preserve"> возбудители и переносчики опасных болезней. Меры защиты от клещей. Роль клещей в почвообразовании.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Насекомые.</w:t>
      </w:r>
      <w:r w:rsidRPr="00D27141">
        <w:rPr>
          <w:rFonts w:cs="Times New Roman"/>
          <w:sz w:val="26"/>
          <w:szCs w:val="26"/>
        </w:rPr>
        <w:t xml:space="preserve"> </w:t>
      </w:r>
      <w:r w:rsidRPr="00D27141">
        <w:rPr>
          <w:rFonts w:cs="Times New Roman"/>
          <w:i/>
          <w:sz w:val="26"/>
          <w:szCs w:val="26"/>
        </w:rPr>
        <w:t>Особенности строения и жизнедеятельности. Размножение насекомых и типы развития.</w:t>
      </w:r>
      <w:r w:rsidRPr="00D27141">
        <w:rPr>
          <w:rFonts w:cs="Times New Roman"/>
          <w:sz w:val="26"/>
          <w:szCs w:val="26"/>
        </w:rPr>
        <w:t xml:space="preserve"> Отряды насекомых</w:t>
      </w:r>
      <w:r w:rsidR="00D163BD" w:rsidRPr="00D27141">
        <w:rPr>
          <w:rStyle w:val="a8"/>
          <w:rFonts w:cs="Times New Roman"/>
          <w:sz w:val="26"/>
          <w:szCs w:val="26"/>
        </w:rPr>
        <w:footnoteReference w:id="23"/>
      </w:r>
      <w:r w:rsidRPr="00D27141">
        <w:rPr>
          <w:rFonts w:cs="Times New Roman"/>
          <w:sz w:val="26"/>
          <w:szCs w:val="26"/>
        </w:rPr>
        <w:t xml:space="preserve">: Прямокрылые, Равнокрылые, Полужесткокрылые, Чешуекрылые, Жесткокрылые, Перепончатокрылые, Двукрылые и др. Насекомые </w:t>
      </w:r>
      <w:r w:rsidR="009633C3" w:rsidRPr="00D27141">
        <w:rPr>
          <w:rFonts w:cs="Times New Roman"/>
          <w:sz w:val="26"/>
          <w:szCs w:val="26"/>
        </w:rPr>
        <w:t>–</w:t>
      </w:r>
      <w:r w:rsidRPr="00D27141">
        <w:rPr>
          <w:rFonts w:cs="Times New Roman"/>
          <w:sz w:val="26"/>
          <w:szCs w:val="26"/>
        </w:rPr>
        <w:t xml:space="preserve"> переносчики возбудителей и паразиты человека и домашних животных. Насекомые-вредители сада, огорода, поля, леса. </w:t>
      </w:r>
      <w:r w:rsidRPr="00D27141">
        <w:rPr>
          <w:rFonts w:cs="Times New Roman"/>
          <w:i/>
          <w:sz w:val="26"/>
          <w:szCs w:val="26"/>
        </w:rPr>
        <w:t>Насекомые, снижающие численность вредителей растений.</w:t>
      </w:r>
      <w:r w:rsidRPr="00D27141">
        <w:rPr>
          <w:rFonts w:cs="Times New Roman"/>
          <w:sz w:val="26"/>
          <w:szCs w:val="26"/>
        </w:rPr>
        <w:t xml:space="preserve"> Поведение насекомых, инстинкты. </w:t>
      </w:r>
      <w:r w:rsidRPr="00D27141">
        <w:rPr>
          <w:rFonts w:cs="Times New Roman"/>
          <w:i/>
          <w:sz w:val="26"/>
          <w:szCs w:val="26"/>
        </w:rPr>
        <w:t xml:space="preserve">Меры по сокращению численности насекомых-вредителей. </w:t>
      </w:r>
      <w:r w:rsidRPr="00D27141">
        <w:rPr>
          <w:rFonts w:cs="Times New Roman"/>
          <w:sz w:val="26"/>
          <w:szCs w:val="26"/>
        </w:rPr>
        <w:t>Значение насекомых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внешнего строения насекомого (на примере майского жука или других крупных насекомых-вредителей).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Ознакомление с различными типами развития насекомых (на примере коллекций).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Моллюски.</w:t>
      </w:r>
      <w:r w:rsidRPr="00D27141">
        <w:rPr>
          <w:rFonts w:cs="Times New Roman"/>
          <w:sz w:val="26"/>
          <w:szCs w:val="26"/>
        </w:rPr>
        <w:t xml:space="preserve"> Общая характеристика. </w:t>
      </w:r>
      <w:r w:rsidRPr="00D27141">
        <w:rPr>
          <w:rFonts w:cs="Times New Roman"/>
          <w:i/>
          <w:sz w:val="26"/>
          <w:szCs w:val="26"/>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D27141">
        <w:rPr>
          <w:rFonts w:cs="Times New Roman"/>
          <w:i/>
          <w:sz w:val="26"/>
          <w:szCs w:val="26"/>
        </w:rPr>
        <w:lastRenderedPageBreak/>
        <w:t xml:space="preserve">Размножение моллюсков. Многообразие моллюсков. </w:t>
      </w:r>
      <w:r w:rsidRPr="00D27141">
        <w:rPr>
          <w:rFonts w:cs="Times New Roman"/>
          <w:sz w:val="26"/>
          <w:szCs w:val="26"/>
        </w:rPr>
        <w:t>Значение моллюсков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Исследование внешнего строения раковин пресноводных и морских моллюсков (раковины беззубки, перловицы, прудовика, катушки и др.).</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Хордовые.</w:t>
      </w:r>
      <w:r w:rsidRPr="00D27141">
        <w:rPr>
          <w:rFonts w:cs="Times New Roman"/>
          <w:sz w:val="26"/>
          <w:szCs w:val="26"/>
        </w:rPr>
        <w:t xml:space="preserve"> Общая характеристика. </w:t>
      </w:r>
      <w:r w:rsidRPr="00D27141">
        <w:rPr>
          <w:rFonts w:cs="Times New Roman"/>
          <w:i/>
          <w:sz w:val="26"/>
          <w:szCs w:val="26"/>
        </w:rPr>
        <w:t xml:space="preserve">Зародышевое развитие хордовых. Систематические группы хордовых. </w:t>
      </w:r>
      <w:r w:rsidRPr="00D27141">
        <w:rPr>
          <w:rFonts w:cs="Times New Roman"/>
          <w:sz w:val="26"/>
          <w:szCs w:val="26"/>
        </w:rPr>
        <w:t>Подтип Бесчерепные (ланцетник). Подтип Черепные, или Позвоночные.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Рыбы.</w:t>
      </w:r>
      <w:r w:rsidRPr="00D27141">
        <w:rPr>
          <w:rFonts w:cs="Times New Roman"/>
          <w:sz w:val="26"/>
          <w:szCs w:val="26"/>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D27141">
        <w:rPr>
          <w:rFonts w:cs="Times New Roman"/>
          <w:i/>
          <w:sz w:val="26"/>
          <w:szCs w:val="26"/>
        </w:rPr>
        <w:t>Размножение, развитие и миграция рыб в природе. Многообразие рыб, основные систематические группы рыб</w:t>
      </w:r>
      <w:r w:rsidRPr="00D27141">
        <w:rPr>
          <w:rFonts w:cs="Times New Roman"/>
          <w:sz w:val="26"/>
          <w:szCs w:val="26"/>
        </w:rPr>
        <w:t>. Значение рыб в природе и жизни человека. Хозяйственное значение рыб.</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внешнего строения и особенностей передвижения рыбы (на примере живой рыбы в банке с водой).</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Исследование внутреннего строения рыбы (на примере готового влажного препарата).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Земноводные.</w:t>
      </w:r>
      <w:r w:rsidRPr="00D27141">
        <w:rPr>
          <w:rFonts w:cs="Times New Roman"/>
          <w:i/>
          <w:iCs/>
          <w:sz w:val="26"/>
          <w:szCs w:val="26"/>
        </w:rPr>
        <w:t xml:space="preserve"> </w:t>
      </w:r>
      <w:r w:rsidRPr="00D27141">
        <w:rPr>
          <w:rFonts w:cs="Times New Roman"/>
          <w:sz w:val="26"/>
          <w:szCs w:val="26"/>
        </w:rPr>
        <w:t xml:space="preserve">Общая характеристика. </w:t>
      </w:r>
      <w:r w:rsidRPr="00D27141">
        <w:rPr>
          <w:rFonts w:cs="Times New Roman"/>
          <w:i/>
          <w:sz w:val="26"/>
          <w:szCs w:val="26"/>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D27141">
        <w:rPr>
          <w:rFonts w:cs="Times New Roman"/>
          <w:sz w:val="26"/>
          <w:szCs w:val="26"/>
        </w:rPr>
        <w:t xml:space="preserve"> Приспособленность земноводных к жизни в воде и на суше. </w:t>
      </w:r>
      <w:r w:rsidRPr="00D27141">
        <w:rPr>
          <w:rFonts w:cs="Times New Roman"/>
          <w:i/>
          <w:sz w:val="26"/>
          <w:szCs w:val="26"/>
        </w:rPr>
        <w:t>Размножение и развитие земноводных.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Многообразие земноводных и их охрана. Значение земноводных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Пресмыкающиеся.</w:t>
      </w:r>
      <w:r w:rsidRPr="00D27141">
        <w:rPr>
          <w:rFonts w:cs="Times New Roman"/>
          <w:sz w:val="26"/>
          <w:szCs w:val="26"/>
        </w:rPr>
        <w:t xml:space="preserve"> Общая характеристика. </w:t>
      </w:r>
      <w:r w:rsidRPr="00D27141">
        <w:rPr>
          <w:rFonts w:cs="Times New Roman"/>
          <w:i/>
          <w:sz w:val="26"/>
          <w:szCs w:val="26"/>
        </w:rPr>
        <w:t xml:space="preserve">Местообитание пресмыкающихся. Особенности внешнего и внутреннего строения пресмыкающихся. Процессы жизнедеятельности. </w:t>
      </w:r>
      <w:r w:rsidRPr="00D27141">
        <w:rPr>
          <w:rFonts w:cs="Times New Roman"/>
          <w:sz w:val="26"/>
          <w:szCs w:val="26"/>
        </w:rPr>
        <w:t>Приспособленность пресмыкающихся к жизни на суше</w:t>
      </w:r>
      <w:r w:rsidRPr="00D27141">
        <w:rPr>
          <w:rFonts w:cs="Times New Roman"/>
          <w:i/>
          <w:sz w:val="26"/>
          <w:szCs w:val="26"/>
        </w:rPr>
        <w:t>. Размножение и развитие пресмыкающихся. Регенерация. Многообразие пресмыкающихся и их охрана</w:t>
      </w:r>
      <w:r w:rsidRPr="00D27141">
        <w:rPr>
          <w:rFonts w:cs="Times New Roman"/>
          <w:sz w:val="26"/>
          <w:szCs w:val="26"/>
        </w:rPr>
        <w:t>. Значение пресмыкающихся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bCs/>
          <w:i/>
          <w:iCs/>
          <w:sz w:val="26"/>
          <w:szCs w:val="26"/>
        </w:rPr>
        <w:t>Птицы.</w:t>
      </w:r>
      <w:r w:rsidRPr="00D27141">
        <w:rPr>
          <w:rFonts w:cs="Times New Roman"/>
          <w:sz w:val="26"/>
          <w:szCs w:val="26"/>
        </w:rPr>
        <w:t xml:space="preserve"> Общая характеристика. </w:t>
      </w:r>
      <w:r w:rsidRPr="00D27141">
        <w:rPr>
          <w:rFonts w:cs="Times New Roman"/>
          <w:i/>
          <w:sz w:val="26"/>
          <w:szCs w:val="26"/>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D27141">
        <w:rPr>
          <w:rFonts w:cs="Times New Roman"/>
          <w:sz w:val="26"/>
          <w:szCs w:val="26"/>
        </w:rPr>
        <w:t xml:space="preserve"> </w:t>
      </w:r>
      <w:r w:rsidRPr="00D27141">
        <w:rPr>
          <w:rFonts w:cs="Times New Roman"/>
          <w:i/>
          <w:sz w:val="26"/>
          <w:szCs w:val="26"/>
        </w:rPr>
        <w:t>Экологические группы птиц</w:t>
      </w:r>
      <w:r w:rsidR="00CD3668" w:rsidRPr="00D27141">
        <w:rPr>
          <w:rStyle w:val="a8"/>
          <w:rFonts w:cs="Times New Roman"/>
          <w:i/>
          <w:sz w:val="26"/>
          <w:szCs w:val="26"/>
        </w:rPr>
        <w:footnoteReference w:id="24"/>
      </w:r>
      <w:r w:rsidRPr="00D27141">
        <w:rPr>
          <w:rFonts w:cs="Times New Roman"/>
          <w:i/>
          <w:sz w:val="26"/>
          <w:szCs w:val="26"/>
        </w:rPr>
        <w:t>. Приспособленность птиц к различным условиям среды.</w:t>
      </w:r>
      <w:r w:rsidRPr="00D27141">
        <w:rPr>
          <w:rFonts w:cs="Times New Roman"/>
          <w:sz w:val="26"/>
          <w:szCs w:val="26"/>
        </w:rPr>
        <w:t xml:space="preserve"> Значение птиц в природе и жизни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4"/>
          <w:sz w:val="26"/>
          <w:szCs w:val="26"/>
        </w:rPr>
        <w:t>1. Исследование внешнего строения и перьевого покрова птиц (на примере чучела птиц и набора перьев: контурных, пуховых и пуха).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Исследование особенностей скелета птицы.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b/>
          <w:bCs/>
          <w:i/>
          <w:iCs/>
          <w:sz w:val="26"/>
          <w:szCs w:val="26"/>
        </w:rPr>
        <w:t>Млекопитающие.</w:t>
      </w:r>
      <w:r w:rsidRPr="00D27141">
        <w:rPr>
          <w:rFonts w:cs="Times New Roman"/>
          <w:sz w:val="26"/>
          <w:szCs w:val="26"/>
        </w:rPr>
        <w:t xml:space="preserve"> Общая характеристика. </w:t>
      </w:r>
      <w:r w:rsidRPr="00D27141">
        <w:rPr>
          <w:rFonts w:cs="Times New Roman"/>
          <w:i/>
          <w:sz w:val="26"/>
          <w:szCs w:val="26"/>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D27141">
        <w:rPr>
          <w:rFonts w:cs="Times New Roman"/>
          <w:sz w:val="26"/>
          <w:szCs w:val="26"/>
        </w:rPr>
        <w:lastRenderedPageBreak/>
        <w:t>и Рукокрылые. Грызуны, Зайцеобразные. Хищные. Ластоногие и Китообразные. Парнокопытные и Непарнокопытные. Приматы</w:t>
      </w:r>
      <w:r w:rsidR="00D0622D" w:rsidRPr="00D27141">
        <w:rPr>
          <w:rStyle w:val="a8"/>
          <w:rFonts w:cs="Times New Roman"/>
          <w:sz w:val="26"/>
          <w:szCs w:val="26"/>
        </w:rPr>
        <w:footnoteReference w:id="25"/>
      </w:r>
      <w:r w:rsidRPr="00D27141">
        <w:rPr>
          <w:rFonts w:cs="Times New Roman"/>
          <w:sz w:val="26"/>
          <w:szCs w:val="26"/>
        </w:rPr>
        <w:t>. Семейства отряда Хищные: собачьи, кошачьи, куньи, медвежьи.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Значение млекопитающих в природе и жизни человека. </w:t>
      </w:r>
      <w:r w:rsidRPr="00D27141">
        <w:rPr>
          <w:rFonts w:cs="Times New Roman"/>
          <w:i/>
          <w:sz w:val="26"/>
          <w:szCs w:val="26"/>
        </w:rPr>
        <w:t>Млекопитающие</w:t>
      </w:r>
      <w:r w:rsidR="003822F4" w:rsidRPr="00D27141">
        <w:rPr>
          <w:rFonts w:cs="Times New Roman"/>
          <w:i/>
          <w:sz w:val="26"/>
          <w:szCs w:val="26"/>
        </w:rPr>
        <w:t xml:space="preserve"> –</w:t>
      </w:r>
      <w:r w:rsidRPr="00D27141">
        <w:rPr>
          <w:rFonts w:cs="Times New Roman"/>
          <w:i/>
          <w:sz w:val="26"/>
          <w:szCs w:val="26"/>
        </w:rPr>
        <w:t xml:space="preserve"> переносчики возбудителей опасных заболеваний. Меры борьбы с грызунами. </w:t>
      </w:r>
      <w:r w:rsidRPr="00D27141">
        <w:rPr>
          <w:rFonts w:cs="Times New Roman"/>
          <w:sz w:val="26"/>
          <w:szCs w:val="26"/>
        </w:rPr>
        <w:t>Многообразие млекопитающих родного края.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особенностей скелета млекопитающих.</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Исследование особенностей зубной системы млекопитающих.</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4. Развитие животного мира на Земле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Эволюционное развитие животного мира на Земле. </w:t>
      </w:r>
      <w:r w:rsidRPr="00D27141">
        <w:rPr>
          <w:rFonts w:cs="Times New Roman"/>
          <w:i/>
          <w:sz w:val="26"/>
          <w:szCs w:val="26"/>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Исследование ископаемых остатков вымерших животных.</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5. Животные в природных сообществах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Животные и среда обитания. </w:t>
      </w:r>
      <w:r w:rsidRPr="00D27141">
        <w:rPr>
          <w:rFonts w:cs="Times New Roman"/>
          <w:i/>
          <w:sz w:val="26"/>
          <w:szCs w:val="26"/>
        </w:rPr>
        <w:t>Влияние света, температуры и влажности на животных</w:t>
      </w:r>
      <w:r w:rsidRPr="00D27141">
        <w:rPr>
          <w:rFonts w:cs="Times New Roman"/>
          <w:sz w:val="26"/>
          <w:szCs w:val="26"/>
        </w:rPr>
        <w:t>. Приспособленность животных к условиям среды обитания.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Популяции животных, их характеристики. Одиночный и групповой образ жизни.</w:t>
      </w:r>
      <w:r w:rsidRPr="00D27141">
        <w:rPr>
          <w:rFonts w:cs="Times New Roman"/>
          <w:sz w:val="26"/>
          <w:szCs w:val="26"/>
        </w:rPr>
        <w:t xml:space="preserve"> Взаимосвязи животных между собой и с другими организмами. Пищевые связи в природном сообществе. </w:t>
      </w:r>
      <w:r w:rsidRPr="00D27141">
        <w:rPr>
          <w:rFonts w:cs="Times New Roman"/>
          <w:i/>
          <w:sz w:val="26"/>
          <w:szCs w:val="26"/>
        </w:rPr>
        <w:t xml:space="preserve">Пищевые уровни, экологическая пирамида. </w:t>
      </w:r>
      <w:r w:rsidRPr="00D27141">
        <w:rPr>
          <w:rFonts w:cs="Times New Roman"/>
          <w:sz w:val="26"/>
          <w:szCs w:val="26"/>
        </w:rPr>
        <w:t>Экосистема.</w:t>
      </w:r>
    </w:p>
    <w:p w:rsidR="0075054E"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Животный мир природных зон Земли. Основные закономерности распределения животных на планете. Фауна.</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6. Животные и человек</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Воздействие человека на животных в природе: </w:t>
      </w:r>
      <w:r w:rsidRPr="00D27141">
        <w:rPr>
          <w:rFonts w:cs="Times New Roman"/>
          <w:i/>
          <w:sz w:val="26"/>
          <w:szCs w:val="26"/>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Одомашнивание животных. </w:t>
      </w:r>
      <w:r w:rsidRPr="00D27141">
        <w:rPr>
          <w:rFonts w:cs="Times New Roman"/>
          <w:i/>
          <w:sz w:val="26"/>
          <w:szCs w:val="26"/>
        </w:rPr>
        <w:t>Селекция, породы, искусственный отбор, дикие предки домашних животных.</w:t>
      </w:r>
      <w:r w:rsidRPr="00D27141">
        <w:rPr>
          <w:rFonts w:cs="Times New Roman"/>
          <w:sz w:val="26"/>
          <w:szCs w:val="26"/>
        </w:rPr>
        <w:t xml:space="preserve"> Значение домашних животных в жизни человека. Животные сельскохозяйственных угодий. </w:t>
      </w:r>
      <w:r w:rsidRPr="00D27141">
        <w:rPr>
          <w:rFonts w:cs="Times New Roman"/>
          <w:i/>
          <w:sz w:val="26"/>
          <w:szCs w:val="26"/>
        </w:rPr>
        <w:t>Методы борьбы с животными-вредителями.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D27141">
        <w:rPr>
          <w:rFonts w:cs="Times New Roman"/>
          <w:sz w:val="26"/>
          <w:szCs w:val="26"/>
        </w:rPr>
        <w:t xml:space="preserve">животные города. </w:t>
      </w:r>
      <w:r w:rsidRPr="00D27141">
        <w:rPr>
          <w:rFonts w:cs="Times New Roman"/>
          <w:i/>
          <w:sz w:val="26"/>
          <w:szCs w:val="26"/>
        </w:rPr>
        <w:t>Адаптация животных к новым условиям. Рекреационный пресс на животных диких видов в условиях города. Безнадзорные домашние животные.</w:t>
      </w:r>
      <w:r w:rsidRPr="00D27141">
        <w:rPr>
          <w:rFonts w:cs="Times New Roman"/>
          <w:sz w:val="26"/>
          <w:szCs w:val="26"/>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D27141" w:rsidRDefault="009633C3" w:rsidP="00D27141">
      <w:pPr>
        <w:widowControl w:val="0"/>
        <w:autoSpaceDE w:val="0"/>
        <w:autoSpaceDN w:val="0"/>
        <w:adjustRightInd w:val="0"/>
        <w:spacing w:after="0" w:line="240" w:lineRule="auto"/>
        <w:ind w:firstLine="709"/>
        <w:textAlignment w:val="center"/>
        <w:rPr>
          <w:rFonts w:cs="Times New Roman"/>
          <w:b/>
          <w:bCs/>
          <w:caps/>
          <w:sz w:val="26"/>
          <w:szCs w:val="26"/>
        </w:rPr>
      </w:pP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caps/>
          <w:sz w:val="26"/>
          <w:szCs w:val="26"/>
        </w:rPr>
      </w:pPr>
      <w:r w:rsidRPr="00D27141">
        <w:rPr>
          <w:rFonts w:cs="Times New Roman"/>
          <w:b/>
          <w:bCs/>
          <w:caps/>
          <w:sz w:val="26"/>
          <w:szCs w:val="26"/>
        </w:rPr>
        <w:t>9 класс</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 xml:space="preserve">1. Человек </w:t>
      </w:r>
      <w:r w:rsidR="009633C3" w:rsidRPr="00D27141">
        <w:rPr>
          <w:rFonts w:cs="Times New Roman"/>
          <w:b/>
          <w:bCs/>
          <w:sz w:val="26"/>
          <w:szCs w:val="26"/>
        </w:rPr>
        <w:t>–</w:t>
      </w:r>
      <w:r w:rsidRPr="00D27141">
        <w:rPr>
          <w:rFonts w:cs="Times New Roman"/>
          <w:b/>
          <w:bCs/>
          <w:sz w:val="26"/>
          <w:szCs w:val="26"/>
        </w:rPr>
        <w:t xml:space="preserve"> биосоциальный вид</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Науки о человеке (</w:t>
      </w:r>
      <w:r w:rsidRPr="00D27141">
        <w:rPr>
          <w:rFonts w:cs="Times New Roman"/>
          <w:i/>
          <w:sz w:val="26"/>
          <w:szCs w:val="26"/>
        </w:rPr>
        <w:t xml:space="preserve">анатомия, физиология, психология, антропология, </w:t>
      </w:r>
      <w:r w:rsidRPr="00D27141">
        <w:rPr>
          <w:rFonts w:cs="Times New Roman"/>
          <w:i/>
          <w:sz w:val="26"/>
          <w:szCs w:val="26"/>
        </w:rPr>
        <w:lastRenderedPageBreak/>
        <w:t>гигиена, санитария, экология человека).</w:t>
      </w:r>
      <w:r w:rsidRPr="00D27141">
        <w:rPr>
          <w:rFonts w:cs="Times New Roman"/>
          <w:sz w:val="26"/>
          <w:szCs w:val="26"/>
        </w:rPr>
        <w:t xml:space="preserve"> Методы изучения организма человека. Значение знаний о человеке для самопознания и сохранения здоровья. </w:t>
      </w:r>
      <w:r w:rsidRPr="00D27141">
        <w:rPr>
          <w:rFonts w:cs="Times New Roman"/>
          <w:i/>
          <w:sz w:val="26"/>
          <w:szCs w:val="26"/>
        </w:rPr>
        <w:t>Особенности человека как биосоциального существа</w:t>
      </w:r>
      <w:r w:rsidRPr="00D27141">
        <w:rPr>
          <w:rFonts w:cs="Times New Roman"/>
          <w:sz w:val="26"/>
          <w:szCs w:val="26"/>
        </w:rPr>
        <w:t>.</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Место человека в системе органического мира. </w:t>
      </w:r>
      <w:r w:rsidRPr="00D27141">
        <w:rPr>
          <w:rFonts w:cs="Times New Roman"/>
          <w:i/>
          <w:sz w:val="26"/>
          <w:szCs w:val="26"/>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D27141">
        <w:rPr>
          <w:rFonts w:cs="Times New Roman"/>
          <w:sz w:val="26"/>
          <w:szCs w:val="26"/>
        </w:rPr>
        <w:t xml:space="preserve"> </w:t>
      </w:r>
      <w:r w:rsidRPr="00D27141">
        <w:rPr>
          <w:rFonts w:cs="Times New Roman"/>
          <w:i/>
          <w:sz w:val="26"/>
          <w:szCs w:val="26"/>
        </w:rPr>
        <w:t>Человек разумный. Антропогенез, его этапы. Биологические и социальные факторы становления человека</w:t>
      </w:r>
      <w:r w:rsidRPr="00D27141">
        <w:rPr>
          <w:rFonts w:cs="Times New Roman"/>
          <w:sz w:val="26"/>
          <w:szCs w:val="26"/>
        </w:rPr>
        <w:t>. Человеческие расы.</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2. Структура организма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1"/>
          <w:sz w:val="26"/>
          <w:szCs w:val="26"/>
        </w:rPr>
        <w:t xml:space="preserve">Строение и </w:t>
      </w:r>
      <w:r w:rsidRPr="00D27141">
        <w:rPr>
          <w:rFonts w:cs="Times New Roman"/>
          <w:i/>
          <w:spacing w:val="-1"/>
          <w:sz w:val="26"/>
          <w:szCs w:val="26"/>
        </w:rPr>
        <w:t>химический состав</w:t>
      </w:r>
      <w:r w:rsidRPr="00D27141">
        <w:rPr>
          <w:rFonts w:cs="Times New Roman"/>
          <w:spacing w:val="-1"/>
          <w:sz w:val="26"/>
          <w:szCs w:val="26"/>
        </w:rPr>
        <w:t xml:space="preserve"> клетки. Обмен веществ и превращение энергии в клетке. Многообразие клеток, их деление</w:t>
      </w:r>
      <w:r w:rsidRPr="00D27141">
        <w:rPr>
          <w:rFonts w:cs="Times New Roman"/>
          <w:i/>
          <w:spacing w:val="-1"/>
          <w:sz w:val="26"/>
          <w:szCs w:val="26"/>
        </w:rPr>
        <w:t>. Нуклеиновые кислоты.</w:t>
      </w:r>
      <w:r w:rsidRPr="00D27141">
        <w:rPr>
          <w:rFonts w:cs="Times New Roman"/>
          <w:spacing w:val="-1"/>
          <w:sz w:val="26"/>
          <w:szCs w:val="26"/>
        </w:rPr>
        <w:t xml:space="preserve"> Гены. Хромосомы. </w:t>
      </w:r>
      <w:r w:rsidRPr="00D27141">
        <w:rPr>
          <w:rFonts w:cs="Times New Roman"/>
          <w:i/>
          <w:spacing w:val="-1"/>
          <w:sz w:val="26"/>
          <w:szCs w:val="26"/>
        </w:rPr>
        <w:t>Хромосомный набор</w:t>
      </w:r>
      <w:r w:rsidRPr="00D27141">
        <w:rPr>
          <w:rFonts w:cs="Times New Roman"/>
          <w:spacing w:val="-1"/>
          <w:sz w:val="26"/>
          <w:szCs w:val="26"/>
        </w:rPr>
        <w:t xml:space="preserve">. </w:t>
      </w:r>
      <w:r w:rsidRPr="00D27141">
        <w:rPr>
          <w:rFonts w:cs="Times New Roman"/>
          <w:i/>
          <w:spacing w:val="-1"/>
          <w:sz w:val="26"/>
          <w:szCs w:val="26"/>
        </w:rPr>
        <w:t>Митоз, мейоз.</w:t>
      </w:r>
      <w:r w:rsidRPr="00D27141">
        <w:rPr>
          <w:rFonts w:cs="Times New Roman"/>
          <w:spacing w:val="-1"/>
          <w:sz w:val="26"/>
          <w:szCs w:val="26"/>
        </w:rPr>
        <w:t xml:space="preserve"> Соматические и половые клетки. Стволовые клетки.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Типы тканей организма человека: эпителиальные, соединительные, мышечные, нервная. </w:t>
      </w:r>
      <w:r w:rsidRPr="00D27141">
        <w:rPr>
          <w:rFonts w:cs="Times New Roman"/>
          <w:i/>
          <w:sz w:val="26"/>
          <w:szCs w:val="26"/>
        </w:rPr>
        <w:t xml:space="preserve">Свойства тканей, их функции. </w:t>
      </w:r>
      <w:r w:rsidRPr="00D27141">
        <w:rPr>
          <w:rFonts w:cs="Times New Roman"/>
          <w:sz w:val="26"/>
          <w:szCs w:val="26"/>
        </w:rPr>
        <w:t xml:space="preserve">Органы и системы органов. Организм как единое целое. </w:t>
      </w:r>
      <w:r w:rsidRPr="00D27141">
        <w:rPr>
          <w:rFonts w:cs="Times New Roman"/>
          <w:i/>
          <w:sz w:val="26"/>
          <w:szCs w:val="26"/>
        </w:rPr>
        <w:t>Взаимосвязь органов и систем как основа гомеостаза.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клеток слизистой оболочки полости рта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микроскопического строения тканей (на готовых микропрепаратах).</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Распознавание органов и систем органов человека (по таблицам).</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3. Нейрогуморальная регуляция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Нервная система человека, её организация и </w:t>
      </w:r>
      <w:r w:rsidRPr="00D27141">
        <w:rPr>
          <w:rFonts w:cs="Times New Roman"/>
          <w:i/>
          <w:sz w:val="26"/>
          <w:szCs w:val="26"/>
        </w:rPr>
        <w:t>значение.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pacing w:val="-1"/>
          <w:sz w:val="26"/>
          <w:szCs w:val="26"/>
        </w:rPr>
        <w:t>Нейроны, нервы, нервные узлы.</w:t>
      </w:r>
      <w:r w:rsidRPr="00D27141">
        <w:rPr>
          <w:rFonts w:cs="Times New Roman"/>
          <w:spacing w:val="-1"/>
          <w:sz w:val="26"/>
          <w:szCs w:val="26"/>
        </w:rPr>
        <w:t xml:space="preserve"> Рефлекс. Рефлекторная дуга. </w:t>
      </w:r>
      <w:r w:rsidRPr="00D27141">
        <w:rPr>
          <w:rFonts w:cs="Times New Roman"/>
          <w:i/>
          <w:spacing w:val="-1"/>
          <w:sz w:val="26"/>
          <w:szCs w:val="26"/>
        </w:rPr>
        <w:t>Рецепторы. Двухнейронные и трёхнейронные рефлекторные дуги.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Спинной мозг, его строение и функции. Рефлексы спинного мозга. Головной мозг, его строение и функции. </w:t>
      </w:r>
      <w:r w:rsidRPr="00D27141">
        <w:rPr>
          <w:rFonts w:cs="Times New Roman"/>
          <w:i/>
          <w:sz w:val="26"/>
          <w:szCs w:val="26"/>
        </w:rPr>
        <w:t>Большие полушария.</w:t>
      </w:r>
      <w:r w:rsidRPr="00D27141">
        <w:rPr>
          <w:rFonts w:cs="Times New Roman"/>
          <w:sz w:val="26"/>
          <w:szCs w:val="26"/>
        </w:rPr>
        <w:t xml:space="preserve"> Рефлексы головного мозга. </w:t>
      </w:r>
      <w:r w:rsidRPr="00D27141">
        <w:rPr>
          <w:rFonts w:cs="Times New Roman"/>
          <w:i/>
          <w:sz w:val="26"/>
          <w:szCs w:val="26"/>
        </w:rPr>
        <w:t>Безусловные (врождённые) и условные (приобретённые) рефлексы.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Соматическая нервная система. Вегетативная (автономная) нервная система. Нервная система как единое целое. </w:t>
      </w:r>
      <w:r w:rsidRPr="00D27141">
        <w:rPr>
          <w:rFonts w:cs="Times New Roman"/>
          <w:i/>
          <w:sz w:val="26"/>
          <w:szCs w:val="26"/>
        </w:rPr>
        <w:t>Нарушения в работе нервной системы.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pacing w:val="-1"/>
          <w:sz w:val="26"/>
          <w:szCs w:val="26"/>
        </w:rPr>
        <w:t xml:space="preserve">Гуморальная регуляция функций. Эндокринная система. </w:t>
      </w:r>
      <w:r w:rsidRPr="00D27141">
        <w:rPr>
          <w:rFonts w:cs="Times New Roman"/>
          <w:i/>
          <w:spacing w:val="-1"/>
          <w:sz w:val="26"/>
          <w:szCs w:val="26"/>
        </w:rPr>
        <w:t>Железы внутренней секреции. Железы смешанной секреции.</w:t>
      </w:r>
      <w:r w:rsidRPr="00D27141">
        <w:rPr>
          <w:rFonts w:cs="Times New Roman"/>
          <w:spacing w:val="-1"/>
          <w:sz w:val="26"/>
          <w:szCs w:val="26"/>
        </w:rPr>
        <w:t xml:space="preserve"> Гормоны, их роль в регуляции физиологических функций организма, роста и развития. </w:t>
      </w:r>
      <w:r w:rsidRPr="00D27141">
        <w:rPr>
          <w:rFonts w:cs="Times New Roman"/>
          <w:i/>
          <w:spacing w:val="-1"/>
          <w:sz w:val="26"/>
          <w:szCs w:val="26"/>
        </w:rPr>
        <w:t>Нарушение в работе эндокринных желёз. Особенности рефлекторной и гуморальной регуляции функций организма.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головного мозга человека (по муляжам).</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изменения размера зрачка в зависимости от освещённости.</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4. Опора и движение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Значение опорно-двигательного аппарата</w:t>
      </w:r>
      <w:r w:rsidRPr="00D27141">
        <w:rPr>
          <w:rFonts w:cs="Times New Roman"/>
          <w:sz w:val="26"/>
          <w:szCs w:val="26"/>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D27141">
        <w:rPr>
          <w:rFonts w:cs="Times New Roman"/>
          <w:i/>
          <w:sz w:val="26"/>
          <w:szCs w:val="26"/>
        </w:rPr>
        <w:t>Гиподинамия. Роль двигательной активности в сохранении здоровья.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Нарушения опорно-двигательной системы. </w:t>
      </w:r>
      <w:r w:rsidRPr="00D27141">
        <w:rPr>
          <w:rFonts w:cs="Times New Roman"/>
          <w:i/>
          <w:sz w:val="26"/>
          <w:szCs w:val="26"/>
        </w:rPr>
        <w:t xml:space="preserve">Возрастные изменения в строении костей. </w:t>
      </w:r>
      <w:r w:rsidRPr="00D27141">
        <w:rPr>
          <w:rFonts w:cs="Times New Roman"/>
          <w:sz w:val="26"/>
          <w:szCs w:val="26"/>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свойств кости.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костей (на муляжах).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строения позвонков (на муляжах).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Определение гибкости позвоночника.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5. Измерение массы и роста своего организма.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6. Изучение влияния статической и динамической нагрузки на утомление мышц.</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7. Выявление нарушения осанки.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8. Определение признаков плоскостопия.</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9. Оказание первой помощи при повреждении скелета и мышц.</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5. Внутренняя среда организма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Внутренняя среда и её функции. Форменные элементы крови: эритроциты, лейкоциты и тромбоциты. </w:t>
      </w:r>
      <w:r w:rsidRPr="00D27141">
        <w:rPr>
          <w:rFonts w:cs="Times New Roman"/>
          <w:i/>
          <w:sz w:val="26"/>
          <w:szCs w:val="26"/>
        </w:rPr>
        <w:t xml:space="preserve">Малокровие, его причины. Красный костный мозг, его роль в организме. </w:t>
      </w:r>
      <w:r w:rsidRPr="00D27141">
        <w:rPr>
          <w:rFonts w:cs="Times New Roman"/>
          <w:sz w:val="26"/>
          <w:szCs w:val="26"/>
        </w:rPr>
        <w:t xml:space="preserve">Плазма крови. </w:t>
      </w:r>
      <w:r w:rsidRPr="00D27141">
        <w:rPr>
          <w:rFonts w:cs="Times New Roman"/>
          <w:i/>
          <w:sz w:val="26"/>
          <w:szCs w:val="26"/>
        </w:rPr>
        <w:t>Постоянство внутренней среды (гомеостаз)</w:t>
      </w:r>
      <w:r w:rsidRPr="00D27141">
        <w:rPr>
          <w:rFonts w:cs="Times New Roman"/>
          <w:sz w:val="26"/>
          <w:szCs w:val="26"/>
        </w:rPr>
        <w:t xml:space="preserve">. Свёртывание крови. Группы крови. </w:t>
      </w:r>
      <w:r w:rsidRPr="00D27141">
        <w:rPr>
          <w:rFonts w:cs="Times New Roman"/>
          <w:i/>
          <w:sz w:val="26"/>
          <w:szCs w:val="26"/>
        </w:rPr>
        <w:t>Резус-фактор.</w:t>
      </w:r>
      <w:r w:rsidRPr="00D27141">
        <w:rPr>
          <w:rFonts w:cs="Times New Roman"/>
          <w:sz w:val="26"/>
          <w:szCs w:val="26"/>
        </w:rPr>
        <w:t xml:space="preserve"> Переливание крови. Донорство.</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Изучение микроскопического строения крови человека и лягушки (сравнение).</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6. Кровообращение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D27141">
        <w:rPr>
          <w:rFonts w:cs="Times New Roman"/>
          <w:i/>
          <w:sz w:val="26"/>
          <w:szCs w:val="26"/>
        </w:rPr>
        <w:t>Лимфатическая система, лимфоотток.</w:t>
      </w:r>
      <w:r w:rsidRPr="00D27141">
        <w:rPr>
          <w:rFonts w:cs="Times New Roman"/>
          <w:sz w:val="26"/>
          <w:szCs w:val="26"/>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Измерение кровяного давления.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пульса и числа сердечных сокращений в покое и после дозированных физических нагрузок у человека.</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Первая помощь при кровотечениях.</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7. Дыхание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D27141">
        <w:rPr>
          <w:rFonts w:cs="Times New Roman"/>
          <w:i/>
          <w:sz w:val="26"/>
          <w:szCs w:val="26"/>
        </w:rPr>
        <w:t xml:space="preserve">Реанимация. </w:t>
      </w:r>
      <w:r w:rsidRPr="00D27141">
        <w:rPr>
          <w:rFonts w:cs="Times New Roman"/>
          <w:sz w:val="26"/>
          <w:szCs w:val="26"/>
        </w:rPr>
        <w:t>Охрана воздушной среды. Оказание первой помощи при поражении органов дыхания.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lastRenderedPageBreak/>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4"/>
          <w:sz w:val="26"/>
          <w:szCs w:val="26"/>
        </w:rPr>
        <w:t>1. Измерение обхвата грудной клетки в состоянии вдоха и выдоха.</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частоты дыхания. Влияние различных факторов на частоту дыхания.</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8. Питание и пищеварение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D27141">
        <w:rPr>
          <w:rFonts w:cs="Times New Roman"/>
          <w:i/>
          <w:sz w:val="26"/>
          <w:szCs w:val="26"/>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D27141">
        <w:rPr>
          <w:rFonts w:cs="Times New Roman"/>
          <w:sz w:val="26"/>
          <w:szCs w:val="26"/>
        </w:rPr>
        <w:t xml:space="preserve"> </w:t>
      </w:r>
      <w:r w:rsidRPr="00D27141">
        <w:rPr>
          <w:rFonts w:cs="Times New Roman"/>
          <w:i/>
          <w:sz w:val="26"/>
          <w:szCs w:val="26"/>
        </w:rPr>
        <w:t>Пищеварительные железы: печень и поджелудочная железа, их роль в пищеварении.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Микробиом человека — совокупность микроорганизмов, населяющих организм человека</w:t>
      </w:r>
      <w:r w:rsidRPr="00D27141">
        <w:rPr>
          <w:rFonts w:cs="Times New Roman"/>
          <w:sz w:val="26"/>
          <w:szCs w:val="26"/>
        </w:rPr>
        <w:t xml:space="preserve">. Регуляция пищеварения. </w:t>
      </w:r>
      <w:r w:rsidRPr="00D27141">
        <w:rPr>
          <w:rFonts w:cs="Times New Roman"/>
          <w:i/>
          <w:sz w:val="26"/>
          <w:szCs w:val="26"/>
        </w:rPr>
        <w:t>Методы изучения органов пищеварения. Работы И. П. Павлова.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Гигиена питания. </w:t>
      </w:r>
      <w:r w:rsidRPr="00D27141">
        <w:rPr>
          <w:rFonts w:cs="Times New Roman"/>
          <w:i/>
          <w:sz w:val="26"/>
          <w:szCs w:val="26"/>
        </w:rPr>
        <w:t>Предупреждение глистных и желудочно-кишечных заболеваний, пищевых отравлений. Влияние курения и алкоголя на пищеварение.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действия ферментов слюны на крахмал.</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Наблюдение действия желудочного сока на белки.</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9. Обмен веществ и превращение энергии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Обмен веществ и превращение энергии в организме человека. </w:t>
      </w:r>
      <w:r w:rsidRPr="00D27141">
        <w:rPr>
          <w:rFonts w:cs="Times New Roman"/>
          <w:i/>
          <w:sz w:val="26"/>
          <w:szCs w:val="26"/>
        </w:rPr>
        <w:t xml:space="preserve">Пластический и энергетический обмен. Обмен воды и минеральных солей. Обмен белков, углеводов и жиров в организме. </w:t>
      </w:r>
      <w:r w:rsidRPr="00D27141">
        <w:rPr>
          <w:rFonts w:cs="Times New Roman"/>
          <w:sz w:val="26"/>
          <w:szCs w:val="26"/>
        </w:rPr>
        <w:t>Регуляция обмена веществ и превращения энергии.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Витамины и их роль для организма. </w:t>
      </w:r>
      <w:r w:rsidRPr="00D27141">
        <w:rPr>
          <w:rFonts w:cs="Times New Roman"/>
          <w:i/>
          <w:sz w:val="26"/>
          <w:szCs w:val="26"/>
        </w:rPr>
        <w:t>Поступление витаминов с пищей. Синтез витаминов в организме. Авитаминозы и гиповитаминозы. Сохранение витаминов в пище.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Нормы и режим питания. Рациональное питание — фактор укрепления здоровья. </w:t>
      </w:r>
      <w:r w:rsidRPr="00D27141">
        <w:rPr>
          <w:rFonts w:cs="Times New Roman"/>
          <w:i/>
          <w:sz w:val="26"/>
          <w:szCs w:val="26"/>
        </w:rPr>
        <w:t>Нарушение обмена веществ</w:t>
      </w:r>
      <w:r w:rsidRPr="00D27141">
        <w:rPr>
          <w:rFonts w:cs="Times New Roman"/>
          <w:sz w:val="26"/>
          <w:szCs w:val="26"/>
        </w:rPr>
        <w:t>.</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состава продуктов питания.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Составление меню в зависимости от калорийности пищи.</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Способы сохранения витаминов в пищевых продуктах.</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10. Кожа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Строение и функции кожи. </w:t>
      </w:r>
      <w:r w:rsidRPr="00D27141">
        <w:rPr>
          <w:rFonts w:cs="Times New Roman"/>
          <w:i/>
          <w:spacing w:val="2"/>
          <w:sz w:val="26"/>
          <w:szCs w:val="26"/>
        </w:rPr>
        <w:t>Кожа и её производные.</w:t>
      </w:r>
      <w:r w:rsidRPr="00D27141">
        <w:rPr>
          <w:rFonts w:cs="Times New Roman"/>
          <w:spacing w:val="2"/>
          <w:sz w:val="26"/>
          <w:szCs w:val="26"/>
        </w:rPr>
        <w:t xml:space="preserve"> Кожа и терморегуляция. Влияние на кожу факторов окружающей среды.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Закаливание и его роль. Способы закаливания организма. Гигиена кожи, </w:t>
      </w:r>
      <w:r w:rsidRPr="00D27141">
        <w:rPr>
          <w:rFonts w:cs="Times New Roman"/>
          <w:i/>
          <w:spacing w:val="1"/>
          <w:sz w:val="26"/>
          <w:szCs w:val="26"/>
        </w:rPr>
        <w:t>гигиенические требования к одежде и обуви. Заболевания кожи и их предупреждения.</w:t>
      </w:r>
      <w:r w:rsidRPr="00D27141">
        <w:rPr>
          <w:rFonts w:cs="Times New Roman"/>
          <w:spacing w:val="1"/>
          <w:sz w:val="26"/>
          <w:szCs w:val="26"/>
        </w:rPr>
        <w:t xml:space="preserve"> Профилактика и первая помощь при тепловом и солнечном ударах, ожогах и обморожениях.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Исследование с помощью лупы тыльной и ладонной стороны кисти.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жирности различных участков кожи лица.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Описание мер по уходу за кожей лица и волосами в зависимости от типа кожи.</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4. Описание основных гигиенических требований к одежде и обуви.</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11. Выделение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Значение выделения. Органы выделения. Органы мочевыделительной системы, их строение и функции. </w:t>
      </w:r>
      <w:r w:rsidRPr="00D27141">
        <w:rPr>
          <w:rFonts w:cs="Times New Roman"/>
          <w:i/>
          <w:sz w:val="26"/>
          <w:szCs w:val="26"/>
        </w:rPr>
        <w:t xml:space="preserve">Микроскопическое строение почки. Нефрон. </w:t>
      </w:r>
      <w:r w:rsidRPr="00D27141">
        <w:rPr>
          <w:rFonts w:cs="Times New Roman"/>
          <w:i/>
          <w:sz w:val="26"/>
          <w:szCs w:val="26"/>
        </w:rPr>
        <w:lastRenderedPageBreak/>
        <w:t xml:space="preserve">Образование мочи. </w:t>
      </w:r>
      <w:r w:rsidRPr="00D27141">
        <w:rPr>
          <w:rFonts w:cs="Times New Roman"/>
          <w:sz w:val="26"/>
          <w:szCs w:val="26"/>
        </w:rPr>
        <w:t xml:space="preserve">Регуляция мочеобразования и мочеиспускания. </w:t>
      </w:r>
      <w:r w:rsidRPr="00D27141">
        <w:rPr>
          <w:rFonts w:cs="Times New Roman"/>
          <w:i/>
          <w:sz w:val="26"/>
          <w:szCs w:val="26"/>
        </w:rPr>
        <w:t>Заболевания органов мочевыделительной системы, их предупреждение.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местоположения почек (на муляже).</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Описание мер профилактики болезней почек.</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12. Размножение и развитие</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2"/>
          <w:sz w:val="26"/>
          <w:szCs w:val="26"/>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D27141">
        <w:rPr>
          <w:rFonts w:cs="Times New Roman"/>
          <w:i/>
          <w:spacing w:val="-2"/>
          <w:sz w:val="26"/>
          <w:szCs w:val="26"/>
        </w:rPr>
        <w:t>Роды.</w:t>
      </w:r>
      <w:r w:rsidRPr="00D27141">
        <w:rPr>
          <w:rFonts w:cs="Times New Roman"/>
          <w:spacing w:val="-2"/>
          <w:sz w:val="26"/>
          <w:szCs w:val="26"/>
        </w:rPr>
        <w:t xml:space="preserve"> </w:t>
      </w:r>
      <w:r w:rsidRPr="00D27141">
        <w:rPr>
          <w:rFonts w:cs="Times New Roman"/>
          <w:i/>
          <w:spacing w:val="-2"/>
          <w:sz w:val="26"/>
          <w:szCs w:val="26"/>
        </w:rPr>
        <w:t>Лактация</w:t>
      </w:r>
      <w:r w:rsidRPr="00D27141">
        <w:rPr>
          <w:rFonts w:cs="Times New Roman"/>
          <w:spacing w:val="-2"/>
          <w:sz w:val="26"/>
          <w:szCs w:val="26"/>
        </w:rPr>
        <w:t xml:space="preserve">. Рост и развитие ребёнка. Половое созревание. </w:t>
      </w:r>
      <w:r w:rsidRPr="00D27141">
        <w:rPr>
          <w:rFonts w:cs="Times New Roman"/>
          <w:i/>
          <w:spacing w:val="-2"/>
          <w:sz w:val="26"/>
          <w:szCs w:val="26"/>
        </w:rPr>
        <w:t>Наследование признаков у человека. Наследственные болезни, их причины и предупреждение</w:t>
      </w:r>
      <w:r w:rsidRPr="00D27141">
        <w:rPr>
          <w:rFonts w:cs="Times New Roman"/>
          <w:spacing w:val="-2"/>
          <w:sz w:val="26"/>
          <w:szCs w:val="26"/>
        </w:rPr>
        <w:t xml:space="preserve">. Набор хромосом, </w:t>
      </w:r>
      <w:r w:rsidRPr="00D27141">
        <w:rPr>
          <w:rFonts w:cs="Times New Roman"/>
          <w:i/>
          <w:spacing w:val="-2"/>
          <w:sz w:val="26"/>
          <w:szCs w:val="26"/>
        </w:rPr>
        <w:t>половые хромосомы, гены.</w:t>
      </w:r>
      <w:r w:rsidRPr="00D27141">
        <w:rPr>
          <w:rFonts w:cs="Times New Roman"/>
          <w:spacing w:val="-2"/>
          <w:sz w:val="26"/>
          <w:szCs w:val="26"/>
        </w:rPr>
        <w:t xml:space="preserve"> </w:t>
      </w:r>
      <w:r w:rsidRPr="00D27141">
        <w:rPr>
          <w:rFonts w:cs="Times New Roman"/>
          <w:i/>
          <w:spacing w:val="-2"/>
          <w:sz w:val="26"/>
          <w:szCs w:val="26"/>
        </w:rPr>
        <w:t>Роль генетических знаний для планирования семьи</w:t>
      </w:r>
      <w:r w:rsidRPr="00D27141">
        <w:rPr>
          <w:rFonts w:cs="Times New Roman"/>
          <w:spacing w:val="-2"/>
          <w:sz w:val="26"/>
          <w:szCs w:val="26"/>
        </w:rPr>
        <w:t>. Инфекции, передающиеся половым путём, их профилактика.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Описание основных мер по профилактике инфекционных вирусных заболеваний: СПИД и гепатит.</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13. Органы чувств и сенсорные системы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Органы чувств и их значение. Анализаторы. Сенсорные системы. Глаз и зрение. Оптическая система глаза. </w:t>
      </w:r>
      <w:r w:rsidRPr="00D27141">
        <w:rPr>
          <w:rFonts w:cs="Times New Roman"/>
          <w:i/>
          <w:sz w:val="26"/>
          <w:szCs w:val="26"/>
        </w:rPr>
        <w:t>Сетчатка. Зрительные рецепторы.</w:t>
      </w:r>
      <w:r w:rsidRPr="00D27141">
        <w:rPr>
          <w:rFonts w:cs="Times New Roman"/>
          <w:sz w:val="26"/>
          <w:szCs w:val="26"/>
        </w:rPr>
        <w:t xml:space="preserve"> Зрительное восприятие. Нарушения зрения и их причины. Гигиена зрения.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Ухо и слух. Строение и функции органа слуха. Механизм работы слухового анализатора. Слуховое восприятие. </w:t>
      </w:r>
      <w:r w:rsidRPr="00D27141">
        <w:rPr>
          <w:rFonts w:cs="Times New Roman"/>
          <w:i/>
          <w:sz w:val="26"/>
          <w:szCs w:val="26"/>
        </w:rPr>
        <w:t>Нарушения слуха и их причины.</w:t>
      </w:r>
      <w:r w:rsidRPr="00D27141">
        <w:rPr>
          <w:rFonts w:cs="Times New Roman"/>
          <w:sz w:val="26"/>
          <w:szCs w:val="26"/>
        </w:rPr>
        <w:t xml:space="preserve"> Гигиена слуха.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Органы равновесия, мышечного чувства, осязания, обоняния и вкуса. Взаимодействие сенсорных систем организма.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Определение остроты зрения у человека.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Изучение строения органа зрения (на муляже и влажном препарате).</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Изучение строения органа слуха (на муляже).</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14. Поведение и психика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D27141">
        <w:rPr>
          <w:rFonts w:cs="Times New Roman"/>
          <w:i/>
          <w:sz w:val="26"/>
          <w:szCs w:val="26"/>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D27141">
        <w:rPr>
          <w:rFonts w:cs="Times New Roman"/>
          <w:sz w:val="26"/>
          <w:szCs w:val="26"/>
        </w:rPr>
        <w:t xml:space="preserve"> Наследственные и ненаследственные программы поведения у человека. </w:t>
      </w:r>
      <w:r w:rsidRPr="00D27141">
        <w:rPr>
          <w:rFonts w:cs="Times New Roman"/>
          <w:i/>
          <w:sz w:val="26"/>
          <w:szCs w:val="26"/>
        </w:rPr>
        <w:t>Приспособительный характер поведения.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Первая и вторая сигнальные системы. </w:t>
      </w:r>
      <w:r w:rsidRPr="00D27141">
        <w:rPr>
          <w:rFonts w:cs="Times New Roman"/>
          <w:i/>
          <w:sz w:val="26"/>
          <w:szCs w:val="26"/>
        </w:rPr>
        <w:t xml:space="preserve">Познавательная деятельность мозга. </w:t>
      </w:r>
      <w:r w:rsidRPr="00D27141">
        <w:rPr>
          <w:rFonts w:cs="Times New Roman"/>
          <w:sz w:val="26"/>
          <w:szCs w:val="26"/>
        </w:rPr>
        <w:t xml:space="preserve">Речь и мышление. Память и внимание. Эмоции. </w:t>
      </w:r>
      <w:r w:rsidRPr="00D27141">
        <w:rPr>
          <w:rFonts w:cs="Times New Roman"/>
          <w:i/>
          <w:sz w:val="26"/>
          <w:szCs w:val="26"/>
        </w:rPr>
        <w:t xml:space="preserve">Индивидуальные особенности личности: способности, темперамент, характер, одарённость. </w:t>
      </w:r>
      <w:r w:rsidRPr="00D27141">
        <w:rPr>
          <w:rFonts w:cs="Times New Roman"/>
          <w:sz w:val="26"/>
          <w:szCs w:val="26"/>
        </w:rPr>
        <w:t xml:space="preserve">Типы высшей нервной деятельности и темперамента. Особенности психики человека. </w:t>
      </w:r>
      <w:r w:rsidRPr="00D27141">
        <w:rPr>
          <w:rFonts w:cs="Times New Roman"/>
          <w:i/>
          <w:sz w:val="26"/>
          <w:szCs w:val="26"/>
        </w:rPr>
        <w:t>Гигиена физического и умственного труда. Режим труда и отдыха.</w:t>
      </w:r>
      <w:r w:rsidRPr="00D27141">
        <w:rPr>
          <w:rFonts w:cs="Times New Roman"/>
          <w:sz w:val="26"/>
          <w:szCs w:val="26"/>
        </w:rPr>
        <w:t xml:space="preserve"> Сон и его значение. Гигиена сна.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b/>
          <w:i/>
          <w:iCs/>
          <w:sz w:val="26"/>
          <w:szCs w:val="26"/>
        </w:rPr>
      </w:pPr>
      <w:r w:rsidRPr="00D27141">
        <w:rPr>
          <w:rFonts w:cs="Times New Roman"/>
          <w:b/>
          <w:i/>
          <w:iCs/>
          <w:sz w:val="26"/>
          <w:szCs w:val="26"/>
        </w:rPr>
        <w:t>Лабораторные и практические работы</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1. Изучение кратковременной памяти.</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2. Определение объёма механической и логической памяти.</w:t>
      </w:r>
    </w:p>
    <w:p w:rsidR="009F74F6"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3. Оценка сформированности навыков логического мышления.</w:t>
      </w:r>
    </w:p>
    <w:p w:rsidR="00C865CA" w:rsidRPr="00D27141" w:rsidRDefault="00C865CA"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15. Человек и окружающая среда</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w:t>
      </w:r>
      <w:r w:rsidRPr="00D27141">
        <w:rPr>
          <w:rFonts w:cs="Times New Roman"/>
          <w:sz w:val="26"/>
          <w:szCs w:val="26"/>
        </w:rPr>
        <w:lastRenderedPageBreak/>
        <w:t xml:space="preserve">среды. Микроклимат жилых помещений. </w:t>
      </w:r>
      <w:r w:rsidRPr="00D27141">
        <w:rPr>
          <w:rFonts w:cs="Times New Roman"/>
          <w:i/>
          <w:sz w:val="26"/>
          <w:szCs w:val="26"/>
        </w:rPr>
        <w:t>Соблюдение правил поведения в окружающей среде, в опасных и чрезвычайных ситуациях.</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D27141">
        <w:rPr>
          <w:rFonts w:cs="Times New Roman"/>
          <w:sz w:val="26"/>
          <w:szCs w:val="26"/>
        </w:rPr>
        <w:t>. Культура отношения к собственному здоровью и здоровью окружающих. Всемирная организация здравоохранения.</w:t>
      </w:r>
    </w:p>
    <w:p w:rsidR="00C865CA" w:rsidRPr="00D27141" w:rsidRDefault="00C865CA"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Человек как часть биосферы Земли. </w:t>
      </w:r>
      <w:r w:rsidRPr="00D27141">
        <w:rPr>
          <w:rFonts w:cs="Times New Roman"/>
          <w:i/>
          <w:sz w:val="26"/>
          <w:szCs w:val="26"/>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D27141">
        <w:rPr>
          <w:rFonts w:cs="Times New Roman"/>
          <w:sz w:val="26"/>
          <w:szCs w:val="26"/>
        </w:rPr>
        <w:t>. Значение охраны окружающей среды для сохранения человечества.</w:t>
      </w:r>
    </w:p>
    <w:p w:rsidR="00C865CA" w:rsidRPr="00D27141" w:rsidRDefault="00C865CA" w:rsidP="00D27141">
      <w:pPr>
        <w:spacing w:after="0" w:line="240" w:lineRule="auto"/>
        <w:ind w:firstLine="709"/>
        <w:rPr>
          <w:rFonts w:eastAsia="Times New Roman" w:cs="Times New Roman"/>
          <w:b/>
          <w:bCs/>
          <w:sz w:val="26"/>
          <w:szCs w:val="26"/>
        </w:rPr>
      </w:pPr>
    </w:p>
    <w:p w:rsidR="00C865CA" w:rsidRPr="00D27141" w:rsidRDefault="00E6008C" w:rsidP="00D27141">
      <w:pPr>
        <w:widowControl w:val="0"/>
        <w:autoSpaceDE w:val="0"/>
        <w:autoSpaceDN w:val="0"/>
        <w:adjustRightInd w:val="0"/>
        <w:spacing w:after="0" w:line="240" w:lineRule="auto"/>
        <w:ind w:firstLine="709"/>
        <w:jc w:val="both"/>
        <w:textAlignment w:val="center"/>
        <w:rPr>
          <w:rFonts w:eastAsia="Times New Roman" w:cs="Times New Roman"/>
          <w:b/>
          <w:bCs/>
          <w:sz w:val="26"/>
          <w:szCs w:val="26"/>
          <w:lang w:eastAsia="en-US"/>
        </w:rPr>
      </w:pPr>
      <w:bookmarkStart w:id="158" w:name="_Toc96435951"/>
      <w:r w:rsidRPr="00D27141">
        <w:rPr>
          <w:rFonts w:eastAsia="Times New Roman" w:cs="Times New Roman"/>
          <w:b/>
          <w:bCs/>
          <w:sz w:val="26"/>
          <w:szCs w:val="26"/>
          <w:lang w:eastAsia="en-US"/>
        </w:rPr>
        <w:t>К</w:t>
      </w:r>
      <w:r w:rsidR="00C865CA" w:rsidRPr="00D27141">
        <w:rPr>
          <w:rFonts w:eastAsia="Times New Roman" w:cs="Times New Roman"/>
          <w:b/>
          <w:bCs/>
          <w:sz w:val="26"/>
          <w:szCs w:val="26"/>
          <w:lang w:eastAsia="en-US"/>
        </w:rPr>
        <w:t>онтрольно-измерительные материалы по биологии</w:t>
      </w:r>
      <w:bookmarkEnd w:id="158"/>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Виды и формы контроля:</w:t>
      </w:r>
    </w:p>
    <w:p w:rsidR="00C865CA" w:rsidRPr="00D27141" w:rsidRDefault="00C865CA" w:rsidP="00C65E20">
      <w:pPr>
        <w:pStyle w:val="a5"/>
        <w:numPr>
          <w:ilvl w:val="0"/>
          <w:numId w:val="20"/>
        </w:numPr>
        <w:spacing w:after="0" w:line="240" w:lineRule="auto"/>
        <w:ind w:left="567" w:firstLine="709"/>
        <w:jc w:val="both"/>
        <w:rPr>
          <w:rFonts w:cs="Times New Roman"/>
          <w:sz w:val="26"/>
          <w:szCs w:val="26"/>
        </w:rPr>
      </w:pPr>
      <w:r w:rsidRPr="00D27141">
        <w:rPr>
          <w:rFonts w:cs="Times New Roman"/>
          <w:sz w:val="26"/>
          <w:szCs w:val="26"/>
        </w:rPr>
        <w:t>устный опрос в форме беседы с опорой на план;</w:t>
      </w:r>
    </w:p>
    <w:p w:rsidR="00C865CA" w:rsidRPr="00D27141" w:rsidRDefault="00C865CA" w:rsidP="00C65E20">
      <w:pPr>
        <w:pStyle w:val="a5"/>
        <w:numPr>
          <w:ilvl w:val="0"/>
          <w:numId w:val="20"/>
        </w:numPr>
        <w:spacing w:after="0" w:line="240" w:lineRule="auto"/>
        <w:ind w:left="567" w:firstLine="709"/>
        <w:jc w:val="both"/>
        <w:rPr>
          <w:rFonts w:cs="Times New Roman"/>
          <w:sz w:val="26"/>
          <w:szCs w:val="26"/>
        </w:rPr>
      </w:pPr>
      <w:r w:rsidRPr="00D27141">
        <w:rPr>
          <w:rFonts w:cs="Times New Roman"/>
          <w:sz w:val="26"/>
          <w:szCs w:val="26"/>
        </w:rPr>
        <w:t>тематическое тестирование;</w:t>
      </w:r>
    </w:p>
    <w:p w:rsidR="00C865CA" w:rsidRPr="00D27141" w:rsidRDefault="00C865CA" w:rsidP="00C65E20">
      <w:pPr>
        <w:pStyle w:val="a5"/>
        <w:numPr>
          <w:ilvl w:val="0"/>
          <w:numId w:val="20"/>
        </w:numPr>
        <w:spacing w:after="0" w:line="240" w:lineRule="auto"/>
        <w:ind w:left="567" w:firstLine="709"/>
        <w:jc w:val="both"/>
        <w:rPr>
          <w:rFonts w:cs="Times New Roman"/>
          <w:sz w:val="26"/>
          <w:szCs w:val="26"/>
        </w:rPr>
      </w:pPr>
      <w:r w:rsidRPr="00D27141">
        <w:rPr>
          <w:rFonts w:cs="Times New Roman"/>
          <w:sz w:val="26"/>
          <w:szCs w:val="26"/>
        </w:rPr>
        <w:t>лабораторные и практические работы;</w:t>
      </w:r>
    </w:p>
    <w:p w:rsidR="00C865CA" w:rsidRPr="00D27141" w:rsidRDefault="00C865CA" w:rsidP="00C65E20">
      <w:pPr>
        <w:pStyle w:val="a5"/>
        <w:numPr>
          <w:ilvl w:val="0"/>
          <w:numId w:val="20"/>
        </w:numPr>
        <w:spacing w:after="0" w:line="240" w:lineRule="auto"/>
        <w:ind w:left="567" w:firstLine="709"/>
        <w:jc w:val="both"/>
        <w:rPr>
          <w:rFonts w:cs="Times New Roman"/>
          <w:sz w:val="26"/>
          <w:szCs w:val="26"/>
        </w:rPr>
      </w:pPr>
      <w:r w:rsidRPr="00D27141">
        <w:rPr>
          <w:rFonts w:cs="Times New Roman"/>
          <w:sz w:val="26"/>
          <w:szCs w:val="26"/>
        </w:rPr>
        <w:t>зачеты;</w:t>
      </w:r>
    </w:p>
    <w:p w:rsidR="00C865CA" w:rsidRPr="00D27141" w:rsidRDefault="00C865CA" w:rsidP="00C65E20">
      <w:pPr>
        <w:pStyle w:val="a5"/>
        <w:numPr>
          <w:ilvl w:val="0"/>
          <w:numId w:val="20"/>
        </w:numPr>
        <w:spacing w:after="0" w:line="240" w:lineRule="auto"/>
        <w:ind w:left="567" w:firstLine="709"/>
        <w:jc w:val="both"/>
        <w:rPr>
          <w:rFonts w:cs="Times New Roman"/>
          <w:sz w:val="26"/>
          <w:szCs w:val="26"/>
        </w:rPr>
      </w:pPr>
      <w:r w:rsidRPr="00D27141">
        <w:rPr>
          <w:rFonts w:cs="Times New Roman"/>
          <w:sz w:val="26"/>
          <w:szCs w:val="26"/>
        </w:rPr>
        <w:t>индивидуальный контроль (дифференцированные карточки-задания, индивидуальные домашние задания).</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9F74F6" w:rsidRPr="00D27141" w:rsidRDefault="009F74F6" w:rsidP="00D27141">
      <w:pPr>
        <w:spacing w:after="0" w:line="240" w:lineRule="auto"/>
        <w:jc w:val="both"/>
        <w:rPr>
          <w:rFonts w:eastAsia="Arial Unicode MS" w:cs="Times New Roman"/>
          <w:b/>
          <w:kern w:val="1"/>
          <w:sz w:val="26"/>
          <w:szCs w:val="26"/>
          <w:lang w:eastAsia="en-US"/>
        </w:rPr>
      </w:pPr>
    </w:p>
    <w:p w:rsidR="00C865CA" w:rsidRPr="00D27141" w:rsidRDefault="00C865CA" w:rsidP="00D27141">
      <w:pPr>
        <w:spacing w:after="0" w:line="240" w:lineRule="auto"/>
        <w:ind w:firstLine="709"/>
        <w:jc w:val="both"/>
        <w:rPr>
          <w:rFonts w:eastAsiaTheme="majorEastAsia" w:cs="Times New Roman"/>
          <w:bCs/>
          <w:caps/>
          <w:sz w:val="26"/>
          <w:szCs w:val="26"/>
          <w:lang w:eastAsia="en-US"/>
        </w:rPr>
      </w:pPr>
      <w:bookmarkStart w:id="159" w:name="_Toc96435952"/>
      <w:r w:rsidRPr="00D27141">
        <w:rPr>
          <w:rFonts w:eastAsiaTheme="majorEastAsia" w:cs="Times New Roman"/>
          <w:bCs/>
          <w:sz w:val="26"/>
          <w:szCs w:val="26"/>
          <w:lang w:eastAsia="en-US"/>
        </w:rPr>
        <w:t>ПЛАНИРУЕМЫЕ РЕЗУЛЬТАТЫ ОСВОЕНИЯ УЧЕБНОГО ПРЕДМЕТА «БИОЛОГИЯ» НА УРОВНЕ ОСНОВНОГО ОБЩЕГО ОБРАЗОВАНИЯ</w:t>
      </w:r>
      <w:bookmarkEnd w:id="159"/>
    </w:p>
    <w:p w:rsidR="00C865CA" w:rsidRPr="00D27141" w:rsidRDefault="00C865CA"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чувство ответственности перед своей малой Родиной –</w:t>
      </w:r>
      <w:r w:rsidR="009F74F6" w:rsidRPr="00D27141">
        <w:rPr>
          <w:rFonts w:cs="Times New Roman"/>
          <w:sz w:val="26"/>
          <w:szCs w:val="26"/>
        </w:rPr>
        <w:t xml:space="preserve"> </w:t>
      </w:r>
      <w:r w:rsidR="00C865CA" w:rsidRPr="00D27141">
        <w:rPr>
          <w:rFonts w:cs="Times New Roman"/>
          <w:sz w:val="26"/>
          <w:szCs w:val="26"/>
        </w:rPr>
        <w:t>осознание необходимости соблюдения правил природосбережения и природопользования;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мотивация к обучению и целенаправленной познавательной деятельности в области биологических знаний;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осмысление личного и чужого опыта, наблюдений за природными объектами и явлениями;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осознание ценности здорового и безопасного образа жизни;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осознание своего поведения с точки зрения опасности или безопасности для себя или для окружающих;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активное участие в решении практических задач природосбережения (в рамках семьи, школы, города);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уважение к труду и результатам трудовой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активное неприятие действий, приносящих вред окружающей среде;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осознание стрессовой ситуации, оценка происходящих биологических изменений и их последствий; формировать опыт;</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осознание своих дефицитов и проявление стремления к их преодолению;</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саморазвитие, умение ставить достижимые цели и строить реальные жизненные планы.</w:t>
      </w:r>
    </w:p>
    <w:p w:rsidR="00C865CA" w:rsidRPr="00D27141" w:rsidRDefault="00C865CA" w:rsidP="00D27141">
      <w:pPr>
        <w:spacing w:after="0" w:line="240" w:lineRule="auto"/>
        <w:ind w:firstLine="709"/>
        <w:jc w:val="both"/>
        <w:rPr>
          <w:rFonts w:eastAsia="Times New Roman" w:cs="Times New Roman"/>
          <w:b/>
          <w:sz w:val="26"/>
          <w:szCs w:val="26"/>
        </w:rPr>
      </w:pPr>
    </w:p>
    <w:p w:rsidR="00C865CA" w:rsidRPr="00D27141" w:rsidRDefault="00C865CA"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C865CA" w:rsidRPr="00D27141" w:rsidRDefault="00C865CA"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пользоваться научными методами для распознания биологических проблем;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проводить наблюдения с опорой на план за живыми объектами, собственным организмом;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описывать биологические объекты, процессы и явления с опорой на алгоритм;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D27141" w:rsidRDefault="00C865CA"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выполнять свою часть работы, достигать качественного результата и координировать свои действия с другими членами команды;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D27141" w:rsidRDefault="00C865CA"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оценивать правильность выполнения учебной задачи, собственные возможности ее решения.</w:t>
      </w:r>
    </w:p>
    <w:p w:rsidR="00C865CA" w:rsidRPr="00D27141" w:rsidRDefault="00C865CA" w:rsidP="00D27141">
      <w:pPr>
        <w:spacing w:after="0" w:line="240" w:lineRule="auto"/>
        <w:ind w:firstLine="709"/>
        <w:jc w:val="both"/>
        <w:rPr>
          <w:rFonts w:cs="Times New Roman"/>
          <w:sz w:val="26"/>
          <w:szCs w:val="26"/>
        </w:rPr>
      </w:pPr>
    </w:p>
    <w:p w:rsidR="00C865CA" w:rsidRPr="00D27141" w:rsidRDefault="00C865CA" w:rsidP="00D27141">
      <w:pPr>
        <w:spacing w:after="0" w:line="240" w:lineRule="auto"/>
        <w:ind w:firstLine="709"/>
        <w:jc w:val="both"/>
        <w:rPr>
          <w:rFonts w:cs="Times New Roman"/>
          <w:b/>
          <w:caps/>
          <w:sz w:val="26"/>
          <w:szCs w:val="26"/>
        </w:rPr>
      </w:pPr>
      <w:r w:rsidRPr="00D27141">
        <w:rPr>
          <w:rFonts w:cs="Times New Roman"/>
          <w:b/>
          <w:caps/>
          <w:sz w:val="26"/>
          <w:szCs w:val="26"/>
        </w:rPr>
        <w:t>Предметные результаты</w:t>
      </w:r>
      <w:r w:rsidR="009A4F18" w:rsidRPr="00D27141">
        <w:rPr>
          <w:rFonts w:cs="Times New Roman"/>
          <w:b/>
          <w:caps/>
          <w:sz w:val="26"/>
          <w:szCs w:val="26"/>
        </w:rPr>
        <w:t>:</w:t>
      </w:r>
      <w:r w:rsidRPr="00D27141">
        <w:rPr>
          <w:rFonts w:cs="Times New Roman"/>
          <w:b/>
          <w:caps/>
          <w:sz w:val="26"/>
          <w:szCs w:val="26"/>
        </w:rPr>
        <w:t xml:space="preserve">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осознавать вклад российских и зарубежных ученых в развитие биологических наук;</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интегрировать с помощью педагога биологические знания со знаниями других учебных предметов;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9A4F18"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знать и уметь применять приемы оказания первой помощи человеку, выращивания культурных растений и ухода за домашними животными;</w:t>
      </w:r>
    </w:p>
    <w:p w:rsidR="00C865CA" w:rsidRPr="00D27141" w:rsidRDefault="00C865CA" w:rsidP="00D27141">
      <w:pPr>
        <w:spacing w:after="0" w:line="240" w:lineRule="auto"/>
        <w:ind w:firstLine="709"/>
        <w:jc w:val="both"/>
        <w:rPr>
          <w:rFonts w:cs="Times New Roman"/>
          <w:b/>
          <w:sz w:val="26"/>
          <w:szCs w:val="26"/>
        </w:rPr>
      </w:pPr>
      <w:r w:rsidRPr="00D27141">
        <w:rPr>
          <w:rFonts w:cs="Times New Roman"/>
          <w:b/>
          <w:sz w:val="26"/>
          <w:szCs w:val="26"/>
        </w:rPr>
        <w:t>Требования к предметным результатам освоения учебного предмета «Биология», распределенные по годам обучения</w:t>
      </w:r>
    </w:p>
    <w:p w:rsidR="009A4F18" w:rsidRPr="00D27141" w:rsidRDefault="00C865CA" w:rsidP="00D27141">
      <w:pPr>
        <w:spacing w:after="0" w:line="240" w:lineRule="auto"/>
        <w:ind w:firstLine="709"/>
        <w:jc w:val="both"/>
        <w:rPr>
          <w:rFonts w:cs="Times New Roman"/>
          <w:sz w:val="26"/>
          <w:szCs w:val="26"/>
        </w:rPr>
      </w:pPr>
      <w:r w:rsidRPr="00D27141">
        <w:rPr>
          <w:rFonts w:cs="Times New Roman"/>
          <w:sz w:val="26"/>
          <w:szCs w:val="26"/>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bookmarkStart w:id="160" w:name="_Toc96435953"/>
    </w:p>
    <w:p w:rsidR="00C865CA" w:rsidRPr="00D27141" w:rsidRDefault="00C865CA" w:rsidP="00D27141">
      <w:pPr>
        <w:spacing w:after="0" w:line="240" w:lineRule="auto"/>
        <w:ind w:firstLine="709"/>
        <w:jc w:val="both"/>
        <w:rPr>
          <w:rFonts w:eastAsiaTheme="majorEastAsia" w:cs="Times New Roman"/>
          <w:b/>
          <w:bCs/>
          <w:iCs/>
          <w:sz w:val="26"/>
          <w:szCs w:val="26"/>
          <w:lang w:eastAsia="en-US"/>
        </w:rPr>
      </w:pPr>
      <w:r w:rsidRPr="00D27141">
        <w:rPr>
          <w:rFonts w:eastAsiaTheme="majorEastAsia" w:cs="Times New Roman"/>
          <w:b/>
          <w:bCs/>
          <w:sz w:val="26"/>
          <w:szCs w:val="26"/>
          <w:lang w:eastAsia="en-US"/>
        </w:rPr>
        <w:t>5 КЛАСС</w:t>
      </w:r>
      <w:bookmarkEnd w:id="160"/>
      <w:r w:rsidR="009A4F18" w:rsidRPr="00D27141">
        <w:rPr>
          <w:rFonts w:eastAsiaTheme="majorEastAsia" w:cs="Times New Roman"/>
          <w:b/>
          <w:bCs/>
          <w:sz w:val="26"/>
          <w:szCs w:val="26"/>
          <w:lang w:eastAsia="en-US"/>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приводить примеры вклада </w:t>
      </w:r>
      <w:r w:rsidR="009A4F18" w:rsidRPr="00D27141">
        <w:rPr>
          <w:rFonts w:cs="Times New Roman"/>
          <w:sz w:val="26"/>
          <w:szCs w:val="26"/>
        </w:rPr>
        <w:t>отечественных (в том числе В.И. </w:t>
      </w:r>
      <w:r w:rsidR="00C865CA" w:rsidRPr="00D27141">
        <w:rPr>
          <w:rFonts w:cs="Times New Roman"/>
          <w:sz w:val="26"/>
          <w:szCs w:val="26"/>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раскрывать понятие о среде обитания (водной, наземно-воздушной, почвенной, внутриорганизменной), факторах окружающей среды;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раскрывать на основе опорного плана роль биологии в практической деятельности человека;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осуществлять отбор источников биологической информации в соответствии с заданным поисковым запросом с помощью учителя.</w:t>
      </w:r>
    </w:p>
    <w:p w:rsidR="009A4F18" w:rsidRPr="00D27141" w:rsidRDefault="009A4F18" w:rsidP="00D27141">
      <w:pPr>
        <w:spacing w:after="0" w:line="240" w:lineRule="auto"/>
        <w:ind w:firstLine="709"/>
        <w:jc w:val="both"/>
        <w:rPr>
          <w:rFonts w:eastAsia="Times New Roman" w:cs="Times New Roman"/>
          <w:b/>
          <w:bCs/>
          <w:sz w:val="26"/>
          <w:szCs w:val="26"/>
          <w:lang w:eastAsia="en-US"/>
        </w:rPr>
      </w:pPr>
      <w:bookmarkStart w:id="161" w:name="_Toc96435954"/>
    </w:p>
    <w:p w:rsidR="00C865CA" w:rsidRPr="00D27141" w:rsidRDefault="00C865CA" w:rsidP="00D27141">
      <w:pPr>
        <w:spacing w:after="0" w:line="240" w:lineRule="auto"/>
        <w:ind w:firstLine="709"/>
        <w:jc w:val="both"/>
        <w:rPr>
          <w:rFonts w:eastAsia="Times New Roman" w:cs="Times New Roman"/>
          <w:b/>
          <w:bCs/>
          <w:sz w:val="26"/>
          <w:szCs w:val="26"/>
          <w:lang w:eastAsia="en-US"/>
        </w:rPr>
      </w:pPr>
      <w:r w:rsidRPr="00D27141">
        <w:rPr>
          <w:rFonts w:eastAsia="Times New Roman" w:cs="Times New Roman"/>
          <w:b/>
          <w:bCs/>
          <w:sz w:val="26"/>
          <w:szCs w:val="26"/>
          <w:lang w:eastAsia="en-US"/>
        </w:rPr>
        <w:t>6 КЛАСС</w:t>
      </w:r>
      <w:bookmarkEnd w:id="161"/>
      <w:r w:rsidR="009A4F18" w:rsidRPr="00D27141">
        <w:rPr>
          <w:rFonts w:eastAsia="Times New Roman" w:cs="Times New Roman"/>
          <w:b/>
          <w:bCs/>
          <w:sz w:val="26"/>
          <w:szCs w:val="26"/>
          <w:lang w:eastAsia="en-US"/>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ключевые слова ботанику как биологическую науку, ее разделы и связи с другими науками и техникой;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сравнивать растительные ткани и органы растений между собой с помощью учителя, с опорой на алгоритм;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классифицировать с помощью учителя растения и их части по разным основаниям;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роли растений в природе и жизни человека;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владеть навыками работы с информацией биологического содержания, представленной в разной форме (в виде текста, табличных данных, схем, </w:t>
      </w:r>
      <w:r w:rsidR="00C865CA" w:rsidRPr="00D27141">
        <w:rPr>
          <w:rFonts w:cs="Times New Roman"/>
          <w:sz w:val="26"/>
          <w:szCs w:val="26"/>
        </w:rPr>
        <w:lastRenderedPageBreak/>
        <w:t>графиков, диаграмм, моделей, изображений), критического анализа информации и оценки ее достоверности с помощью учителя.</w:t>
      </w:r>
    </w:p>
    <w:p w:rsidR="00C865CA" w:rsidRPr="00D27141" w:rsidRDefault="00C865CA" w:rsidP="00D27141">
      <w:pPr>
        <w:spacing w:after="0" w:line="240" w:lineRule="auto"/>
        <w:ind w:firstLine="709"/>
        <w:jc w:val="both"/>
        <w:rPr>
          <w:rFonts w:eastAsia="Times New Roman" w:cs="Times New Roman"/>
          <w:b/>
          <w:bCs/>
          <w:sz w:val="26"/>
          <w:szCs w:val="26"/>
          <w:lang w:eastAsia="en-US"/>
        </w:rPr>
      </w:pPr>
    </w:p>
    <w:p w:rsidR="00C865CA" w:rsidRPr="00D27141" w:rsidRDefault="00C865CA" w:rsidP="00D27141">
      <w:pPr>
        <w:spacing w:after="0" w:line="240" w:lineRule="auto"/>
        <w:ind w:firstLine="709"/>
        <w:jc w:val="both"/>
        <w:rPr>
          <w:rFonts w:eastAsia="Times New Roman" w:cs="Times New Roman"/>
          <w:b/>
          <w:bCs/>
          <w:sz w:val="26"/>
          <w:szCs w:val="26"/>
          <w:lang w:eastAsia="en-US"/>
        </w:rPr>
      </w:pPr>
      <w:bookmarkStart w:id="162" w:name="_Toc96435955"/>
      <w:r w:rsidRPr="00D27141">
        <w:rPr>
          <w:rFonts w:eastAsia="Times New Roman" w:cs="Times New Roman"/>
          <w:b/>
          <w:bCs/>
          <w:sz w:val="26"/>
          <w:szCs w:val="26"/>
          <w:lang w:eastAsia="en-US"/>
        </w:rPr>
        <w:t>7 КЛАСС</w:t>
      </w:r>
      <w:bookmarkEnd w:id="162"/>
      <w:r w:rsidR="009A4F18" w:rsidRPr="00D27141">
        <w:rPr>
          <w:rFonts w:eastAsia="Times New Roman" w:cs="Times New Roman"/>
          <w:b/>
          <w:bCs/>
          <w:sz w:val="26"/>
          <w:szCs w:val="26"/>
          <w:lang w:eastAsia="en-US"/>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выделять существенные признаки строения и жизнедеятельности растений, бактерий, грибов и лишайников с опорой на ключевые слова;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описывать с опорой на справочный материал усложнение организации растений в ходе эволюции растительного мира на Земле;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с помощью учителя черты приспособленности растений к среде обитания, значение экологических факторов для растений;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приводить примеры культурных растений и их значения в жизни человека;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понимать причины и иметь представление о мерах охраны растительного мира Земли;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D27141" w:rsidRDefault="00C865CA" w:rsidP="00D27141">
      <w:pPr>
        <w:spacing w:after="0" w:line="240" w:lineRule="auto"/>
        <w:ind w:firstLine="709"/>
        <w:jc w:val="both"/>
        <w:rPr>
          <w:rFonts w:eastAsia="Times New Roman" w:cs="Times New Roman"/>
          <w:b/>
          <w:bCs/>
          <w:sz w:val="26"/>
          <w:szCs w:val="26"/>
          <w:lang w:eastAsia="en-US"/>
        </w:rPr>
      </w:pPr>
    </w:p>
    <w:p w:rsidR="00C865CA" w:rsidRPr="00D27141" w:rsidRDefault="00C865CA" w:rsidP="00D27141">
      <w:pPr>
        <w:spacing w:after="0" w:line="240" w:lineRule="auto"/>
        <w:ind w:firstLine="709"/>
        <w:jc w:val="both"/>
        <w:rPr>
          <w:rFonts w:eastAsia="Times New Roman" w:cs="Times New Roman"/>
          <w:b/>
          <w:bCs/>
          <w:sz w:val="26"/>
          <w:szCs w:val="26"/>
          <w:lang w:eastAsia="en-US"/>
        </w:rPr>
      </w:pPr>
      <w:bookmarkStart w:id="163" w:name="_Toc96435956"/>
      <w:r w:rsidRPr="00D27141">
        <w:rPr>
          <w:rFonts w:eastAsia="Times New Roman" w:cs="Times New Roman"/>
          <w:b/>
          <w:bCs/>
          <w:sz w:val="26"/>
          <w:szCs w:val="26"/>
          <w:lang w:eastAsia="en-US"/>
        </w:rPr>
        <w:t>8 КЛАСС</w:t>
      </w:r>
      <w:bookmarkEnd w:id="163"/>
      <w:r w:rsidR="009A4F18" w:rsidRPr="00D27141">
        <w:rPr>
          <w:rFonts w:eastAsia="Times New Roman" w:cs="Times New Roman"/>
          <w:b/>
          <w:bCs/>
          <w:sz w:val="26"/>
          <w:szCs w:val="26"/>
          <w:lang w:eastAsia="en-US"/>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характеризовать с опорой на план зоологию как биологическую науку, ее разделы и связь с другими науками и техникой;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приводить примеры вклада </w:t>
      </w:r>
      <w:r w:rsidR="00595FAF" w:rsidRPr="00D27141">
        <w:rPr>
          <w:rFonts w:cs="Times New Roman"/>
          <w:sz w:val="26"/>
          <w:szCs w:val="26"/>
        </w:rPr>
        <w:t>отечественных (в том числе А.О. </w:t>
      </w:r>
      <w:r w:rsidR="00C865CA" w:rsidRPr="00D27141">
        <w:rPr>
          <w:rFonts w:cs="Times New Roman"/>
          <w:sz w:val="26"/>
          <w:szCs w:val="26"/>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сравнивать представителей отдельных систематических групп животных и делать выводы на основе сравнения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классифицировать по предложенным основаниям животных на основании особенностей строения;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с опорой на алгоритм учебных действий взаимосвязи животных в природных сообществах, цепи питания;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животных природных зон Земли, основных закономерностях распространения животных по планете;</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роли животных в природных сообществах;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понимать причины и иметь представление о мерах охраны животного мира Земли;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D27141" w:rsidRDefault="00595FAF" w:rsidP="00D27141">
      <w:pPr>
        <w:spacing w:after="0" w:line="240" w:lineRule="auto"/>
        <w:ind w:firstLine="709"/>
        <w:jc w:val="both"/>
        <w:rPr>
          <w:rFonts w:cs="Times New Roman"/>
          <w:sz w:val="26"/>
          <w:szCs w:val="26"/>
        </w:rPr>
      </w:pPr>
    </w:p>
    <w:p w:rsidR="00C865CA" w:rsidRPr="00D27141" w:rsidRDefault="00C865CA" w:rsidP="00D27141">
      <w:pPr>
        <w:spacing w:after="0" w:line="240" w:lineRule="auto"/>
        <w:ind w:firstLine="709"/>
        <w:jc w:val="both"/>
        <w:rPr>
          <w:rFonts w:eastAsia="Times New Roman" w:cs="Times New Roman"/>
          <w:b/>
          <w:bCs/>
          <w:sz w:val="26"/>
          <w:szCs w:val="26"/>
          <w:lang w:eastAsia="en-US"/>
        </w:rPr>
      </w:pPr>
      <w:bookmarkStart w:id="164" w:name="_Toc96435957"/>
      <w:r w:rsidRPr="00D27141">
        <w:rPr>
          <w:rFonts w:eastAsia="Times New Roman" w:cs="Times New Roman"/>
          <w:b/>
          <w:bCs/>
          <w:sz w:val="26"/>
          <w:szCs w:val="26"/>
          <w:lang w:eastAsia="en-US"/>
        </w:rPr>
        <w:t>9 КЛАСС</w:t>
      </w:r>
      <w:bookmarkEnd w:id="164"/>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объяснять нейрогуморальную регуляцию процессов жизнедеятельности человека </w:t>
      </w:r>
      <w:r w:rsidR="00595FAF" w:rsidRPr="00D27141">
        <w:rPr>
          <w:rFonts w:cs="Times New Roman"/>
          <w:sz w:val="26"/>
          <w:szCs w:val="26"/>
        </w:rPr>
        <w:t>с использованием смысловых опор</w:t>
      </w:r>
      <w:r w:rsidR="00C865CA" w:rsidRPr="00D27141">
        <w:rPr>
          <w:rFonts w:cs="Times New Roman"/>
          <w:sz w:val="26"/>
          <w:szCs w:val="26"/>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D27141">
        <w:rPr>
          <w:rFonts w:cs="Times New Roman"/>
          <w:sz w:val="26"/>
          <w:szCs w:val="26"/>
        </w:rPr>
        <w:t xml:space="preserve"> смысловых</w:t>
      </w:r>
      <w:r w:rsidR="00C865CA" w:rsidRPr="00D27141">
        <w:rPr>
          <w:rFonts w:cs="Times New Roman"/>
          <w:sz w:val="26"/>
          <w:szCs w:val="26"/>
        </w:rPr>
        <w:t xml:space="preserve"> опор;</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выполнять практические и лабораторные работы </w:t>
      </w:r>
      <w:r w:rsidR="00EA623F" w:rsidRPr="00D27141">
        <w:rPr>
          <w:rFonts w:cs="Times New Roman"/>
          <w:sz w:val="26"/>
          <w:szCs w:val="26"/>
        </w:rPr>
        <w:t>под руководством учителя</w:t>
      </w:r>
      <w:r w:rsidR="00C865CA" w:rsidRPr="00D27141">
        <w:rPr>
          <w:rFonts w:cs="Times New Roman"/>
          <w:sz w:val="26"/>
          <w:szCs w:val="26"/>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C865CA" w:rsidRPr="00D27141">
        <w:rPr>
          <w:rFonts w:cs="Times New Roman"/>
          <w:sz w:val="26"/>
          <w:szCs w:val="26"/>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 xml:space="preserve">иметь представления о глобальных экологических проблемах, стоящих перед человечеством и способах их преодоления; </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D27141" w:rsidRDefault="003F2BAB" w:rsidP="00D27141">
      <w:pPr>
        <w:spacing w:after="0" w:line="240" w:lineRule="auto"/>
        <w:ind w:firstLine="709"/>
        <w:jc w:val="both"/>
        <w:rPr>
          <w:rFonts w:cs="Times New Roman"/>
          <w:sz w:val="26"/>
          <w:szCs w:val="26"/>
        </w:rPr>
      </w:pPr>
      <w:bookmarkStart w:id="165" w:name="_Hlk8925773"/>
      <w:bookmarkStart w:id="166" w:name="_Hlk8925072"/>
      <w:r w:rsidRPr="00D27141">
        <w:rPr>
          <w:rFonts w:cs="Times New Roman"/>
          <w:sz w:val="26"/>
          <w:szCs w:val="26"/>
        </w:rPr>
        <w:t xml:space="preserve">- </w:t>
      </w:r>
      <w:r w:rsidR="00C865CA" w:rsidRPr="00D27141">
        <w:rPr>
          <w:rFonts w:cs="Times New Roman"/>
          <w:sz w:val="26"/>
          <w:szCs w:val="26"/>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D27141">
        <w:rPr>
          <w:rFonts w:cs="Times New Roman"/>
          <w:sz w:val="26"/>
          <w:szCs w:val="26"/>
        </w:rPr>
        <w:t xml:space="preserve"> </w:t>
      </w:r>
      <w:r w:rsidR="00C865CA" w:rsidRPr="00D27141">
        <w:rPr>
          <w:rFonts w:cs="Times New Roman"/>
          <w:sz w:val="26"/>
          <w:szCs w:val="26"/>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00C865CA" w:rsidRPr="00D27141">
        <w:rPr>
          <w:rFonts w:cs="Times New Roman"/>
          <w:sz w:val="26"/>
          <w:szCs w:val="26"/>
        </w:rPr>
        <w:t>;</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D27141" w:rsidRDefault="003F2BAB" w:rsidP="00D27141">
      <w:pPr>
        <w:spacing w:after="0" w:line="240" w:lineRule="auto"/>
        <w:ind w:firstLine="709"/>
        <w:jc w:val="both"/>
        <w:rPr>
          <w:rFonts w:cs="Times New Roman"/>
          <w:sz w:val="26"/>
          <w:szCs w:val="26"/>
        </w:rPr>
      </w:pPr>
      <w:r w:rsidRPr="00D27141">
        <w:rPr>
          <w:rFonts w:cs="Times New Roman"/>
          <w:sz w:val="26"/>
          <w:szCs w:val="26"/>
        </w:rPr>
        <w:t xml:space="preserve">- </w:t>
      </w:r>
      <w:r w:rsidR="00C865CA" w:rsidRPr="00D27141">
        <w:rPr>
          <w:rFonts w:cs="Times New Roman"/>
          <w:sz w:val="26"/>
          <w:szCs w:val="26"/>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D27141" w:rsidRDefault="00C865CA" w:rsidP="00D27141">
      <w:pPr>
        <w:spacing w:after="0" w:line="240" w:lineRule="auto"/>
        <w:ind w:firstLine="709"/>
        <w:jc w:val="both"/>
        <w:rPr>
          <w:rFonts w:cs="Times New Roman"/>
          <w:sz w:val="26"/>
          <w:szCs w:val="26"/>
        </w:rPr>
      </w:pPr>
    </w:p>
    <w:p w:rsidR="00EC6FF2" w:rsidRPr="00D27141" w:rsidRDefault="00EC6FF2" w:rsidP="00D27141">
      <w:pPr>
        <w:spacing w:after="0" w:line="240" w:lineRule="auto"/>
        <w:ind w:firstLine="709"/>
        <w:rPr>
          <w:rFonts w:cs="Times New Roman"/>
          <w:sz w:val="26"/>
          <w:szCs w:val="26"/>
        </w:rPr>
      </w:pPr>
      <w:r w:rsidRPr="00D27141">
        <w:rPr>
          <w:rFonts w:cs="Times New Roman"/>
          <w:sz w:val="26"/>
          <w:szCs w:val="26"/>
        </w:rPr>
        <w:br w:type="page"/>
      </w:r>
    </w:p>
    <w:p w:rsidR="00B4280B" w:rsidRPr="00D27141" w:rsidRDefault="00B4280B" w:rsidP="00D27141">
      <w:pPr>
        <w:pStyle w:val="4"/>
        <w:spacing w:line="240" w:lineRule="auto"/>
        <w:ind w:firstLine="709"/>
        <w:jc w:val="center"/>
        <w:rPr>
          <w:rFonts w:cs="Times New Roman"/>
          <w:caps/>
          <w:sz w:val="26"/>
          <w:szCs w:val="26"/>
        </w:rPr>
      </w:pPr>
      <w:bookmarkStart w:id="167" w:name="_Toc109670524"/>
      <w:r w:rsidRPr="00D27141">
        <w:rPr>
          <w:rFonts w:cs="Times New Roman"/>
          <w:caps/>
          <w:sz w:val="26"/>
          <w:szCs w:val="26"/>
        </w:rPr>
        <w:lastRenderedPageBreak/>
        <w:t>2.2.</w:t>
      </w:r>
      <w:r w:rsidR="008B7E5C" w:rsidRPr="00D27141">
        <w:rPr>
          <w:rFonts w:cs="Times New Roman"/>
          <w:caps/>
          <w:sz w:val="26"/>
          <w:szCs w:val="26"/>
        </w:rPr>
        <w:t>1</w:t>
      </w:r>
      <w:r w:rsidRPr="00D27141">
        <w:rPr>
          <w:rFonts w:cs="Times New Roman"/>
          <w:caps/>
          <w:sz w:val="26"/>
          <w:szCs w:val="26"/>
        </w:rPr>
        <w:t>.1</w:t>
      </w:r>
      <w:r w:rsidR="00930ADC" w:rsidRPr="00D27141">
        <w:rPr>
          <w:rFonts w:cs="Times New Roman"/>
          <w:caps/>
          <w:sz w:val="26"/>
          <w:szCs w:val="26"/>
        </w:rPr>
        <w:t>3</w:t>
      </w:r>
      <w:r w:rsidRPr="00D27141">
        <w:rPr>
          <w:rFonts w:cs="Times New Roman"/>
          <w:caps/>
          <w:sz w:val="26"/>
          <w:szCs w:val="26"/>
        </w:rPr>
        <w:t>. Химия</w:t>
      </w:r>
      <w:bookmarkEnd w:id="167"/>
    </w:p>
    <w:p w:rsidR="006C7CC3" w:rsidRPr="00D27141" w:rsidRDefault="006C7CC3" w:rsidP="00D27141">
      <w:pPr>
        <w:spacing w:after="0" w:line="240" w:lineRule="auto"/>
        <w:jc w:val="both"/>
        <w:rPr>
          <w:rFonts w:cs="Times New Roman"/>
          <w:sz w:val="26"/>
          <w:szCs w:val="26"/>
        </w:rPr>
      </w:pPr>
    </w:p>
    <w:p w:rsidR="007675FA" w:rsidRPr="00D27141" w:rsidRDefault="007675FA" w:rsidP="00D27141">
      <w:pPr>
        <w:spacing w:after="0" w:line="240" w:lineRule="auto"/>
        <w:ind w:firstLine="709"/>
        <w:jc w:val="both"/>
        <w:rPr>
          <w:rFonts w:eastAsiaTheme="majorEastAsia" w:cs="Times New Roman"/>
          <w:bCs/>
          <w:sz w:val="26"/>
          <w:szCs w:val="26"/>
          <w:lang w:eastAsia="en-US"/>
        </w:rPr>
      </w:pPr>
      <w:r w:rsidRPr="00D27141">
        <w:rPr>
          <w:rFonts w:eastAsiaTheme="majorEastAsia" w:cs="Times New Roman"/>
          <w:bCs/>
          <w:sz w:val="26"/>
          <w:szCs w:val="26"/>
          <w:lang w:eastAsia="en-US"/>
        </w:rPr>
        <w:t>ПОЯСНИТЕЛЬНАЯ ЗАПИСКА</w:t>
      </w:r>
    </w:p>
    <w:p w:rsidR="007675FA" w:rsidRPr="00D27141" w:rsidRDefault="00B74BE8"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7675FA" w:rsidRPr="00D27141">
        <w:rPr>
          <w:rFonts w:eastAsia="Arial Unicode MS" w:cs="Times New Roman"/>
          <w:kern w:val="1"/>
          <w:sz w:val="26"/>
          <w:szCs w:val="26"/>
          <w:lang w:eastAsia="en-US"/>
        </w:rPr>
        <w:t xml:space="preserve">абочая программа по химии для обучающихся с задержкой психического развития (далее </w:t>
      </w:r>
      <w:r w:rsidR="007D6740" w:rsidRPr="00D27141">
        <w:rPr>
          <w:rFonts w:eastAsia="Arial Unicode MS" w:cs="Times New Roman"/>
          <w:kern w:val="1"/>
          <w:sz w:val="26"/>
          <w:szCs w:val="26"/>
          <w:lang w:eastAsia="en-US"/>
        </w:rPr>
        <w:t>–</w:t>
      </w:r>
      <w:r w:rsidR="007675FA" w:rsidRPr="00D27141">
        <w:rPr>
          <w:rFonts w:eastAsia="Arial Unicode MS" w:cs="Times New Roman"/>
          <w:kern w:val="1"/>
          <w:sz w:val="26"/>
          <w:szCs w:val="26"/>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D27141">
        <w:rPr>
          <w:rFonts w:eastAsia="Arial Unicode MS" w:cs="Times New Roman"/>
          <w:kern w:val="1"/>
          <w:sz w:val="26"/>
          <w:szCs w:val="26"/>
          <w:lang w:eastAsia="en-US"/>
        </w:rPr>
        <w:t>–</w:t>
      </w:r>
      <w:r w:rsidR="007675FA"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D27141">
        <w:rPr>
          <w:rFonts w:eastAsia="Arial Unicode MS" w:cs="Times New Roman"/>
          <w:kern w:val="1"/>
          <w:sz w:val="26"/>
          <w:szCs w:val="26"/>
          <w:lang w:eastAsia="en-US"/>
        </w:rPr>
        <w:t>–</w:t>
      </w:r>
      <w:r w:rsidR="007675FA" w:rsidRPr="00D27141">
        <w:rPr>
          <w:rFonts w:eastAsia="Arial Unicode MS" w:cs="Times New Roman"/>
          <w:kern w:val="1"/>
          <w:sz w:val="26"/>
          <w:szCs w:val="26"/>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D27141">
        <w:rPr>
          <w:rFonts w:eastAsia="Arial Unicode MS" w:cs="Times New Roman"/>
          <w:kern w:val="1"/>
          <w:sz w:val="26"/>
          <w:szCs w:val="26"/>
          <w:lang w:eastAsia="en-US"/>
        </w:rPr>
        <w:t>«Химия»</w:t>
      </w:r>
      <w:r w:rsidR="007675FA" w:rsidRPr="00D27141">
        <w:rPr>
          <w:rFonts w:eastAsia="Arial Unicode MS" w:cs="Times New Roman"/>
          <w:kern w:val="1"/>
          <w:sz w:val="26"/>
          <w:szCs w:val="26"/>
          <w:lang w:eastAsia="en-US"/>
        </w:rPr>
        <w:t>, в образовательных организациях РФ, реализующих основные общеобразовательные программы.</w:t>
      </w:r>
    </w:p>
    <w:p w:rsidR="007675FA" w:rsidRPr="00D27141" w:rsidRDefault="007675FA" w:rsidP="00D27141">
      <w:pPr>
        <w:spacing w:after="0" w:line="240" w:lineRule="auto"/>
        <w:ind w:firstLine="709"/>
        <w:jc w:val="both"/>
        <w:rPr>
          <w:rFonts w:cs="Times New Roman"/>
          <w:b/>
          <w:sz w:val="26"/>
          <w:szCs w:val="26"/>
        </w:rPr>
      </w:pPr>
    </w:p>
    <w:p w:rsidR="007675FA" w:rsidRPr="00D27141" w:rsidRDefault="007675FA"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Общая характеристика учебного предмета «Химия»</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Изучение химии способствует </w:t>
      </w:r>
      <w:r w:rsidRPr="00D27141">
        <w:rPr>
          <w:rFonts w:cs="Times New Roman"/>
          <w:kern w:val="1"/>
          <w:sz w:val="26"/>
          <w:szCs w:val="26"/>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D27141">
        <w:rPr>
          <w:rFonts w:cs="Times New Roman"/>
          <w:sz w:val="26"/>
          <w:szCs w:val="26"/>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отражает содержание обучения предмету «Химия» с учетом особых образовательных потребностей обучающихся с </w:t>
      </w:r>
      <w:r w:rsidRPr="00D27141">
        <w:rPr>
          <w:rFonts w:eastAsia="Times New Roman" w:cs="Times New Roman"/>
          <w:sz w:val="26"/>
          <w:szCs w:val="26"/>
        </w:rPr>
        <w:t>ЗПР</w:t>
      </w:r>
      <w:r w:rsidRPr="00D27141">
        <w:rPr>
          <w:rFonts w:cs="Times New Roman"/>
          <w:sz w:val="26"/>
          <w:szCs w:val="26"/>
        </w:rPr>
        <w:t xml:space="preserve">. </w:t>
      </w:r>
      <w:r w:rsidRPr="00D27141">
        <w:rPr>
          <w:rFonts w:eastAsia="Times New Roman" w:cs="Times New Roman"/>
          <w:sz w:val="26"/>
          <w:szCs w:val="26"/>
        </w:rPr>
        <w:t xml:space="preserve">Овладение учебным предметом «Химия» представляет определенную трудность для обучающихся с </w:t>
      </w:r>
      <w:r w:rsidRPr="00D27141">
        <w:rPr>
          <w:rFonts w:cs="Times New Roman"/>
          <w:sz w:val="26"/>
          <w:szCs w:val="26"/>
        </w:rPr>
        <w:t>ЗПР</w:t>
      </w:r>
      <w:r w:rsidRPr="00D27141">
        <w:rPr>
          <w:rFonts w:eastAsia="Times New Roman" w:cs="Times New Roman"/>
          <w:sz w:val="26"/>
          <w:szCs w:val="26"/>
        </w:rPr>
        <w:t>. Это связано</w:t>
      </w:r>
      <w:r w:rsidRPr="00D27141">
        <w:rPr>
          <w:rFonts w:cs="Times New Roman"/>
          <w:sz w:val="26"/>
          <w:szCs w:val="26"/>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При изучении химии необходимо осуществлять взаимодействие на полисенсорной основе.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D27141" w:rsidRDefault="007675FA" w:rsidP="00D27141">
      <w:pPr>
        <w:spacing w:after="0" w:line="240" w:lineRule="auto"/>
        <w:ind w:firstLine="709"/>
        <w:jc w:val="both"/>
        <w:rPr>
          <w:rFonts w:cs="Times New Roman"/>
          <w:sz w:val="26"/>
          <w:szCs w:val="26"/>
        </w:rPr>
      </w:pPr>
    </w:p>
    <w:p w:rsidR="007675FA" w:rsidRPr="00D27141" w:rsidRDefault="007675FA"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 xml:space="preserve">Цели и задачи изучения учебного предмета «Химия»  </w:t>
      </w:r>
    </w:p>
    <w:p w:rsidR="007675FA" w:rsidRPr="00D27141" w:rsidRDefault="007675FA"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Общие цели</w:t>
      </w:r>
      <w:r w:rsidRPr="00D27141">
        <w:rPr>
          <w:rFonts w:eastAsia="Times New Roman" w:cs="Times New Roman"/>
          <w:sz w:val="26"/>
          <w:szCs w:val="26"/>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D27141" w:rsidRDefault="007675FA"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D27141">
        <w:rPr>
          <w:rFonts w:eastAsia="Times New Roman" w:cs="Times New Roman"/>
          <w:i/>
          <w:sz w:val="26"/>
          <w:szCs w:val="26"/>
        </w:rPr>
        <w:t>цели</w:t>
      </w:r>
      <w:r w:rsidRPr="00D27141">
        <w:rPr>
          <w:rFonts w:eastAsia="Times New Roman" w:cs="Times New Roman"/>
          <w:sz w:val="26"/>
          <w:szCs w:val="26"/>
        </w:rPr>
        <w:t xml:space="preserve">, как: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D27141" w:rsidRDefault="007675F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Курс направлен на решение следующих </w:t>
      </w:r>
      <w:r w:rsidRPr="00D27141">
        <w:rPr>
          <w:rFonts w:eastAsia="Times New Roman" w:cs="Times New Roman"/>
          <w:i/>
          <w:sz w:val="26"/>
          <w:szCs w:val="26"/>
        </w:rPr>
        <w:t>задач</w:t>
      </w:r>
      <w:r w:rsidRPr="00D27141">
        <w:rPr>
          <w:rFonts w:eastAsia="Times New Roman" w:cs="Times New Roman"/>
          <w:sz w:val="26"/>
          <w:szCs w:val="26"/>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Times New Roman" w:cs="Times New Roman"/>
          <w:sz w:val="26"/>
          <w:szCs w:val="26"/>
        </w:rPr>
        <w:t xml:space="preserve">формирование первоначальных систематизированных </w:t>
      </w:r>
      <w:r w:rsidRPr="00D27141">
        <w:rPr>
          <w:rFonts w:eastAsia="Arial Unicode MS" w:cs="Times New Roman"/>
          <w:kern w:val="1"/>
          <w:sz w:val="26"/>
          <w:szCs w:val="26"/>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приобретение опыта использования различных методов изучения веществ, наблюдения за их превращениями при проведении </w:t>
      </w:r>
      <w:r w:rsidRPr="00D27141">
        <w:rPr>
          <w:rFonts w:eastAsia="Arial Unicode MS" w:cs="Times New Roman"/>
          <w:kern w:val="1"/>
          <w:sz w:val="26"/>
          <w:szCs w:val="26"/>
        </w:rPr>
        <w:lastRenderedPageBreak/>
        <w:t>несложных химических экспериментов с использованием лабораторного оборудования и приборов;</w:t>
      </w:r>
    </w:p>
    <w:p w:rsidR="007675FA" w:rsidRPr="00D27141" w:rsidRDefault="007675FA"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D27141" w:rsidRDefault="007675FA" w:rsidP="00D27141">
      <w:pPr>
        <w:spacing w:after="0" w:line="240" w:lineRule="auto"/>
        <w:ind w:firstLine="709"/>
        <w:jc w:val="both"/>
        <w:rPr>
          <w:rFonts w:cs="Times New Roman"/>
          <w:b/>
          <w:sz w:val="26"/>
          <w:szCs w:val="26"/>
          <w:shd w:val="clear" w:color="auto" w:fill="FFFFFF"/>
        </w:rPr>
      </w:pPr>
    </w:p>
    <w:p w:rsidR="007675FA" w:rsidRPr="00D27141" w:rsidRDefault="007675FA"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Особенности отбора и адаптации учебного материала по химии</w:t>
      </w:r>
    </w:p>
    <w:p w:rsidR="007675FA" w:rsidRPr="00D27141" w:rsidRDefault="007675FA"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D27141" w:rsidRDefault="007675FA"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D27141" w:rsidRDefault="007675FA" w:rsidP="00D27141">
      <w:pPr>
        <w:spacing w:after="0" w:line="240" w:lineRule="auto"/>
        <w:ind w:firstLine="709"/>
        <w:jc w:val="both"/>
        <w:rPr>
          <w:rFonts w:eastAsiaTheme="minorHAnsi" w:cs="Times New Roman"/>
          <w:sz w:val="26"/>
          <w:szCs w:val="26"/>
          <w:lang w:eastAsia="en-US"/>
        </w:rPr>
      </w:pPr>
      <w:r w:rsidRPr="00D27141">
        <w:rPr>
          <w:rFonts w:eastAsiaTheme="minorHAnsi" w:cs="Times New Roman"/>
          <w:sz w:val="26"/>
          <w:szCs w:val="26"/>
          <w:lang w:eastAsia="en-US"/>
        </w:rPr>
        <w:t>В связи с особенностями поведения</w:t>
      </w:r>
      <w:r w:rsidR="00B74BE8" w:rsidRPr="00D27141">
        <w:rPr>
          <w:rFonts w:eastAsiaTheme="minorHAnsi" w:cs="Times New Roman"/>
          <w:sz w:val="26"/>
          <w:szCs w:val="26"/>
          <w:lang w:eastAsia="en-US"/>
        </w:rPr>
        <w:t xml:space="preserve"> </w:t>
      </w:r>
      <w:r w:rsidRPr="00D27141">
        <w:rPr>
          <w:rFonts w:eastAsiaTheme="minorHAnsi" w:cs="Times New Roman"/>
          <w:sz w:val="26"/>
          <w:szCs w:val="26"/>
          <w:lang w:eastAsia="en-US"/>
        </w:rPr>
        <w:t>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D27141" w:rsidRDefault="007675FA" w:rsidP="00D27141">
      <w:pPr>
        <w:spacing w:after="0" w:line="240" w:lineRule="auto"/>
        <w:ind w:firstLine="709"/>
        <w:jc w:val="both"/>
        <w:rPr>
          <w:rFonts w:eastAsiaTheme="majorEastAsia" w:cs="Times New Roman"/>
          <w:b/>
          <w:bCs/>
          <w:sz w:val="26"/>
          <w:szCs w:val="26"/>
          <w:lang w:eastAsia="en-US"/>
        </w:rPr>
      </w:pPr>
    </w:p>
    <w:p w:rsidR="007675FA" w:rsidRPr="00D27141" w:rsidRDefault="00B74BE8"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В</w:t>
      </w:r>
      <w:r w:rsidR="007675FA" w:rsidRPr="00D27141">
        <w:rPr>
          <w:rFonts w:eastAsiaTheme="majorEastAsia" w:cs="Times New Roman"/>
          <w:b/>
          <w:bCs/>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w:t>
      </w:r>
      <w:r w:rsidRPr="00D27141">
        <w:rPr>
          <w:rFonts w:cs="Times New Roman"/>
          <w:sz w:val="26"/>
          <w:szCs w:val="26"/>
        </w:rPr>
        <w:lastRenderedPageBreak/>
        <w:t>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D27141" w:rsidRDefault="00B74BE8" w:rsidP="00D27141">
      <w:pPr>
        <w:spacing w:after="0" w:line="240" w:lineRule="auto"/>
        <w:ind w:firstLine="709"/>
        <w:jc w:val="both"/>
        <w:rPr>
          <w:rFonts w:cs="Times New Roman"/>
          <w:sz w:val="26"/>
          <w:szCs w:val="26"/>
        </w:rPr>
      </w:pPr>
      <w:r w:rsidRPr="00D27141">
        <w:rPr>
          <w:rFonts w:cs="Times New Roman"/>
          <w:sz w:val="26"/>
          <w:szCs w:val="26"/>
        </w:rPr>
        <w:t>Т</w:t>
      </w:r>
      <w:r w:rsidR="007675FA" w:rsidRPr="00D27141">
        <w:rPr>
          <w:rFonts w:cs="Times New Roman"/>
          <w:sz w:val="26"/>
          <w:szCs w:val="26"/>
        </w:rPr>
        <w:t xml:space="preserve">ематическая и терминологическая лексика соответствует ООП ООО.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D27141" w:rsidRDefault="007675FA" w:rsidP="00D27141">
      <w:pPr>
        <w:spacing w:after="0" w:line="240" w:lineRule="auto"/>
        <w:ind w:firstLine="709"/>
        <w:jc w:val="both"/>
        <w:rPr>
          <w:rFonts w:eastAsiaTheme="minorHAnsi" w:cs="Times New Roman"/>
          <w:sz w:val="26"/>
          <w:szCs w:val="26"/>
          <w:lang w:eastAsia="en-US"/>
        </w:rPr>
      </w:pPr>
    </w:p>
    <w:p w:rsidR="007675FA" w:rsidRPr="00D27141" w:rsidRDefault="007675FA"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Место учебного предмета «Химия» в учебном плане</w:t>
      </w:r>
    </w:p>
    <w:p w:rsidR="007675FA" w:rsidRPr="00D27141" w:rsidRDefault="007675F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D27141" w:rsidRDefault="007675F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Учебным планом на её изучение отведено 136 учебных часов </w:t>
      </w:r>
      <w:r w:rsidR="008A11DD" w:rsidRPr="00D27141">
        <w:rPr>
          <w:rFonts w:eastAsia="Times New Roman" w:cs="Times New Roman"/>
          <w:sz w:val="26"/>
          <w:szCs w:val="26"/>
        </w:rPr>
        <w:t>–</w:t>
      </w:r>
      <w:r w:rsidRPr="00D27141">
        <w:rPr>
          <w:rFonts w:eastAsia="Times New Roman" w:cs="Times New Roman"/>
          <w:sz w:val="26"/>
          <w:szCs w:val="26"/>
        </w:rPr>
        <w:t xml:space="preserve"> по 2 ч в неделю в 8 и 9 классах соответственно.</w:t>
      </w:r>
    </w:p>
    <w:p w:rsidR="007675FA" w:rsidRPr="00D27141" w:rsidRDefault="007675F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Содержание учебного предмета «Химия», представленное в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8A11DD" w:rsidRPr="00D27141" w:rsidRDefault="008A11DD" w:rsidP="00D27141">
      <w:pPr>
        <w:spacing w:after="0" w:line="240" w:lineRule="auto"/>
        <w:rPr>
          <w:rFonts w:eastAsia="Arial Unicode MS" w:cs="Times New Roman"/>
          <w:b/>
          <w:bCs/>
          <w:sz w:val="26"/>
          <w:szCs w:val="26"/>
          <w:lang w:eastAsia="en-US"/>
        </w:rPr>
      </w:pPr>
    </w:p>
    <w:p w:rsidR="008A11DD" w:rsidRPr="00D27141" w:rsidRDefault="007675FA" w:rsidP="00D27141">
      <w:pPr>
        <w:spacing w:after="0" w:line="240" w:lineRule="auto"/>
        <w:ind w:firstLine="709"/>
        <w:rPr>
          <w:rFonts w:eastAsiaTheme="majorEastAsia" w:cs="Times New Roman"/>
          <w:bCs/>
          <w:caps/>
          <w:sz w:val="26"/>
          <w:szCs w:val="26"/>
          <w:lang w:eastAsia="en-US"/>
        </w:rPr>
      </w:pPr>
      <w:r w:rsidRPr="00D27141">
        <w:rPr>
          <w:rFonts w:eastAsiaTheme="majorEastAsia" w:cs="Times New Roman"/>
          <w:bCs/>
          <w:sz w:val="26"/>
          <w:szCs w:val="26"/>
          <w:lang w:eastAsia="en-US"/>
        </w:rPr>
        <w:t>СОДЕРЖАНИЕ УЧЕБНОГО ПРЕДМЕТА «ХИМИЯ»</w:t>
      </w:r>
    </w:p>
    <w:p w:rsidR="007675FA" w:rsidRPr="00D27141" w:rsidRDefault="007675FA" w:rsidP="00D27141">
      <w:pPr>
        <w:spacing w:after="0" w:line="240" w:lineRule="auto"/>
        <w:ind w:firstLine="709"/>
        <w:rPr>
          <w:rFonts w:eastAsiaTheme="majorEastAsia" w:cs="Times New Roman"/>
          <w:b/>
          <w:bCs/>
          <w:sz w:val="26"/>
          <w:szCs w:val="26"/>
          <w:lang w:eastAsia="en-US"/>
        </w:rPr>
      </w:pPr>
      <w:r w:rsidRPr="00D27141">
        <w:rPr>
          <w:rFonts w:eastAsiaTheme="majorEastAsia" w:cs="Times New Roman"/>
          <w:b/>
          <w:bCs/>
          <w:sz w:val="26"/>
          <w:szCs w:val="26"/>
          <w:lang w:eastAsia="en-US"/>
        </w:rPr>
        <w:t xml:space="preserve">8 КЛАСС </w:t>
      </w:r>
    </w:p>
    <w:p w:rsidR="007675FA" w:rsidRPr="00D27141" w:rsidRDefault="007675FA" w:rsidP="00D27141">
      <w:pPr>
        <w:spacing w:after="0" w:line="240" w:lineRule="auto"/>
        <w:ind w:firstLine="709"/>
        <w:rPr>
          <w:rFonts w:cs="Times New Roman"/>
          <w:b/>
          <w:sz w:val="26"/>
          <w:szCs w:val="26"/>
        </w:rPr>
      </w:pPr>
      <w:r w:rsidRPr="00D27141">
        <w:rPr>
          <w:rFonts w:cs="Times New Roman"/>
          <w:b/>
          <w:sz w:val="26"/>
          <w:szCs w:val="26"/>
        </w:rPr>
        <w:t xml:space="preserve">Первоначальные химические понятия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Предмет химии. </w:t>
      </w:r>
      <w:r w:rsidRPr="00D27141">
        <w:rPr>
          <w:rFonts w:cs="Times New Roman"/>
          <w:i/>
          <w:sz w:val="26"/>
          <w:szCs w:val="26"/>
        </w:rPr>
        <w:t>Роль химии в жизни человека</w:t>
      </w:r>
      <w:r w:rsidR="008A11DD" w:rsidRPr="00D27141">
        <w:rPr>
          <w:rStyle w:val="a8"/>
          <w:rFonts w:cs="Times New Roman"/>
          <w:i/>
          <w:sz w:val="26"/>
          <w:szCs w:val="26"/>
        </w:rPr>
        <w:footnoteReference w:id="26"/>
      </w:r>
      <w:r w:rsidRPr="00D27141">
        <w:rPr>
          <w:rFonts w:cs="Times New Roman"/>
          <w:i/>
          <w:sz w:val="26"/>
          <w:szCs w:val="26"/>
        </w:rPr>
        <w:t>.</w:t>
      </w:r>
      <w:r w:rsidRPr="00D27141">
        <w:rPr>
          <w:rFonts w:cs="Times New Roman"/>
          <w:sz w:val="26"/>
          <w:szCs w:val="26"/>
        </w:rPr>
        <w:t xml:space="preserve"> Тела и вещества.</w:t>
      </w:r>
      <w:r w:rsidRPr="00D27141">
        <w:rPr>
          <w:rFonts w:cs="Times New Roman"/>
          <w:i/>
          <w:sz w:val="26"/>
          <w:szCs w:val="26"/>
        </w:rPr>
        <w:t xml:space="preserve"> </w:t>
      </w:r>
      <w:r w:rsidRPr="00D27141">
        <w:rPr>
          <w:rFonts w:cs="Times New Roman"/>
          <w:sz w:val="26"/>
          <w:szCs w:val="26"/>
        </w:rPr>
        <w:t xml:space="preserve">Физические свойства веществ. Агрегатное состояние веществ. </w:t>
      </w:r>
      <w:r w:rsidRPr="00D27141">
        <w:rPr>
          <w:rFonts w:cs="Times New Roman"/>
          <w:i/>
          <w:sz w:val="26"/>
          <w:szCs w:val="26"/>
        </w:rPr>
        <w:t xml:space="preserve">Химия в системе наук. </w:t>
      </w:r>
      <w:r w:rsidRPr="00D27141">
        <w:rPr>
          <w:rFonts w:cs="Times New Roman"/>
          <w:sz w:val="26"/>
          <w:szCs w:val="26"/>
        </w:rPr>
        <w:t xml:space="preserve">Чистые вещества и смеси. Способы разделения смесей. Правила безопасного обращения с веществами и лабораторным оборудованием. </w:t>
      </w:r>
      <w:r w:rsidRPr="00D27141">
        <w:rPr>
          <w:rFonts w:cs="Times New Roman"/>
          <w:i/>
          <w:sz w:val="26"/>
          <w:szCs w:val="26"/>
        </w:rPr>
        <w:t>Понятие о методах познания в химии.</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Химическая формула. Валентность атомов химических элементов. </w:t>
      </w:r>
      <w:r w:rsidRPr="00D27141">
        <w:rPr>
          <w:rFonts w:cs="Times New Roman"/>
          <w:i/>
          <w:sz w:val="26"/>
          <w:szCs w:val="26"/>
        </w:rPr>
        <w:t xml:space="preserve">Закон постоянства состава веществ. </w:t>
      </w:r>
      <w:r w:rsidRPr="00D27141">
        <w:rPr>
          <w:rFonts w:cs="Times New Roman"/>
          <w:sz w:val="26"/>
          <w:szCs w:val="26"/>
        </w:rPr>
        <w:t xml:space="preserve">Относительная молекулярная масса. Массовая доля химического элемента в соединении.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585CC1"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w:t>
      </w:r>
      <w:r w:rsidRPr="00D27141">
        <w:rPr>
          <w:rFonts w:cs="Times New Roman"/>
          <w:spacing w:val="-2"/>
          <w:sz w:val="26"/>
          <w:szCs w:val="26"/>
        </w:rPr>
        <w:lastRenderedPageBreak/>
        <w:t>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D27141">
        <w:rPr>
          <w:rFonts w:cs="Times New Roman"/>
          <w:spacing w:val="-2"/>
          <w:sz w:val="26"/>
          <w:szCs w:val="26"/>
        </w:rPr>
        <w:t xml:space="preserve"> </w:t>
      </w:r>
      <w:r w:rsidRPr="00D27141">
        <w:rPr>
          <w:rFonts w:cs="Times New Roman"/>
          <w:spacing w:val="-2"/>
          <w:sz w:val="26"/>
          <w:szCs w:val="26"/>
        </w:rPr>
        <w:t>(II) при нагревании, взаимодействие железа с раствором соли меди</w:t>
      </w:r>
      <w:r w:rsidR="00585CC1" w:rsidRPr="00D27141">
        <w:rPr>
          <w:rFonts w:cs="Times New Roman"/>
          <w:spacing w:val="-2"/>
          <w:sz w:val="26"/>
          <w:szCs w:val="26"/>
        </w:rPr>
        <w:t xml:space="preserve"> </w:t>
      </w:r>
      <w:r w:rsidRPr="00D27141">
        <w:rPr>
          <w:rFonts w:cs="Times New Roman"/>
          <w:spacing w:val="-2"/>
          <w:sz w:val="26"/>
          <w:szCs w:val="26"/>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675FA" w:rsidRPr="00D27141" w:rsidRDefault="007675FA" w:rsidP="00D27141">
      <w:pPr>
        <w:spacing w:after="0" w:line="240" w:lineRule="auto"/>
        <w:ind w:firstLine="709"/>
        <w:rPr>
          <w:rFonts w:eastAsia="Times New Roman" w:cs="Times New Roman"/>
          <w:b/>
          <w:bCs/>
          <w:position w:val="6"/>
          <w:sz w:val="26"/>
          <w:szCs w:val="26"/>
        </w:rPr>
      </w:pPr>
      <w:r w:rsidRPr="00D27141">
        <w:rPr>
          <w:rFonts w:eastAsia="Times New Roman" w:cs="Times New Roman"/>
          <w:b/>
          <w:bCs/>
          <w:position w:val="6"/>
          <w:sz w:val="26"/>
          <w:szCs w:val="26"/>
        </w:rPr>
        <w:t>Важнейшие представители неорганических веществ</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Воздух </w:t>
      </w:r>
      <w:r w:rsidR="00585CC1" w:rsidRPr="00D27141">
        <w:rPr>
          <w:rFonts w:cs="Times New Roman"/>
          <w:sz w:val="26"/>
          <w:szCs w:val="26"/>
        </w:rPr>
        <w:t>–</w:t>
      </w:r>
      <w:r w:rsidRPr="00D27141">
        <w:rPr>
          <w:rFonts w:cs="Times New Roman"/>
          <w:sz w:val="26"/>
          <w:szCs w:val="26"/>
        </w:rPr>
        <w:t xml:space="preserve"> смесь газов. Состав воздуха. Кислород </w:t>
      </w:r>
      <w:r w:rsidR="00585CC1" w:rsidRPr="00D27141">
        <w:rPr>
          <w:rFonts w:cs="Times New Roman"/>
          <w:sz w:val="26"/>
          <w:szCs w:val="26"/>
        </w:rPr>
        <w:t>–</w:t>
      </w:r>
      <w:r w:rsidRPr="00D27141">
        <w:rPr>
          <w:rFonts w:cs="Times New Roman"/>
          <w:sz w:val="26"/>
          <w:szCs w:val="26"/>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D27141">
        <w:rPr>
          <w:rFonts w:cs="Times New Roman"/>
          <w:i/>
          <w:sz w:val="26"/>
          <w:szCs w:val="26"/>
        </w:rPr>
        <w:t xml:space="preserve">и промышленности. </w:t>
      </w:r>
      <w:r w:rsidRPr="00D27141">
        <w:rPr>
          <w:rFonts w:cs="Times New Roman"/>
          <w:sz w:val="26"/>
          <w:szCs w:val="26"/>
        </w:rPr>
        <w:t xml:space="preserve">Применение кислорода. Понятие об оксидах. Круговорот кислорода в природе. </w:t>
      </w:r>
      <w:r w:rsidRPr="00D27141">
        <w:rPr>
          <w:rFonts w:cs="Times New Roman"/>
          <w:i/>
          <w:sz w:val="26"/>
          <w:szCs w:val="26"/>
        </w:rPr>
        <w:t>Озон — аллотропная модификация кислорода.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Тепловой эффект химической реакции, термохимические уравнения, </w:t>
      </w:r>
      <w:r w:rsidRPr="00D27141">
        <w:rPr>
          <w:rFonts w:cs="Times New Roman"/>
          <w:sz w:val="26"/>
          <w:szCs w:val="26"/>
        </w:rPr>
        <w:t>экзо- и эндотермические реакции.</w:t>
      </w:r>
      <w:r w:rsidRPr="00D27141">
        <w:rPr>
          <w:rFonts w:cs="Times New Roman"/>
          <w:i/>
          <w:sz w:val="26"/>
          <w:szCs w:val="26"/>
        </w:rPr>
        <w:t xml:space="preserve"> Топливо: уголь и метан. Загрязнение воздуха, усиление парникового эффекта, разрушение озонового слоя.</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Водород </w:t>
      </w:r>
      <w:r w:rsidR="00585CC1" w:rsidRPr="00D27141">
        <w:rPr>
          <w:rFonts w:cs="Times New Roman"/>
          <w:sz w:val="26"/>
          <w:szCs w:val="26"/>
        </w:rPr>
        <w:t>–</w:t>
      </w:r>
      <w:r w:rsidRPr="00D27141">
        <w:rPr>
          <w:rFonts w:cs="Times New Roman"/>
          <w:sz w:val="26"/>
          <w:szCs w:val="26"/>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D27141">
        <w:rPr>
          <w:rFonts w:cs="Times New Roman"/>
          <w:i/>
          <w:sz w:val="26"/>
          <w:szCs w:val="26"/>
        </w:rPr>
        <w:t>способы получения</w:t>
      </w:r>
      <w:r w:rsidRPr="00D27141">
        <w:rPr>
          <w:rFonts w:cs="Times New Roman"/>
          <w:sz w:val="26"/>
          <w:szCs w:val="26"/>
        </w:rPr>
        <w:t>. Понятие о кислотах и солях.</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pacing w:val="-3"/>
          <w:sz w:val="26"/>
          <w:szCs w:val="26"/>
        </w:rPr>
      </w:pPr>
      <w:r w:rsidRPr="00D27141">
        <w:rPr>
          <w:rFonts w:cs="Times New Roman"/>
          <w:spacing w:val="-3"/>
          <w:sz w:val="26"/>
          <w:szCs w:val="26"/>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 xml:space="preserve">Физические свойства воды. </w:t>
      </w:r>
      <w:r w:rsidRPr="00D27141">
        <w:rPr>
          <w:rFonts w:cs="Times New Roman"/>
          <w:sz w:val="26"/>
          <w:szCs w:val="26"/>
        </w:rPr>
        <w:t xml:space="preserve">Вода. Ее состав, строение и молекулы. </w:t>
      </w:r>
      <w:r w:rsidRPr="00D27141">
        <w:rPr>
          <w:rFonts w:cs="Times New Roman"/>
          <w:i/>
          <w:sz w:val="26"/>
          <w:szCs w:val="26"/>
        </w:rPr>
        <w:t xml:space="preserve">Вода как растворитель. </w:t>
      </w:r>
      <w:r w:rsidRPr="00D27141">
        <w:rPr>
          <w:rFonts w:cs="Times New Roman"/>
          <w:sz w:val="26"/>
          <w:szCs w:val="26"/>
        </w:rPr>
        <w:t>Растворы</w:t>
      </w:r>
      <w:r w:rsidRPr="00D27141">
        <w:rPr>
          <w:rFonts w:cs="Times New Roman"/>
          <w:i/>
          <w:sz w:val="26"/>
          <w:szCs w:val="26"/>
        </w:rPr>
        <w:t xml:space="preserve">. </w:t>
      </w:r>
      <w:r w:rsidRPr="00D27141">
        <w:rPr>
          <w:rFonts w:cs="Times New Roman"/>
          <w:i/>
          <w:iCs/>
          <w:sz w:val="26"/>
          <w:szCs w:val="26"/>
        </w:rPr>
        <w:t xml:space="preserve">Понятие </w:t>
      </w:r>
      <w:r w:rsidRPr="00D27141">
        <w:rPr>
          <w:rFonts w:cs="Times New Roman"/>
          <w:iCs/>
          <w:sz w:val="26"/>
          <w:szCs w:val="26"/>
        </w:rPr>
        <w:t xml:space="preserve">о </w:t>
      </w:r>
      <w:r w:rsidRPr="00D27141">
        <w:rPr>
          <w:rFonts w:cs="Times New Roman"/>
          <w:i/>
          <w:iCs/>
          <w:sz w:val="26"/>
          <w:szCs w:val="26"/>
        </w:rPr>
        <w:t>н</w:t>
      </w:r>
      <w:r w:rsidRPr="00D27141">
        <w:rPr>
          <w:rFonts w:cs="Times New Roman"/>
          <w:i/>
          <w:sz w:val="26"/>
          <w:szCs w:val="26"/>
        </w:rPr>
        <w:t>асыщенных и ненасыщенных растворах</w:t>
      </w:r>
      <w:r w:rsidRPr="00D27141">
        <w:rPr>
          <w:rFonts w:cs="Times New Roman"/>
          <w:sz w:val="26"/>
          <w:szCs w:val="26"/>
        </w:rPr>
        <w:t xml:space="preserve">. </w:t>
      </w:r>
      <w:r w:rsidRPr="00D27141">
        <w:rPr>
          <w:rFonts w:cs="Times New Roman"/>
          <w:i/>
          <w:iCs/>
          <w:sz w:val="26"/>
          <w:szCs w:val="26"/>
        </w:rPr>
        <w:t>Понятие растворимости веществ в воде.</w:t>
      </w:r>
      <w:r w:rsidRPr="00D27141">
        <w:rPr>
          <w:rFonts w:cs="Times New Roman"/>
          <w:sz w:val="26"/>
          <w:szCs w:val="26"/>
        </w:rPr>
        <w:t xml:space="preserve"> Расчет массовой доли вещества в растворе (процентная концентрация).</w:t>
      </w:r>
      <w:r w:rsidR="00585CC1" w:rsidRPr="00D27141">
        <w:rPr>
          <w:rFonts w:cs="Times New Roman"/>
          <w:sz w:val="26"/>
          <w:szCs w:val="26"/>
        </w:rPr>
        <w:t xml:space="preserve"> </w:t>
      </w:r>
      <w:r w:rsidRPr="00D27141">
        <w:rPr>
          <w:rFonts w:cs="Times New Roman"/>
          <w:sz w:val="26"/>
          <w:szCs w:val="26"/>
        </w:rPr>
        <w:t xml:space="preserve">Массовая доля вещества в растворе. </w:t>
      </w:r>
      <w:r w:rsidRPr="00D27141">
        <w:rPr>
          <w:rFonts w:cs="Times New Roman"/>
          <w:i/>
          <w:sz w:val="26"/>
          <w:szCs w:val="26"/>
        </w:rPr>
        <w:t>Химические свойства воды (разложение, реакции с натрием, оксидом кальция, оксидом серы (</w:t>
      </w:r>
      <w:r w:rsidRPr="00D27141">
        <w:rPr>
          <w:rFonts w:cs="Times New Roman"/>
          <w:i/>
          <w:sz w:val="26"/>
          <w:szCs w:val="26"/>
          <w:lang w:val="en-US"/>
        </w:rPr>
        <w:t>IV</w:t>
      </w:r>
      <w:r w:rsidRPr="00D27141">
        <w:rPr>
          <w:rFonts w:cs="Times New Roman"/>
          <w:i/>
          <w:sz w:val="26"/>
          <w:szCs w:val="26"/>
        </w:rPr>
        <w:t>) реакции с металлами, кислотными и основными оксидами). Понятие об основаниях</w:t>
      </w:r>
      <w:r w:rsidRPr="00D27141">
        <w:rPr>
          <w:rFonts w:cs="Times New Roman"/>
          <w:sz w:val="26"/>
          <w:szCs w:val="26"/>
        </w:rPr>
        <w:t xml:space="preserve">. </w:t>
      </w:r>
      <w:r w:rsidRPr="00D27141">
        <w:rPr>
          <w:rFonts w:cs="Times New Roman"/>
          <w:i/>
          <w:sz w:val="26"/>
          <w:szCs w:val="26"/>
        </w:rPr>
        <w:t xml:space="preserve">Роль растворов в природе и в жизни человека. Круговорот воды в природе. </w:t>
      </w:r>
      <w:r w:rsidRPr="00D27141">
        <w:rPr>
          <w:rFonts w:cs="Times New Roman"/>
          <w:sz w:val="26"/>
          <w:szCs w:val="26"/>
        </w:rPr>
        <w:t xml:space="preserve">Загрязнение природных вод. Охрана и очистка природных вод.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D27141">
        <w:rPr>
          <w:rFonts w:cs="Times New Roman"/>
          <w:i/>
          <w:sz w:val="26"/>
          <w:szCs w:val="26"/>
        </w:rPr>
        <w:t>амфотерные, несолеобразующие - на примере оксида углерода (</w:t>
      </w:r>
      <w:r w:rsidRPr="00D27141">
        <w:rPr>
          <w:rFonts w:cs="Times New Roman"/>
          <w:i/>
          <w:sz w:val="26"/>
          <w:szCs w:val="26"/>
          <w:lang w:val="en-US"/>
        </w:rPr>
        <w:t>II</w:t>
      </w:r>
      <w:r w:rsidRPr="00D27141">
        <w:rPr>
          <w:rFonts w:cs="Times New Roman"/>
          <w:i/>
          <w:sz w:val="26"/>
          <w:szCs w:val="26"/>
        </w:rPr>
        <w:t>) и оксида азота (</w:t>
      </w:r>
      <w:r w:rsidRPr="00D27141">
        <w:rPr>
          <w:rFonts w:cs="Times New Roman"/>
          <w:i/>
          <w:sz w:val="26"/>
          <w:szCs w:val="26"/>
          <w:lang w:val="en-US"/>
        </w:rPr>
        <w:t>II</w:t>
      </w:r>
      <w:r w:rsidRPr="00D27141">
        <w:rPr>
          <w:rFonts w:cs="Times New Roman"/>
          <w:i/>
          <w:sz w:val="26"/>
          <w:szCs w:val="26"/>
        </w:rPr>
        <w:t xml:space="preserve">)), номенклатура. Получение и </w:t>
      </w:r>
      <w:r w:rsidRPr="00D27141">
        <w:rPr>
          <w:rFonts w:cs="Times New Roman"/>
          <w:sz w:val="26"/>
          <w:szCs w:val="26"/>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D27141">
        <w:rPr>
          <w:rFonts w:cs="Times New Roman"/>
          <w:i/>
          <w:sz w:val="26"/>
          <w:szCs w:val="26"/>
        </w:rPr>
        <w:t>Получение оснований.</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D27141">
        <w:rPr>
          <w:rFonts w:cs="Times New Roman"/>
          <w:i/>
          <w:sz w:val="26"/>
          <w:szCs w:val="26"/>
        </w:rPr>
        <w:t>способы получения.</w:t>
      </w:r>
      <w:r w:rsidRPr="00D27141">
        <w:rPr>
          <w:rFonts w:cs="Times New Roman"/>
          <w:sz w:val="26"/>
          <w:szCs w:val="26"/>
        </w:rPr>
        <w:t xml:space="preserve"> Ряд активности металлов Н. Н. Бекетова. Соли (средние): номенклатура солей, </w:t>
      </w:r>
      <w:r w:rsidRPr="00D27141">
        <w:rPr>
          <w:rFonts w:cs="Times New Roman"/>
          <w:i/>
          <w:sz w:val="26"/>
          <w:szCs w:val="26"/>
        </w:rPr>
        <w:t>способы получения</w:t>
      </w:r>
      <w:r w:rsidRPr="00D27141">
        <w:rPr>
          <w:rFonts w:cs="Times New Roman"/>
          <w:sz w:val="26"/>
          <w:szCs w:val="26"/>
        </w:rPr>
        <w:t>, взаимодействие солей с металлами, кислотами, щелочами и солями, применение.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Понятие об амфотерных гидроксидах (на примере цинка</w:t>
      </w:r>
      <w:r w:rsidRPr="00D27141">
        <w:rPr>
          <w:rFonts w:cs="Times New Roman"/>
          <w:i/>
          <w:sz w:val="26"/>
          <w:szCs w:val="26"/>
        </w:rPr>
        <w:t xml:space="preserve"> и алюминия): </w:t>
      </w:r>
      <w:r w:rsidRPr="00D27141">
        <w:rPr>
          <w:rFonts w:cs="Times New Roman"/>
          <w:i/>
          <w:sz w:val="26"/>
          <w:szCs w:val="26"/>
        </w:rPr>
        <w:lastRenderedPageBreak/>
        <w:t>химические свойства (взаимодействие с кислотами и щелочами, разложение при нагревании) и получение.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Генетическая связь между классами неорганических соединений. Генетические ряды.</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D27141" w:rsidRDefault="007675FA" w:rsidP="00D27141">
      <w:pPr>
        <w:spacing w:after="0" w:line="240" w:lineRule="auto"/>
        <w:ind w:firstLine="709"/>
        <w:jc w:val="both"/>
        <w:rPr>
          <w:rFonts w:eastAsia="Times New Roman" w:cs="Times New Roman"/>
          <w:b/>
          <w:bCs/>
          <w:position w:val="6"/>
          <w:sz w:val="26"/>
          <w:szCs w:val="26"/>
        </w:rPr>
      </w:pPr>
      <w:r w:rsidRPr="00D27141">
        <w:rPr>
          <w:rFonts w:eastAsia="Times New Roman" w:cs="Times New Roman"/>
          <w:b/>
          <w:bCs/>
          <w:position w:val="6"/>
          <w:sz w:val="26"/>
          <w:szCs w:val="26"/>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D27141">
        <w:rPr>
          <w:rFonts w:cs="Times New Roman"/>
          <w:i/>
          <w:sz w:val="26"/>
          <w:szCs w:val="26"/>
        </w:rPr>
        <w:t xml:space="preserve">Элементы, которые образуют амфотерные оксиды и гидроксиды.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Периодический закон. Периодическая система химических элементов Д. И. Менделеева. Короткопериодная и </w:t>
      </w:r>
      <w:r w:rsidRPr="00D27141">
        <w:rPr>
          <w:rFonts w:cs="Times New Roman"/>
          <w:i/>
          <w:sz w:val="26"/>
          <w:szCs w:val="26"/>
        </w:rPr>
        <w:t xml:space="preserve">длиннопериодная </w:t>
      </w:r>
      <w:r w:rsidRPr="00D27141">
        <w:rPr>
          <w:rFonts w:cs="Times New Roman"/>
          <w:sz w:val="26"/>
          <w:szCs w:val="26"/>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Строение атомов. Состав атомных ядер.</w:t>
      </w:r>
      <w:r w:rsidRPr="00D27141">
        <w:rPr>
          <w:rFonts w:cs="Times New Roman"/>
          <w:i/>
          <w:sz w:val="26"/>
          <w:szCs w:val="26"/>
        </w:rPr>
        <w:t xml:space="preserve"> Изотопы.</w:t>
      </w:r>
      <w:r w:rsidRPr="00D27141">
        <w:rPr>
          <w:rFonts w:cs="Times New Roman"/>
          <w:sz w:val="26"/>
          <w:szCs w:val="26"/>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sz w:val="26"/>
          <w:szCs w:val="26"/>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D27141">
        <w:rPr>
          <w:rFonts w:cs="Times New Roman"/>
          <w:i/>
          <w:sz w:val="26"/>
          <w:szCs w:val="26"/>
        </w:rPr>
        <w:t>–</w:t>
      </w:r>
      <w:r w:rsidRPr="00D27141">
        <w:rPr>
          <w:rFonts w:cs="Times New Roman"/>
          <w:i/>
          <w:sz w:val="26"/>
          <w:szCs w:val="26"/>
        </w:rPr>
        <w:t xml:space="preserve"> учёный и гражданин.</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Химическая связь. Ковалентная (полярная и неполярная) связь. </w:t>
      </w:r>
      <w:r w:rsidRPr="00D27141">
        <w:rPr>
          <w:rFonts w:cs="Times New Roman"/>
          <w:i/>
          <w:sz w:val="26"/>
          <w:szCs w:val="26"/>
        </w:rPr>
        <w:t>Электроотрицательность атомов химических элементов.</w:t>
      </w:r>
      <w:r w:rsidRPr="00D27141">
        <w:rPr>
          <w:rFonts w:cs="Times New Roman"/>
          <w:sz w:val="26"/>
          <w:szCs w:val="26"/>
        </w:rPr>
        <w:t xml:space="preserve"> Ионная связь.</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Степень окисления. Окислительно-восстановительные реакции. Процессы окисления и восстановления. Окислители и восстановители.</w:t>
      </w:r>
    </w:p>
    <w:p w:rsidR="00274E70"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675FA" w:rsidRPr="00D27141" w:rsidRDefault="007675FA" w:rsidP="00D27141">
      <w:pPr>
        <w:spacing w:after="0" w:line="240" w:lineRule="auto"/>
        <w:ind w:firstLine="709"/>
        <w:rPr>
          <w:rFonts w:eastAsia="Times New Roman" w:cs="Times New Roman"/>
          <w:b/>
          <w:bCs/>
          <w:position w:val="6"/>
          <w:sz w:val="26"/>
          <w:szCs w:val="26"/>
        </w:rPr>
      </w:pPr>
      <w:r w:rsidRPr="00D27141">
        <w:rPr>
          <w:rFonts w:eastAsia="Times New Roman" w:cs="Times New Roman"/>
          <w:b/>
          <w:bCs/>
          <w:position w:val="6"/>
          <w:sz w:val="26"/>
          <w:szCs w:val="26"/>
        </w:rPr>
        <w:t xml:space="preserve">Межпредметные связи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Реализация межпредметных</w:t>
      </w:r>
      <w:r w:rsidR="00585CC1" w:rsidRPr="00D27141">
        <w:rPr>
          <w:rFonts w:cs="Times New Roman"/>
          <w:sz w:val="26"/>
          <w:szCs w:val="26"/>
        </w:rPr>
        <w:t xml:space="preserve"> связей при изучении химии в 8 </w:t>
      </w:r>
      <w:r w:rsidRPr="00D27141">
        <w:rPr>
          <w:rFonts w:cs="Times New Roman"/>
          <w:sz w:val="26"/>
          <w:szCs w:val="26"/>
        </w:rPr>
        <w:t xml:space="preserve">классе </w:t>
      </w:r>
      <w:r w:rsidRPr="00D27141">
        <w:rPr>
          <w:rFonts w:cs="Times New Roman"/>
          <w:sz w:val="26"/>
          <w:szCs w:val="26"/>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Биология: фотосинтез, дыхание, биосфера.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География: атмосфера, гидросфера, минералы, горные породы, полезные ископаемые, топливо, водные ресурсы.</w:t>
      </w:r>
    </w:p>
    <w:p w:rsidR="00585CC1" w:rsidRPr="00D27141" w:rsidRDefault="00585CC1" w:rsidP="00D27141">
      <w:pPr>
        <w:spacing w:after="0" w:line="240" w:lineRule="auto"/>
        <w:ind w:firstLine="709"/>
        <w:rPr>
          <w:rFonts w:cs="Times New Roman"/>
          <w:b/>
          <w:sz w:val="26"/>
          <w:szCs w:val="26"/>
        </w:rPr>
      </w:pPr>
    </w:p>
    <w:p w:rsidR="007675FA" w:rsidRPr="00D27141" w:rsidRDefault="007675FA" w:rsidP="00D27141">
      <w:pPr>
        <w:spacing w:after="0" w:line="240" w:lineRule="auto"/>
        <w:ind w:firstLine="709"/>
        <w:rPr>
          <w:rFonts w:cs="Times New Roman"/>
          <w:b/>
          <w:sz w:val="26"/>
          <w:szCs w:val="26"/>
        </w:rPr>
      </w:pPr>
      <w:r w:rsidRPr="00D27141">
        <w:rPr>
          <w:rFonts w:cs="Times New Roman"/>
          <w:b/>
          <w:sz w:val="26"/>
          <w:szCs w:val="26"/>
        </w:rPr>
        <w:t xml:space="preserve">9 КЛАСС </w:t>
      </w:r>
    </w:p>
    <w:p w:rsidR="007675FA" w:rsidRPr="00D27141" w:rsidRDefault="007675FA" w:rsidP="00D27141">
      <w:pPr>
        <w:spacing w:after="0" w:line="240" w:lineRule="auto"/>
        <w:ind w:firstLine="709"/>
        <w:rPr>
          <w:rFonts w:cs="Times New Roman"/>
          <w:b/>
          <w:bCs/>
          <w:position w:val="6"/>
          <w:sz w:val="26"/>
          <w:szCs w:val="26"/>
        </w:rPr>
      </w:pPr>
      <w:r w:rsidRPr="00D27141">
        <w:rPr>
          <w:rFonts w:cs="Times New Roman"/>
          <w:b/>
          <w:bCs/>
          <w:position w:val="6"/>
          <w:sz w:val="26"/>
          <w:szCs w:val="26"/>
        </w:rPr>
        <w:t xml:space="preserve">Вещество и химическая реакция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Строение вещества: виды химической связи. Типы кристаллических решёток, </w:t>
      </w:r>
      <w:r w:rsidRPr="00D27141">
        <w:rPr>
          <w:rFonts w:cs="Times New Roman"/>
          <w:i/>
          <w:sz w:val="26"/>
          <w:szCs w:val="26"/>
        </w:rPr>
        <w:t>зависимость свойств вещества от типа кристаллической решётки и вида химической связи.</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pacing w:val="1"/>
          <w:sz w:val="26"/>
          <w:szCs w:val="26"/>
        </w:rPr>
      </w:pPr>
      <w:r w:rsidRPr="00D27141">
        <w:rPr>
          <w:rFonts w:cs="Times New Roman"/>
          <w:spacing w:val="1"/>
          <w:sz w:val="26"/>
          <w:szCs w:val="26"/>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D27141">
        <w:rPr>
          <w:rFonts w:cs="Times New Roman"/>
          <w:i/>
          <w:spacing w:val="1"/>
          <w:sz w:val="26"/>
          <w:szCs w:val="26"/>
        </w:rPr>
        <w:t>обратимости, по участию катализатора).</w:t>
      </w:r>
      <w:r w:rsidRPr="00D27141">
        <w:rPr>
          <w:rFonts w:cs="Times New Roman"/>
          <w:spacing w:val="1"/>
          <w:sz w:val="26"/>
          <w:szCs w:val="26"/>
        </w:rPr>
        <w:t xml:space="preserve"> Экзо- и эндотермические реакции. </w:t>
      </w:r>
      <w:r w:rsidRPr="00D27141">
        <w:rPr>
          <w:rFonts w:cs="Times New Roman"/>
          <w:i/>
          <w:spacing w:val="1"/>
          <w:sz w:val="26"/>
          <w:szCs w:val="26"/>
        </w:rPr>
        <w:t xml:space="preserve">Термохимические уравнения.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sz w:val="26"/>
          <w:szCs w:val="26"/>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D27141">
        <w:rPr>
          <w:rFonts w:cs="Times New Roman"/>
          <w:i/>
          <w:iCs/>
          <w:sz w:val="26"/>
          <w:szCs w:val="26"/>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Теория электролитической диссоциации. Электролитическая диссоциация. Электролиты и неэлектролиты. Катионы, анионы. </w:t>
      </w:r>
      <w:r w:rsidRPr="00D27141">
        <w:rPr>
          <w:rFonts w:cs="Times New Roman"/>
          <w:i/>
          <w:sz w:val="26"/>
          <w:szCs w:val="26"/>
        </w:rPr>
        <w:t>Механизм диссоциации веществ с различными видами химической связи</w:t>
      </w:r>
      <w:r w:rsidRPr="00D27141">
        <w:rPr>
          <w:rFonts w:cs="Times New Roman"/>
          <w:sz w:val="26"/>
          <w:szCs w:val="26"/>
        </w:rPr>
        <w:t xml:space="preserve">. </w:t>
      </w:r>
      <w:r w:rsidRPr="00D27141">
        <w:rPr>
          <w:rFonts w:cs="Times New Roman"/>
          <w:i/>
          <w:sz w:val="26"/>
          <w:szCs w:val="26"/>
        </w:rPr>
        <w:t xml:space="preserve">Понятие о степени диссоциации. </w:t>
      </w:r>
      <w:r w:rsidRPr="00D27141">
        <w:rPr>
          <w:rFonts w:cs="Times New Roman"/>
          <w:sz w:val="26"/>
          <w:szCs w:val="26"/>
        </w:rPr>
        <w:t xml:space="preserve">Сильные и слабые электролиты.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w:t>
      </w:r>
      <w:r w:rsidRPr="00D27141">
        <w:rPr>
          <w:rFonts w:cs="Times New Roman"/>
          <w:sz w:val="26"/>
          <w:szCs w:val="26"/>
        </w:rPr>
        <w:lastRenderedPageBreak/>
        <w:t xml:space="preserve">(3+), меди (2+), цинка, присутствующие в водных растворах. </w:t>
      </w:r>
    </w:p>
    <w:p w:rsidR="00274E70"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D27141">
        <w:rPr>
          <w:rFonts w:cs="Times New Roman"/>
          <w:spacing w:val="-2"/>
          <w:sz w:val="26"/>
          <w:szCs w:val="26"/>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D27141">
        <w:rPr>
          <w:rFonts w:cs="Times New Roman"/>
          <w:sz w:val="26"/>
          <w:szCs w:val="26"/>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675FA" w:rsidRPr="00D27141" w:rsidRDefault="007675FA" w:rsidP="00D27141">
      <w:pPr>
        <w:spacing w:after="0" w:line="240" w:lineRule="auto"/>
        <w:ind w:firstLine="709"/>
        <w:rPr>
          <w:rFonts w:eastAsia="Times New Roman" w:cs="Times New Roman"/>
          <w:b/>
          <w:bCs/>
          <w:position w:val="6"/>
          <w:sz w:val="26"/>
          <w:szCs w:val="26"/>
        </w:rPr>
      </w:pPr>
      <w:r w:rsidRPr="00D27141">
        <w:rPr>
          <w:rFonts w:eastAsia="Times New Roman" w:cs="Times New Roman"/>
          <w:b/>
          <w:bCs/>
          <w:position w:val="6"/>
          <w:sz w:val="26"/>
          <w:szCs w:val="26"/>
        </w:rPr>
        <w:t xml:space="preserve">Неметаллы и их соединения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D27141">
        <w:rPr>
          <w:rFonts w:cs="Times New Roman"/>
          <w:sz w:val="26"/>
          <w:szCs w:val="26"/>
        </w:rPr>
        <w:t>–</w:t>
      </w:r>
      <w:r w:rsidRPr="00D27141">
        <w:rPr>
          <w:rFonts w:cs="Times New Roman"/>
          <w:sz w:val="26"/>
          <w:szCs w:val="26"/>
        </w:rPr>
        <w:t xml:space="preserve"> галогенов. Химические свойства на примере хлора (взаимодействие с металлами, неметаллами </w:t>
      </w:r>
      <w:r w:rsidR="00274E70" w:rsidRPr="00D27141">
        <w:rPr>
          <w:rFonts w:cs="Times New Roman"/>
          <w:sz w:val="26"/>
          <w:szCs w:val="26"/>
        </w:rPr>
        <w:t>–</w:t>
      </w:r>
      <w:r w:rsidRPr="00D27141">
        <w:rPr>
          <w:rFonts w:cs="Times New Roman"/>
          <w:sz w:val="26"/>
          <w:szCs w:val="26"/>
        </w:rPr>
        <w:t xml:space="preserve"> водородом и кислородом, </w:t>
      </w:r>
      <w:r w:rsidRPr="00D27141">
        <w:rPr>
          <w:rFonts w:cs="Times New Roman"/>
          <w:i/>
          <w:sz w:val="26"/>
          <w:szCs w:val="26"/>
        </w:rPr>
        <w:t>щелочами).</w:t>
      </w:r>
      <w:r w:rsidRPr="00D27141">
        <w:rPr>
          <w:rFonts w:cs="Times New Roman"/>
          <w:sz w:val="26"/>
          <w:szCs w:val="26"/>
        </w:rPr>
        <w:t xml:space="preserve"> Хлороводород. Соляная кислота, химические свойства, </w:t>
      </w:r>
      <w:r w:rsidRPr="00D27141">
        <w:rPr>
          <w:rFonts w:cs="Times New Roman"/>
          <w:i/>
          <w:sz w:val="26"/>
          <w:szCs w:val="26"/>
        </w:rPr>
        <w:t>получение,</w:t>
      </w:r>
      <w:r w:rsidRPr="00D27141">
        <w:rPr>
          <w:rFonts w:cs="Times New Roman"/>
          <w:sz w:val="26"/>
          <w:szCs w:val="26"/>
        </w:rPr>
        <w:t xml:space="preserve"> применение. </w:t>
      </w:r>
      <w:r w:rsidRPr="00D27141">
        <w:rPr>
          <w:rFonts w:cs="Times New Roman"/>
          <w:i/>
          <w:sz w:val="26"/>
          <w:szCs w:val="26"/>
        </w:rPr>
        <w:t>Действие хлора и хлороводорода на организм человека.</w:t>
      </w:r>
      <w:r w:rsidRPr="00D27141">
        <w:rPr>
          <w:rFonts w:cs="Times New Roman"/>
          <w:sz w:val="26"/>
          <w:szCs w:val="26"/>
        </w:rPr>
        <w:t xml:space="preserve"> Важнейшие хлориды и их нахождение в</w:t>
      </w:r>
      <w:r w:rsidR="00274E70" w:rsidRPr="00D27141">
        <w:rPr>
          <w:rFonts w:cs="Times New Roman"/>
          <w:sz w:val="26"/>
          <w:szCs w:val="26"/>
        </w:rPr>
        <w:t xml:space="preserve"> </w:t>
      </w:r>
      <w:r w:rsidRPr="00D27141">
        <w:rPr>
          <w:rFonts w:cs="Times New Roman"/>
          <w:sz w:val="26"/>
          <w:szCs w:val="26"/>
        </w:rPr>
        <w:t>природе.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Общая характеристика элементов VIА-группы. Особенности строения атомов кислорода и серы. Характерные степени окисления.</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Строение и физические свойства простых веществ </w:t>
      </w:r>
      <w:r w:rsidR="00274E70" w:rsidRPr="00D27141">
        <w:rPr>
          <w:rFonts w:cs="Times New Roman"/>
          <w:sz w:val="26"/>
          <w:szCs w:val="26"/>
        </w:rPr>
        <w:t>–</w:t>
      </w:r>
      <w:r w:rsidRPr="00D27141">
        <w:rPr>
          <w:rFonts w:cs="Times New Roman"/>
          <w:sz w:val="26"/>
          <w:szCs w:val="26"/>
        </w:rPr>
        <w:t xml:space="preserve"> кислорода и серы. Аллотропные модификации кислорода и серы</w:t>
      </w:r>
      <w:r w:rsidRPr="00D27141">
        <w:rPr>
          <w:rFonts w:cs="Times New Roman"/>
          <w:i/>
          <w:sz w:val="26"/>
          <w:szCs w:val="26"/>
        </w:rPr>
        <w:t>.</w:t>
      </w:r>
      <w:r w:rsidRPr="00D27141">
        <w:rPr>
          <w:rFonts w:cs="Times New Roman"/>
          <w:sz w:val="26"/>
          <w:szCs w:val="26"/>
        </w:rPr>
        <w:t xml:space="preserve"> Химические свойства серы (взаимодействие с </w:t>
      </w:r>
      <w:r w:rsidRPr="00D27141">
        <w:rPr>
          <w:rFonts w:cs="Times New Roman"/>
          <w:i/>
          <w:sz w:val="26"/>
          <w:szCs w:val="26"/>
        </w:rPr>
        <w:t>неметаллами</w:t>
      </w:r>
      <w:r w:rsidRPr="00D27141">
        <w:rPr>
          <w:rFonts w:cs="Times New Roman"/>
          <w:sz w:val="26"/>
          <w:szCs w:val="26"/>
        </w:rPr>
        <w:t xml:space="preserve"> </w:t>
      </w:r>
      <w:r w:rsidR="00274E70" w:rsidRPr="00D27141">
        <w:rPr>
          <w:rFonts w:cs="Times New Roman"/>
          <w:sz w:val="26"/>
          <w:szCs w:val="26"/>
        </w:rPr>
        <w:t>–</w:t>
      </w:r>
      <w:r w:rsidRPr="00D27141">
        <w:rPr>
          <w:rFonts w:cs="Times New Roman"/>
          <w:sz w:val="26"/>
          <w:szCs w:val="26"/>
        </w:rPr>
        <w:t xml:space="preserve"> водородом и кислородом, металлами, </w:t>
      </w:r>
      <w:r w:rsidRPr="00D27141">
        <w:rPr>
          <w:rFonts w:cs="Times New Roman"/>
          <w:i/>
          <w:sz w:val="26"/>
          <w:szCs w:val="26"/>
        </w:rPr>
        <w:t>концентрированными азотной и серной кислотами).</w:t>
      </w:r>
      <w:r w:rsidRPr="00D27141">
        <w:rPr>
          <w:rFonts w:cs="Times New Roman"/>
          <w:sz w:val="26"/>
          <w:szCs w:val="26"/>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D27141">
        <w:rPr>
          <w:rFonts w:cs="Times New Roman"/>
          <w:i/>
          <w:sz w:val="26"/>
          <w:szCs w:val="26"/>
        </w:rPr>
        <w:t>Химические реакции, лежащие в основе промышленного способа получения серной кислоты.</w:t>
      </w:r>
      <w:r w:rsidRPr="00D27141">
        <w:rPr>
          <w:rFonts w:cs="Times New Roman"/>
          <w:sz w:val="26"/>
          <w:szCs w:val="26"/>
        </w:rPr>
        <w:t xml:space="preserve"> Нахождение серы и её соединений в природе. Применение серы и ее соединений в быту и в промышленности. </w:t>
      </w:r>
      <w:r w:rsidRPr="00D27141">
        <w:rPr>
          <w:rFonts w:cs="Times New Roman"/>
          <w:i/>
          <w:sz w:val="26"/>
          <w:szCs w:val="26"/>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Общая характеристика элементов VА-группы. Особенности строения атомов азота и фосфора, характерные степени окисления.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D27141">
        <w:rPr>
          <w:rFonts w:cs="Times New Roman"/>
          <w:i/>
          <w:sz w:val="26"/>
          <w:szCs w:val="26"/>
        </w:rPr>
        <w:t xml:space="preserve">получение </w:t>
      </w:r>
      <w:r w:rsidRPr="00D27141">
        <w:rPr>
          <w:rFonts w:cs="Times New Roman"/>
          <w:sz w:val="26"/>
          <w:szCs w:val="26"/>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D27141">
        <w:rPr>
          <w:rFonts w:cs="Times New Roman"/>
          <w:i/>
          <w:sz w:val="26"/>
          <w:szCs w:val="26"/>
        </w:rPr>
        <w:t xml:space="preserve">получение. </w:t>
      </w:r>
      <w:r w:rsidRPr="00D27141">
        <w:rPr>
          <w:rFonts w:cs="Times New Roman"/>
          <w:sz w:val="26"/>
          <w:szCs w:val="26"/>
        </w:rPr>
        <w:t xml:space="preserve">Нитраты (разложение). Азотистая кислота. Использование нитратов и солей аммония в качестве минеральных удобрений. </w:t>
      </w:r>
      <w:r w:rsidRPr="00D27141">
        <w:rPr>
          <w:rFonts w:cs="Times New Roman"/>
          <w:i/>
          <w:sz w:val="26"/>
          <w:szCs w:val="26"/>
        </w:rPr>
        <w:t>Химическое загрязнение окружающей среды соединениями азота (кислотные дожди, загрязнение воздуха, почвы и водоёмов).</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Фосфор, </w:t>
      </w:r>
      <w:r w:rsidRPr="00D27141">
        <w:rPr>
          <w:rFonts w:cs="Times New Roman"/>
          <w:i/>
          <w:sz w:val="26"/>
          <w:szCs w:val="26"/>
        </w:rPr>
        <w:t xml:space="preserve">аллотропные модификации фосфора, </w:t>
      </w:r>
      <w:r w:rsidRPr="00D27141">
        <w:rPr>
          <w:rFonts w:cs="Times New Roman"/>
          <w:sz w:val="26"/>
          <w:szCs w:val="26"/>
        </w:rPr>
        <w:t xml:space="preserve">физические и химические </w:t>
      </w:r>
      <w:r w:rsidRPr="00D27141">
        <w:rPr>
          <w:rFonts w:cs="Times New Roman"/>
          <w:sz w:val="26"/>
          <w:szCs w:val="26"/>
        </w:rPr>
        <w:lastRenderedPageBreak/>
        <w:t xml:space="preserve">свойства (взаимодействие с металлами, неметаллами, </w:t>
      </w:r>
      <w:r w:rsidRPr="00D27141">
        <w:rPr>
          <w:rFonts w:cs="Times New Roman"/>
          <w:i/>
          <w:sz w:val="26"/>
          <w:szCs w:val="26"/>
        </w:rPr>
        <w:t>концентрированными азотной и серной кислотами)</w:t>
      </w:r>
      <w:r w:rsidRPr="00D27141">
        <w:rPr>
          <w:rFonts w:cs="Times New Roman"/>
          <w:sz w:val="26"/>
          <w:szCs w:val="26"/>
        </w:rPr>
        <w:t>. Оксид фосфора (</w:t>
      </w:r>
      <w:r w:rsidRPr="00D27141">
        <w:rPr>
          <w:rFonts w:cs="Times New Roman"/>
          <w:sz w:val="26"/>
          <w:szCs w:val="26"/>
          <w:lang w:val="en-US"/>
        </w:rPr>
        <w:t>V</w:t>
      </w:r>
      <w:r w:rsidRPr="00D27141">
        <w:rPr>
          <w:rFonts w:cs="Times New Roman"/>
          <w:sz w:val="26"/>
          <w:szCs w:val="26"/>
        </w:rPr>
        <w:t xml:space="preserve">), ортофосфорная кислота: физические и химические свойства, </w:t>
      </w:r>
      <w:r w:rsidRPr="00D27141">
        <w:rPr>
          <w:rFonts w:cs="Times New Roman"/>
          <w:i/>
          <w:sz w:val="26"/>
          <w:szCs w:val="26"/>
        </w:rPr>
        <w:t>получение. Понятие о минеральных удобрениях: нитраты и фосфаты. Понятие о комплексных удобрениях</w:t>
      </w:r>
      <w:r w:rsidRPr="00D27141">
        <w:rPr>
          <w:rFonts w:cs="Times New Roman"/>
          <w:sz w:val="26"/>
          <w:szCs w:val="26"/>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D27141">
        <w:rPr>
          <w:rFonts w:cs="Times New Roman"/>
          <w:i/>
          <w:sz w:val="26"/>
          <w:szCs w:val="26"/>
        </w:rPr>
        <w:t>концентрированными азотной и серной кислотами).</w:t>
      </w:r>
      <w:r w:rsidRPr="00D27141">
        <w:rPr>
          <w:rFonts w:cs="Times New Roman"/>
          <w:sz w:val="26"/>
          <w:szCs w:val="26"/>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D27141">
        <w:rPr>
          <w:rFonts w:cs="Times New Roman"/>
          <w:i/>
          <w:sz w:val="26"/>
          <w:szCs w:val="26"/>
        </w:rPr>
        <w:t>Экологические проблемы, связанные с оксидом углерода(IV); гипотеза глобального потепления климата; парниковый эффект.</w:t>
      </w:r>
      <w:r w:rsidRPr="00D27141">
        <w:rPr>
          <w:rFonts w:cs="Times New Roman"/>
          <w:sz w:val="26"/>
          <w:szCs w:val="26"/>
        </w:rPr>
        <w:t xml:space="preserve"> Угольная кислота и её соли, их физические и химические свойства, </w:t>
      </w:r>
      <w:r w:rsidRPr="00D27141">
        <w:rPr>
          <w:rFonts w:cs="Times New Roman"/>
          <w:i/>
          <w:sz w:val="26"/>
          <w:szCs w:val="26"/>
        </w:rPr>
        <w:t xml:space="preserve">получение и применение. </w:t>
      </w:r>
      <w:r w:rsidRPr="00D27141">
        <w:rPr>
          <w:rFonts w:cs="Times New Roman"/>
          <w:sz w:val="26"/>
          <w:szCs w:val="26"/>
        </w:rPr>
        <w:t>Качественная реакция на карбонат-ионы. Использование карбонатов в быту, медицине, промышленности и сельском хозяйстве.</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D27141">
        <w:rPr>
          <w:rFonts w:cs="Times New Roman"/>
          <w:i/>
          <w:iCs/>
          <w:sz w:val="26"/>
          <w:szCs w:val="26"/>
        </w:rPr>
        <w:t xml:space="preserve">Их состав и химическое строение. Классификация органических веществ. </w:t>
      </w:r>
      <w:r w:rsidRPr="00D27141">
        <w:rPr>
          <w:rFonts w:cs="Times New Roman"/>
          <w:sz w:val="26"/>
          <w:szCs w:val="26"/>
        </w:rPr>
        <w:t xml:space="preserve">Понятие о биологически важных веществах: жирах, белках, углеводах — и их роли в жизни человека. </w:t>
      </w:r>
      <w:r w:rsidRPr="00D27141">
        <w:rPr>
          <w:rFonts w:cs="Times New Roman"/>
          <w:i/>
          <w:iCs/>
          <w:sz w:val="26"/>
          <w:szCs w:val="26"/>
        </w:rPr>
        <w:t>Материальное единство органических и неорганических соединений.</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Кремний, его физические и химические свойства (на примере взаимодействия с металлами и неметаллами)</w:t>
      </w:r>
      <w:r w:rsidRPr="00D27141">
        <w:rPr>
          <w:rFonts w:cs="Times New Roman"/>
          <w:i/>
          <w:sz w:val="26"/>
          <w:szCs w:val="26"/>
        </w:rPr>
        <w:t xml:space="preserve">, получение и </w:t>
      </w:r>
      <w:r w:rsidRPr="00D27141">
        <w:rPr>
          <w:rFonts w:cs="Times New Roman"/>
          <w:sz w:val="26"/>
          <w:szCs w:val="26"/>
        </w:rPr>
        <w:t>применение.</w:t>
      </w:r>
      <w:r w:rsidRPr="00D27141">
        <w:rPr>
          <w:rFonts w:cs="Times New Roman"/>
          <w:i/>
          <w:sz w:val="26"/>
          <w:szCs w:val="26"/>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D27141">
        <w:rPr>
          <w:rFonts w:cs="Times New Roman"/>
          <w:i/>
          <w:iCs/>
          <w:sz w:val="26"/>
          <w:szCs w:val="26"/>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4E70"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w:t>
      </w:r>
      <w:r w:rsidRPr="00D27141">
        <w:rPr>
          <w:rFonts w:cs="Times New Roman"/>
          <w:spacing w:val="1"/>
          <w:sz w:val="26"/>
          <w:szCs w:val="26"/>
        </w:rPr>
        <w:lastRenderedPageBreak/>
        <w:t>продукцией силикатной промышленности; решение экспериментальных задач по теме «Важнейшие неметаллы и их соединения».</w:t>
      </w:r>
    </w:p>
    <w:p w:rsidR="007675FA" w:rsidRPr="00D27141" w:rsidRDefault="007675FA" w:rsidP="00D27141">
      <w:pPr>
        <w:spacing w:after="0" w:line="240" w:lineRule="auto"/>
        <w:ind w:firstLine="709"/>
        <w:rPr>
          <w:rFonts w:eastAsia="Times New Roman" w:cs="Times New Roman"/>
          <w:b/>
          <w:bCs/>
          <w:position w:val="6"/>
          <w:sz w:val="26"/>
          <w:szCs w:val="26"/>
        </w:rPr>
      </w:pPr>
      <w:r w:rsidRPr="00D27141">
        <w:rPr>
          <w:rFonts w:eastAsia="Times New Roman" w:cs="Times New Roman"/>
          <w:b/>
          <w:bCs/>
          <w:position w:val="6"/>
          <w:sz w:val="26"/>
          <w:szCs w:val="26"/>
        </w:rPr>
        <w:t xml:space="preserve">Металлы и их соединения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pacing w:val="2"/>
          <w:sz w:val="26"/>
          <w:szCs w:val="26"/>
        </w:rPr>
      </w:pPr>
      <w:r w:rsidRPr="00D27141">
        <w:rPr>
          <w:rFonts w:cs="Times New Roman"/>
          <w:spacing w:val="2"/>
          <w:sz w:val="26"/>
          <w:szCs w:val="26"/>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D27141">
        <w:rPr>
          <w:rFonts w:cs="Times New Roman"/>
          <w:i/>
          <w:spacing w:val="2"/>
          <w:sz w:val="26"/>
          <w:szCs w:val="26"/>
        </w:rPr>
        <w:t>Общие способы получения металлов</w:t>
      </w:r>
      <w:r w:rsidRPr="00D27141">
        <w:rPr>
          <w:rFonts w:cs="Times New Roman"/>
          <w:spacing w:val="2"/>
          <w:sz w:val="26"/>
          <w:szCs w:val="26"/>
        </w:rPr>
        <w:t xml:space="preserve">. </w:t>
      </w:r>
      <w:r w:rsidRPr="00D27141">
        <w:rPr>
          <w:rFonts w:cs="Times New Roman"/>
          <w:i/>
          <w:spacing w:val="2"/>
          <w:sz w:val="26"/>
          <w:szCs w:val="26"/>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D27141">
        <w:rPr>
          <w:rFonts w:cs="Times New Roman"/>
          <w:i/>
          <w:sz w:val="26"/>
          <w:szCs w:val="26"/>
        </w:rPr>
        <w:t>Жёсткость воды и способы её устранения.</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D27141">
        <w:rPr>
          <w:rFonts w:cs="Times New Roman"/>
          <w:i/>
          <w:sz w:val="26"/>
          <w:szCs w:val="26"/>
        </w:rPr>
        <w:t>получение.</w:t>
      </w:r>
    </w:p>
    <w:p w:rsidR="00274E70"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675FA" w:rsidRPr="00D27141" w:rsidRDefault="007675FA" w:rsidP="00D27141">
      <w:pPr>
        <w:spacing w:after="0" w:line="240" w:lineRule="auto"/>
        <w:ind w:firstLine="709"/>
        <w:rPr>
          <w:rFonts w:eastAsia="Times New Roman" w:cs="Times New Roman"/>
          <w:b/>
          <w:bCs/>
          <w:i/>
          <w:position w:val="6"/>
          <w:sz w:val="26"/>
          <w:szCs w:val="26"/>
        </w:rPr>
      </w:pPr>
      <w:r w:rsidRPr="00D27141">
        <w:rPr>
          <w:rFonts w:eastAsia="Times New Roman" w:cs="Times New Roman"/>
          <w:b/>
          <w:bCs/>
          <w:i/>
          <w:position w:val="6"/>
          <w:sz w:val="26"/>
          <w:szCs w:val="26"/>
        </w:rPr>
        <w:t xml:space="preserve">Химия и окружающая среда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D27141">
        <w:rPr>
          <w:rFonts w:cs="Times New Roman"/>
          <w:i/>
          <w:sz w:val="26"/>
          <w:szCs w:val="26"/>
        </w:rPr>
        <w:t>–</w:t>
      </w:r>
      <w:r w:rsidRPr="00D27141">
        <w:rPr>
          <w:rFonts w:cs="Times New Roman"/>
          <w:i/>
          <w:sz w:val="26"/>
          <w:szCs w:val="26"/>
        </w:rPr>
        <w:t xml:space="preserve"> ПДК). Роль химии в решении экологических проблем.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Природные источники углеводородов (уголь, природный газ, нефть), продукты их переработки, их роль в быту и промышленности.</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 xml:space="preserve">Химический эксперимент: изучение образцов материалов (стекло, сплавы </w:t>
      </w:r>
      <w:r w:rsidRPr="00D27141">
        <w:rPr>
          <w:rFonts w:cs="Times New Roman"/>
          <w:i/>
          <w:sz w:val="26"/>
          <w:szCs w:val="26"/>
        </w:rPr>
        <w:lastRenderedPageBreak/>
        <w:t>металлов, полимерные материалы).</w:t>
      </w:r>
    </w:p>
    <w:p w:rsidR="00274E70" w:rsidRPr="00D27141" w:rsidRDefault="00274E70" w:rsidP="00D27141">
      <w:pPr>
        <w:spacing w:after="0" w:line="240" w:lineRule="auto"/>
        <w:ind w:firstLine="709"/>
        <w:rPr>
          <w:rFonts w:eastAsia="Times New Roman" w:cs="Times New Roman"/>
          <w:b/>
          <w:bCs/>
          <w:position w:val="6"/>
          <w:sz w:val="26"/>
          <w:szCs w:val="26"/>
        </w:rPr>
      </w:pPr>
    </w:p>
    <w:p w:rsidR="007675FA" w:rsidRPr="00D27141" w:rsidRDefault="007675FA" w:rsidP="00D27141">
      <w:pPr>
        <w:spacing w:after="0" w:line="240" w:lineRule="auto"/>
        <w:ind w:firstLine="709"/>
        <w:rPr>
          <w:rFonts w:eastAsia="Times New Roman" w:cs="Times New Roman"/>
          <w:b/>
          <w:bCs/>
          <w:position w:val="6"/>
          <w:sz w:val="26"/>
          <w:szCs w:val="26"/>
        </w:rPr>
      </w:pPr>
      <w:r w:rsidRPr="00D27141">
        <w:rPr>
          <w:rFonts w:eastAsia="Times New Roman" w:cs="Times New Roman"/>
          <w:b/>
          <w:bCs/>
          <w:position w:val="6"/>
          <w:sz w:val="26"/>
          <w:szCs w:val="26"/>
        </w:rPr>
        <w:t xml:space="preserve">Межпредметные связи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Биология: фотосинтез, дыхание, биосфера, экосистема, минеральные удобрения, микроэлементы, макроэлементы, питательные вещества.</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География: атмосфера, гидросфера, минералы, горные породы, полезные ископаемые, топливо, водные ресурсы.</w:t>
      </w:r>
    </w:p>
    <w:p w:rsidR="0054742C" w:rsidRPr="00D27141" w:rsidRDefault="0054742C" w:rsidP="00D27141">
      <w:pPr>
        <w:spacing w:after="0" w:line="240" w:lineRule="auto"/>
        <w:ind w:firstLine="709"/>
        <w:jc w:val="both"/>
        <w:rPr>
          <w:rFonts w:cs="Times New Roman"/>
          <w:b/>
          <w:sz w:val="26"/>
          <w:szCs w:val="26"/>
        </w:rPr>
      </w:pPr>
    </w:p>
    <w:p w:rsidR="007675FA" w:rsidRPr="00D27141" w:rsidRDefault="0054742C" w:rsidP="00D27141">
      <w:pPr>
        <w:spacing w:after="0" w:line="240" w:lineRule="auto"/>
        <w:ind w:firstLine="709"/>
        <w:jc w:val="both"/>
        <w:rPr>
          <w:rFonts w:cs="Times New Roman"/>
          <w:b/>
          <w:sz w:val="26"/>
          <w:szCs w:val="26"/>
        </w:rPr>
      </w:pPr>
      <w:r w:rsidRPr="00D27141">
        <w:rPr>
          <w:rFonts w:cs="Times New Roman"/>
          <w:b/>
          <w:sz w:val="26"/>
          <w:szCs w:val="26"/>
        </w:rPr>
        <w:t>Выполнение п</w:t>
      </w:r>
      <w:r w:rsidR="007675FA" w:rsidRPr="00D27141">
        <w:rPr>
          <w:rFonts w:cs="Times New Roman"/>
          <w:b/>
          <w:sz w:val="26"/>
          <w:szCs w:val="26"/>
        </w:rPr>
        <w:t xml:space="preserve">рактических </w:t>
      </w:r>
      <w:r w:rsidRPr="00D27141">
        <w:rPr>
          <w:rFonts w:cs="Times New Roman"/>
          <w:b/>
          <w:sz w:val="26"/>
          <w:szCs w:val="26"/>
        </w:rPr>
        <w:t>работ</w:t>
      </w:r>
      <w:r w:rsidR="007675FA" w:rsidRPr="00D27141">
        <w:rPr>
          <w:rFonts w:cs="Times New Roman"/>
          <w:b/>
          <w:sz w:val="26"/>
          <w:szCs w:val="26"/>
        </w:rPr>
        <w:t xml:space="preserve"> </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При проведении практической работы каждый ее этап выполняется обучающимися</w:t>
      </w:r>
      <w:r w:rsidR="0054742C" w:rsidRPr="00D27141">
        <w:rPr>
          <w:rFonts w:cs="Times New Roman"/>
          <w:sz w:val="26"/>
          <w:szCs w:val="26"/>
        </w:rPr>
        <w:t xml:space="preserve"> с ЗПР</w:t>
      </w:r>
      <w:r w:rsidRPr="00D27141">
        <w:rPr>
          <w:rFonts w:cs="Times New Roman"/>
          <w:sz w:val="26"/>
          <w:szCs w:val="26"/>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D27141" w:rsidRDefault="0054742C" w:rsidP="00D27141">
      <w:pPr>
        <w:spacing w:after="0" w:line="240" w:lineRule="auto"/>
        <w:ind w:firstLine="709"/>
        <w:rPr>
          <w:rFonts w:eastAsia="Times New Roman" w:cs="Times New Roman"/>
          <w:b/>
          <w:bCs/>
          <w:sz w:val="26"/>
          <w:szCs w:val="26"/>
          <w:lang w:eastAsia="en-US"/>
        </w:rPr>
      </w:pPr>
    </w:p>
    <w:p w:rsidR="007675FA" w:rsidRPr="00D27141" w:rsidRDefault="00D70D70" w:rsidP="00D27141">
      <w:pPr>
        <w:spacing w:after="0" w:line="240" w:lineRule="auto"/>
        <w:ind w:firstLine="709"/>
        <w:rPr>
          <w:rFonts w:eastAsia="Times New Roman" w:cs="Times New Roman"/>
          <w:b/>
          <w:bCs/>
          <w:sz w:val="26"/>
          <w:szCs w:val="26"/>
          <w:lang w:eastAsia="en-US"/>
        </w:rPr>
      </w:pPr>
      <w:r w:rsidRPr="00D27141">
        <w:rPr>
          <w:rFonts w:eastAsia="Times New Roman" w:cs="Times New Roman"/>
          <w:b/>
          <w:bCs/>
          <w:sz w:val="26"/>
          <w:szCs w:val="26"/>
          <w:lang w:eastAsia="en-US"/>
        </w:rPr>
        <w:t>К</w:t>
      </w:r>
      <w:r w:rsidR="007675FA" w:rsidRPr="00D27141">
        <w:rPr>
          <w:rFonts w:eastAsia="Times New Roman" w:cs="Times New Roman"/>
          <w:b/>
          <w:bCs/>
          <w:sz w:val="26"/>
          <w:szCs w:val="26"/>
          <w:lang w:eastAsia="en-US"/>
        </w:rPr>
        <w:t>онтрольно-измерительные материалы по химии</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D27141" w:rsidRDefault="007675FA"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D27141" w:rsidRDefault="0054742C" w:rsidP="00D27141">
      <w:pPr>
        <w:spacing w:after="0" w:line="240" w:lineRule="auto"/>
        <w:jc w:val="both"/>
        <w:rPr>
          <w:rFonts w:eastAsia="Times New Roman" w:cs="Times New Roman"/>
          <w:b/>
          <w:sz w:val="26"/>
          <w:szCs w:val="26"/>
        </w:rPr>
      </w:pPr>
    </w:p>
    <w:p w:rsidR="008067D3" w:rsidRPr="00D27141" w:rsidRDefault="007675FA" w:rsidP="00D27141">
      <w:pPr>
        <w:spacing w:after="0" w:line="240" w:lineRule="auto"/>
        <w:ind w:firstLine="709"/>
        <w:jc w:val="both"/>
        <w:rPr>
          <w:rFonts w:eastAsiaTheme="majorEastAsia" w:cs="Times New Roman"/>
          <w:bCs/>
          <w:caps/>
          <w:sz w:val="26"/>
          <w:szCs w:val="26"/>
          <w:lang w:eastAsia="en-US"/>
        </w:rPr>
      </w:pPr>
      <w:r w:rsidRPr="00D27141">
        <w:rPr>
          <w:rFonts w:cs="Times New Roman"/>
          <w:sz w:val="26"/>
          <w:szCs w:val="26"/>
        </w:rPr>
        <w:t>ПЛАНИРУЕМЫЕ РЕЗУЛЬТАТЫ ОСВОЕНИЯ УЧЕБНОГО</w:t>
      </w:r>
      <w:r w:rsidRPr="00D27141">
        <w:rPr>
          <w:rFonts w:eastAsiaTheme="majorEastAsia" w:cs="Times New Roman"/>
          <w:bCs/>
          <w:sz w:val="26"/>
          <w:szCs w:val="26"/>
          <w:lang w:eastAsia="en-US"/>
        </w:rPr>
        <w:t xml:space="preserve"> ПРЕДМЕ</w:t>
      </w:r>
      <w:r w:rsidR="00D70D70" w:rsidRPr="00D27141">
        <w:rPr>
          <w:rFonts w:eastAsiaTheme="majorEastAsia" w:cs="Times New Roman"/>
          <w:bCs/>
          <w:sz w:val="26"/>
          <w:szCs w:val="26"/>
          <w:lang w:eastAsia="en-US"/>
        </w:rPr>
        <w:t xml:space="preserve">- </w:t>
      </w:r>
      <w:r w:rsidRPr="00D27141">
        <w:rPr>
          <w:rFonts w:eastAsiaTheme="majorEastAsia" w:cs="Times New Roman"/>
          <w:bCs/>
          <w:sz w:val="26"/>
          <w:szCs w:val="26"/>
          <w:lang w:eastAsia="en-US"/>
        </w:rPr>
        <w:t>ТА «ХИМИЯ</w:t>
      </w:r>
      <w:r w:rsidRPr="00D27141">
        <w:rPr>
          <w:rFonts w:eastAsiaTheme="majorEastAsia" w:cs="Times New Roman"/>
          <w:bCs/>
          <w:caps/>
          <w:sz w:val="26"/>
          <w:szCs w:val="26"/>
          <w:lang w:eastAsia="en-US"/>
        </w:rPr>
        <w:t>»</w:t>
      </w:r>
      <w:r w:rsidRPr="00D27141">
        <w:rPr>
          <w:rFonts w:eastAsiaTheme="majorEastAsia" w:cs="Times New Roman"/>
          <w:bCs/>
          <w:sz w:val="26"/>
          <w:szCs w:val="26"/>
          <w:lang w:eastAsia="en-US"/>
        </w:rPr>
        <w:t xml:space="preserve"> НА УРОВНЕ ОСНОВНОГО ОБЩЕГО ОБРАЗОВАНИЯ</w:t>
      </w:r>
    </w:p>
    <w:p w:rsidR="00616A66"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В целом результаты освоения обучающимися с ЗПР учебного предмета «Химия» должны совпадать с результатами рабочей программы основного </w:t>
      </w:r>
      <w:r w:rsidRPr="00D27141">
        <w:rPr>
          <w:rFonts w:cs="Times New Roman"/>
          <w:sz w:val="26"/>
          <w:szCs w:val="26"/>
        </w:rPr>
        <w:lastRenderedPageBreak/>
        <w:t>общего образования.</w:t>
      </w:r>
      <w:r w:rsidR="00616A66" w:rsidRPr="00D27141">
        <w:rPr>
          <w:rFonts w:cs="Times New Roman"/>
          <w:sz w:val="26"/>
          <w:szCs w:val="26"/>
        </w:rPr>
        <w:t xml:space="preserve"> </w:t>
      </w:r>
      <w:r w:rsidRPr="00D27141">
        <w:rPr>
          <w:rFonts w:cs="Times New Roman"/>
          <w:sz w:val="26"/>
          <w:szCs w:val="26"/>
        </w:rPr>
        <w:t xml:space="preserve">Наиболее значимыми являются: </w:t>
      </w:r>
    </w:p>
    <w:p w:rsidR="007675FA" w:rsidRPr="00D27141" w:rsidRDefault="007675FA"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eastAsia="Times New Roman" w:cs="Times New Roman"/>
          <w:sz w:val="26"/>
          <w:szCs w:val="26"/>
        </w:rPr>
        <w:t xml:space="preserve">- </w:t>
      </w:r>
      <w:r w:rsidR="007675FA" w:rsidRPr="00D27141">
        <w:rPr>
          <w:rFonts w:eastAsia="Times New Roman" w:cs="Times New Roman"/>
          <w:sz w:val="26"/>
          <w:szCs w:val="26"/>
        </w:rPr>
        <w:t xml:space="preserve">мотивация к обучению и целенаправленной познавательной </w:t>
      </w:r>
      <w:r w:rsidR="007675FA" w:rsidRPr="00D27141">
        <w:rPr>
          <w:rFonts w:cs="Times New Roman"/>
          <w:sz w:val="26"/>
          <w:szCs w:val="26"/>
        </w:rPr>
        <w:t>деятельности;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установка на осмысление личного опыта, наблюдений за химическими экспериментами;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уважение к труду и результатам трудовой деятельности;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осознание своего поведения с точки зрения опасности или безопасности для себя или для окружающих;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cs="Times New Roman"/>
          <w:sz w:val="26"/>
          <w:szCs w:val="26"/>
        </w:rPr>
        <w:t xml:space="preserve">- </w:t>
      </w:r>
      <w:r w:rsidR="007675FA" w:rsidRPr="00D27141">
        <w:rPr>
          <w:rFonts w:cs="Times New Roman"/>
          <w:sz w:val="26"/>
          <w:szCs w:val="26"/>
        </w:rPr>
        <w:t>готовность отбирать и использовать нужную информацию в соответствии</w:t>
      </w:r>
      <w:r w:rsidR="007675FA" w:rsidRPr="00D27141">
        <w:rPr>
          <w:rFonts w:eastAsia="Times New Roman" w:cs="Times New Roman"/>
          <w:sz w:val="26"/>
          <w:szCs w:val="26"/>
        </w:rPr>
        <w:t xml:space="preserve"> с контекстом жизненной ситуации.  </w:t>
      </w:r>
    </w:p>
    <w:p w:rsidR="007675FA" w:rsidRPr="00D27141" w:rsidRDefault="007675FA" w:rsidP="00D27141">
      <w:pPr>
        <w:spacing w:after="0" w:line="240" w:lineRule="auto"/>
        <w:ind w:firstLine="709"/>
        <w:jc w:val="both"/>
        <w:rPr>
          <w:rFonts w:eastAsia="Times New Roman" w:cs="Times New Roman"/>
          <w:b/>
          <w:sz w:val="26"/>
          <w:szCs w:val="26"/>
        </w:rPr>
      </w:pPr>
    </w:p>
    <w:p w:rsidR="007675FA" w:rsidRPr="00D27141" w:rsidRDefault="007675FA"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7675FA" w:rsidRPr="00D27141" w:rsidRDefault="007675FA"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познавательными действиями: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выявлять причины и следствия простых химических явлений;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строить логическое суждение после предварительного анализа, включающее установление причинно-следственных связей;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выявлять дефициты информации, данных, необходимых для решения поставленной задачи;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преобразовывать информацию из одного вида в другой (таблицу в текст и пр.);</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 помощью педагога или самостоятельно формулировать обобщения и выводы по результатам проведенного наблюдения, опыта;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прогнозировать возможное развитие химических процессов и их последствия;</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искать или отбирать информацию или данные из источников с учетом </w:t>
      </w:r>
      <w:r w:rsidR="007675FA" w:rsidRPr="00D27141">
        <w:rPr>
          <w:rFonts w:cs="Times New Roman"/>
          <w:sz w:val="26"/>
          <w:szCs w:val="26"/>
        </w:rPr>
        <w:lastRenderedPageBreak/>
        <w:t xml:space="preserve">предложенной учебной задачи и заданных критериев. </w:t>
      </w:r>
    </w:p>
    <w:p w:rsidR="007675FA" w:rsidRPr="00D27141" w:rsidRDefault="007675FA"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eastAsia="Times New Roman" w:cs="Times New Roman"/>
          <w:sz w:val="26"/>
          <w:szCs w:val="26"/>
        </w:rPr>
        <w:t xml:space="preserve">- </w:t>
      </w:r>
      <w:r w:rsidR="007675FA" w:rsidRPr="00D27141">
        <w:rPr>
          <w:rFonts w:eastAsia="Times New Roman" w:cs="Times New Roman"/>
          <w:sz w:val="26"/>
          <w:szCs w:val="26"/>
        </w:rPr>
        <w:t xml:space="preserve">организовывать учебное взаимодействие в группе (определять </w:t>
      </w:r>
      <w:r w:rsidR="007675FA" w:rsidRPr="00D27141">
        <w:rPr>
          <w:rFonts w:cs="Times New Roman"/>
          <w:sz w:val="26"/>
          <w:szCs w:val="26"/>
        </w:rPr>
        <w:t>общие цели, распределять роли, договариваться друг с другом и т. д.).</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D27141" w:rsidRDefault="007675FA"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 обнаруживать и формулировать учебную проблему, определять цель учебной деятельности;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давать адекватную оценку ситуации и предлагать план ее изменения;</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предвидеть трудности, которые могут возникнуть при решении учебной задачи;</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A71027"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осознанно относиться к другому человеку, его мнению.</w:t>
      </w:r>
    </w:p>
    <w:p w:rsidR="007675FA" w:rsidRPr="00D27141" w:rsidRDefault="007675FA" w:rsidP="00D27141">
      <w:pPr>
        <w:spacing w:after="0" w:line="240" w:lineRule="auto"/>
        <w:ind w:left="425" w:firstLine="709"/>
        <w:rPr>
          <w:rFonts w:cs="Times New Roman"/>
          <w:b/>
          <w:sz w:val="26"/>
          <w:szCs w:val="26"/>
        </w:rPr>
      </w:pP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b/>
          <w:caps/>
          <w:sz w:val="26"/>
          <w:szCs w:val="26"/>
        </w:rPr>
      </w:pPr>
      <w:r w:rsidRPr="00D27141">
        <w:rPr>
          <w:rFonts w:cs="Times New Roman"/>
          <w:b/>
          <w:caps/>
          <w:sz w:val="26"/>
          <w:szCs w:val="26"/>
        </w:rPr>
        <w:t xml:space="preserve">Предметные результаты  </w:t>
      </w:r>
    </w:p>
    <w:p w:rsidR="007675FA" w:rsidRPr="00D27141" w:rsidRDefault="007675FA"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составе предметных результатов по освоению обязательного со</w:t>
      </w:r>
      <w:r w:rsidR="00D70D70" w:rsidRPr="00D27141">
        <w:rPr>
          <w:rFonts w:cs="Times New Roman"/>
          <w:sz w:val="26"/>
          <w:szCs w:val="26"/>
        </w:rPr>
        <w:t xml:space="preserve">держания, установленного данной </w:t>
      </w:r>
      <w:r w:rsidRPr="00D27141">
        <w:rPr>
          <w:rFonts w:cs="Times New Roman"/>
          <w:sz w:val="26"/>
          <w:szCs w:val="26"/>
        </w:rPr>
        <w:t>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D27141">
        <w:rPr>
          <w:rFonts w:cs="Times New Roman"/>
          <w:sz w:val="26"/>
          <w:szCs w:val="26"/>
        </w:rPr>
        <w:t>ичных учебных и новых ситуациях:</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lastRenderedPageBreak/>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Times New Roman" w:cs="Times New Roman"/>
          <w:sz w:val="26"/>
          <w:szCs w:val="26"/>
        </w:rPr>
        <w:t>основополагающие законы химии: закон сохранения массы,</w:t>
      </w:r>
      <w:r w:rsidRPr="00D27141">
        <w:rPr>
          <w:rFonts w:eastAsia="MS Mincho" w:cs="Times New Roman"/>
          <w:sz w:val="26"/>
          <w:szCs w:val="26"/>
        </w:rPr>
        <w:t xml:space="preserve"> Периодический закон Д. И. Менделеева, закон постоянства состава, закон Авогадро;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w:t>
      </w:r>
      <w:r w:rsidRPr="00D27141">
        <w:rPr>
          <w:rFonts w:eastAsia="Times New Roman" w:cs="Times New Roman"/>
          <w:sz w:val="26"/>
          <w:szCs w:val="26"/>
        </w:rPr>
        <w:lastRenderedPageBreak/>
        <w:t>(III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изучение и описание физических свойств веществ;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ознакомление с физическими и химическими явлениями;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опыты, иллюстрирующие признаки протекания химических реакций;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изучение способов разделения смесей;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получение кислорода и изучение его свойств;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получение водорода и изучение его свойств;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получение углекислого газа и изучение его свойств;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получение аммиака и изучение его свойств;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приготовление растворов с определенной массовой долей растворенного вещества;</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исследование и описание свойств неорганических веществ различных классов;</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изучение взаимодействия кислот с металлами, оксидами металлов, растворимыми и нерастворимыми основаниями, солями;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получение нерастворимых оснований;</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вытеснение одного металла другим из раствора соли;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исследование амфотерных свойств гидроксидов алюминия и цинка;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решение экспериментальных задач по теме «Основные классы неорганических соединений»;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решение экспериментальных задач по теме «Электролитическая </w:t>
      </w:r>
      <w:r w:rsidRPr="00D27141">
        <w:rPr>
          <w:rFonts w:eastAsia="MS Mincho" w:cs="Times New Roman"/>
          <w:sz w:val="26"/>
          <w:szCs w:val="26"/>
        </w:rPr>
        <w:lastRenderedPageBreak/>
        <w:t>диссоциация»;</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решение экспериментальных задач по теме «Важнейшие неметаллы и их соединения»;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решение экспериментальных задач по теме «Важнейшие металлы и их соединения»;</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 xml:space="preserve">химические эксперименты, иллюстрирующие признаки протекания реакций ионного обмена; </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D27141" w:rsidRDefault="007675FA" w:rsidP="00D27141">
      <w:pPr>
        <w:widowControl w:val="0"/>
        <w:tabs>
          <w:tab w:val="left" w:pos="567"/>
        </w:tabs>
        <w:autoSpaceDE w:val="0"/>
        <w:autoSpaceDN w:val="0"/>
        <w:adjustRightInd w:val="0"/>
        <w:spacing w:after="0" w:line="240" w:lineRule="auto"/>
        <w:ind w:firstLine="709"/>
        <w:jc w:val="both"/>
        <w:rPr>
          <w:rFonts w:eastAsia="MS Mincho" w:cs="Times New Roman"/>
          <w:sz w:val="26"/>
          <w:szCs w:val="26"/>
        </w:rPr>
      </w:pPr>
      <w:r w:rsidRPr="00D27141">
        <w:rPr>
          <w:rFonts w:eastAsia="MS Mincho" w:cs="Times New Roman"/>
          <w:sz w:val="26"/>
          <w:szCs w:val="26"/>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D27141" w:rsidRDefault="007675FA" w:rsidP="00C65E20">
      <w:pPr>
        <w:numPr>
          <w:ilvl w:val="0"/>
          <w:numId w:val="1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D27141" w:rsidRDefault="007675FA" w:rsidP="00D27141">
      <w:pPr>
        <w:autoSpaceDE w:val="0"/>
        <w:autoSpaceDN w:val="0"/>
        <w:adjustRightInd w:val="0"/>
        <w:spacing w:after="0" w:line="240" w:lineRule="auto"/>
        <w:ind w:left="709" w:firstLine="709"/>
        <w:jc w:val="center"/>
        <w:rPr>
          <w:rFonts w:eastAsia="Times New Roman" w:cs="Times New Roman"/>
          <w:b/>
          <w:sz w:val="26"/>
          <w:szCs w:val="26"/>
        </w:rPr>
      </w:pPr>
    </w:p>
    <w:p w:rsidR="007675FA" w:rsidRPr="00D27141" w:rsidRDefault="007675FA" w:rsidP="00D27141">
      <w:pPr>
        <w:spacing w:after="0" w:line="240" w:lineRule="auto"/>
        <w:ind w:firstLine="709"/>
        <w:jc w:val="both"/>
        <w:rPr>
          <w:rFonts w:eastAsia="Times New Roman" w:cs="Times New Roman"/>
          <w:b/>
          <w:bCs/>
          <w:sz w:val="26"/>
          <w:szCs w:val="26"/>
          <w:lang w:eastAsia="en-US"/>
        </w:rPr>
      </w:pPr>
      <w:r w:rsidRPr="00D27141">
        <w:rPr>
          <w:rFonts w:eastAsia="Times New Roman" w:cs="Times New Roman"/>
          <w:b/>
          <w:bCs/>
          <w:sz w:val="26"/>
          <w:szCs w:val="26"/>
          <w:lang w:eastAsia="en-US"/>
        </w:rPr>
        <w:t>Требования к предметным результатам освоения учебного предмета «Химия», распределенные по годам обучения</w:t>
      </w:r>
    </w:p>
    <w:p w:rsidR="00897347" w:rsidRPr="00D27141" w:rsidRDefault="007675FA" w:rsidP="00D27141">
      <w:pPr>
        <w:spacing w:after="0" w:line="240" w:lineRule="auto"/>
        <w:ind w:firstLine="709"/>
        <w:jc w:val="both"/>
        <w:rPr>
          <w:rFonts w:cs="Times New Roman"/>
          <w:sz w:val="26"/>
          <w:szCs w:val="26"/>
        </w:rPr>
      </w:pPr>
      <w:r w:rsidRPr="00D27141">
        <w:rPr>
          <w:rFonts w:eastAsia="Times New Roman" w:cs="Times New Roman"/>
          <w:sz w:val="26"/>
          <w:szCs w:val="26"/>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7675FA" w:rsidRPr="00D27141" w:rsidRDefault="007675FA"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8 КЛАСС</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007675FA" w:rsidRPr="00D27141">
        <w:rPr>
          <w:rFonts w:cs="Times New Roman"/>
          <w:i/>
          <w:sz w:val="26"/>
          <w:szCs w:val="26"/>
        </w:rPr>
        <w:lastRenderedPageBreak/>
        <w:t>электроотрицательность</w:t>
      </w:r>
      <w:r w:rsidR="00AE7069" w:rsidRPr="00D27141">
        <w:rPr>
          <w:rStyle w:val="a8"/>
          <w:rFonts w:cs="Times New Roman"/>
          <w:i/>
          <w:sz w:val="26"/>
          <w:szCs w:val="26"/>
        </w:rPr>
        <w:footnoteReference w:id="27"/>
      </w:r>
      <w:r w:rsidR="007675FA" w:rsidRPr="00D27141">
        <w:rPr>
          <w:rFonts w:cs="Times New Roman"/>
          <w:i/>
          <w:sz w:val="26"/>
          <w:szCs w:val="26"/>
        </w:rPr>
        <w:t>,</w:t>
      </w:r>
      <w:r w:rsidR="007675FA" w:rsidRPr="00D27141">
        <w:rPr>
          <w:rFonts w:cs="Times New Roman"/>
          <w:sz w:val="26"/>
          <w:szCs w:val="26"/>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007675FA" w:rsidRPr="00D27141">
        <w:rPr>
          <w:rFonts w:cs="Times New Roman"/>
          <w:i/>
          <w:sz w:val="26"/>
          <w:szCs w:val="26"/>
        </w:rPr>
        <w:t>тепловой эффект реакции;</w:t>
      </w:r>
      <w:r w:rsidR="007675FA" w:rsidRPr="00D27141">
        <w:rPr>
          <w:rFonts w:cs="Times New Roman"/>
          <w:sz w:val="26"/>
          <w:szCs w:val="26"/>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иллюстрировать взаимосвязь основных химических понятий (см. п. 1) и применять эти понятия при описании веществ и их превращений;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007675FA" w:rsidRPr="00D27141">
        <w:rPr>
          <w:rFonts w:cs="Times New Roman"/>
          <w:i/>
          <w:sz w:val="26"/>
          <w:szCs w:val="26"/>
        </w:rPr>
        <w:t>закон постоянства состава,</w:t>
      </w:r>
      <w:r w:rsidR="007675FA" w:rsidRPr="00D27141">
        <w:rPr>
          <w:rFonts w:cs="Times New Roman"/>
          <w:sz w:val="26"/>
          <w:szCs w:val="26"/>
        </w:rPr>
        <w:t xml:space="preserve"> закон Авогадро; атомно-молекулярная теория.</w:t>
      </w:r>
      <w:r w:rsidR="00DA2302" w:rsidRPr="00D27141">
        <w:rPr>
          <w:rFonts w:cs="Times New Roman"/>
          <w:sz w:val="26"/>
          <w:szCs w:val="26"/>
        </w:rPr>
        <w:t xml:space="preserve"> </w:t>
      </w:r>
      <w:r w:rsidR="007675FA" w:rsidRPr="00D27141">
        <w:rPr>
          <w:rFonts w:cs="Times New Roman"/>
          <w:sz w:val="26"/>
          <w:szCs w:val="26"/>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классифицировать</w:t>
      </w:r>
      <w:r w:rsidR="007675FA" w:rsidRPr="00D27141">
        <w:rPr>
          <w:rFonts w:cs="Times New Roman"/>
          <w:i/>
          <w:iCs/>
          <w:sz w:val="26"/>
          <w:szCs w:val="26"/>
        </w:rPr>
        <w:t xml:space="preserve"> </w:t>
      </w:r>
      <w:r w:rsidR="007675FA" w:rsidRPr="00D27141">
        <w:rPr>
          <w:rFonts w:cs="Times New Roman"/>
          <w:sz w:val="26"/>
          <w:szCs w:val="26"/>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 </w:t>
      </w:r>
      <w:r w:rsidR="007675FA" w:rsidRPr="00D27141">
        <w:rPr>
          <w:rFonts w:cs="Times New Roman"/>
          <w:sz w:val="26"/>
          <w:szCs w:val="26"/>
        </w:rPr>
        <w:t xml:space="preserve">применять основные операции мыслительной деятельности </w:t>
      </w:r>
      <w:r w:rsidR="00897347" w:rsidRPr="00D27141">
        <w:rPr>
          <w:rFonts w:cs="Times New Roman"/>
          <w:sz w:val="26"/>
          <w:szCs w:val="26"/>
        </w:rPr>
        <w:t>–</w:t>
      </w:r>
      <w:r w:rsidR="007675FA" w:rsidRPr="00D27141">
        <w:rPr>
          <w:rFonts w:cs="Times New Roman"/>
          <w:sz w:val="26"/>
          <w:szCs w:val="26"/>
        </w:rPr>
        <w:t xml:space="preserve"> анализ и синтез, сравнение, обобщение, систематизация, классификация, выявление причинно-следственных связей </w:t>
      </w:r>
      <w:r w:rsidR="00DA2302" w:rsidRPr="00D27141">
        <w:rPr>
          <w:rFonts w:cs="Times New Roman"/>
          <w:sz w:val="26"/>
          <w:szCs w:val="26"/>
        </w:rPr>
        <w:t>–</w:t>
      </w:r>
      <w:r w:rsidR="007675FA" w:rsidRPr="00D27141">
        <w:rPr>
          <w:rFonts w:cs="Times New Roman"/>
          <w:sz w:val="26"/>
          <w:szCs w:val="26"/>
        </w:rPr>
        <w:t xml:space="preserve"> для изучения свойств веществ и химических реакций; естественно-научные методы познания </w:t>
      </w:r>
      <w:r w:rsidR="00DA2302" w:rsidRPr="00D27141">
        <w:rPr>
          <w:rFonts w:cs="Times New Roman"/>
          <w:sz w:val="26"/>
          <w:szCs w:val="26"/>
        </w:rPr>
        <w:t>–</w:t>
      </w:r>
      <w:r w:rsidR="007675FA" w:rsidRPr="00D27141">
        <w:rPr>
          <w:rFonts w:cs="Times New Roman"/>
          <w:sz w:val="26"/>
          <w:szCs w:val="26"/>
        </w:rPr>
        <w:t xml:space="preserve"> наблюдение, измерение, моделирование, эксперимент </w:t>
      </w:r>
      <w:r w:rsidR="007675FA" w:rsidRPr="00D27141">
        <w:rPr>
          <w:rFonts w:cs="Times New Roman"/>
          <w:i/>
          <w:sz w:val="26"/>
          <w:szCs w:val="26"/>
        </w:rPr>
        <w:t xml:space="preserve">(реальный и мысленный) </w:t>
      </w:r>
      <w:r w:rsidR="007675FA" w:rsidRPr="00D27141">
        <w:rPr>
          <w:rFonts w:cs="Times New Roman"/>
          <w:sz w:val="26"/>
          <w:szCs w:val="26"/>
        </w:rPr>
        <w:t xml:space="preserve">под руководством </w:t>
      </w:r>
      <w:r w:rsidR="007675FA" w:rsidRPr="00D27141">
        <w:rPr>
          <w:rFonts w:cs="Times New Roman"/>
          <w:sz w:val="26"/>
          <w:szCs w:val="26"/>
        </w:rPr>
        <w:lastRenderedPageBreak/>
        <w:t>педагога</w:t>
      </w:r>
      <w:r w:rsidR="007675FA" w:rsidRPr="00D27141">
        <w:rPr>
          <w:rFonts w:cs="Times New Roman"/>
          <w:i/>
          <w:sz w:val="26"/>
          <w:szCs w:val="26"/>
        </w:rPr>
        <w:t>;</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D27141" w:rsidRDefault="00897347" w:rsidP="00D27141">
      <w:pPr>
        <w:spacing w:after="0" w:line="240" w:lineRule="auto"/>
        <w:ind w:firstLine="709"/>
        <w:jc w:val="both"/>
        <w:rPr>
          <w:rFonts w:eastAsia="Times New Roman" w:cs="Times New Roman"/>
          <w:b/>
          <w:sz w:val="26"/>
          <w:szCs w:val="26"/>
        </w:rPr>
      </w:pPr>
    </w:p>
    <w:p w:rsidR="007675FA" w:rsidRPr="00D27141" w:rsidRDefault="007675FA"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9 КЛАСС</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007675FA" w:rsidRPr="00D27141">
        <w:rPr>
          <w:rFonts w:cs="Times New Roman"/>
          <w:i/>
          <w:sz w:val="26"/>
          <w:szCs w:val="26"/>
        </w:rPr>
        <w:t>тепловой эффект реакции,</w:t>
      </w:r>
      <w:r w:rsidR="007675FA" w:rsidRPr="00D27141">
        <w:rPr>
          <w:rFonts w:cs="Times New Roman"/>
          <w:sz w:val="26"/>
          <w:szCs w:val="26"/>
        </w:rPr>
        <w:t xml:space="preserve">моль, молярный объём, раствор; электролиты, неэлектролиты, электролитическая диссоциация, реакции ионного обмена, катализатор, </w:t>
      </w:r>
      <w:r w:rsidR="007675FA" w:rsidRPr="00D27141">
        <w:rPr>
          <w:rFonts w:cs="Times New Roman"/>
          <w:i/>
          <w:sz w:val="26"/>
          <w:szCs w:val="26"/>
        </w:rPr>
        <w:t>химическое равновесие, обратимые и необратимые реакции,</w:t>
      </w:r>
      <w:r w:rsidR="007675FA" w:rsidRPr="00D27141">
        <w:rPr>
          <w:rFonts w:cs="Times New Roman"/>
          <w:sz w:val="26"/>
          <w:szCs w:val="26"/>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007675FA" w:rsidRPr="00D27141">
        <w:rPr>
          <w:rFonts w:cs="Times New Roman"/>
          <w:i/>
          <w:sz w:val="26"/>
          <w:szCs w:val="26"/>
        </w:rPr>
        <w:t>коррозия металлов, сплавы; скорость химической реакции,</w:t>
      </w:r>
      <w:r w:rsidR="007675FA" w:rsidRPr="00D27141">
        <w:rPr>
          <w:rFonts w:cs="Times New Roman"/>
          <w:sz w:val="26"/>
          <w:szCs w:val="26"/>
        </w:rPr>
        <w:t xml:space="preserve"> предельно допустимая концентрация (ПДК) вещества;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иллюстрировать взаимосвязь основных химических понятий (см. п. 1) и применять эти понятия при описании веществ и их превращений;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sz w:val="26"/>
          <w:szCs w:val="26"/>
        </w:rPr>
        <w:t xml:space="preserve">- </w:t>
      </w:r>
      <w:r w:rsidR="007675FA" w:rsidRPr="00D27141">
        <w:rPr>
          <w:rFonts w:cs="Times New Roman"/>
          <w:sz w:val="26"/>
          <w:szCs w:val="26"/>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007675FA" w:rsidRPr="00D27141">
        <w:rPr>
          <w:rFonts w:cs="Times New Roman"/>
          <w:i/>
          <w:sz w:val="26"/>
          <w:szCs w:val="26"/>
        </w:rPr>
        <w:t>тип кристаллической решётки конкретного вещества;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раскрывать смысл</w:t>
      </w:r>
      <w:r w:rsidR="00AE7069" w:rsidRPr="00D27141">
        <w:rPr>
          <w:rFonts w:cs="Times New Roman"/>
          <w:sz w:val="26"/>
          <w:szCs w:val="26"/>
        </w:rPr>
        <w:t xml:space="preserve"> Периодического закона Д.</w:t>
      </w:r>
      <w:r w:rsidR="007675FA" w:rsidRPr="00D27141">
        <w:rPr>
          <w:rFonts w:cs="Times New Roman"/>
          <w:sz w:val="26"/>
          <w:szCs w:val="26"/>
        </w:rPr>
        <w:t xml:space="preserve">И. Менделеева и демонстрировать его понимание: </w:t>
      </w:r>
      <w:r w:rsidR="007675FA" w:rsidRPr="00D27141">
        <w:rPr>
          <w:rFonts w:cs="Times New Roman"/>
          <w:i/>
          <w:iCs/>
          <w:sz w:val="26"/>
          <w:szCs w:val="26"/>
        </w:rPr>
        <w:t>описывать и характеризовать</w:t>
      </w:r>
      <w:r w:rsidR="007675FA" w:rsidRPr="00D27141">
        <w:rPr>
          <w:rFonts w:cs="Times New Roman"/>
          <w:sz w:val="26"/>
          <w:szCs w:val="26"/>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007675FA" w:rsidRPr="00D27141">
        <w:rPr>
          <w:rFonts w:cs="Times New Roman"/>
          <w:i/>
          <w:iCs/>
          <w:sz w:val="26"/>
          <w:szCs w:val="26"/>
        </w:rPr>
        <w:t>соотносить</w:t>
      </w:r>
      <w:r w:rsidR="007675FA" w:rsidRPr="00D27141">
        <w:rPr>
          <w:rFonts w:cs="Times New Roman"/>
          <w:sz w:val="26"/>
          <w:szCs w:val="26"/>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007675FA" w:rsidRPr="00D27141">
        <w:rPr>
          <w:rFonts w:cs="Times New Roman"/>
          <w:i/>
          <w:iCs/>
          <w:sz w:val="26"/>
          <w:szCs w:val="26"/>
        </w:rPr>
        <w:t>объяснять</w:t>
      </w:r>
      <w:r w:rsidR="007675FA" w:rsidRPr="00D27141">
        <w:rPr>
          <w:rFonts w:cs="Times New Roman"/>
          <w:sz w:val="26"/>
          <w:szCs w:val="26"/>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классифицировать химические элементы; неорганические вещества; химические реакции (по числу и составу участвующих в реакции веществ, по </w:t>
      </w:r>
      <w:r w:rsidR="007675FA" w:rsidRPr="00D27141">
        <w:rPr>
          <w:rFonts w:cs="Times New Roman"/>
          <w:sz w:val="26"/>
          <w:szCs w:val="26"/>
        </w:rPr>
        <w:lastRenderedPageBreak/>
        <w:t>тепловому эффекту, по изменению степеней окисления химических элементов) с опорой на схемы;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раскрывать сущность окислительно-восстановительных реакций посредством составления электронного баланса этих реакций;</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прогнозировать</w:t>
      </w:r>
      <w:r w:rsidR="007675FA" w:rsidRPr="00D27141">
        <w:rPr>
          <w:rFonts w:cs="Times New Roman"/>
          <w:i/>
          <w:iCs/>
          <w:sz w:val="26"/>
          <w:szCs w:val="26"/>
        </w:rPr>
        <w:t xml:space="preserve"> </w:t>
      </w:r>
      <w:r w:rsidR="007675FA" w:rsidRPr="00D27141">
        <w:rPr>
          <w:rFonts w:cs="Times New Roman"/>
          <w:sz w:val="26"/>
          <w:szCs w:val="26"/>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следовать</w:t>
      </w:r>
      <w:r w:rsidR="007675FA" w:rsidRPr="00D27141">
        <w:rPr>
          <w:rFonts w:cs="Times New Roman"/>
          <w:i/>
          <w:iCs/>
          <w:sz w:val="26"/>
          <w:szCs w:val="26"/>
        </w:rPr>
        <w:t xml:space="preserve"> </w:t>
      </w:r>
      <w:r w:rsidR="007675FA" w:rsidRPr="00D27141">
        <w:rPr>
          <w:rFonts w:cs="Times New Roman"/>
          <w:sz w:val="26"/>
          <w:szCs w:val="26"/>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D27141" w:rsidRDefault="00D70D70"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D27141" w:rsidRDefault="00D70D70" w:rsidP="00D27141">
      <w:pPr>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7675FA" w:rsidRPr="00D27141">
        <w:rPr>
          <w:rFonts w:cs="Times New Roman"/>
          <w:sz w:val="26"/>
          <w:szCs w:val="26"/>
        </w:rPr>
        <w:t xml:space="preserve">применять основные операции мыслительной деятельности </w:t>
      </w:r>
      <w:r w:rsidR="00DA2302" w:rsidRPr="00D27141">
        <w:rPr>
          <w:rFonts w:cs="Times New Roman"/>
          <w:sz w:val="26"/>
          <w:szCs w:val="26"/>
        </w:rPr>
        <w:t>–</w:t>
      </w:r>
      <w:r w:rsidR="007675FA" w:rsidRPr="00D27141">
        <w:rPr>
          <w:rFonts w:cs="Times New Roman"/>
          <w:sz w:val="26"/>
          <w:szCs w:val="26"/>
        </w:rPr>
        <w:t xml:space="preserve"> анализ и синт</w:t>
      </w:r>
      <w:r w:rsidR="007675FA" w:rsidRPr="00D27141">
        <w:rPr>
          <w:rFonts w:cs="Times New Roman"/>
          <w:spacing w:val="-2"/>
          <w:sz w:val="26"/>
          <w:szCs w:val="26"/>
        </w:rPr>
        <w:t xml:space="preserve">ез, сравнение, обобщение, систематизацию, выявление причинно-следственных связей </w:t>
      </w:r>
      <w:r w:rsidR="00DA2302" w:rsidRPr="00D27141">
        <w:rPr>
          <w:rFonts w:cs="Times New Roman"/>
          <w:spacing w:val="-2"/>
          <w:sz w:val="26"/>
          <w:szCs w:val="26"/>
        </w:rPr>
        <w:t>–</w:t>
      </w:r>
      <w:r w:rsidR="007675FA" w:rsidRPr="00D27141">
        <w:rPr>
          <w:rFonts w:cs="Times New Roman"/>
          <w:spacing w:val="-2"/>
          <w:sz w:val="26"/>
          <w:szCs w:val="26"/>
        </w:rPr>
        <w:t xml:space="preserve"> для изучения свойств веществ и химических реакций; естественно-научные методы познания </w:t>
      </w:r>
      <w:r w:rsidR="00DA2302" w:rsidRPr="00D27141">
        <w:rPr>
          <w:rFonts w:cs="Times New Roman"/>
          <w:spacing w:val="-2"/>
          <w:sz w:val="26"/>
          <w:szCs w:val="26"/>
        </w:rPr>
        <w:t>–</w:t>
      </w:r>
      <w:r w:rsidR="007675FA" w:rsidRPr="00D27141">
        <w:rPr>
          <w:rFonts w:cs="Times New Roman"/>
          <w:spacing w:val="-2"/>
          <w:sz w:val="26"/>
          <w:szCs w:val="26"/>
        </w:rPr>
        <w:t xml:space="preserve"> наблюдение, измерение, моделирование, эксперим</w:t>
      </w:r>
      <w:r w:rsidR="007675FA" w:rsidRPr="00D27141">
        <w:rPr>
          <w:rFonts w:cs="Times New Roman"/>
          <w:sz w:val="26"/>
          <w:szCs w:val="26"/>
        </w:rPr>
        <w:t>ент (реальный и мысленный).</w:t>
      </w:r>
      <w:r w:rsidR="00AE7069" w:rsidRPr="00D27141">
        <w:rPr>
          <w:rFonts w:cs="Times New Roman"/>
          <w:sz w:val="26"/>
          <w:szCs w:val="26"/>
        </w:rPr>
        <w:t xml:space="preserve"> </w:t>
      </w:r>
    </w:p>
    <w:p w:rsidR="00EC6FF2" w:rsidRPr="00D27141" w:rsidRDefault="00EC6FF2" w:rsidP="00D27141">
      <w:pPr>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br w:type="page"/>
      </w:r>
    </w:p>
    <w:p w:rsidR="00B4280B" w:rsidRPr="00D27141" w:rsidRDefault="00B4280B" w:rsidP="00D27141">
      <w:pPr>
        <w:pStyle w:val="4"/>
        <w:spacing w:line="240" w:lineRule="auto"/>
        <w:ind w:firstLine="709"/>
        <w:jc w:val="center"/>
        <w:rPr>
          <w:rFonts w:cs="Times New Roman"/>
          <w:caps/>
          <w:sz w:val="26"/>
          <w:szCs w:val="26"/>
        </w:rPr>
      </w:pPr>
      <w:bookmarkStart w:id="168" w:name="_Toc109670525"/>
      <w:r w:rsidRPr="00D27141">
        <w:rPr>
          <w:rFonts w:cs="Times New Roman"/>
          <w:caps/>
          <w:sz w:val="26"/>
          <w:szCs w:val="26"/>
        </w:rPr>
        <w:lastRenderedPageBreak/>
        <w:t>2.2.</w:t>
      </w:r>
      <w:r w:rsidR="008B7E5C" w:rsidRPr="00D27141">
        <w:rPr>
          <w:rFonts w:cs="Times New Roman"/>
          <w:caps/>
          <w:sz w:val="26"/>
          <w:szCs w:val="26"/>
        </w:rPr>
        <w:t>1</w:t>
      </w:r>
      <w:r w:rsidRPr="00D27141">
        <w:rPr>
          <w:rFonts w:cs="Times New Roman"/>
          <w:caps/>
          <w:sz w:val="26"/>
          <w:szCs w:val="26"/>
        </w:rPr>
        <w:t>.1</w:t>
      </w:r>
      <w:r w:rsidR="00FA4D15" w:rsidRPr="00D27141">
        <w:rPr>
          <w:rFonts w:cs="Times New Roman"/>
          <w:caps/>
          <w:sz w:val="26"/>
          <w:szCs w:val="26"/>
        </w:rPr>
        <w:t>4</w:t>
      </w:r>
      <w:r w:rsidRPr="00D27141">
        <w:rPr>
          <w:rFonts w:cs="Times New Roman"/>
          <w:caps/>
          <w:sz w:val="26"/>
          <w:szCs w:val="26"/>
        </w:rPr>
        <w:t>. Изобразительное искусство</w:t>
      </w:r>
      <w:bookmarkEnd w:id="168"/>
    </w:p>
    <w:p w:rsidR="00923E1A" w:rsidRPr="00D27141" w:rsidRDefault="00923E1A" w:rsidP="00D27141">
      <w:pPr>
        <w:spacing w:after="0" w:line="240" w:lineRule="auto"/>
        <w:rPr>
          <w:rFonts w:cs="Times New Roman"/>
          <w:sz w:val="26"/>
          <w:szCs w:val="26"/>
        </w:rPr>
      </w:pPr>
    </w:p>
    <w:p w:rsidR="002B409D" w:rsidRPr="00D27141" w:rsidRDefault="002B409D" w:rsidP="00D27141">
      <w:pPr>
        <w:spacing w:after="0" w:line="240" w:lineRule="auto"/>
        <w:ind w:firstLine="709"/>
        <w:jc w:val="both"/>
        <w:rPr>
          <w:rFonts w:eastAsiaTheme="majorEastAsia" w:cs="Times New Roman"/>
          <w:sz w:val="26"/>
          <w:szCs w:val="26"/>
        </w:rPr>
      </w:pPr>
      <w:bookmarkStart w:id="169" w:name="_Toc85367029"/>
      <w:r w:rsidRPr="00D27141">
        <w:rPr>
          <w:rFonts w:eastAsiaTheme="majorEastAsia" w:cs="Times New Roman"/>
          <w:sz w:val="26"/>
          <w:szCs w:val="26"/>
        </w:rPr>
        <w:t>ПОЯСНИТЕЛЬНАЯ ЗАПИСКА</w:t>
      </w:r>
      <w:bookmarkEnd w:id="169"/>
    </w:p>
    <w:p w:rsidR="002B409D" w:rsidRPr="00D27141" w:rsidRDefault="00DF5EB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2B409D" w:rsidRPr="00D27141">
        <w:rPr>
          <w:rFonts w:eastAsia="Arial Unicode MS" w:cs="Times New Roman"/>
          <w:kern w:val="1"/>
          <w:sz w:val="26"/>
          <w:szCs w:val="26"/>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D27141" w:rsidRDefault="002B409D" w:rsidP="00D27141">
      <w:pPr>
        <w:spacing w:after="0" w:line="240" w:lineRule="auto"/>
        <w:ind w:firstLine="709"/>
        <w:jc w:val="both"/>
        <w:rPr>
          <w:rFonts w:cs="Times New Roman"/>
          <w:b/>
          <w:sz w:val="26"/>
          <w:szCs w:val="26"/>
        </w:rPr>
      </w:pPr>
    </w:p>
    <w:p w:rsidR="002B409D" w:rsidRPr="00D27141" w:rsidRDefault="002B409D" w:rsidP="00D27141">
      <w:pPr>
        <w:spacing w:after="0" w:line="240" w:lineRule="auto"/>
        <w:ind w:firstLine="709"/>
        <w:jc w:val="both"/>
        <w:rPr>
          <w:rFonts w:eastAsiaTheme="majorEastAsia" w:cs="Times New Roman"/>
          <w:b/>
          <w:bCs/>
          <w:sz w:val="26"/>
          <w:szCs w:val="26"/>
          <w:lang w:eastAsia="en-US"/>
        </w:rPr>
      </w:pPr>
      <w:bookmarkStart w:id="170" w:name="_Toc85367030"/>
      <w:r w:rsidRPr="00D27141">
        <w:rPr>
          <w:rFonts w:eastAsiaTheme="majorEastAsia" w:cs="Times New Roman"/>
          <w:b/>
          <w:bCs/>
          <w:sz w:val="26"/>
          <w:szCs w:val="26"/>
          <w:lang w:eastAsia="en-US"/>
        </w:rPr>
        <w:t>Общая характеристика учебного предмета «Изобразительное искусство»</w:t>
      </w:r>
      <w:bookmarkEnd w:id="170"/>
    </w:p>
    <w:p w:rsidR="002B409D" w:rsidRPr="00D27141" w:rsidRDefault="002B409D" w:rsidP="00D27141">
      <w:pPr>
        <w:spacing w:after="0" w:line="240" w:lineRule="auto"/>
        <w:ind w:firstLine="709"/>
        <w:jc w:val="both"/>
        <w:rPr>
          <w:rFonts w:cs="Times New Roman"/>
          <w:sz w:val="26"/>
          <w:szCs w:val="26"/>
        </w:rPr>
      </w:pPr>
      <w:r w:rsidRPr="00D27141">
        <w:rPr>
          <w:rFonts w:cs="Times New Roman"/>
          <w:sz w:val="26"/>
          <w:szCs w:val="26"/>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D27141" w:rsidRDefault="002B409D" w:rsidP="00D27141">
      <w:pPr>
        <w:spacing w:after="0" w:line="240" w:lineRule="auto"/>
        <w:ind w:firstLine="709"/>
        <w:jc w:val="both"/>
        <w:rPr>
          <w:rFonts w:cs="Times New Roman"/>
          <w:sz w:val="26"/>
          <w:szCs w:val="26"/>
        </w:rPr>
      </w:pPr>
      <w:r w:rsidRPr="00D27141">
        <w:rPr>
          <w:rFonts w:cs="Times New Roman"/>
          <w:sz w:val="26"/>
          <w:szCs w:val="26"/>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D27141" w:rsidRDefault="002B409D" w:rsidP="00D27141">
      <w:pPr>
        <w:spacing w:after="0" w:line="240" w:lineRule="auto"/>
        <w:ind w:firstLine="709"/>
        <w:jc w:val="both"/>
        <w:rPr>
          <w:rFonts w:cs="Times New Roman"/>
          <w:sz w:val="26"/>
          <w:szCs w:val="26"/>
        </w:rPr>
      </w:pPr>
      <w:r w:rsidRPr="00D27141">
        <w:rPr>
          <w:rFonts w:cs="Times New Roman"/>
          <w:sz w:val="26"/>
          <w:szCs w:val="26"/>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2B409D" w:rsidRPr="00D27141" w:rsidRDefault="002B409D" w:rsidP="00D27141">
      <w:pPr>
        <w:spacing w:after="0" w:line="240" w:lineRule="auto"/>
        <w:ind w:firstLine="709"/>
        <w:jc w:val="both"/>
        <w:rPr>
          <w:rFonts w:cs="Times New Roman"/>
          <w:sz w:val="26"/>
          <w:szCs w:val="26"/>
        </w:rPr>
      </w:pPr>
      <w:r w:rsidRPr="00D27141">
        <w:rPr>
          <w:rFonts w:cs="Times New Roman"/>
          <w:sz w:val="26"/>
          <w:szCs w:val="26"/>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придавать результатам образования социально и личностно значимый характер;</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существенно повышать мотивацию и интерес к учению, приобретению нового опыта деятельности и поведения;</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D27141" w:rsidRDefault="002B409D" w:rsidP="00D27141">
      <w:pPr>
        <w:spacing w:after="0" w:line="240" w:lineRule="auto"/>
        <w:ind w:firstLine="709"/>
        <w:jc w:val="both"/>
        <w:rPr>
          <w:rFonts w:cs="Times New Roman"/>
          <w:sz w:val="26"/>
          <w:szCs w:val="26"/>
        </w:rPr>
      </w:pPr>
    </w:p>
    <w:p w:rsidR="002B409D" w:rsidRPr="00D27141" w:rsidRDefault="002B409D" w:rsidP="00D27141">
      <w:pPr>
        <w:spacing w:after="0" w:line="240" w:lineRule="auto"/>
        <w:ind w:firstLine="709"/>
        <w:jc w:val="both"/>
        <w:rPr>
          <w:rFonts w:eastAsiaTheme="majorEastAsia" w:cs="Times New Roman"/>
          <w:b/>
          <w:bCs/>
          <w:sz w:val="26"/>
          <w:szCs w:val="26"/>
          <w:lang w:eastAsia="en-US"/>
        </w:rPr>
      </w:pPr>
      <w:bookmarkStart w:id="171" w:name="_Toc85367031"/>
      <w:r w:rsidRPr="00D27141">
        <w:rPr>
          <w:rFonts w:eastAsiaTheme="majorEastAsia" w:cs="Times New Roman"/>
          <w:b/>
          <w:bCs/>
          <w:sz w:val="26"/>
          <w:szCs w:val="26"/>
          <w:lang w:eastAsia="en-US"/>
        </w:rPr>
        <w:t>Цели и задачи изучения учебного предмета «Изобразительное искусство»</w:t>
      </w:r>
      <w:bookmarkEnd w:id="171"/>
      <w:r w:rsidRPr="00D27141">
        <w:rPr>
          <w:rFonts w:eastAsiaTheme="majorEastAsia" w:cs="Times New Roman"/>
          <w:b/>
          <w:bCs/>
          <w:sz w:val="26"/>
          <w:szCs w:val="26"/>
          <w:lang w:eastAsia="en-US"/>
        </w:rPr>
        <w:t xml:space="preserve">  </w:t>
      </w:r>
    </w:p>
    <w:p w:rsidR="002B409D" w:rsidRPr="00D27141" w:rsidRDefault="002B409D"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i/>
          <w:sz w:val="26"/>
          <w:szCs w:val="26"/>
        </w:rPr>
        <w:t>Общие цели и задачи</w:t>
      </w:r>
      <w:r w:rsidRPr="00D27141">
        <w:rPr>
          <w:rFonts w:eastAsia="Times New Roman" w:cs="Times New Roman"/>
          <w:sz w:val="26"/>
          <w:szCs w:val="26"/>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rsidR="002B409D" w:rsidRPr="00D27141" w:rsidRDefault="002B409D" w:rsidP="00D27141">
      <w:pPr>
        <w:spacing w:after="0" w:line="240" w:lineRule="auto"/>
        <w:ind w:firstLine="709"/>
        <w:jc w:val="both"/>
        <w:rPr>
          <w:rFonts w:cs="Times New Roman"/>
          <w:sz w:val="26"/>
          <w:szCs w:val="26"/>
        </w:rPr>
      </w:pPr>
      <w:r w:rsidRPr="00D27141">
        <w:rPr>
          <w:rFonts w:cs="Times New Roman"/>
          <w:sz w:val="26"/>
          <w:szCs w:val="26"/>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D27141" w:rsidRDefault="002B409D" w:rsidP="00D27141">
      <w:pPr>
        <w:spacing w:after="0" w:line="240" w:lineRule="auto"/>
        <w:ind w:firstLine="709"/>
        <w:jc w:val="both"/>
        <w:rPr>
          <w:rFonts w:eastAsia="Times New Roman" w:cs="Times New Roman"/>
          <w:sz w:val="26"/>
          <w:szCs w:val="26"/>
        </w:rPr>
      </w:pPr>
      <w:r w:rsidRPr="00D27141">
        <w:rPr>
          <w:rFonts w:cs="Times New Roman"/>
          <w:i/>
          <w:sz w:val="26"/>
          <w:szCs w:val="26"/>
        </w:rPr>
        <w:t>Цель:</w:t>
      </w:r>
      <w:r w:rsidRPr="00D27141">
        <w:rPr>
          <w:rFonts w:cs="Times New Roman"/>
          <w:b/>
          <w:sz w:val="26"/>
          <w:szCs w:val="26"/>
        </w:rPr>
        <w:t xml:space="preserve"> </w:t>
      </w:r>
      <w:r w:rsidRPr="00D27141">
        <w:rPr>
          <w:rFonts w:eastAsia="Times New Roman" w:cs="Times New Roman"/>
          <w:sz w:val="26"/>
          <w:szCs w:val="26"/>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D27141" w:rsidRDefault="002B409D" w:rsidP="00D27141">
      <w:pPr>
        <w:spacing w:after="0" w:line="240" w:lineRule="auto"/>
        <w:ind w:firstLine="709"/>
        <w:jc w:val="both"/>
        <w:rPr>
          <w:rFonts w:cs="Times New Roman"/>
          <w:i/>
          <w:sz w:val="26"/>
          <w:szCs w:val="26"/>
        </w:rPr>
      </w:pPr>
      <w:r w:rsidRPr="00D27141">
        <w:rPr>
          <w:rFonts w:cs="Times New Roman"/>
          <w:i/>
          <w:sz w:val="26"/>
          <w:szCs w:val="26"/>
        </w:rPr>
        <w:t>Задачи:</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освоение художественной культуры как формы материального выражения в пространственных формах духовных ценностей;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понимания эмоционального и ценностного смысла визуально пространственной формы;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развитие творческого опыта как формирование способности к самостоятельным действиям в ситуации неопределённости;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развитие способности ориентироваться в мире современной художественной культуры;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овладение средствами художественного изображения как способом развития умения видеть реальный мир, как способностью к </w:t>
      </w:r>
      <w:r w:rsidRPr="00D27141">
        <w:rPr>
          <w:rFonts w:eastAsia="Arial Unicode MS" w:cs="Times New Roman"/>
          <w:kern w:val="1"/>
          <w:sz w:val="26"/>
          <w:szCs w:val="26"/>
        </w:rPr>
        <w:lastRenderedPageBreak/>
        <w:t xml:space="preserve">анализу и структурированию визуального образа на основе его эмоционально-нравственной оценки; </w:t>
      </w:r>
    </w:p>
    <w:p w:rsidR="002B409D" w:rsidRPr="00D27141" w:rsidRDefault="002B409D"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D27141" w:rsidRDefault="002B409D" w:rsidP="00D27141">
      <w:pPr>
        <w:spacing w:after="0" w:line="240" w:lineRule="auto"/>
        <w:ind w:firstLine="709"/>
        <w:jc w:val="both"/>
        <w:rPr>
          <w:rFonts w:cs="Times New Roman"/>
          <w:b/>
          <w:sz w:val="26"/>
          <w:szCs w:val="26"/>
          <w:shd w:val="clear" w:color="auto" w:fill="FFFFFF"/>
        </w:rPr>
      </w:pPr>
    </w:p>
    <w:p w:rsidR="002B409D" w:rsidRPr="00D27141" w:rsidRDefault="002B409D" w:rsidP="00D27141">
      <w:pPr>
        <w:spacing w:after="0" w:line="240" w:lineRule="auto"/>
        <w:ind w:firstLine="709"/>
        <w:jc w:val="both"/>
        <w:rPr>
          <w:rFonts w:eastAsiaTheme="majorEastAsia" w:cs="Times New Roman"/>
          <w:b/>
          <w:bCs/>
          <w:sz w:val="26"/>
          <w:szCs w:val="26"/>
          <w:lang w:eastAsia="en-US"/>
        </w:rPr>
      </w:pPr>
      <w:bookmarkStart w:id="172" w:name="_Toc85367032"/>
      <w:r w:rsidRPr="00D27141">
        <w:rPr>
          <w:rFonts w:eastAsiaTheme="majorEastAsia" w:cs="Times New Roman"/>
          <w:b/>
          <w:bCs/>
          <w:sz w:val="26"/>
          <w:szCs w:val="26"/>
          <w:lang w:eastAsia="en-US"/>
        </w:rPr>
        <w:t>Особенности отбора и адаптации учебного материала по изобразительному искусству</w:t>
      </w:r>
      <w:bookmarkEnd w:id="172"/>
    </w:p>
    <w:p w:rsidR="002B409D" w:rsidRPr="00D27141" w:rsidRDefault="002B409D" w:rsidP="00D27141">
      <w:pPr>
        <w:spacing w:after="0" w:line="240" w:lineRule="auto"/>
        <w:ind w:firstLine="709"/>
        <w:contextualSpacing/>
        <w:jc w:val="both"/>
        <w:rPr>
          <w:rFonts w:eastAsia="Times New Roman" w:cs="Times New Roman"/>
          <w:sz w:val="26"/>
          <w:szCs w:val="26"/>
        </w:rPr>
      </w:pPr>
      <w:r w:rsidRPr="00D27141">
        <w:rPr>
          <w:rFonts w:cs="Times New Roman"/>
          <w:sz w:val="26"/>
          <w:szCs w:val="26"/>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D27141">
        <w:rPr>
          <w:rFonts w:cs="Times New Roman"/>
          <w:sz w:val="26"/>
          <w:szCs w:val="26"/>
        </w:rPr>
        <w:t xml:space="preserve"> </w:t>
      </w:r>
      <w:r w:rsidRPr="00D27141">
        <w:rPr>
          <w:rFonts w:cs="Times New Roman"/>
          <w:sz w:val="26"/>
          <w:szCs w:val="26"/>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D27141" w:rsidRDefault="008433ED" w:rsidP="00D27141">
      <w:pPr>
        <w:spacing w:after="0" w:line="240" w:lineRule="auto"/>
        <w:ind w:firstLine="709"/>
        <w:jc w:val="both"/>
        <w:rPr>
          <w:rFonts w:eastAsiaTheme="majorEastAsia" w:cs="Times New Roman"/>
          <w:b/>
          <w:bCs/>
          <w:sz w:val="26"/>
          <w:szCs w:val="26"/>
          <w:lang w:eastAsia="en-US"/>
        </w:rPr>
      </w:pPr>
      <w:bookmarkStart w:id="173" w:name="_Toc85367033"/>
    </w:p>
    <w:p w:rsidR="002B409D" w:rsidRPr="00D27141" w:rsidRDefault="00DF5EBD"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В</w:t>
      </w:r>
      <w:r w:rsidR="002B409D" w:rsidRPr="00D27141">
        <w:rPr>
          <w:rFonts w:eastAsiaTheme="majorEastAsia" w:cs="Times New Roman"/>
          <w:b/>
          <w:bCs/>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D27141" w:rsidRDefault="002B409D" w:rsidP="00D27141">
      <w:pPr>
        <w:spacing w:after="0" w:line="240" w:lineRule="auto"/>
        <w:ind w:firstLine="709"/>
        <w:contextualSpacing/>
        <w:jc w:val="both"/>
        <w:rPr>
          <w:rFonts w:eastAsia="Times New Roman" w:cs="Times New Roman"/>
          <w:sz w:val="26"/>
          <w:szCs w:val="26"/>
        </w:rPr>
      </w:pPr>
      <w:r w:rsidRPr="00D27141">
        <w:rPr>
          <w:rFonts w:cs="Times New Roman"/>
          <w:sz w:val="26"/>
          <w:szCs w:val="26"/>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D27141">
        <w:rPr>
          <w:rFonts w:eastAsia="Times New Roman" w:cs="Times New Roman"/>
          <w:sz w:val="26"/>
          <w:szCs w:val="26"/>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D27141" w:rsidRDefault="008433ED" w:rsidP="00D27141">
      <w:pPr>
        <w:spacing w:after="0" w:line="240" w:lineRule="auto"/>
        <w:ind w:firstLine="709"/>
        <w:jc w:val="both"/>
        <w:rPr>
          <w:rFonts w:eastAsiaTheme="majorEastAsia" w:cs="Times New Roman"/>
          <w:b/>
          <w:bCs/>
          <w:sz w:val="26"/>
          <w:szCs w:val="26"/>
          <w:lang w:eastAsia="en-US"/>
        </w:rPr>
      </w:pPr>
      <w:bookmarkStart w:id="174" w:name="_Toc85367034"/>
    </w:p>
    <w:p w:rsidR="002B409D" w:rsidRPr="00D27141" w:rsidRDefault="002B409D"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Место учебного предмета «Изобразительное искусство» в учебном плане</w:t>
      </w:r>
      <w:bookmarkEnd w:id="174"/>
    </w:p>
    <w:p w:rsidR="002B409D" w:rsidRPr="00D27141" w:rsidRDefault="002B409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D27141">
        <w:rPr>
          <w:rFonts w:cs="Times New Roman"/>
          <w:sz w:val="26"/>
          <w:szCs w:val="26"/>
        </w:rPr>
        <w:t xml:space="preserve"> </w:t>
      </w:r>
      <w:r w:rsidRPr="00D27141">
        <w:rPr>
          <w:rFonts w:eastAsia="Times New Roman" w:cs="Times New Roman"/>
          <w:sz w:val="26"/>
          <w:szCs w:val="26"/>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D27141" w:rsidRDefault="008433ED" w:rsidP="00D27141">
      <w:pPr>
        <w:spacing w:after="0" w:line="240" w:lineRule="auto"/>
        <w:jc w:val="both"/>
        <w:rPr>
          <w:rFonts w:eastAsiaTheme="majorEastAsia" w:cs="Times New Roman"/>
          <w:b/>
          <w:sz w:val="26"/>
          <w:szCs w:val="26"/>
        </w:rPr>
      </w:pPr>
      <w:bookmarkStart w:id="175" w:name="_Toc85367035"/>
    </w:p>
    <w:p w:rsidR="008433ED" w:rsidRPr="00D27141" w:rsidRDefault="002B409D" w:rsidP="00D27141">
      <w:pPr>
        <w:spacing w:after="0" w:line="240" w:lineRule="auto"/>
        <w:ind w:firstLine="709"/>
        <w:jc w:val="both"/>
        <w:rPr>
          <w:rFonts w:eastAsiaTheme="majorEastAsia" w:cs="Times New Roman"/>
          <w:sz w:val="26"/>
          <w:szCs w:val="26"/>
        </w:rPr>
      </w:pPr>
      <w:r w:rsidRPr="00D27141">
        <w:rPr>
          <w:rFonts w:eastAsiaTheme="majorEastAsia" w:cs="Times New Roman"/>
          <w:sz w:val="26"/>
          <w:szCs w:val="26"/>
        </w:rPr>
        <w:t>СОДЕРЖАНИЕ УЧЕБНОГО ПРЕДМЕТА «ИЗОБРАЗИТЕЛЬНОЕ ИСКУССТВО»</w:t>
      </w:r>
      <w:bookmarkEnd w:id="175"/>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Модуль № 1 «Декоративно-прикладное и народное искусство»</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Общие сведения о декоративно-прикладном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Декоративно-прикладное искусство и его виды.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Декоративно-прикладное искусство и предметная среда жизни людей</w:t>
      </w:r>
      <w:r w:rsidRPr="00D27141">
        <w:rPr>
          <w:rFonts w:cs="Times New Roman"/>
          <w:i/>
          <w:iCs/>
          <w:sz w:val="26"/>
          <w:szCs w:val="26"/>
          <w:vertAlign w:val="superscript"/>
        </w:rPr>
        <w:footnoteReference w:id="28"/>
      </w:r>
      <w:r w:rsidRPr="00D27141">
        <w:rPr>
          <w:rFonts w:cs="Times New Roman"/>
          <w:i/>
          <w:iCs/>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Древние корни народного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Истоки образного языка декоративно-прикладного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Традиционные образы народного (крестьянского) прикладного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Связь народного искусства с природой, бытом, трудом, верованиями и эпосом</w:t>
      </w:r>
      <w:r w:rsidRPr="00D27141">
        <w:rPr>
          <w:rFonts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Роль природных материалов в строительстве и изготовлении предметов быта, их значение в характере труда и жизненного уклада.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Образно-символический язык народного прикладного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Знаки-символы традиционного крестьянского прикладного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Убранство русской избы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Конструкция избы, </w:t>
      </w:r>
      <w:r w:rsidRPr="00D27141">
        <w:rPr>
          <w:rFonts w:cs="Times New Roman"/>
          <w:i/>
          <w:iCs/>
          <w:sz w:val="26"/>
          <w:szCs w:val="26"/>
        </w:rPr>
        <w:t>единство красоты и пользы </w:t>
      </w:r>
      <w:r w:rsidR="003C709E" w:rsidRPr="00D27141">
        <w:rPr>
          <w:rFonts w:cs="Times New Roman"/>
          <w:i/>
          <w:iCs/>
          <w:sz w:val="26"/>
          <w:szCs w:val="26"/>
        </w:rPr>
        <w:t>–</w:t>
      </w:r>
      <w:r w:rsidRPr="00D27141">
        <w:rPr>
          <w:rFonts w:cs="Times New Roman"/>
          <w:i/>
          <w:iCs/>
          <w:sz w:val="26"/>
          <w:szCs w:val="26"/>
        </w:rPr>
        <w:t xml:space="preserve"> функционального и символического </w:t>
      </w:r>
      <w:r w:rsidR="003C709E" w:rsidRPr="00D27141">
        <w:rPr>
          <w:rFonts w:cs="Times New Roman"/>
          <w:i/>
          <w:iCs/>
          <w:sz w:val="26"/>
          <w:szCs w:val="26"/>
        </w:rPr>
        <w:t>–</w:t>
      </w:r>
      <w:r w:rsidRPr="00D27141">
        <w:rPr>
          <w:rFonts w:cs="Times New Roman"/>
          <w:i/>
          <w:iCs/>
          <w:sz w:val="26"/>
          <w:szCs w:val="26"/>
        </w:rPr>
        <w:t xml:space="preserve"> в её постройке и украшении</w:t>
      </w:r>
      <w:r w:rsidRPr="00D27141">
        <w:rPr>
          <w:rFonts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рисунков </w:t>
      </w:r>
      <w:r w:rsidR="003C709E" w:rsidRPr="00D27141">
        <w:rPr>
          <w:rFonts w:cs="Times New Roman"/>
          <w:sz w:val="26"/>
          <w:szCs w:val="26"/>
        </w:rPr>
        <w:t>–</w:t>
      </w:r>
      <w:r w:rsidRPr="00D27141">
        <w:rPr>
          <w:rFonts w:cs="Times New Roman"/>
          <w:sz w:val="26"/>
          <w:szCs w:val="26"/>
        </w:rPr>
        <w:t xml:space="preserve"> эскизов орнаментального декора крестьянского дома.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Устройство внутреннего пространства крестьянского дома. Декоративные элементы жилой среды.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Народный праздничный костюм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Образный строй народного праздничного костюма </w:t>
      </w:r>
      <w:r w:rsidR="003C709E" w:rsidRPr="00D27141">
        <w:rPr>
          <w:rFonts w:cs="Times New Roman"/>
          <w:sz w:val="26"/>
          <w:szCs w:val="26"/>
        </w:rPr>
        <w:t>–</w:t>
      </w:r>
      <w:r w:rsidRPr="00D27141">
        <w:rPr>
          <w:rFonts w:cs="Times New Roman"/>
          <w:sz w:val="26"/>
          <w:szCs w:val="26"/>
        </w:rPr>
        <w:t xml:space="preserve"> женского и мужского.</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Традиционная конструкция русского женского костюма </w:t>
      </w:r>
      <w:r w:rsidR="003C709E" w:rsidRPr="00D27141">
        <w:rPr>
          <w:rFonts w:cs="Times New Roman"/>
          <w:sz w:val="26"/>
          <w:szCs w:val="26"/>
        </w:rPr>
        <w:t>–</w:t>
      </w:r>
      <w:r w:rsidRPr="00D27141">
        <w:rPr>
          <w:rFonts w:cs="Times New Roman"/>
          <w:sz w:val="26"/>
          <w:szCs w:val="26"/>
        </w:rPr>
        <w:t xml:space="preserve"> северорусский (сарафан) и южнорусский (понёва) варианты.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Разнообразие форм и украшений народного праздничного костюма для различных регионов страны.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Народные праздники и праздничные обряды как синтез всех видов народного творчества.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сюжетной композиции или участие в работе по созданию коллективного панно на тему традиций народных праздников.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Народные художественные промыслы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Роль и значение народных промыслов в современной жизни. Искусство и ремесло. Традиции культуры, особенные для каждого региона.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Многообразие видов традиционных ремёсел и происхождение художественных промыслов народов России.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Создание эскиза игрушки по мотивам избранного промысла.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D27141">
        <w:rPr>
          <w:rFonts w:cs="Times New Roman"/>
          <w:i/>
          <w:iCs/>
          <w:sz w:val="26"/>
          <w:szCs w:val="26"/>
        </w:rPr>
        <w:t>Связь с природой. Единство формы и декора в произведениях промысла.</w:t>
      </w:r>
      <w:r w:rsidRPr="00D27141">
        <w:rPr>
          <w:rFonts w:cs="Times New Roman"/>
          <w:sz w:val="26"/>
          <w:szCs w:val="26"/>
        </w:rPr>
        <w:t xml:space="preserve"> Последовательность выполнения травного орнамента. </w:t>
      </w:r>
      <w:r w:rsidRPr="00D27141">
        <w:rPr>
          <w:rFonts w:cs="Times New Roman"/>
          <w:i/>
          <w:iCs/>
          <w:sz w:val="26"/>
          <w:szCs w:val="26"/>
        </w:rPr>
        <w:t>Праздничность изделий «золотой хохломы».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Посуда из глины. Искусство Гжели. Краткие сведения по истории промысла. </w:t>
      </w:r>
      <w:r w:rsidRPr="00D27141">
        <w:rPr>
          <w:rFonts w:cs="Times New Roman"/>
          <w:i/>
          <w:iCs/>
          <w:sz w:val="26"/>
          <w:szCs w:val="26"/>
        </w:rPr>
        <w:t>Гжельская керамика и фарфор: единство скульптурной формы и кобальтового декора.</w:t>
      </w:r>
      <w:r w:rsidRPr="00D27141">
        <w:rPr>
          <w:rFonts w:cs="Times New Roman"/>
          <w:sz w:val="26"/>
          <w:szCs w:val="26"/>
        </w:rPr>
        <w:t xml:space="preserve"> Природные мотивы росписи посуды. Приёмы мазка, тональный контраст, сочетание пятна и линии.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Роспись по металлу. Жостово. Краткие сведения по истории промысла. </w:t>
      </w:r>
      <w:r w:rsidRPr="00D27141">
        <w:rPr>
          <w:rFonts w:cs="Times New Roman"/>
          <w:i/>
          <w:iCs/>
          <w:sz w:val="26"/>
          <w:szCs w:val="26"/>
        </w:rPr>
        <w:t>Разнообразие форм подносов, цветового и композиционного решения росписей.</w:t>
      </w:r>
      <w:r w:rsidRPr="00D27141">
        <w:rPr>
          <w:rFonts w:cs="Times New Roman"/>
          <w:sz w:val="26"/>
          <w:szCs w:val="26"/>
        </w:rPr>
        <w:t xml:space="preserve"> Приёмы свободной кистевой импровизации в живописи цветочных букетов. </w:t>
      </w:r>
      <w:r w:rsidRPr="00D27141">
        <w:rPr>
          <w:rFonts w:cs="Times New Roman"/>
          <w:i/>
          <w:iCs/>
          <w:sz w:val="26"/>
          <w:szCs w:val="26"/>
        </w:rPr>
        <w:lastRenderedPageBreak/>
        <w:t>Эффект освещённости и объёмности изображения.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pacing w:val="-4"/>
          <w:sz w:val="26"/>
          <w:szCs w:val="26"/>
        </w:rPr>
      </w:pPr>
      <w:r w:rsidRPr="00D27141">
        <w:rPr>
          <w:rFonts w:cs="Times New Roman"/>
          <w:spacing w:val="-4"/>
          <w:sz w:val="26"/>
          <w:szCs w:val="26"/>
        </w:rPr>
        <w:t>Искусство лаковой живописи: Палех, Федоскино, Холуй, Мстёра </w:t>
      </w:r>
      <w:r w:rsidR="003C709E" w:rsidRPr="00D27141">
        <w:rPr>
          <w:rFonts w:cs="Times New Roman"/>
          <w:spacing w:val="-4"/>
          <w:sz w:val="26"/>
          <w:szCs w:val="26"/>
        </w:rPr>
        <w:t>–</w:t>
      </w:r>
      <w:r w:rsidRPr="00D27141">
        <w:rPr>
          <w:rFonts w:cs="Times New Roman"/>
          <w:spacing w:val="-4"/>
          <w:sz w:val="26"/>
          <w:szCs w:val="26"/>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D27141">
        <w:rPr>
          <w:rFonts w:cs="Times New Roman"/>
          <w:i/>
          <w:iCs/>
          <w:spacing w:val="-4"/>
          <w:sz w:val="26"/>
          <w:szCs w:val="26"/>
        </w:rPr>
        <w:t>. Роль искусства лаковой миниатюры в сохранении и развитии традиций отечественной культуры.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Мир сказок и легенд, примет и оберегов в творчестве мастеров художественных промыслов.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Отражение в изделиях народных промыслов многообразия исторических, духовных и культурных традиций.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Народные худ</w:t>
      </w:r>
      <w:r w:rsidR="003C709E" w:rsidRPr="00D27141">
        <w:rPr>
          <w:rFonts w:cs="Times New Roman"/>
          <w:i/>
          <w:iCs/>
          <w:sz w:val="26"/>
          <w:szCs w:val="26"/>
        </w:rPr>
        <w:t>ожественные ремёсла и промыслы –</w:t>
      </w:r>
      <w:r w:rsidRPr="00D27141">
        <w:rPr>
          <w:rFonts w:cs="Times New Roman"/>
          <w:i/>
          <w:iCs/>
          <w:sz w:val="26"/>
          <w:szCs w:val="26"/>
        </w:rPr>
        <w:t xml:space="preserve"> материальные и духовные ценности, неотъемлемая часть культурного наследия России.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Декоративно-прикладное искусство в культуре разных эпох и народов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Роль декоративно-прикладного искусства в культуре древних цивилизаций.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Отражение в декоре мировоззрения эпохи, организации общества, традиций быта и ремесла, уклада жизни людей.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Украшение жизненного пространства: построений, интерьеров, предметов быта </w:t>
      </w:r>
      <w:r w:rsidR="003C709E" w:rsidRPr="00D27141">
        <w:rPr>
          <w:rFonts w:cs="Times New Roman"/>
          <w:i/>
          <w:iCs/>
          <w:sz w:val="26"/>
          <w:szCs w:val="26"/>
        </w:rPr>
        <w:t>–</w:t>
      </w:r>
      <w:r w:rsidRPr="00D27141">
        <w:rPr>
          <w:rFonts w:cs="Times New Roman"/>
          <w:i/>
          <w:iCs/>
          <w:sz w:val="26"/>
          <w:szCs w:val="26"/>
        </w:rPr>
        <w:t xml:space="preserve"> в культуре разных эпох.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Декоративно-прикладное искусство в жизни современного человека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Символический знак в современной жизни: эмблема, логотип, указующий или декоративный знак.</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Государственная символика и традиции геральдики.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Декоративные украшения предметов нашего быта и одежды.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Значение украшений в проявлении образа человека, его характера, самопонимания, установок и намерений.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Декор на улицах и декор помещений.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Декор праздничный и повседневный.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Праздничное оформление школы.</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Модуль № 2 «Живопись, графика, скульптура»</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Общие сведения о видах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Пространственные и временные виды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Изобразительные, конструктивные и декоративные виды пространственных искусств, их место и назначение в жизни людей.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виды живописи, графики и скульптуры.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Художник и зритель: зрительские умения, знания и творчество зрителя.</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Язык изобразительного искусства и его выразительные средства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Живописные, графические и скульптурные художественные материалы, их особые свойства.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Рисунок </w:t>
      </w:r>
      <w:r w:rsidR="003C709E" w:rsidRPr="00D27141">
        <w:rPr>
          <w:rFonts w:cs="Times New Roman"/>
          <w:i/>
          <w:iCs/>
          <w:sz w:val="26"/>
          <w:szCs w:val="26"/>
        </w:rPr>
        <w:t>–</w:t>
      </w:r>
      <w:r w:rsidRPr="00D27141">
        <w:rPr>
          <w:rFonts w:cs="Times New Roman"/>
          <w:i/>
          <w:iCs/>
          <w:sz w:val="26"/>
          <w:szCs w:val="26"/>
        </w:rPr>
        <w:t xml:space="preserve"> основа изобразительного искусства и мастерства художника.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Виды рисунка: зарисовка, набросок, учебный рисунок и творческий рисунок.</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Навыки размещения рисунка в листе, выбор формата.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Начальные умения рисунка с натуры. Зарисовки простых предметов.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Линейные графические рисунки и наброски.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Тон и тональные отношения: тёмное — светлое.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Ритм и ритмическая организация плоскости листа.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pacing w:val="-4"/>
          <w:sz w:val="26"/>
          <w:szCs w:val="26"/>
        </w:rPr>
      </w:pPr>
      <w:r w:rsidRPr="00D27141">
        <w:rPr>
          <w:rFonts w:cs="Times New Roman"/>
          <w:sz w:val="26"/>
          <w:szCs w:val="26"/>
        </w:rPr>
        <w:t>Виды скульптуры и характер материала в скульптуре. Скуль</w:t>
      </w:r>
      <w:r w:rsidRPr="00D27141">
        <w:rPr>
          <w:rFonts w:cs="Times New Roman"/>
          <w:spacing w:val="-4"/>
          <w:sz w:val="26"/>
          <w:szCs w:val="26"/>
        </w:rPr>
        <w:t>птурные памятники, парковая скульптура, камерная скульптура.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Статика и движение в скульптуре. Круглая скульптура. Произведения мелкой пластики. Виды рельефа.</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Жанры изобразительного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Жанровая система в изобразительном искусстве как инструмент для сравнения и анализа произведений изобразительного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Предмет изображения, сюжет и содержание произведения изобразительного искусства.</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Натюрморт</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Основы графической грамоты: правила объёмного изображения предметов на плоскости.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Линейное построение предмета в пространстве: линия горизонта, точка зрения и точка схода, правила перспективных сокращений.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Изображение окружности в перспективе.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Рисование геометрических тел на основе правил линейной перспективы.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Сложная пространственная форма и выявление её конструкции.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Рисунок сложной формы предмета как соотношение простых геометрических фигур.</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Линейный рисунок конструкции из нескольких геометрических тел.</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Рисунок натюрморта графическими материалами с натуры или по представлению.</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Творческий натюрморт в графике. Произведения художников-графиков. Особенности графических техник. Печатная графика.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 xml:space="preserve">Живописное изображение натюрморта. Цвет в натюрмортах европейских и отечественных живописцев. </w:t>
      </w:r>
      <w:r w:rsidRPr="00D27141">
        <w:rPr>
          <w:rFonts w:cs="Times New Roman"/>
          <w:sz w:val="26"/>
          <w:szCs w:val="26"/>
        </w:rPr>
        <w:t>Опыт создания живописного натюрморта.</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Портрет</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Портрет как образ определённого реального человека. Изображение портрета человека в искусстве разных эпох. </w:t>
      </w:r>
      <w:r w:rsidRPr="00D27141">
        <w:rPr>
          <w:rFonts w:cs="Times New Roman"/>
          <w:i/>
          <w:iCs/>
          <w:sz w:val="26"/>
          <w:szCs w:val="26"/>
        </w:rPr>
        <w:t>Выражение в портретном изображении характера человека и мировоззренческих идеалов эпохи</w:t>
      </w:r>
      <w:r w:rsidRPr="00D27141">
        <w:rPr>
          <w:rFonts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Великие портретисты в европейском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 xml:space="preserve">Особенности развития портретного жанра в отечественном искусстве. </w:t>
      </w:r>
      <w:r w:rsidRPr="00D27141">
        <w:rPr>
          <w:rFonts w:cs="Times New Roman"/>
          <w:i/>
          <w:iCs/>
          <w:sz w:val="26"/>
          <w:szCs w:val="26"/>
        </w:rPr>
        <w:lastRenderedPageBreak/>
        <w:t>Великие портретисты в русской живописи.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Парадный и камерный портрет в живописи.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Особенности развития жанра портрета в искусстве ХХ в.—</w:t>
      </w:r>
      <w:r w:rsidRPr="00D27141">
        <w:rPr>
          <w:rFonts w:cs="Times New Roman"/>
          <w:i/>
          <w:iCs/>
          <w:sz w:val="26"/>
          <w:szCs w:val="26"/>
        </w:rPr>
        <w:br/>
        <w:t>отечественном и европейском.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Построение головы человека, основные пропорции лица, соотношение лицевой и черепной частей головы.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Графический портрет в работах известных художников. Разнообразие графических средств в изображении образа человека.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Графический портретный рисунок с натуры или по памяти.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Роль освещения головы при создании портретного образа. Свет и тень в изображении головы человека.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Портрет в скульптуре.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Выражение характера человека, его социального положения и образа эпохи в скульптурном портрете.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Значение свойств художественных материалов в создании скульптурного портрета.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Живописное изображение портрета. Роль цвета в живописном портретном образе в произведениях выдающихся живописцев.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Опыт работы над созданием живописного портрета.</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Пейзаж</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Особенности изображения пространства в эпоху Древнего мира, в средневековом искусстве и в эпоху Возрождения.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построения линейной перспективы в изображении пространства.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воздушной перспективы, построения переднего, среднего и дальнего планов при изображении пейзажа.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Особенности изображения разных состояний природы и её освещения. Романтический пейзаж. Морские пейзажи И. Айвазовского.</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pacing w:val="-2"/>
          <w:sz w:val="26"/>
          <w:szCs w:val="26"/>
        </w:rPr>
      </w:pPr>
      <w:r w:rsidRPr="00D27141">
        <w:rPr>
          <w:rFonts w:cs="Times New Roman"/>
          <w:i/>
          <w:iCs/>
          <w:sz w:val="26"/>
          <w:szCs w:val="26"/>
        </w:rPr>
        <w:t xml:space="preserve">Особенности изображения природы в творчестве импрессионистов и постимпрессионистов. Представления о пленэрной </w:t>
      </w:r>
      <w:r w:rsidRPr="00D27141">
        <w:rPr>
          <w:rFonts w:cs="Times New Roman"/>
          <w:i/>
          <w:iCs/>
          <w:spacing w:val="-2"/>
          <w:sz w:val="26"/>
          <w:szCs w:val="26"/>
        </w:rPr>
        <w:t>живописи и колористической изменчивости состояний природы.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Живописное изображение различных состояний природы.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D27141">
        <w:rPr>
          <w:rFonts w:cs="Times New Roman"/>
          <w:i/>
          <w:iCs/>
          <w:sz w:val="26"/>
          <w:szCs w:val="26"/>
        </w:rPr>
        <w:t>Значение художественного образа отечественного пейзажа в развитии чувства Родины</w:t>
      </w:r>
      <w:r w:rsidRPr="00D27141">
        <w:rPr>
          <w:rFonts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Творческий опыт в создании композиционного живописного пейзажа своей Родины.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Графический образ пейзажа в работах выдающихся мастеров.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Средства выразительности в графическом рисунке и многообразие графических техник.</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Графические зарисовки и графическая композиция на темы окружающей природы.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Городской пейзаж в творчестве мастеров искусства. Многообразие в понимании образа города.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 xml:space="preserve">Город как материальное воплощение отечественной истории и культурного наследия. Задачи охраны культурного наследия и исторического </w:t>
      </w:r>
      <w:r w:rsidRPr="00D27141">
        <w:rPr>
          <w:rFonts w:cs="Times New Roman"/>
          <w:i/>
          <w:iCs/>
          <w:sz w:val="26"/>
          <w:szCs w:val="26"/>
        </w:rPr>
        <w:lastRenderedPageBreak/>
        <w:t>образа в жизни современного города.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Опыт изображения городского пейзажа. </w:t>
      </w:r>
      <w:r w:rsidRPr="00D27141">
        <w:rPr>
          <w:rFonts w:cs="Times New Roman"/>
          <w:i/>
          <w:iCs/>
          <w:sz w:val="26"/>
          <w:szCs w:val="26"/>
        </w:rPr>
        <w:t>Наблюдательная перспектива и ритмическая организация плоскости изображения.</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Бытовой жанр в изобразительном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Изображение труда и бытовой жизни людей в традициях искусства разных эпох. </w:t>
      </w:r>
      <w:r w:rsidRPr="00D27141">
        <w:rPr>
          <w:rFonts w:cs="Times New Roman"/>
          <w:i/>
          <w:iCs/>
          <w:sz w:val="26"/>
          <w:szCs w:val="26"/>
        </w:rPr>
        <w:t>Значение художественного изображения бытовой жизни людей в понимании истории человечества и современной жизни</w:t>
      </w:r>
      <w:r w:rsidRPr="00D27141">
        <w:rPr>
          <w:rFonts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Жанровая картина как обобщение жизненных впечатлений художника. Тема, сюжет, содержание в жанровой картине. </w:t>
      </w:r>
      <w:r w:rsidRPr="00D27141">
        <w:rPr>
          <w:rFonts w:cs="Times New Roman"/>
          <w:i/>
          <w:iCs/>
          <w:sz w:val="26"/>
          <w:szCs w:val="26"/>
        </w:rPr>
        <w:t>Образ нравственных и ценностных смыслов в жанровой картине и роль картины в их утверждении.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Работа над сюжетной композицией. </w:t>
      </w:r>
      <w:r w:rsidRPr="00D27141">
        <w:rPr>
          <w:rFonts w:cs="Times New Roman"/>
          <w:i/>
          <w:iCs/>
          <w:sz w:val="26"/>
          <w:szCs w:val="26"/>
        </w:rPr>
        <w:t>Композиция как целостность в организации художественных выразительных средств и взаимосвязи всех компонентов произведения.</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Исторический жанр в изобразительном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Историческая тема в искусстве как изображение наиболее значительных событий в жизни общества.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Историческая картина в русском искусстве XIX в. и её особое место в развитии отечественной культуры.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Картина К. Брюллова «Последний день Помпеи», исторические картины в творчестве В. Сурикова и др</w:t>
      </w:r>
      <w:r w:rsidRPr="00D27141">
        <w:rPr>
          <w:rFonts w:cs="Times New Roman"/>
          <w:i/>
          <w:iCs/>
          <w:sz w:val="26"/>
          <w:szCs w:val="26"/>
        </w:rPr>
        <w:t>. Исторический образ России в картинах ХХ 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Разработка эскизов композиции на историческую тему с опорой на собранный материал по задуманному сюжету.</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Библейские темы в изобразительном искусстве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Исторические картины на библейские темы: место и значение сюжетов Священной истории в европейской культуре.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Вечные темы и их нравственное и духовно-ценностное выражение как «духовная ось», соединяющая жизненные позиции разных поколений.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Произведения на библейские темы Леонардо да Винчи, Рафаэля, Рембрандта, в скульптуре «Пьета» Микеланджело и др.</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Библейские темы в отечественных картинах XIX в. (А. Ива</w:t>
      </w:r>
      <w:r w:rsidRPr="00D27141">
        <w:rPr>
          <w:rFonts w:cs="Times New Roman"/>
          <w:spacing w:val="-4"/>
          <w:sz w:val="26"/>
          <w:szCs w:val="26"/>
        </w:rPr>
        <w:t>нов. «Явление Христа народу», И. Крамской. «Христос в пустыне», Н. Ге. «Тайная вечеря», В. Поленов. «Христос и грешница»).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Иконопись как великое проявление русской культуры. Язык изображения в иконе — его религиозный и символический смысл.</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Великие русские иконописцы: духовный свет икон Андрея Рублёва, Феофана Грека, Дионисия.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Работа над эскизом сюжетной композиции.</w:t>
      </w:r>
    </w:p>
    <w:p w:rsidR="00903170"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Роль и значение изобразительного искусства в жизни людей: образ мира в изобразительном искусстве.</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Модуль № 3 «Архитектура и дизайн»</w:t>
      </w:r>
    </w:p>
    <w:p w:rsidR="002B409D" w:rsidRPr="00D27141" w:rsidRDefault="00903170"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Архитектура и дизайн –</w:t>
      </w:r>
      <w:r w:rsidR="002B409D" w:rsidRPr="00D27141">
        <w:rPr>
          <w:rFonts w:cs="Times New Roman"/>
          <w:b/>
          <w:bCs/>
          <w:sz w:val="26"/>
          <w:szCs w:val="26"/>
        </w:rPr>
        <w:t xml:space="preserve"> искусства художественной постройки</w:t>
      </w:r>
      <w:r w:rsidRPr="00D27141">
        <w:rPr>
          <w:rFonts w:cs="Times New Roman"/>
          <w:b/>
          <w:bCs/>
          <w:sz w:val="26"/>
          <w:szCs w:val="26"/>
        </w:rPr>
        <w:t xml:space="preserve"> –</w:t>
      </w:r>
      <w:r w:rsidR="002B409D" w:rsidRPr="00D27141">
        <w:rPr>
          <w:rFonts w:cs="Times New Roman"/>
          <w:b/>
          <w:bCs/>
          <w:sz w:val="26"/>
          <w:szCs w:val="26"/>
        </w:rPr>
        <w:t xml:space="preserve"> конструктивные искусства.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Дизайн и архитектура как создатели «второй природы» </w:t>
      </w:r>
      <w:r w:rsidR="00AC53E2" w:rsidRPr="00D27141">
        <w:rPr>
          <w:rFonts w:cs="Times New Roman"/>
          <w:sz w:val="26"/>
          <w:szCs w:val="26"/>
        </w:rPr>
        <w:t>–</w:t>
      </w:r>
      <w:r w:rsidRPr="00D27141">
        <w:rPr>
          <w:rFonts w:cs="Times New Roman"/>
          <w:sz w:val="26"/>
          <w:szCs w:val="26"/>
        </w:rPr>
        <w:t xml:space="preserve"> предметно-</w:t>
      </w:r>
      <w:r w:rsidRPr="00D27141">
        <w:rPr>
          <w:rFonts w:cs="Times New Roman"/>
          <w:sz w:val="26"/>
          <w:szCs w:val="26"/>
        </w:rPr>
        <w:lastRenderedPageBreak/>
        <w:t>пространственной среды жизни людей.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Функциональность предметно-пространственной среды и выражение в ней мировосприятия, духовно-ценностных позиций общества.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Материальная культура человечества как уникальная информация о жизни людей в разные исторические эпохи.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i/>
          <w:iCs/>
          <w:sz w:val="26"/>
          <w:szCs w:val="26"/>
        </w:rPr>
        <w:t>Роль архитектуры в понимании человеком своей идентичности.</w:t>
      </w:r>
      <w:r w:rsidRPr="00D27141">
        <w:rPr>
          <w:rFonts w:cs="Times New Roman"/>
          <w:sz w:val="26"/>
          <w:szCs w:val="26"/>
        </w:rPr>
        <w:t xml:space="preserve"> Задачи сохранения культурного наследия и природного ландшафта.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Возникновение архитектуры и дизайна на разных этапах общественного развития</w:t>
      </w:r>
      <w:r w:rsidRPr="00D27141">
        <w:rPr>
          <w:rFonts w:cs="Times New Roman"/>
          <w:i/>
          <w:iCs/>
          <w:sz w:val="26"/>
          <w:szCs w:val="26"/>
        </w:rPr>
        <w:t>. Единство функционального и художественного — целесообразности и красоты.</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Графический дизайн</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Элементы композиции в графическом дизайне: пятно, линия, цвет, буква, текст и изображение.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Формальная композиция как композиционное построение на основе сочетания геометрических фигур, без предметного содержания.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свойства композиции: целостность и соподчинённость элементов.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Практические упражнения по созданию композиции с вариативным ритмическим расположением геометрических фигур на плоскости.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Роль цвета в организации композиционного пространства.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Шрифты и шрифтовая композиция в графическом дизайне.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Форма буквы как изобразительно-смысловой символ.</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Шрифт и содержание текста. Стилизация шрифта.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Типографика. Понимание типографской строки как элемента плоскостной композиции.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аналитических и практических работ по теме «Буква — изобразительный элемент композиции».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Композиционные основы макетирования в графическом дизайне при соединении текста и изображения.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Макет разворота книги или журнала по выбранной теме в виде коллажа или на основе компьютерных программ.</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Макетирование объёмно-пространственных композиций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Композиция плоскостная и пространственная. Композиционная </w:t>
      </w:r>
      <w:r w:rsidRPr="00D27141">
        <w:rPr>
          <w:rFonts w:cs="Times New Roman"/>
          <w:sz w:val="26"/>
          <w:szCs w:val="26"/>
        </w:rPr>
        <w:lastRenderedPageBreak/>
        <w:t xml:space="preserve">организация пространства. </w:t>
      </w:r>
      <w:r w:rsidRPr="00D27141">
        <w:rPr>
          <w:rFonts w:cs="Times New Roman"/>
          <w:i/>
          <w:iCs/>
          <w:sz w:val="26"/>
          <w:szCs w:val="26"/>
        </w:rPr>
        <w:t>Прочтение плоскостной композиции как «чертежа» пространства.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Макетирование. Введение в макет понятия рельефа местности и способы его обозначения на макете.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Выполнение практических работ по созданию объёмно-пространственных композиций. Объём и пространство. </w:t>
      </w:r>
      <w:r w:rsidRPr="00D27141">
        <w:rPr>
          <w:rFonts w:cs="Times New Roman"/>
          <w:i/>
          <w:iCs/>
          <w:sz w:val="26"/>
          <w:szCs w:val="26"/>
        </w:rPr>
        <w:t>Взаимосвязь объектов в архитектурном макете.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Структура зданий различных архитектурных стилей и эпох: выявление простых объёмов, образующих целостную постройку. </w:t>
      </w:r>
      <w:r w:rsidRPr="00D27141">
        <w:rPr>
          <w:rFonts w:cs="Times New Roman"/>
          <w:i/>
          <w:iCs/>
          <w:sz w:val="26"/>
          <w:szCs w:val="26"/>
        </w:rPr>
        <w:t>Взаимное влияние объёмов и их сочетаний на образный характер постройки.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Роль эволюции строительных материалов и строительных технологий в изменении архитектурных конструкций (перекрытия и опора</w:t>
      </w:r>
      <w:r w:rsidR="00903170" w:rsidRPr="00D27141">
        <w:rPr>
          <w:rFonts w:cs="Times New Roman"/>
          <w:sz w:val="26"/>
          <w:szCs w:val="26"/>
        </w:rPr>
        <w:t xml:space="preserve"> –</w:t>
      </w:r>
      <w:r w:rsidRPr="00D27141">
        <w:rPr>
          <w:rFonts w:cs="Times New Roman"/>
          <w:sz w:val="26"/>
          <w:szCs w:val="26"/>
        </w:rPr>
        <w:t xml:space="preserve"> стоечно-балочная конструкция</w:t>
      </w:r>
      <w:r w:rsidR="00903170" w:rsidRPr="00D27141">
        <w:rPr>
          <w:rFonts w:cs="Times New Roman"/>
          <w:sz w:val="26"/>
          <w:szCs w:val="26"/>
        </w:rPr>
        <w:t xml:space="preserve"> –</w:t>
      </w:r>
      <w:r w:rsidRPr="00D27141">
        <w:rPr>
          <w:rFonts w:cs="Times New Roman"/>
          <w:sz w:val="26"/>
          <w:szCs w:val="26"/>
        </w:rPr>
        <w:t xml:space="preserve"> архитектура сводов; каркасная каменная архитектура; металлический каркас, железобетон и язык современной архитектуры).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Многообразие предметного мира, создаваемого человеком. Функция вещи и её форма. Образ времени в предметах, создаваемых человеком.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Дизайн предмета как искусство и социальное проектирование. Анализ формы через выявление сочетающихся объёмов. </w:t>
      </w:r>
      <w:r w:rsidRPr="00D27141">
        <w:rPr>
          <w:rFonts w:cs="Times New Roman"/>
          <w:i/>
          <w:iCs/>
          <w:sz w:val="26"/>
          <w:szCs w:val="26"/>
        </w:rPr>
        <w:t>Красота — наиболее полное выявление функции предмета. Влияние развития технологий и материалов на изменение формы предмета.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аналитических зарисовок форм бытовых предметов.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Творческое проектирование предметов быта с определением их функций и материала изготовления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Цвет в архитектуре и дизайне</w:t>
      </w:r>
      <w:r w:rsidRPr="00D27141">
        <w:rPr>
          <w:rFonts w:cs="Times New Roman"/>
          <w:i/>
          <w:iCs/>
          <w:sz w:val="26"/>
          <w:szCs w:val="26"/>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Конструирование объектов дизайна или архитектурное макетирование с использованием цвета.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b/>
          <w:bCs/>
          <w:sz w:val="26"/>
          <w:szCs w:val="26"/>
        </w:rPr>
      </w:pPr>
      <w:r w:rsidRPr="00D27141">
        <w:rPr>
          <w:rFonts w:cs="Times New Roman"/>
          <w:b/>
          <w:bCs/>
          <w:sz w:val="26"/>
          <w:szCs w:val="26"/>
        </w:rPr>
        <w:t>Социальное значение дизайна и архитектуры как среды жизни человека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Образ и стиль материальной культуры прошлого. </w:t>
      </w:r>
      <w:r w:rsidRPr="00D27141">
        <w:rPr>
          <w:rFonts w:cs="Times New Roman"/>
          <w:i/>
          <w:iCs/>
          <w:sz w:val="26"/>
          <w:szCs w:val="26"/>
        </w:rPr>
        <w:t>Смена стилей как отражение эволюции образа жизни, изменения мировоззрения людей и развития производственных возможностей.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Архитектура народного жилища, храмовая архитектура, частный дом в предметно-пространственной среде жизни разных народов.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Пути развития современной архитектуры и дизайна: город сегодня и завтра.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Пространство городской среды. Исторические формы планировки городской среды и их связь с образом жизни людей.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Роль цвета в формировании пространства. Схема-планировка и реальность.</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Современные поиски новой эстетики в градостроительстве.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Образно-стилевое единство материальной культуры каждой эпохи. Интерьер как отражение стиля жизни его хозяев.</w:t>
      </w:r>
    </w:p>
    <w:p w:rsidR="002B409D" w:rsidRPr="00D27141" w:rsidRDefault="003C709E"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Зонирование интерьера –</w:t>
      </w:r>
      <w:r w:rsidR="002B409D" w:rsidRPr="00D27141">
        <w:rPr>
          <w:rFonts w:cs="Times New Roman"/>
          <w:sz w:val="26"/>
          <w:szCs w:val="26"/>
        </w:rPr>
        <w:t xml:space="preserve"> создание многофункционального пространства. Отделочные материалы, введение фактуры и цвета в интерьер.</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Интерьеры общественных зданий (театр, кафе, вокзал, офис, школа).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Организация архитектурно-ландшафтного пространства. </w:t>
      </w:r>
      <w:r w:rsidRPr="00D27141">
        <w:rPr>
          <w:rFonts w:cs="Times New Roman"/>
          <w:i/>
          <w:iCs/>
          <w:sz w:val="26"/>
          <w:szCs w:val="26"/>
        </w:rPr>
        <w:t>Город в единстве с ландшафтно-парковой средой.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D27141">
        <w:rPr>
          <w:rFonts w:cs="Times New Roman"/>
          <w:i/>
          <w:iCs/>
          <w:sz w:val="26"/>
          <w:szCs w:val="26"/>
        </w:rPr>
        <w:t>Традиции графического языка ландшафтных проектов.</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дизайн-проекта территории парка или приусадебного участка в виде схемы-чертежа.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Единство эстетического и функционального в объёмно-пространственной организации среды жизнедеятельности людей.</w:t>
      </w:r>
    </w:p>
    <w:p w:rsidR="002B409D" w:rsidRPr="00D27141" w:rsidRDefault="002B409D" w:rsidP="00D27141">
      <w:pPr>
        <w:widowControl w:val="0"/>
        <w:autoSpaceDE w:val="0"/>
        <w:autoSpaceDN w:val="0"/>
        <w:adjustRightInd w:val="0"/>
        <w:spacing w:after="0" w:line="240" w:lineRule="auto"/>
        <w:ind w:firstLine="709"/>
        <w:textAlignment w:val="center"/>
        <w:rPr>
          <w:rFonts w:cs="Times New Roman"/>
          <w:b/>
          <w:bCs/>
          <w:sz w:val="26"/>
          <w:szCs w:val="26"/>
        </w:rPr>
      </w:pPr>
      <w:r w:rsidRPr="00D27141">
        <w:rPr>
          <w:rFonts w:cs="Times New Roman"/>
          <w:b/>
          <w:bCs/>
          <w:sz w:val="26"/>
          <w:szCs w:val="26"/>
        </w:rPr>
        <w:t>Образ человека и индивидуальное проектирование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sz w:val="26"/>
          <w:szCs w:val="26"/>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D27141">
        <w:rPr>
          <w:rFonts w:cs="Times New Roman"/>
          <w:i/>
          <w:iCs/>
          <w:sz w:val="26"/>
          <w:szCs w:val="26"/>
        </w:rPr>
        <w:t>Образно-личностное проектирование в дизайне и архитектуре.</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Проектные работы по созданию облика частного дома, комнаты и сада. Дизайн предметной среды в интерьере частного дома.</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Мода и культура как параметры создания собственного костюма или комплекта одежды.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Выполнение практических творческих эскизов по теме «Дизайн современной одежды».</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Искусство грима и причёски. Форма лица и причёска. Макияж дневной, вечерний и карнавальный. Грим бытовой и сценический.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Имидж-дизайн и его связь с публичностью, технологией социального поведения, рекламой, общественной деятельностью.</w:t>
      </w:r>
    </w:p>
    <w:p w:rsidR="002B409D" w:rsidRPr="00D27141" w:rsidRDefault="002B409D" w:rsidP="00D27141">
      <w:pPr>
        <w:widowControl w:val="0"/>
        <w:autoSpaceDE w:val="0"/>
        <w:autoSpaceDN w:val="0"/>
        <w:adjustRightInd w:val="0"/>
        <w:spacing w:after="0" w:line="240" w:lineRule="auto"/>
        <w:ind w:firstLine="709"/>
        <w:jc w:val="both"/>
        <w:textAlignment w:val="center"/>
        <w:rPr>
          <w:rFonts w:cs="Times New Roman"/>
          <w:i/>
          <w:iCs/>
          <w:sz w:val="26"/>
          <w:szCs w:val="26"/>
        </w:rPr>
      </w:pPr>
      <w:r w:rsidRPr="00D27141">
        <w:rPr>
          <w:rFonts w:cs="Times New Roman"/>
          <w:i/>
          <w:iCs/>
          <w:sz w:val="26"/>
          <w:szCs w:val="26"/>
        </w:rPr>
        <w:t>Дизайн и архитектура</w:t>
      </w:r>
      <w:r w:rsidR="003C709E" w:rsidRPr="00D27141">
        <w:rPr>
          <w:rFonts w:cs="Times New Roman"/>
          <w:i/>
          <w:iCs/>
          <w:sz w:val="26"/>
          <w:szCs w:val="26"/>
        </w:rPr>
        <w:t xml:space="preserve"> –</w:t>
      </w:r>
      <w:r w:rsidRPr="00D27141">
        <w:rPr>
          <w:rFonts w:cs="Times New Roman"/>
          <w:i/>
          <w:iCs/>
          <w:sz w:val="26"/>
          <w:szCs w:val="26"/>
        </w:rPr>
        <w:t xml:space="preserve"> средства организации среды жизни людей и строительства нового мира.</w:t>
      </w:r>
    </w:p>
    <w:p w:rsidR="002B409D" w:rsidRPr="00D27141" w:rsidRDefault="002B409D" w:rsidP="00D27141">
      <w:pPr>
        <w:spacing w:after="0" w:line="240" w:lineRule="auto"/>
        <w:ind w:left="360" w:firstLine="709"/>
        <w:jc w:val="both"/>
        <w:textAlignment w:val="baseline"/>
        <w:rPr>
          <w:rFonts w:eastAsia="Times New Roman" w:cs="Times New Roman"/>
          <w:sz w:val="26"/>
          <w:szCs w:val="26"/>
        </w:rPr>
      </w:pPr>
    </w:p>
    <w:p w:rsidR="002B409D" w:rsidRPr="00D27141" w:rsidRDefault="00DF5EBD" w:rsidP="00D27141">
      <w:pPr>
        <w:shd w:val="clear" w:color="auto" w:fill="FFFFFF"/>
        <w:spacing w:after="0" w:line="240" w:lineRule="auto"/>
        <w:ind w:firstLine="709"/>
        <w:jc w:val="both"/>
        <w:rPr>
          <w:rFonts w:eastAsiaTheme="majorEastAsia" w:cs="Times New Roman"/>
          <w:b/>
          <w:iCs/>
          <w:sz w:val="26"/>
          <w:szCs w:val="26"/>
        </w:rPr>
      </w:pPr>
      <w:r w:rsidRPr="00D27141">
        <w:rPr>
          <w:rFonts w:eastAsiaTheme="majorEastAsia" w:cs="Times New Roman"/>
          <w:b/>
          <w:iCs/>
          <w:sz w:val="26"/>
          <w:szCs w:val="26"/>
        </w:rPr>
        <w:t>К</w:t>
      </w:r>
      <w:r w:rsidR="002B409D" w:rsidRPr="00D27141">
        <w:rPr>
          <w:rFonts w:eastAsiaTheme="majorEastAsia" w:cs="Times New Roman"/>
          <w:b/>
          <w:iCs/>
          <w:sz w:val="26"/>
          <w:szCs w:val="26"/>
        </w:rPr>
        <w:t>онтрольно-измерительные материалы по изобразительному искусству</w:t>
      </w:r>
    </w:p>
    <w:p w:rsidR="002B409D" w:rsidRPr="00D27141" w:rsidRDefault="002B409D" w:rsidP="00D27141">
      <w:pPr>
        <w:shd w:val="clear" w:color="auto" w:fill="FFFFFF"/>
        <w:spacing w:after="0" w:line="240" w:lineRule="auto"/>
        <w:ind w:firstLine="709"/>
        <w:jc w:val="both"/>
        <w:rPr>
          <w:rFonts w:eastAsia="Times New Roman" w:cs="Times New Roman"/>
          <w:sz w:val="26"/>
          <w:szCs w:val="26"/>
        </w:rPr>
      </w:pPr>
      <w:r w:rsidRPr="00D27141">
        <w:rPr>
          <w:rFonts w:eastAsia="Times New Roman" w:cs="Times New Roman"/>
          <w:sz w:val="26"/>
          <w:szCs w:val="26"/>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D27141" w:rsidRDefault="002B409D" w:rsidP="00D27141">
      <w:pPr>
        <w:numPr>
          <w:ilvl w:val="0"/>
          <w:numId w:val="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правильность приемов работы</w:t>
      </w:r>
      <w:r w:rsidR="00903170" w:rsidRPr="00D27141">
        <w:rPr>
          <w:rFonts w:eastAsia="Times New Roman" w:cs="Times New Roman"/>
          <w:sz w:val="26"/>
          <w:szCs w:val="26"/>
        </w:rPr>
        <w:t>;</w:t>
      </w:r>
    </w:p>
    <w:p w:rsidR="002B409D" w:rsidRPr="00D27141" w:rsidRDefault="002B409D" w:rsidP="00D27141">
      <w:pPr>
        <w:numPr>
          <w:ilvl w:val="0"/>
          <w:numId w:val="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D27141">
        <w:rPr>
          <w:rFonts w:eastAsia="Times New Roman" w:cs="Times New Roman"/>
          <w:sz w:val="26"/>
          <w:szCs w:val="26"/>
        </w:rPr>
        <w:t>;</w:t>
      </w:r>
    </w:p>
    <w:p w:rsidR="002B409D" w:rsidRPr="00D27141" w:rsidRDefault="002B409D" w:rsidP="00D27141">
      <w:pPr>
        <w:numPr>
          <w:ilvl w:val="0"/>
          <w:numId w:val="6"/>
        </w:numPr>
        <w:shd w:val="clear" w:color="auto" w:fill="FFFFFF"/>
        <w:spacing w:after="0" w:line="240" w:lineRule="auto"/>
        <w:ind w:left="0" w:firstLine="709"/>
        <w:jc w:val="both"/>
        <w:rPr>
          <w:rFonts w:eastAsia="Times New Roman" w:cs="Times New Roman"/>
          <w:sz w:val="26"/>
          <w:szCs w:val="26"/>
        </w:rPr>
      </w:pPr>
      <w:r w:rsidRPr="00D27141">
        <w:rPr>
          <w:rFonts w:eastAsia="Times New Roman" w:cs="Times New Roman"/>
          <w:sz w:val="26"/>
          <w:szCs w:val="26"/>
        </w:rPr>
        <w:t>соблюдение правил безопасности работы и гигиены труда.</w:t>
      </w:r>
    </w:p>
    <w:p w:rsidR="00903170" w:rsidRPr="00D27141" w:rsidRDefault="00903170" w:rsidP="00D27141">
      <w:pPr>
        <w:spacing w:after="0" w:line="240" w:lineRule="auto"/>
        <w:jc w:val="both"/>
        <w:rPr>
          <w:rFonts w:eastAsiaTheme="majorEastAsia" w:cs="Times New Roman"/>
          <w:b/>
          <w:sz w:val="26"/>
          <w:szCs w:val="26"/>
        </w:rPr>
      </w:pPr>
      <w:bookmarkStart w:id="176" w:name="_Toc85367036"/>
    </w:p>
    <w:p w:rsidR="002B409D" w:rsidRPr="00D27141" w:rsidRDefault="004E6675" w:rsidP="00D27141">
      <w:pPr>
        <w:spacing w:after="0" w:line="240" w:lineRule="auto"/>
        <w:ind w:firstLine="709"/>
        <w:jc w:val="both"/>
        <w:rPr>
          <w:rFonts w:eastAsiaTheme="majorEastAsia" w:cs="Times New Roman"/>
          <w:bCs/>
          <w:caps/>
          <w:sz w:val="26"/>
          <w:szCs w:val="26"/>
          <w:lang w:eastAsia="en-US"/>
        </w:rPr>
      </w:pPr>
      <w:r w:rsidRPr="00D27141">
        <w:rPr>
          <w:rFonts w:eastAsiaTheme="majorEastAsia" w:cs="Times New Roman"/>
          <w:bCs/>
          <w:caps/>
          <w:sz w:val="26"/>
          <w:szCs w:val="26"/>
          <w:lang w:eastAsia="en-US"/>
        </w:rPr>
        <w:t xml:space="preserve">ПЛАНИРУЕМЫЕ РЕЗУЛЬТАТЫ ОСВОЕНИЯ </w:t>
      </w:r>
      <w:r w:rsidR="002B409D" w:rsidRPr="00D27141">
        <w:rPr>
          <w:rFonts w:eastAsiaTheme="majorEastAsia" w:cs="Times New Roman"/>
          <w:bCs/>
          <w:caps/>
          <w:sz w:val="26"/>
          <w:szCs w:val="26"/>
          <w:lang w:eastAsia="en-US"/>
        </w:rPr>
        <w:t>УЧЕБНОГО ПРЕДМЕТА «ИЗОБРАЗИТЕЛЬНОЕ ИСКУССТВО</w:t>
      </w:r>
      <w:r w:rsidR="0074434C" w:rsidRPr="00D27141">
        <w:rPr>
          <w:rFonts w:eastAsiaTheme="majorEastAsia" w:cs="Times New Roman"/>
          <w:bCs/>
          <w:caps/>
          <w:sz w:val="26"/>
          <w:szCs w:val="26"/>
          <w:lang w:eastAsia="en-US"/>
        </w:rPr>
        <w:t>»</w:t>
      </w:r>
      <w:r w:rsidR="002B409D" w:rsidRPr="00D27141">
        <w:rPr>
          <w:rFonts w:eastAsiaTheme="majorEastAsia" w:cs="Times New Roman"/>
          <w:bCs/>
          <w:caps/>
          <w:sz w:val="26"/>
          <w:szCs w:val="26"/>
          <w:lang w:eastAsia="en-US"/>
        </w:rPr>
        <w:t xml:space="preserve"> НА УРОВНЕ ОСНОВНОГО ОБЩЕГО ОБРАЗОВАНИЯ</w:t>
      </w:r>
      <w:bookmarkEnd w:id="176"/>
    </w:p>
    <w:p w:rsidR="002B409D" w:rsidRPr="00D27141" w:rsidRDefault="002B409D" w:rsidP="00D27141">
      <w:pPr>
        <w:spacing w:after="0" w:line="240" w:lineRule="auto"/>
        <w:ind w:firstLine="709"/>
        <w:jc w:val="both"/>
        <w:rPr>
          <w:rFonts w:eastAsiaTheme="majorEastAsia" w:cs="Times New Roman"/>
          <w:b/>
          <w:bCs/>
          <w:caps/>
          <w:sz w:val="26"/>
          <w:szCs w:val="26"/>
          <w:lang w:eastAsia="en-US"/>
        </w:rPr>
      </w:pPr>
      <w:bookmarkStart w:id="177" w:name="_Toc85367037"/>
      <w:r w:rsidRPr="00D27141">
        <w:rPr>
          <w:rFonts w:eastAsiaTheme="majorEastAsia" w:cs="Times New Roman"/>
          <w:b/>
          <w:bCs/>
          <w:caps/>
          <w:sz w:val="26"/>
          <w:szCs w:val="26"/>
          <w:lang w:eastAsia="en-US"/>
        </w:rPr>
        <w:t>Личностные результаты:</w:t>
      </w:r>
      <w:bookmarkEnd w:id="177"/>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осознание основ культурного наследия народов России и человечества;</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ценностное отношение к Российскому искусству, художественным традициям разных народов, проживающих в родной стране.</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2B409D" w:rsidRPr="00D27141">
        <w:rPr>
          <w:rFonts w:cs="Times New Roman"/>
          <w:sz w:val="26"/>
          <w:szCs w:val="26"/>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уважение к труду и результатам трудовой деятельности, возникшим в процессе создания художественного изделия;</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 xml:space="preserve">продуктивная коммуникация со сверстниками, взрослыми в ходе творческой деятельности; </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развитие собственных творческих способностей, формирование устойчивого интереса к творческой деятельности;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способность передать свои впечатления так, чтобы быть понятым другим человеком.</w:t>
      </w:r>
    </w:p>
    <w:p w:rsidR="002B409D" w:rsidRPr="00D27141" w:rsidRDefault="002B409D" w:rsidP="00D27141">
      <w:pPr>
        <w:spacing w:after="0" w:line="240" w:lineRule="auto"/>
        <w:ind w:firstLine="709"/>
        <w:jc w:val="both"/>
        <w:rPr>
          <w:rFonts w:cs="Times New Roman"/>
          <w:sz w:val="26"/>
          <w:szCs w:val="26"/>
        </w:rPr>
      </w:pPr>
    </w:p>
    <w:p w:rsidR="002B409D" w:rsidRPr="00D27141" w:rsidRDefault="002B409D" w:rsidP="00D27141">
      <w:pPr>
        <w:spacing w:after="0" w:line="240" w:lineRule="auto"/>
        <w:ind w:firstLine="709"/>
        <w:jc w:val="both"/>
        <w:rPr>
          <w:rFonts w:eastAsiaTheme="majorEastAsia" w:cs="Times New Roman"/>
          <w:b/>
          <w:bCs/>
          <w:caps/>
          <w:sz w:val="26"/>
          <w:szCs w:val="26"/>
          <w:lang w:eastAsia="en-US"/>
        </w:rPr>
      </w:pPr>
      <w:bookmarkStart w:id="178" w:name="_Toc85367038"/>
      <w:r w:rsidRPr="00D27141">
        <w:rPr>
          <w:rFonts w:eastAsiaTheme="majorEastAsia" w:cs="Times New Roman"/>
          <w:b/>
          <w:bCs/>
          <w:caps/>
          <w:sz w:val="26"/>
          <w:szCs w:val="26"/>
          <w:lang w:eastAsia="en-US"/>
        </w:rPr>
        <w:t>Метапредметные результаты</w:t>
      </w:r>
      <w:bookmarkEnd w:id="178"/>
    </w:p>
    <w:p w:rsidR="002B409D" w:rsidRPr="00D27141" w:rsidRDefault="002B409D" w:rsidP="00D27141">
      <w:pPr>
        <w:spacing w:after="0" w:line="240" w:lineRule="auto"/>
        <w:ind w:firstLine="709"/>
        <w:jc w:val="both"/>
        <w:rPr>
          <w:rFonts w:eastAsia="Times New Roman" w:cs="Times New Roman"/>
          <w:b/>
          <w:i/>
          <w:sz w:val="26"/>
          <w:szCs w:val="26"/>
          <w:lang w:eastAsia="en-US"/>
        </w:rPr>
      </w:pPr>
      <w:r w:rsidRPr="00D27141">
        <w:rPr>
          <w:rFonts w:eastAsia="Times New Roman" w:cs="Times New Roman"/>
          <w:b/>
          <w:i/>
          <w:sz w:val="26"/>
          <w:szCs w:val="26"/>
          <w:lang w:eastAsia="en-US"/>
        </w:rPr>
        <w:t>Овладение универсальными учебными познавательными действиями: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анализировать, сравнивать, выделять главное, обобщать;</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 xml:space="preserve">устанавливать причинно-следственные связи при анализе картин художников; </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 помощью педагога или самостоятельно формулировать обобщения и выводы по результатам проведенного анализа;</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D27141" w:rsidRDefault="002B409D" w:rsidP="00D27141">
      <w:pPr>
        <w:spacing w:after="0" w:line="240" w:lineRule="auto"/>
        <w:ind w:firstLine="709"/>
        <w:jc w:val="both"/>
        <w:rPr>
          <w:rFonts w:eastAsia="Times New Roman" w:cs="Times New Roman"/>
          <w:b/>
          <w:i/>
          <w:kern w:val="28"/>
          <w:sz w:val="26"/>
          <w:szCs w:val="26"/>
          <w:lang w:eastAsia="en-US"/>
        </w:rPr>
      </w:pPr>
      <w:r w:rsidRPr="00D27141">
        <w:rPr>
          <w:rFonts w:eastAsia="Times New Roman" w:cs="Times New Roman"/>
          <w:b/>
          <w:i/>
          <w:kern w:val="28"/>
          <w:sz w:val="26"/>
          <w:szCs w:val="26"/>
          <w:lang w:eastAsia="en-US"/>
        </w:rPr>
        <w:t>Овладение универсальными учебными коммуникативными действиями: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оценивать качество своего вклада в общий продукт.</w:t>
      </w:r>
    </w:p>
    <w:p w:rsidR="002B409D" w:rsidRPr="00D27141" w:rsidRDefault="002B409D" w:rsidP="00D27141">
      <w:pPr>
        <w:spacing w:after="0" w:line="240" w:lineRule="auto"/>
        <w:ind w:firstLine="709"/>
        <w:jc w:val="both"/>
        <w:rPr>
          <w:rFonts w:eastAsia="Times New Roman" w:cs="Times New Roman"/>
          <w:b/>
          <w:i/>
          <w:sz w:val="26"/>
          <w:szCs w:val="26"/>
          <w:lang w:eastAsia="en-US"/>
        </w:rPr>
      </w:pPr>
      <w:r w:rsidRPr="00D27141">
        <w:rPr>
          <w:rFonts w:eastAsia="Times New Roman" w:cs="Times New Roman"/>
          <w:b/>
          <w:i/>
          <w:sz w:val="26"/>
          <w:szCs w:val="26"/>
          <w:lang w:eastAsia="en-US"/>
        </w:rPr>
        <w:t>Овладение универсальными учебными регулятивными действиями: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рационально подходить к определению цели самостоятельной творческой деятельности;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соотносить свои действия с планируемыми результатами творческой деятельности, осуществлять контроль своей деятельности;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предвидеть трудности, которые могут возникнуть при решении художественной задачи;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2B409D" w:rsidRPr="00D27141">
        <w:rPr>
          <w:rFonts w:cs="Times New Roman"/>
          <w:sz w:val="26"/>
          <w:szCs w:val="26"/>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выражать собственные эмоции доступными художественными средствами;</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различать и называть эмоции других, выраженные при помощи художественных средств;</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анализировать возможные причины эмоций персонажей, изображенных на картинах;</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ставить себя на место другого человека (персонажа картины), понимать его мотивы и намерения;</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осознанно относиться к другому человеку, его мнению по поводу художественного произведения;</w:t>
      </w:r>
    </w:p>
    <w:p w:rsidR="002B409D" w:rsidRPr="00D27141" w:rsidRDefault="004E6675" w:rsidP="00D27141">
      <w:pPr>
        <w:spacing w:after="0" w:line="240" w:lineRule="auto"/>
        <w:ind w:firstLine="709"/>
        <w:jc w:val="both"/>
        <w:rPr>
          <w:rFonts w:cs="Times New Roman"/>
          <w:sz w:val="26"/>
          <w:szCs w:val="26"/>
        </w:rPr>
      </w:pPr>
      <w:r w:rsidRPr="00D27141">
        <w:rPr>
          <w:rFonts w:cs="Times New Roman"/>
          <w:sz w:val="26"/>
          <w:szCs w:val="26"/>
        </w:rPr>
        <w:t xml:space="preserve">- </w:t>
      </w:r>
      <w:r w:rsidR="002B409D" w:rsidRPr="00D27141">
        <w:rPr>
          <w:rFonts w:cs="Times New Roman"/>
          <w:sz w:val="26"/>
          <w:szCs w:val="26"/>
        </w:rPr>
        <w:t>признавать свое право на ошибку и такое же право другого.</w:t>
      </w:r>
    </w:p>
    <w:p w:rsidR="002B409D" w:rsidRPr="00D27141" w:rsidRDefault="002B409D" w:rsidP="00D27141">
      <w:pPr>
        <w:spacing w:after="0" w:line="240" w:lineRule="auto"/>
        <w:ind w:left="425" w:firstLine="709"/>
        <w:rPr>
          <w:rFonts w:cs="Times New Roman"/>
          <w:b/>
          <w:sz w:val="26"/>
          <w:szCs w:val="26"/>
        </w:rPr>
      </w:pPr>
    </w:p>
    <w:p w:rsidR="002B409D" w:rsidRPr="00D27141" w:rsidRDefault="002B409D" w:rsidP="0092049A">
      <w:pPr>
        <w:spacing w:after="0" w:line="240" w:lineRule="auto"/>
        <w:ind w:firstLine="709"/>
        <w:jc w:val="both"/>
        <w:rPr>
          <w:rFonts w:eastAsiaTheme="majorEastAsia" w:cs="Times New Roman"/>
          <w:b/>
          <w:bCs/>
          <w:caps/>
          <w:sz w:val="26"/>
          <w:szCs w:val="26"/>
          <w:lang w:eastAsia="en-US"/>
        </w:rPr>
      </w:pPr>
      <w:bookmarkStart w:id="179" w:name="_Toc85367039"/>
      <w:r w:rsidRPr="00D27141">
        <w:rPr>
          <w:rFonts w:eastAsiaTheme="majorEastAsia" w:cs="Times New Roman"/>
          <w:b/>
          <w:bCs/>
          <w:caps/>
          <w:sz w:val="26"/>
          <w:szCs w:val="26"/>
          <w:lang w:eastAsia="en-US"/>
        </w:rPr>
        <w:t>Предметные результаты</w:t>
      </w:r>
      <w:bookmarkEnd w:id="179"/>
      <w:r w:rsidRPr="00D27141">
        <w:rPr>
          <w:rFonts w:eastAsiaTheme="majorEastAsia" w:cs="Times New Roman"/>
          <w:b/>
          <w:bCs/>
          <w:caps/>
          <w:sz w:val="26"/>
          <w:szCs w:val="26"/>
          <w:lang w:eastAsia="en-US"/>
        </w:rPr>
        <w:t xml:space="preserve">  </w:t>
      </w:r>
    </w:p>
    <w:p w:rsidR="00704841"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B409D" w:rsidRPr="00D27141" w:rsidRDefault="002B409D" w:rsidP="00D27141">
      <w:pPr>
        <w:widowControl w:val="0"/>
        <w:autoSpaceDE w:val="0"/>
        <w:autoSpaceDN w:val="0"/>
        <w:adjustRightInd w:val="0"/>
        <w:spacing w:after="0" w:line="240" w:lineRule="auto"/>
        <w:ind w:firstLine="709"/>
        <w:textAlignment w:val="center"/>
        <w:rPr>
          <w:rFonts w:eastAsia="Times New Roman" w:cs="Times New Roman"/>
          <w:b/>
          <w:bCs/>
          <w:spacing w:val="-2"/>
          <w:sz w:val="26"/>
          <w:szCs w:val="26"/>
        </w:rPr>
      </w:pPr>
      <w:r w:rsidRPr="00D27141">
        <w:rPr>
          <w:rFonts w:eastAsia="Times New Roman" w:cs="Times New Roman"/>
          <w:b/>
          <w:bCs/>
          <w:spacing w:val="-2"/>
          <w:sz w:val="26"/>
          <w:szCs w:val="26"/>
        </w:rPr>
        <w:t>Модуль № 1 «Декоративно-прикладное и народное искусство»:</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коммуникативных, познавательных и культовых функциях декоративно-прикладного искусства;</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неразрывной связи декора и материала;</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представление о специфике образного языка декоративного искусства </w:t>
      </w:r>
      <w:r w:rsidR="00CD6E13" w:rsidRPr="00D27141">
        <w:rPr>
          <w:rFonts w:eastAsia="Times New Roman" w:cs="Times New Roman"/>
          <w:sz w:val="26"/>
          <w:szCs w:val="26"/>
        </w:rPr>
        <w:t>–</w:t>
      </w:r>
      <w:r w:rsidR="00DE3A5A" w:rsidRPr="00D27141">
        <w:rPr>
          <w:rFonts w:eastAsia="Times New Roman" w:cs="Times New Roman"/>
          <w:sz w:val="26"/>
          <w:szCs w:val="26"/>
        </w:rPr>
        <w:t xml:space="preserve"> его знаковой природе, орнаментальности, стилизации изображения;</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различать по образцу разные виды орнамента: геометрический, растительный, зооморфный, антропоморфный;</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практический опыт самостоятельного творческого создания орнаментов ленточных, сетчатых, центрических;</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практический опыт стилизованного </w:t>
      </w:r>
      <w:r w:rsidR="00CD6E13" w:rsidRPr="00D27141">
        <w:rPr>
          <w:rFonts w:eastAsia="Times New Roman" w:cs="Times New Roman"/>
          <w:sz w:val="26"/>
          <w:szCs w:val="26"/>
        </w:rPr>
        <w:t>–</w:t>
      </w:r>
      <w:r w:rsidR="00DE3A5A" w:rsidRPr="00D27141">
        <w:rPr>
          <w:rFonts w:eastAsia="Times New Roman" w:cs="Times New Roman"/>
          <w:sz w:val="26"/>
          <w:szCs w:val="26"/>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представление об особенностях народного крестьянского искусства </w:t>
      </w:r>
      <w:r w:rsidR="00DE3A5A" w:rsidRPr="00D27141">
        <w:rPr>
          <w:rFonts w:eastAsia="Times New Roman" w:cs="Times New Roman"/>
          <w:sz w:val="26"/>
          <w:szCs w:val="26"/>
        </w:rPr>
        <w:lastRenderedPageBreak/>
        <w:t>как целостного мира, в предметной среде которого выражено отношение человека к труду, к природе, к добру и злу, к жизни в целом;</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практический опыт изображения характерных традиционных предметов крестьянского быта;</w:t>
      </w:r>
    </w:p>
    <w:p w:rsidR="00DE3A5A"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представление о разнообразии форм и украшений народного праздничного костюма различных регионов страны; </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практический опыт изображения или моделирования традиционного народного костюма;</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иметь представление о примерах декоративного оформления жизнедеятельности </w:t>
      </w:r>
      <w:r w:rsidR="00CD6E13" w:rsidRPr="00D27141">
        <w:rPr>
          <w:rFonts w:eastAsia="Times New Roman" w:cs="Times New Roman"/>
          <w:sz w:val="26"/>
          <w:szCs w:val="26"/>
        </w:rPr>
        <w:t>–</w:t>
      </w:r>
      <w:r w:rsidR="00DE3A5A" w:rsidRPr="00D27141">
        <w:rPr>
          <w:rFonts w:eastAsia="Times New Roman" w:cs="Times New Roman"/>
          <w:sz w:val="26"/>
          <w:szCs w:val="26"/>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объяснять при помощи учителя значение народных промыслов и традиций художественного ремесла в современной жизни;</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рассказывать по опорной схеме, плану о происхождении народных художественных промыслов;</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называть с опорой на образец характерные черты орнаментов и изделий ряда отечественных народных художественных промыслов;</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уметь перечислять материалы, используемые в народных художественных промыслах: дерево, глина, металл, стекло, др.;</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различать с опорой на образец изделия народных художественных промыслов по материалу изготовления и технике декора;</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представления о связи между материалом, формой и техникой декора в произведениях народных промыслов;</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приёмах и последовательности работы при создании изделий некоторых художественных промыслов;</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D27141" w:rsidRDefault="004E6675" w:rsidP="00D27141">
      <w:pPr>
        <w:widowControl w:val="0"/>
        <w:tabs>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 xml:space="preserve">понимать и объяснять с помощью учителя значение государственной </w:t>
      </w:r>
      <w:r w:rsidR="00DE3A5A" w:rsidRPr="00D27141">
        <w:rPr>
          <w:rFonts w:eastAsia="Times New Roman" w:cs="Times New Roman"/>
          <w:sz w:val="26"/>
          <w:szCs w:val="26"/>
        </w:rPr>
        <w:lastRenderedPageBreak/>
        <w:t>символики, иметь представление о значении и содержании геральдики;</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E3A5A" w:rsidRPr="00D27141">
        <w:rPr>
          <w:rFonts w:eastAsia="Times New Roman" w:cs="Times New Roman"/>
          <w:sz w:val="26"/>
          <w:szCs w:val="26"/>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2F6CE8"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highlight w:val="yellow"/>
        </w:rPr>
      </w:pPr>
      <w:r w:rsidRPr="00D27141">
        <w:rPr>
          <w:rFonts w:eastAsia="Times New Roman" w:cs="Times New Roman"/>
          <w:sz w:val="26"/>
          <w:szCs w:val="26"/>
        </w:rPr>
        <w:t xml:space="preserve">- </w:t>
      </w:r>
      <w:r w:rsidR="00DE3A5A" w:rsidRPr="00D27141">
        <w:rPr>
          <w:rFonts w:eastAsia="Times New Roman" w:cs="Times New Roman"/>
          <w:sz w:val="26"/>
          <w:szCs w:val="26"/>
        </w:rPr>
        <w:t>иметь опыт коллективной практической творческой работы по оформлению пространства школы и школьных праздников.</w:t>
      </w:r>
    </w:p>
    <w:p w:rsidR="002B409D" w:rsidRPr="00D27141" w:rsidRDefault="002B409D" w:rsidP="00D27141">
      <w:pPr>
        <w:widowControl w:val="0"/>
        <w:autoSpaceDE w:val="0"/>
        <w:autoSpaceDN w:val="0"/>
        <w:adjustRightInd w:val="0"/>
        <w:spacing w:after="0" w:line="240" w:lineRule="auto"/>
        <w:ind w:firstLine="709"/>
        <w:textAlignment w:val="center"/>
        <w:rPr>
          <w:rFonts w:eastAsia="Times New Roman" w:cs="Times New Roman"/>
          <w:b/>
          <w:bCs/>
          <w:sz w:val="26"/>
          <w:szCs w:val="26"/>
        </w:rPr>
      </w:pPr>
      <w:r w:rsidRPr="00D27141">
        <w:rPr>
          <w:rFonts w:eastAsia="Times New Roman" w:cs="Times New Roman"/>
          <w:b/>
          <w:bCs/>
          <w:sz w:val="26"/>
          <w:szCs w:val="26"/>
        </w:rPr>
        <w:t>Модуль № 2 «Живопись, графика, скульптура»:</w:t>
      </w:r>
    </w:p>
    <w:p w:rsidR="009403F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403F2" w:rsidRPr="00D27141">
        <w:rPr>
          <w:rFonts w:eastAsia="Times New Roman" w:cs="Times New Roman"/>
          <w:sz w:val="26"/>
          <w:szCs w:val="26"/>
        </w:rPr>
        <w:t>иметь представление о различиях между пространственными и временными видами искусства и их значении в жизни людей;</w:t>
      </w:r>
    </w:p>
    <w:p w:rsidR="009403F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и</w:t>
      </w:r>
      <w:r w:rsidR="009403F2" w:rsidRPr="00D27141">
        <w:rPr>
          <w:rFonts w:eastAsia="Times New Roman" w:cs="Times New Roman"/>
          <w:sz w:val="26"/>
          <w:szCs w:val="26"/>
        </w:rPr>
        <w:t>меть представление о причинах деления пространственных искусств на виды;</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представления об основных видах живописи, графики и скульптуры, объяснять при помощи учителя их назначение в жизни людей</w:t>
      </w:r>
      <w:r w:rsidR="002B409D" w:rsidRPr="00D27141">
        <w:rPr>
          <w:rFonts w:eastAsia="Times New Roman" w:cs="Times New Roman"/>
          <w:b/>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Язык изобразительного искусства и его выразительные средства: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различать традиционные художественные материалы для графики, живописи, скульптуры;</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понимать значение материала в создании художественного образа; </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практически</w:t>
      </w:r>
      <w:r w:rsidR="00C37E1C" w:rsidRPr="00D27141">
        <w:rPr>
          <w:rFonts w:eastAsia="Times New Roman" w:cs="Times New Roman"/>
          <w:sz w:val="26"/>
          <w:szCs w:val="26"/>
        </w:rPr>
        <w:t>й</w:t>
      </w:r>
      <w:r w:rsidR="002B409D" w:rsidRPr="00D27141">
        <w:rPr>
          <w:rFonts w:eastAsia="Times New Roman" w:cs="Times New Roman"/>
          <w:sz w:val="26"/>
          <w:szCs w:val="26"/>
        </w:rPr>
        <w:t xml:space="preserve"> </w:t>
      </w:r>
      <w:r w:rsidR="00C37E1C" w:rsidRPr="00D27141">
        <w:rPr>
          <w:rFonts w:eastAsia="Times New Roman" w:cs="Times New Roman"/>
          <w:sz w:val="26"/>
          <w:szCs w:val="26"/>
        </w:rPr>
        <w:t>опыт</w:t>
      </w:r>
      <w:r w:rsidR="002B409D" w:rsidRPr="00D27141">
        <w:rPr>
          <w:rFonts w:eastAsia="Times New Roman" w:cs="Times New Roman"/>
          <w:sz w:val="26"/>
          <w:szCs w:val="26"/>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D27141">
        <w:rPr>
          <w:rFonts w:eastAsia="Times New Roman" w:cs="Times New Roman"/>
          <w:sz w:val="26"/>
          <w:szCs w:val="26"/>
        </w:rPr>
        <w:t>ми</w:t>
      </w:r>
      <w:r w:rsidR="002B409D" w:rsidRPr="00D27141">
        <w:rPr>
          <w:rFonts w:eastAsia="Times New Roman" w:cs="Times New Roman"/>
          <w:sz w:val="26"/>
          <w:szCs w:val="26"/>
        </w:rPr>
        <w:t xml:space="preserve"> доступны</w:t>
      </w:r>
      <w:r w:rsidR="00C37E1C" w:rsidRPr="00D27141">
        <w:rPr>
          <w:rFonts w:eastAsia="Times New Roman" w:cs="Times New Roman"/>
          <w:sz w:val="26"/>
          <w:szCs w:val="26"/>
        </w:rPr>
        <w:t>ми</w:t>
      </w:r>
      <w:r w:rsidR="002B409D" w:rsidRPr="00D27141">
        <w:rPr>
          <w:rFonts w:eastAsia="Times New Roman" w:cs="Times New Roman"/>
          <w:sz w:val="26"/>
          <w:szCs w:val="26"/>
        </w:rPr>
        <w:t xml:space="preserve"> художественны</w:t>
      </w:r>
      <w:r w:rsidR="00C37E1C" w:rsidRPr="00D27141">
        <w:rPr>
          <w:rFonts w:eastAsia="Times New Roman" w:cs="Times New Roman"/>
          <w:sz w:val="26"/>
          <w:szCs w:val="26"/>
        </w:rPr>
        <w:t>ми</w:t>
      </w:r>
      <w:r w:rsidR="002B409D" w:rsidRPr="00D27141">
        <w:rPr>
          <w:rFonts w:eastAsia="Times New Roman" w:cs="Times New Roman"/>
          <w:sz w:val="26"/>
          <w:szCs w:val="26"/>
        </w:rPr>
        <w:t xml:space="preserve"> материал</w:t>
      </w:r>
      <w:r w:rsidR="00C37E1C" w:rsidRPr="00D27141">
        <w:rPr>
          <w:rFonts w:eastAsia="Times New Roman" w:cs="Times New Roman"/>
          <w:sz w:val="26"/>
          <w:szCs w:val="26"/>
        </w:rPr>
        <w:t>ами</w:t>
      </w:r>
      <w:r w:rsidR="002B409D" w:rsidRPr="00D27141">
        <w:rPr>
          <w:rFonts w:eastAsia="Times New Roman" w:cs="Times New Roman"/>
          <w:sz w:val="26"/>
          <w:szCs w:val="26"/>
        </w:rPr>
        <w:t>;</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различных художественных техниках в использовании художественных материалов;</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роли рисунка как основы изобразительной деятельности;</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учебного рисунка</w:t>
      </w:r>
      <w:r w:rsidR="00070B6B" w:rsidRPr="00D27141">
        <w:rPr>
          <w:rFonts w:eastAsia="Times New Roman" w:cs="Times New Roman"/>
          <w:sz w:val="26"/>
          <w:szCs w:val="26"/>
        </w:rPr>
        <w:t xml:space="preserve"> –</w:t>
      </w:r>
      <w:r w:rsidR="002B409D" w:rsidRPr="00D27141">
        <w:rPr>
          <w:rFonts w:eastAsia="Times New Roman" w:cs="Times New Roman"/>
          <w:sz w:val="26"/>
          <w:szCs w:val="26"/>
        </w:rPr>
        <w:t xml:space="preserve"> светотеневого изображения объёмных форм;</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представления об основах линейной перспективы и </w:t>
      </w:r>
      <w:r w:rsidR="00026563" w:rsidRPr="00D27141">
        <w:rPr>
          <w:rFonts w:eastAsia="Times New Roman" w:cs="Times New Roman"/>
          <w:sz w:val="26"/>
          <w:szCs w:val="26"/>
        </w:rPr>
        <w:t xml:space="preserve">первоначальные навыки </w:t>
      </w:r>
      <w:r w:rsidR="002B409D" w:rsidRPr="00D27141">
        <w:rPr>
          <w:rFonts w:eastAsia="Times New Roman" w:cs="Times New Roman"/>
          <w:sz w:val="26"/>
          <w:szCs w:val="26"/>
        </w:rPr>
        <w:t>изображ</w:t>
      </w:r>
      <w:r w:rsidR="00026563" w:rsidRPr="00D27141">
        <w:rPr>
          <w:rFonts w:eastAsia="Times New Roman" w:cs="Times New Roman"/>
          <w:sz w:val="26"/>
          <w:szCs w:val="26"/>
        </w:rPr>
        <w:t>ения</w:t>
      </w:r>
      <w:r w:rsidR="002B409D" w:rsidRPr="00D27141">
        <w:rPr>
          <w:rFonts w:eastAsia="Times New Roman" w:cs="Times New Roman"/>
          <w:sz w:val="26"/>
          <w:szCs w:val="26"/>
        </w:rPr>
        <w:t xml:space="preserve"> объёмны</w:t>
      </w:r>
      <w:r w:rsidR="00026563" w:rsidRPr="00D27141">
        <w:rPr>
          <w:rFonts w:eastAsia="Times New Roman" w:cs="Times New Roman"/>
          <w:sz w:val="26"/>
          <w:szCs w:val="26"/>
        </w:rPr>
        <w:t>х</w:t>
      </w:r>
      <w:r w:rsidR="002B409D" w:rsidRPr="00D27141">
        <w:rPr>
          <w:rFonts w:eastAsia="Times New Roman" w:cs="Times New Roman"/>
          <w:sz w:val="26"/>
          <w:szCs w:val="26"/>
        </w:rPr>
        <w:t xml:space="preserve"> геометрически</w:t>
      </w:r>
      <w:r w:rsidR="00026563" w:rsidRPr="00D27141">
        <w:rPr>
          <w:rFonts w:eastAsia="Times New Roman" w:cs="Times New Roman"/>
          <w:sz w:val="26"/>
          <w:szCs w:val="26"/>
        </w:rPr>
        <w:t>х</w:t>
      </w:r>
      <w:r w:rsidR="002B409D" w:rsidRPr="00D27141">
        <w:rPr>
          <w:rFonts w:eastAsia="Times New Roman" w:cs="Times New Roman"/>
          <w:sz w:val="26"/>
          <w:szCs w:val="26"/>
        </w:rPr>
        <w:t xml:space="preserve"> тел на двухмерной плоскости (при необходимости при помощи учителя);</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2"/>
          <w:sz w:val="26"/>
          <w:szCs w:val="26"/>
        </w:rPr>
      </w:pPr>
      <w:r w:rsidRPr="00D27141">
        <w:rPr>
          <w:rFonts w:eastAsia="Times New Roman" w:cs="Times New Roman"/>
          <w:spacing w:val="-2"/>
          <w:sz w:val="26"/>
          <w:szCs w:val="26"/>
        </w:rPr>
        <w:t xml:space="preserve">- </w:t>
      </w:r>
      <w:r w:rsidR="002B409D" w:rsidRPr="00D27141">
        <w:rPr>
          <w:rFonts w:eastAsia="Times New Roman" w:cs="Times New Roman"/>
          <w:spacing w:val="-2"/>
          <w:sz w:val="26"/>
          <w:szCs w:val="26"/>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содержании понятий «тон», «тональные отношения» и иметь опыт их визуального анализа;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определения конструкции сложных форм, соотношения между собой пропорции частей внутри целого;</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линейного рисунка;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творческого композиционного рисунка в ответ на заданную учебную задачу;</w:t>
      </w:r>
    </w:p>
    <w:p w:rsidR="0002656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D27141">
        <w:rPr>
          <w:rFonts w:eastAsia="Times New Roman" w:cs="Times New Roman"/>
          <w:sz w:val="26"/>
          <w:szCs w:val="26"/>
        </w:rPr>
        <w:t>;</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навыки практической работы гуашью и акварелью;</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опыт объёмного изображения (лепки) и начальные представления о пластической выразительности скульптуры, соотношении пропорций в </w:t>
      </w:r>
      <w:r w:rsidR="002B409D" w:rsidRPr="00D27141">
        <w:rPr>
          <w:rFonts w:eastAsia="Times New Roman" w:cs="Times New Roman"/>
          <w:sz w:val="26"/>
          <w:szCs w:val="26"/>
        </w:rPr>
        <w:lastRenderedPageBreak/>
        <w:t>изображении предметов или животных.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Жанры изобразительного искусства: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представления о понятии «жанры в изобразительном искусстве», понимать разницу между предметом </w:t>
      </w:r>
      <w:r w:rsidR="002B409D" w:rsidRPr="00D27141">
        <w:rPr>
          <w:rFonts w:eastAsia="Times New Roman" w:cs="Times New Roman"/>
          <w:i/>
          <w:sz w:val="26"/>
          <w:szCs w:val="26"/>
        </w:rPr>
        <w:t>изображения, сюжетом и содержанием произведения искусства</w:t>
      </w:r>
      <w:r w:rsidR="002B409D" w:rsidRPr="00D27141">
        <w:rPr>
          <w:rFonts w:eastAsia="Times New Roman" w:cs="Times New Roman"/>
          <w:sz w:val="26"/>
          <w:szCs w:val="26"/>
        </w:rPr>
        <w:t>.</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Натюрморт:</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2"/>
          <w:sz w:val="26"/>
          <w:szCs w:val="26"/>
        </w:rPr>
      </w:pPr>
      <w:r w:rsidRPr="00D27141">
        <w:rPr>
          <w:rFonts w:eastAsia="Times New Roman" w:cs="Times New Roman"/>
          <w:spacing w:val="-2"/>
          <w:sz w:val="26"/>
          <w:szCs w:val="26"/>
        </w:rPr>
        <w:t xml:space="preserve">- </w:t>
      </w:r>
      <w:r w:rsidR="002B409D" w:rsidRPr="00D27141">
        <w:rPr>
          <w:rFonts w:eastAsia="Times New Roman" w:cs="Times New Roman"/>
          <w:spacing w:val="-2"/>
          <w:sz w:val="26"/>
          <w:szCs w:val="26"/>
        </w:rPr>
        <w:t>иметь представление об освещении как средстве выявления объёма предмета;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создания графического натюрморта;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опыт создания натюрморта средствами живописи.</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Портрет:</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представления о содержании портретного образа в искусстве Древнего Рима, эпохи Возрождения и Нового времени;</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узнавать произведения и называть имена нескольких вели</w:t>
      </w:r>
      <w:r w:rsidR="002B409D" w:rsidRPr="00D27141">
        <w:rPr>
          <w:rFonts w:eastAsia="Times New Roman" w:cs="Times New Roman"/>
          <w:spacing w:val="-2"/>
          <w:sz w:val="26"/>
          <w:szCs w:val="26"/>
        </w:rPr>
        <w:t>ких портретистов европейского искусства (Леонардо да Винчи,</w:t>
      </w:r>
      <w:r w:rsidR="002B409D" w:rsidRPr="00D27141">
        <w:rPr>
          <w:rFonts w:eastAsia="Times New Roman" w:cs="Times New Roman"/>
          <w:sz w:val="26"/>
          <w:szCs w:val="26"/>
        </w:rPr>
        <w:t xml:space="preserve"> Рафаэль, Микеланджело, Рембрандт и др.) по образцу или с помощью учителя;</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представления о истории портрета в русском изобразительном искусстве, </w:t>
      </w:r>
      <w:r w:rsidR="003C75E6" w:rsidRPr="00D27141">
        <w:rPr>
          <w:rFonts w:eastAsia="Times New Roman" w:cs="Times New Roman"/>
          <w:sz w:val="26"/>
          <w:szCs w:val="26"/>
        </w:rPr>
        <w:t>о</w:t>
      </w:r>
      <w:r w:rsidR="002B409D" w:rsidRPr="00D27141">
        <w:rPr>
          <w:rFonts w:eastAsia="Times New Roman" w:cs="Times New Roman"/>
          <w:sz w:val="26"/>
          <w:szCs w:val="26"/>
        </w:rPr>
        <w:t xml:space="preserve"> великих художник</w:t>
      </w:r>
      <w:r w:rsidR="003C75E6" w:rsidRPr="00D27141">
        <w:rPr>
          <w:rFonts w:eastAsia="Times New Roman" w:cs="Times New Roman"/>
          <w:sz w:val="26"/>
          <w:szCs w:val="26"/>
        </w:rPr>
        <w:t>ах</w:t>
      </w:r>
      <w:r w:rsidR="002B409D" w:rsidRPr="00D27141">
        <w:rPr>
          <w:rFonts w:eastAsia="Times New Roman" w:cs="Times New Roman"/>
          <w:sz w:val="26"/>
          <w:szCs w:val="26"/>
        </w:rPr>
        <w:t>-портретист</w:t>
      </w:r>
      <w:r w:rsidR="003C75E6" w:rsidRPr="00D27141">
        <w:rPr>
          <w:rFonts w:eastAsia="Times New Roman" w:cs="Times New Roman"/>
          <w:sz w:val="26"/>
          <w:szCs w:val="26"/>
        </w:rPr>
        <w:t>ах</w:t>
      </w:r>
      <w:r w:rsidR="002B409D" w:rsidRPr="00D27141">
        <w:rPr>
          <w:rFonts w:eastAsia="Times New Roman" w:cs="Times New Roman"/>
          <w:sz w:val="26"/>
          <w:szCs w:val="26"/>
        </w:rPr>
        <w:t xml:space="preserve"> (В. Боровиковский, А. Венецианов, О. Кипренский, В. Тропинин, К. Брюллов, И. Крамской, И. Репин, В. Суриков, В. Серов и др.);</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представления и опыт претворения в рисунке основных позици</w:t>
      </w:r>
      <w:r w:rsidR="005B6B8E" w:rsidRPr="00D27141">
        <w:rPr>
          <w:rFonts w:eastAsia="Times New Roman" w:cs="Times New Roman"/>
          <w:sz w:val="26"/>
          <w:szCs w:val="26"/>
        </w:rPr>
        <w:t>й</w:t>
      </w:r>
      <w:r w:rsidR="002B409D" w:rsidRPr="00D27141">
        <w:rPr>
          <w:rFonts w:eastAsia="Times New Roman" w:cs="Times New Roman"/>
          <w:sz w:val="26"/>
          <w:szCs w:val="26"/>
        </w:rPr>
        <w:t xml:space="preserve"> конструкции головы человека, пропорции лица, соотношение лицевой и черепной частей головы;</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4"/>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способах объёмного изображения го</w:t>
      </w:r>
      <w:r w:rsidR="002B409D" w:rsidRPr="00D27141">
        <w:rPr>
          <w:rFonts w:eastAsia="Times New Roman" w:cs="Times New Roman"/>
          <w:spacing w:val="-4"/>
          <w:sz w:val="26"/>
          <w:szCs w:val="26"/>
        </w:rPr>
        <w:t>ловы человека, иметь опыт создания зарисовок объёмной конструкции головы</w:t>
      </w:r>
      <w:r w:rsidR="005B6B8E" w:rsidRPr="00D27141">
        <w:rPr>
          <w:rFonts w:eastAsia="Times New Roman" w:cs="Times New Roman"/>
          <w:spacing w:val="-4"/>
          <w:sz w:val="26"/>
          <w:szCs w:val="26"/>
        </w:rPr>
        <w:t xml:space="preserve"> (по образцу)</w:t>
      </w:r>
      <w:r w:rsidR="002B409D" w:rsidRPr="00D27141">
        <w:rPr>
          <w:rFonts w:eastAsia="Times New Roman" w:cs="Times New Roman"/>
          <w:spacing w:val="-4"/>
          <w:sz w:val="26"/>
          <w:szCs w:val="26"/>
        </w:rPr>
        <w:t>; иметь представление о термине «ракурс»;</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начальный опыт лепки головы человека;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опыт создания живописного портрета, </w:t>
      </w:r>
      <w:r w:rsidR="002B409D" w:rsidRPr="00D27141">
        <w:rPr>
          <w:rFonts w:eastAsia="Times New Roman" w:cs="Times New Roman"/>
          <w:i/>
          <w:sz w:val="26"/>
          <w:szCs w:val="26"/>
        </w:rPr>
        <w:t>понимать роль цвета в создании портретного образа как средства выражения настроения, характера, индивидуальности героя портрета</w:t>
      </w:r>
      <w:r w:rsidR="002B409D" w:rsidRPr="00D27141">
        <w:rPr>
          <w:rFonts w:eastAsia="Times New Roman" w:cs="Times New Roman"/>
          <w:sz w:val="26"/>
          <w:szCs w:val="26"/>
        </w:rPr>
        <w:t>;</w:t>
      </w:r>
    </w:p>
    <w:p w:rsidR="002B409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2B409D" w:rsidRPr="00D27141">
        <w:rPr>
          <w:rFonts w:eastAsia="Times New Roman" w:cs="Times New Roman"/>
          <w:sz w:val="26"/>
          <w:szCs w:val="26"/>
        </w:rPr>
        <w:t xml:space="preserve">иметь представление о жанре портрета в искусстве ХХ в. — западном и </w:t>
      </w:r>
      <w:r w:rsidR="002B409D" w:rsidRPr="00D27141">
        <w:rPr>
          <w:rFonts w:eastAsia="Times New Roman" w:cs="Times New Roman"/>
          <w:sz w:val="26"/>
          <w:szCs w:val="26"/>
        </w:rPr>
        <w:lastRenderedPageBreak/>
        <w:t>отечественном.</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Пейзаж:</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представление об изображении пространства в эпоху Древнего мира, в Средневековом искусстве и в эпоху Возрождения;</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представления о правилах построения линейной перспективы и иметь опыт применения их в рисунке;</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представления о правилах воздушной перспективы и иметь опыт их применения на практике;</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представление о морских пейзажах И. Айвазовского;</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представление об особенностях пленэрной живописи и колористической изменчивости состояний природы;</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опыт живописного изображения различных активно выраженных состояний природы;</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опыт пейзажных зарисовок, графического изображения природы по памяти и представлению;</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D0742" w:rsidRPr="00D27141">
        <w:rPr>
          <w:rFonts w:eastAsia="Times New Roman" w:cs="Times New Roman"/>
          <w:sz w:val="26"/>
          <w:szCs w:val="26"/>
        </w:rPr>
        <w:t>иметь опыт изображения городского пейзажа – по памяти или представлению.</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Бытовой жанр:</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роли изобразительного искусства в формировании представлений о жизни людей разных эпох и народов;</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 xml:space="preserve">уметь различать при помощи учителя тему, сюжет и содержание в жанровой картине; </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 xml:space="preserve">иметь представление об изображении труда и повседневных занятий человека в искусстве разных эпох и народов; </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опыт изображения бытовой жизни разных народов в контексте традиций их искусства;</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понятии «бытовой жанр»;</w:t>
      </w:r>
    </w:p>
    <w:p w:rsidR="00DD0742"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опыт создания композиции на сюжеты из реальной повседневной жизни.</w:t>
      </w:r>
    </w:p>
    <w:p w:rsidR="002B409D" w:rsidRPr="00D27141" w:rsidRDefault="002B409D" w:rsidP="00D27141">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6"/>
          <w:szCs w:val="26"/>
        </w:rPr>
      </w:pPr>
      <w:r w:rsidRPr="00D27141">
        <w:rPr>
          <w:rFonts w:eastAsia="Times New Roman" w:cs="Times New Roman"/>
          <w:b/>
          <w:sz w:val="26"/>
          <w:szCs w:val="26"/>
        </w:rPr>
        <w:t>Исторический жанр:</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 xml:space="preserve">иметь представление о историческом жанре в истории искусства и его значении для жизни общества; </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lastRenderedPageBreak/>
        <w:t xml:space="preserve">- </w:t>
      </w:r>
      <w:r w:rsidR="0095176D" w:rsidRPr="00D27141">
        <w:rPr>
          <w:rFonts w:eastAsia="Times New Roman" w:cs="Times New Roman"/>
          <w:sz w:val="26"/>
          <w:szCs w:val="26"/>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Библейские темы в изобразительном искусстве:</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значении библейских сюжетов в истории культуры;</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картинах на библейские темы в истории русского искусства;</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смысловом различии между иконой и картиной на библейские темы;</w:t>
      </w:r>
    </w:p>
    <w:p w:rsidR="00DA09B5" w:rsidRPr="00D27141" w:rsidRDefault="004E6675" w:rsidP="00D27141">
      <w:pPr>
        <w:widowControl w:val="0"/>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русской иконописи, о великих русских иконописцах: Андрее Рублёве, Феофане Греке, Дионисии.</w:t>
      </w:r>
    </w:p>
    <w:p w:rsidR="002B409D" w:rsidRPr="00D27141" w:rsidRDefault="002B409D" w:rsidP="00D27141">
      <w:pPr>
        <w:widowControl w:val="0"/>
        <w:autoSpaceDE w:val="0"/>
        <w:autoSpaceDN w:val="0"/>
        <w:adjustRightInd w:val="0"/>
        <w:spacing w:after="0" w:line="240" w:lineRule="auto"/>
        <w:ind w:firstLine="709"/>
        <w:textAlignment w:val="center"/>
        <w:rPr>
          <w:rFonts w:eastAsia="Times New Roman" w:cs="Times New Roman"/>
          <w:b/>
          <w:bCs/>
          <w:sz w:val="26"/>
          <w:szCs w:val="26"/>
        </w:rPr>
      </w:pPr>
      <w:r w:rsidRPr="00D27141">
        <w:rPr>
          <w:rFonts w:eastAsia="Times New Roman" w:cs="Times New Roman"/>
          <w:b/>
          <w:bCs/>
          <w:sz w:val="26"/>
          <w:szCs w:val="26"/>
        </w:rPr>
        <w:t>Модуль № 3 «Архитектура и дизайн»:</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роли архитектуры и дизайна в построении предметно-пространственной среды жизнедеятельности человека;</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представление о влиянии предметно-пространственной среды на чувства, установки и поведение человека;</w:t>
      </w:r>
    </w:p>
    <w:p w:rsidR="0095176D"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95176D" w:rsidRPr="00D27141">
        <w:rPr>
          <w:rFonts w:eastAsia="Times New Roman" w:cs="Times New Roman"/>
          <w:sz w:val="26"/>
          <w:szCs w:val="26"/>
        </w:rPr>
        <w:t>иметь представления о ценности сохранения культурного наследия, выраженного в архитектуре, предметах труда и быта разных эпох.</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Графический дизайн:</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представления о понятии формальной композиции и её значении как основы языка конструктивных искусств;</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об основных средствах – требованиях к композиции;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представления об основных типах формальной композиции;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опыт составления различных формальных композиции на плоскости;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опыт составления формальных композиции на выражение в них движения и статики;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опыт первоначальных навыков вариативности в ритмической организации листа;</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 роли цвета в конструктивных искусствах;</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 xml:space="preserve">иметь представление о технологии использования цвета в живописи и в </w:t>
      </w:r>
      <w:r w:rsidR="00890293" w:rsidRPr="00D27141">
        <w:rPr>
          <w:rFonts w:eastAsia="Times New Roman" w:cs="Times New Roman"/>
          <w:sz w:val="26"/>
          <w:szCs w:val="26"/>
        </w:rPr>
        <w:lastRenderedPageBreak/>
        <w:t>конструктивных искусствах;</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 выражении «цветовой образ»;</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опыт применения цвета в графических композициях как акцента или доминанты, объединённых одним стилем;</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 xml:space="preserve">иметь представление о соотнесении особенностей стилизации рисунка шрифта и содержания текста; </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опыт применения печатного слова, типографской строки в качестве элементов графической композиции;</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 xml:space="preserve">иметь представление о функции логотипа как представительского знака, эмблемы, торговой марки; </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 xml:space="preserve">иметь представление о шрифтовом и знаковом видах логотипа; </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i/>
          <w:sz w:val="26"/>
          <w:szCs w:val="26"/>
        </w:rPr>
      </w:pPr>
      <w:r w:rsidRPr="00D27141">
        <w:rPr>
          <w:rFonts w:eastAsia="Times New Roman" w:cs="Times New Roman"/>
          <w:i/>
          <w:sz w:val="26"/>
          <w:szCs w:val="26"/>
        </w:rPr>
        <w:t xml:space="preserve">- </w:t>
      </w:r>
      <w:r w:rsidR="00890293" w:rsidRPr="00D27141">
        <w:rPr>
          <w:rFonts w:eastAsia="Times New Roman" w:cs="Times New Roman"/>
          <w:i/>
          <w:sz w:val="26"/>
          <w:szCs w:val="26"/>
        </w:rPr>
        <w:t>иметь практический опыт разработки логотипа на выбранную тему;</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890293" w:rsidRPr="00D27141">
        <w:rPr>
          <w:rFonts w:eastAsia="Times New Roman" w:cs="Times New Roman"/>
          <w:sz w:val="26"/>
          <w:szCs w:val="26"/>
        </w:rPr>
        <w:t>иметь представление об искусстве конструирования книги, дизайне журнала;</w:t>
      </w:r>
    </w:p>
    <w:p w:rsidR="00890293"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i/>
          <w:sz w:val="26"/>
          <w:szCs w:val="26"/>
        </w:rPr>
      </w:pPr>
      <w:r w:rsidRPr="00D27141">
        <w:rPr>
          <w:rFonts w:eastAsia="Times New Roman" w:cs="Times New Roman"/>
          <w:i/>
          <w:sz w:val="26"/>
          <w:szCs w:val="26"/>
        </w:rPr>
        <w:t xml:space="preserve">- </w:t>
      </w:r>
      <w:r w:rsidR="00890293" w:rsidRPr="00D27141">
        <w:rPr>
          <w:rFonts w:eastAsia="Times New Roman" w:cs="Times New Roman"/>
          <w:i/>
          <w:sz w:val="26"/>
          <w:szCs w:val="26"/>
        </w:rPr>
        <w:t>иметь практический творческий опыт образного построения книжного и журнального разворотов в качестве графических композиций.</w:t>
      </w:r>
    </w:p>
    <w:p w:rsidR="002B409D" w:rsidRPr="00D27141" w:rsidRDefault="002B409D" w:rsidP="00D27141">
      <w:pPr>
        <w:widowControl w:val="0"/>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Социальное значение дизайна и архитектуры как среды жизни человека:</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представления </w:t>
      </w:r>
      <w:r w:rsidR="00DA09B5" w:rsidRPr="00D27141">
        <w:rPr>
          <w:rFonts w:eastAsia="Times New Roman" w:cs="Times New Roman"/>
          <w:i/>
          <w:sz w:val="26"/>
          <w:szCs w:val="26"/>
        </w:rPr>
        <w:t>и практический опыт изображения</w:t>
      </w:r>
      <w:r w:rsidR="00DA09B5" w:rsidRPr="00D27141">
        <w:rPr>
          <w:rFonts w:eastAsia="Times New Roman" w:cs="Times New Roman"/>
          <w:sz w:val="26"/>
          <w:szCs w:val="26"/>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представление о понятии «городская среда»; </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уметь объяснять с помощью учителя планировку города как способ организации образа жизни людей;</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представления о различных видах планировки города; </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опыт разработки городского пространства в виде макетной или </w:t>
      </w:r>
      <w:r w:rsidR="00DA09B5" w:rsidRPr="00D27141">
        <w:rPr>
          <w:rFonts w:eastAsia="Times New Roman" w:cs="Times New Roman"/>
          <w:sz w:val="26"/>
          <w:szCs w:val="26"/>
        </w:rPr>
        <w:lastRenderedPageBreak/>
        <w:t>графической схемы под руководством учителя;</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представления о эстетическом и экологическом взаимном сосуществовании природы и архитектуры;</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традициях ландшафтно-парковой архитектуры и школах ландшафтного дизайна;</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понимать, что такое стиль в одежде;</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представление об истории костюма в истории разных эпох; </w:t>
      </w:r>
    </w:p>
    <w:p w:rsidR="00DA09B5" w:rsidRPr="00D27141" w:rsidRDefault="004E6675"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представление о понятии моды в одежде; </w:t>
      </w:r>
    </w:p>
    <w:p w:rsidR="00DA09B5" w:rsidRPr="00D27141" w:rsidRDefault="004E6675" w:rsidP="00D27141">
      <w:pPr>
        <w:widowControl w:val="0"/>
        <w:tabs>
          <w:tab w:val="left" w:pos="0"/>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D27141" w:rsidRDefault="00A76E50"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конструкции костюма и применении законов композиции в проектировании одежды, ансамбле в костюме;</w:t>
      </w:r>
    </w:p>
    <w:p w:rsidR="00DA09B5" w:rsidRPr="00D27141" w:rsidRDefault="00A76E50"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D27141" w:rsidRDefault="00A76E50" w:rsidP="00D27141">
      <w:pPr>
        <w:widowControl w:val="0"/>
        <w:tabs>
          <w:tab w:val="left" w:pos="0"/>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D27141" w:rsidRDefault="00A76E50" w:rsidP="00D27141">
      <w:pPr>
        <w:widowControl w:val="0"/>
        <w:tabs>
          <w:tab w:val="left" w:pos="0"/>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представление о задачах искусства</w:t>
      </w:r>
      <w:r w:rsidR="00892DDE" w:rsidRPr="00D27141">
        <w:rPr>
          <w:rFonts w:eastAsia="Times New Roman" w:cs="Times New Roman"/>
          <w:sz w:val="26"/>
          <w:szCs w:val="26"/>
        </w:rPr>
        <w:t>,</w:t>
      </w:r>
      <w:r w:rsidR="00DA09B5" w:rsidRPr="00D27141">
        <w:rPr>
          <w:rFonts w:eastAsia="Times New Roman" w:cs="Times New Roman"/>
          <w:sz w:val="26"/>
          <w:szCs w:val="26"/>
        </w:rPr>
        <w:t xml:space="preserve"> театрального грима и бытового макияжа; </w:t>
      </w:r>
    </w:p>
    <w:p w:rsidR="00DA09B5" w:rsidRPr="00D27141" w:rsidRDefault="00A76E50" w:rsidP="00D27141">
      <w:pPr>
        <w:widowControl w:val="0"/>
        <w:tabs>
          <w:tab w:val="left" w:pos="0"/>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 xml:space="preserve">иметь опыт создания эскизов для макияжа театральных образов и опыт бытового макияжа; </w:t>
      </w:r>
    </w:p>
    <w:p w:rsidR="00DA09B5" w:rsidRPr="00D27141" w:rsidRDefault="00A76E50" w:rsidP="00D27141">
      <w:pPr>
        <w:widowControl w:val="0"/>
        <w:tabs>
          <w:tab w:val="left" w:pos="0"/>
          <w:tab w:val="left" w:pos="142"/>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 </w:t>
      </w:r>
      <w:r w:rsidR="00DA09B5" w:rsidRPr="00D27141">
        <w:rPr>
          <w:rFonts w:eastAsia="Times New Roman" w:cs="Times New Roman"/>
          <w:sz w:val="26"/>
          <w:szCs w:val="26"/>
        </w:rPr>
        <w:t>иметь представления о эстетических и этических границах применения макияжа и стилистики причёски в повседневном быту.</w:t>
      </w:r>
    </w:p>
    <w:p w:rsidR="00DA09B5" w:rsidRPr="00D27141" w:rsidRDefault="00DA09B5" w:rsidP="00D27141">
      <w:pPr>
        <w:spacing w:after="0" w:line="240" w:lineRule="auto"/>
        <w:ind w:firstLine="709"/>
        <w:rPr>
          <w:rFonts w:eastAsia="Times New Roman" w:cs="Times New Roman"/>
          <w:sz w:val="26"/>
          <w:szCs w:val="26"/>
        </w:rPr>
      </w:pPr>
    </w:p>
    <w:p w:rsidR="00D656D5" w:rsidRPr="00D27141" w:rsidRDefault="00D656D5" w:rsidP="00D27141">
      <w:pPr>
        <w:spacing w:after="0" w:line="240" w:lineRule="auto"/>
        <w:ind w:firstLine="709"/>
        <w:rPr>
          <w:rFonts w:cs="Times New Roman"/>
          <w:sz w:val="26"/>
          <w:szCs w:val="26"/>
        </w:rPr>
      </w:pPr>
      <w:r w:rsidRPr="00D27141">
        <w:rPr>
          <w:rFonts w:cs="Times New Roman"/>
          <w:sz w:val="26"/>
          <w:szCs w:val="26"/>
        </w:rPr>
        <w:br w:type="page"/>
      </w:r>
    </w:p>
    <w:p w:rsidR="00B4280B" w:rsidRPr="00D27141" w:rsidRDefault="008B7E5C" w:rsidP="00D27141">
      <w:pPr>
        <w:pStyle w:val="4"/>
        <w:spacing w:line="240" w:lineRule="auto"/>
        <w:ind w:firstLine="709"/>
        <w:jc w:val="center"/>
        <w:rPr>
          <w:rFonts w:cs="Times New Roman"/>
          <w:caps/>
          <w:sz w:val="26"/>
          <w:szCs w:val="26"/>
        </w:rPr>
      </w:pPr>
      <w:bookmarkStart w:id="180" w:name="_Toc109670526"/>
      <w:r w:rsidRPr="00D27141">
        <w:rPr>
          <w:rFonts w:cs="Times New Roman"/>
          <w:caps/>
          <w:sz w:val="26"/>
          <w:szCs w:val="26"/>
        </w:rPr>
        <w:lastRenderedPageBreak/>
        <w:t>2.2.1</w:t>
      </w:r>
      <w:r w:rsidR="00B4280B" w:rsidRPr="00D27141">
        <w:rPr>
          <w:rFonts w:cs="Times New Roman"/>
          <w:caps/>
          <w:sz w:val="26"/>
          <w:szCs w:val="26"/>
        </w:rPr>
        <w:t>.1</w:t>
      </w:r>
      <w:r w:rsidR="00FA4D15" w:rsidRPr="00D27141">
        <w:rPr>
          <w:rFonts w:cs="Times New Roman"/>
          <w:caps/>
          <w:sz w:val="26"/>
          <w:szCs w:val="26"/>
        </w:rPr>
        <w:t>5</w:t>
      </w:r>
      <w:r w:rsidR="00B4280B" w:rsidRPr="00D27141">
        <w:rPr>
          <w:rFonts w:cs="Times New Roman"/>
          <w:caps/>
          <w:sz w:val="26"/>
          <w:szCs w:val="26"/>
        </w:rPr>
        <w:t>. Музыка</w:t>
      </w:r>
      <w:bookmarkEnd w:id="180"/>
    </w:p>
    <w:p w:rsidR="00704841" w:rsidRPr="00D27141" w:rsidRDefault="00704841" w:rsidP="00D27141">
      <w:pPr>
        <w:spacing w:after="0" w:line="240" w:lineRule="auto"/>
        <w:rPr>
          <w:rFonts w:cs="Times New Roman"/>
          <w:b/>
          <w:caps/>
          <w:sz w:val="26"/>
          <w:szCs w:val="26"/>
        </w:rPr>
      </w:pPr>
    </w:p>
    <w:p w:rsidR="00413769" w:rsidRPr="00D27141" w:rsidRDefault="00413769" w:rsidP="00D27141">
      <w:pPr>
        <w:spacing w:after="0" w:line="240" w:lineRule="auto"/>
        <w:ind w:firstLine="709"/>
        <w:jc w:val="both"/>
        <w:rPr>
          <w:rFonts w:eastAsiaTheme="majorEastAsia" w:cs="Times New Roman"/>
          <w:bCs/>
          <w:sz w:val="26"/>
          <w:szCs w:val="26"/>
          <w:lang w:eastAsia="en-US"/>
        </w:rPr>
      </w:pPr>
      <w:bookmarkStart w:id="181" w:name="_Toc83236045"/>
      <w:r w:rsidRPr="00D27141">
        <w:rPr>
          <w:rFonts w:eastAsiaTheme="majorEastAsia" w:cs="Times New Roman"/>
          <w:bCs/>
          <w:sz w:val="26"/>
          <w:szCs w:val="26"/>
          <w:lang w:eastAsia="en-US"/>
        </w:rPr>
        <w:t>ПОЯСНИТЕЛЬНАЯ ЗАПИСКА</w:t>
      </w:r>
      <w:bookmarkEnd w:id="181"/>
    </w:p>
    <w:p w:rsidR="00413769" w:rsidRPr="00D27141" w:rsidRDefault="00C136DC" w:rsidP="00D271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413769" w:rsidRPr="00D27141">
        <w:rPr>
          <w:rFonts w:eastAsia="Arial Unicode MS" w:cs="Times New Roman"/>
          <w:kern w:val="1"/>
          <w:sz w:val="26"/>
          <w:szCs w:val="26"/>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D27141" w:rsidRDefault="00413769" w:rsidP="00D27141">
      <w:pPr>
        <w:spacing w:after="0" w:line="240" w:lineRule="auto"/>
        <w:ind w:firstLine="709"/>
        <w:jc w:val="both"/>
        <w:rPr>
          <w:rFonts w:cs="Times New Roman"/>
          <w:b/>
          <w:sz w:val="26"/>
          <w:szCs w:val="26"/>
        </w:rPr>
      </w:pP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6"/>
          <w:szCs w:val="26"/>
          <w:lang w:eastAsia="en-US"/>
        </w:rPr>
      </w:pPr>
      <w:bookmarkStart w:id="182" w:name="_Toc83236046"/>
      <w:r w:rsidRPr="00D27141">
        <w:rPr>
          <w:rFonts w:eastAsiaTheme="majorEastAsia" w:cs="Times New Roman"/>
          <w:b/>
          <w:bCs/>
          <w:sz w:val="26"/>
          <w:szCs w:val="26"/>
          <w:lang w:eastAsia="en-US"/>
        </w:rPr>
        <w:t>Общая характеристика учебного предмета «Музыка»</w:t>
      </w:r>
      <w:bookmarkEnd w:id="182"/>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D27141">
        <w:rPr>
          <w:rFonts w:cs="Times New Roman"/>
          <w:sz w:val="26"/>
          <w:szCs w:val="26"/>
        </w:rPr>
        <w:t>более глубоком –</w:t>
      </w:r>
      <w:r w:rsidRPr="00D27141">
        <w:rPr>
          <w:rFonts w:cs="Times New Roman"/>
          <w:sz w:val="26"/>
          <w:szCs w:val="26"/>
        </w:rPr>
        <w:t xml:space="preserve"> подсознательном </w:t>
      </w:r>
      <w:r w:rsidR="00A07ED0" w:rsidRPr="00D27141">
        <w:rPr>
          <w:rFonts w:cs="Times New Roman"/>
          <w:sz w:val="26"/>
          <w:szCs w:val="26"/>
        </w:rPr>
        <w:t>–</w:t>
      </w:r>
      <w:r w:rsidRPr="00D27141">
        <w:rPr>
          <w:rFonts w:cs="Times New Roman"/>
          <w:sz w:val="26"/>
          <w:szCs w:val="26"/>
        </w:rPr>
        <w:t xml:space="preserve"> уровне.</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w:t>
      </w:r>
      <w:r w:rsidR="00A07ED0" w:rsidRPr="00D27141">
        <w:rPr>
          <w:rFonts w:cs="Times New Roman"/>
          <w:sz w:val="26"/>
          <w:szCs w:val="26"/>
        </w:rPr>
        <w:t xml:space="preserve"> –</w:t>
      </w:r>
      <w:r w:rsidRPr="00D27141">
        <w:rPr>
          <w:rFonts w:cs="Times New Roman"/>
          <w:sz w:val="26"/>
          <w:szCs w:val="26"/>
        </w:rPr>
        <w:t xml:space="preserve"> временнóе искусство. В</w:t>
      </w:r>
      <w:r w:rsidR="00A07ED0" w:rsidRPr="00D27141">
        <w:rPr>
          <w:rFonts w:cs="Times New Roman"/>
          <w:sz w:val="26"/>
          <w:szCs w:val="26"/>
        </w:rPr>
        <w:t xml:space="preserve"> </w:t>
      </w:r>
      <w:r w:rsidRPr="00D27141">
        <w:rPr>
          <w:rFonts w:cs="Times New Roman"/>
          <w:sz w:val="26"/>
          <w:szCs w:val="26"/>
        </w:rPr>
        <w:t>связи с этим важнейшим вкладом в развитие комплекса психических качеств личности</w:t>
      </w:r>
      <w:r w:rsidR="00A07ED0" w:rsidRPr="00D27141">
        <w:rPr>
          <w:rFonts w:cs="Times New Roman"/>
          <w:sz w:val="26"/>
          <w:szCs w:val="26"/>
        </w:rPr>
        <w:t>, особенно обучающегося с ЗПР,</w:t>
      </w:r>
      <w:r w:rsidRPr="00D27141">
        <w:rPr>
          <w:rFonts w:cs="Times New Roman"/>
          <w:sz w:val="26"/>
          <w:szCs w:val="26"/>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Учебный предмет «Музыка», входящий в предметную область «Искусство», способствует эстетическому и духовно-нравственному воспитанию, </w:t>
      </w:r>
      <w:r w:rsidRPr="00D27141">
        <w:rPr>
          <w:rFonts w:eastAsia="Times New Roman" w:cs="Times New Roman"/>
          <w:sz w:val="26"/>
          <w:szCs w:val="26"/>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D27141">
        <w:rPr>
          <w:rFonts w:cs="Times New Roman"/>
          <w:sz w:val="26"/>
          <w:szCs w:val="26"/>
        </w:rPr>
        <w:t xml:space="preserve">коррекции и развитию эмоциональной сферы, социализации обучающихся с ЗПР. </w:t>
      </w:r>
      <w:r w:rsidRPr="00D27141">
        <w:rPr>
          <w:rFonts w:eastAsia="Times New Roman" w:cs="Times New Roman"/>
          <w:sz w:val="26"/>
          <w:szCs w:val="26"/>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отражает содержание обучения предмету «Музыка» с учетом особых образовательных потребностей обучающихся с </w:t>
      </w:r>
      <w:r w:rsidRPr="00D27141">
        <w:rPr>
          <w:rFonts w:eastAsia="Times New Roman" w:cs="Times New Roman"/>
          <w:sz w:val="26"/>
          <w:szCs w:val="26"/>
        </w:rPr>
        <w:t>ЗПР</w:t>
      </w:r>
      <w:r w:rsidRPr="00D27141">
        <w:rPr>
          <w:rFonts w:cs="Times New Roman"/>
          <w:sz w:val="26"/>
          <w:szCs w:val="26"/>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Освоение предмета «Музыка» направлено на:</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приобщение обучающихся с ЗПР к музыке, осознание через музыку жизненных явлений, раскрывающих духовный опыт поколений;</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расширение музыкального и общего культурного кругозора обучающихся; воспитание их музыкального вкуса, устойчивого интереса к </w:t>
      </w:r>
      <w:r w:rsidRPr="00D27141">
        <w:rPr>
          <w:rFonts w:eastAsia="Arial Unicode MS" w:cs="Times New Roman"/>
          <w:kern w:val="1"/>
          <w:sz w:val="26"/>
          <w:szCs w:val="26"/>
        </w:rPr>
        <w:lastRenderedPageBreak/>
        <w:t>музыке своего народа и других народов мира, классическому и современному музыкальному наследию;</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D27141" w:rsidRDefault="00413769"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D27141" w:rsidRDefault="00413769"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D27141" w:rsidRDefault="00413769" w:rsidP="00D27141">
      <w:pPr>
        <w:autoSpaceDE w:val="0"/>
        <w:autoSpaceDN w:val="0"/>
        <w:adjustRightInd w:val="0"/>
        <w:spacing w:after="0" w:line="240" w:lineRule="auto"/>
        <w:ind w:firstLine="709"/>
        <w:jc w:val="both"/>
        <w:rPr>
          <w:rFonts w:cs="Times New Roman"/>
          <w:sz w:val="26"/>
          <w:szCs w:val="26"/>
        </w:rPr>
      </w:pPr>
      <w:r w:rsidRPr="00D27141">
        <w:rPr>
          <w:rFonts w:cs="Times New Roman"/>
          <w:sz w:val="26"/>
          <w:szCs w:val="26"/>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D27141" w:rsidRDefault="00413769" w:rsidP="00D27141">
      <w:pPr>
        <w:autoSpaceDE w:val="0"/>
        <w:autoSpaceDN w:val="0"/>
        <w:adjustRightInd w:val="0"/>
        <w:spacing w:after="0" w:line="240" w:lineRule="auto"/>
        <w:ind w:firstLine="709"/>
        <w:jc w:val="both"/>
        <w:rPr>
          <w:rFonts w:eastAsia="Times New Roman" w:cs="Times New Roman"/>
          <w:sz w:val="26"/>
          <w:szCs w:val="26"/>
        </w:rPr>
      </w:pPr>
      <w:r w:rsidRPr="00D27141">
        <w:rPr>
          <w:rFonts w:cs="Times New Roman"/>
          <w:sz w:val="26"/>
          <w:szCs w:val="26"/>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w:t>
      </w:r>
      <w:r w:rsidRPr="00D27141">
        <w:rPr>
          <w:rFonts w:cs="Times New Roman"/>
          <w:sz w:val="26"/>
          <w:szCs w:val="26"/>
        </w:rPr>
        <w:lastRenderedPageBreak/>
        <w:t xml:space="preserve">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D27141">
        <w:rPr>
          <w:rFonts w:eastAsia="Times New Roman" w:cs="Times New Roman"/>
          <w:sz w:val="26"/>
          <w:szCs w:val="26"/>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D27141">
        <w:rPr>
          <w:rFonts w:cs="Times New Roman"/>
          <w:sz w:val="26"/>
          <w:szCs w:val="26"/>
        </w:rPr>
        <w:t xml:space="preserve">. Важным становится </w:t>
      </w:r>
      <w:r w:rsidRPr="00D27141">
        <w:rPr>
          <w:rFonts w:eastAsia="Times New Roman" w:cs="Times New Roman"/>
          <w:sz w:val="26"/>
          <w:szCs w:val="26"/>
        </w:rPr>
        <w:t xml:space="preserve">поощрение инициативы обучающегося с ЗПР включаться в музыкально-творческую деятельность класса и </w:t>
      </w:r>
      <w:r w:rsidRPr="00D27141">
        <w:rPr>
          <w:rFonts w:cs="Times New Roman"/>
          <w:sz w:val="26"/>
          <w:szCs w:val="26"/>
        </w:rPr>
        <w:t>образовательной организации</w:t>
      </w:r>
      <w:r w:rsidRPr="00D27141">
        <w:rPr>
          <w:rFonts w:eastAsia="Times New Roman" w:cs="Times New Roman"/>
          <w:sz w:val="26"/>
          <w:szCs w:val="26"/>
        </w:rPr>
        <w:t>, внимание и уважение к музыкальным увлечениям учащихся.</w:t>
      </w:r>
    </w:p>
    <w:p w:rsidR="007E212F" w:rsidRPr="00D27141" w:rsidRDefault="007E212F"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b/>
          <w:sz w:val="26"/>
          <w:szCs w:val="26"/>
        </w:rPr>
      </w:pP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t>Цель изучения учебного предмета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i/>
          <w:sz w:val="26"/>
          <w:szCs w:val="26"/>
        </w:rPr>
        <w:t>Основная цель</w:t>
      </w:r>
      <w:r w:rsidRPr="00D27141">
        <w:rPr>
          <w:rFonts w:eastAsia="Times New Roman" w:cs="Times New Roman"/>
          <w:sz w:val="26"/>
          <w:szCs w:val="26"/>
        </w:rPr>
        <w:t xml:space="preserve"> реализации программы</w:t>
      </w:r>
      <w:r w:rsidR="007E212F" w:rsidRPr="00D27141">
        <w:rPr>
          <w:rFonts w:eastAsia="Times New Roman" w:cs="Times New Roman"/>
          <w:sz w:val="26"/>
          <w:szCs w:val="26"/>
        </w:rPr>
        <w:t xml:space="preserve"> –</w:t>
      </w:r>
      <w:r w:rsidRPr="00D27141">
        <w:rPr>
          <w:rFonts w:eastAsia="Times New Roman" w:cs="Times New Roman"/>
          <w:sz w:val="26"/>
          <w:szCs w:val="26"/>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В</w:t>
      </w:r>
      <w:r w:rsidR="007E212F" w:rsidRPr="00D27141">
        <w:rPr>
          <w:rFonts w:eastAsia="Times New Roman" w:cs="Times New Roman"/>
          <w:sz w:val="26"/>
          <w:szCs w:val="26"/>
        </w:rPr>
        <w:t xml:space="preserve"> </w:t>
      </w:r>
      <w:r w:rsidRPr="00D27141">
        <w:rPr>
          <w:rFonts w:eastAsia="Times New Roman" w:cs="Times New Roman"/>
          <w:sz w:val="26"/>
          <w:szCs w:val="26"/>
        </w:rPr>
        <w:t xml:space="preserve">процессе конкретизации учебных целей их реализация осуществляется по следующим </w:t>
      </w:r>
      <w:r w:rsidRPr="00D27141">
        <w:rPr>
          <w:rFonts w:eastAsia="Times New Roman" w:cs="Times New Roman"/>
          <w:i/>
          <w:sz w:val="26"/>
          <w:szCs w:val="26"/>
        </w:rPr>
        <w:t>направлениям</w:t>
      </w:r>
      <w:r w:rsidRPr="00D27141">
        <w:rPr>
          <w:rFonts w:eastAsia="Times New Roman" w:cs="Times New Roman"/>
          <w:sz w:val="26"/>
          <w:szCs w:val="26"/>
        </w:rPr>
        <w:t>:</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3) формирование творческих способностей ребёнка, развитие внутренней мотивации к интонационно-содержательной деятельности.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Важнейшими </w:t>
      </w:r>
      <w:r w:rsidRPr="00D27141">
        <w:rPr>
          <w:rFonts w:eastAsia="Times New Roman" w:cs="Times New Roman"/>
          <w:i/>
          <w:sz w:val="26"/>
          <w:szCs w:val="26"/>
        </w:rPr>
        <w:t xml:space="preserve">задачами </w:t>
      </w:r>
      <w:r w:rsidRPr="00D27141">
        <w:rPr>
          <w:rFonts w:eastAsia="Times New Roman" w:cs="Times New Roman"/>
          <w:sz w:val="26"/>
          <w:szCs w:val="26"/>
        </w:rPr>
        <w:t>изучения предмета «Музыка» в основной школе являются:</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w:t>
      </w:r>
      <w:r w:rsidR="00413769" w:rsidRPr="00D27141">
        <w:rPr>
          <w:rFonts w:eastAsia="Arial Unicode MS" w:cs="Times New Roman"/>
          <w:kern w:val="1"/>
          <w:sz w:val="26"/>
          <w:szCs w:val="26"/>
        </w:rPr>
        <w:t>риобщение к общечеловеческим духовным ценностям через личный психологический опыт эмоционально-эстетического переживания</w:t>
      </w:r>
      <w:r w:rsidRPr="00D27141">
        <w:rPr>
          <w:rFonts w:eastAsia="Arial Unicode MS" w:cs="Times New Roman"/>
          <w:kern w:val="1"/>
          <w:sz w:val="26"/>
          <w:szCs w:val="26"/>
        </w:rPr>
        <w:t>;</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w:t>
      </w:r>
      <w:r w:rsidR="00413769" w:rsidRPr="00D27141">
        <w:rPr>
          <w:rFonts w:eastAsia="Arial Unicode MS" w:cs="Times New Roman"/>
          <w:kern w:val="1"/>
          <w:sz w:val="26"/>
          <w:szCs w:val="26"/>
        </w:rPr>
        <w:t>сознание социальной функции музыки</w:t>
      </w:r>
      <w:r w:rsidRPr="00D27141">
        <w:rPr>
          <w:rFonts w:eastAsia="Arial Unicode MS" w:cs="Times New Roman"/>
          <w:kern w:val="1"/>
          <w:sz w:val="26"/>
          <w:szCs w:val="26"/>
        </w:rPr>
        <w:t>,</w:t>
      </w:r>
      <w:r w:rsidR="00413769" w:rsidRPr="00D27141">
        <w:rPr>
          <w:rFonts w:eastAsia="Arial Unicode MS" w:cs="Times New Roman"/>
          <w:kern w:val="1"/>
          <w:sz w:val="26"/>
          <w:szCs w:val="26"/>
        </w:rPr>
        <w:t xml:space="preserve"> </w:t>
      </w:r>
      <w:r w:rsidRPr="00D27141">
        <w:rPr>
          <w:rFonts w:eastAsia="Arial Unicode MS" w:cs="Times New Roman"/>
          <w:kern w:val="1"/>
          <w:sz w:val="26"/>
          <w:szCs w:val="26"/>
        </w:rPr>
        <w:t>с</w:t>
      </w:r>
      <w:r w:rsidR="00413769" w:rsidRPr="00D27141">
        <w:rPr>
          <w:rFonts w:eastAsia="Arial Unicode MS" w:cs="Times New Roman"/>
          <w:kern w:val="1"/>
          <w:sz w:val="26"/>
          <w:szCs w:val="26"/>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D27141">
        <w:rPr>
          <w:rFonts w:eastAsia="Arial Unicode MS" w:cs="Times New Roman"/>
          <w:kern w:val="1"/>
          <w:sz w:val="26"/>
          <w:szCs w:val="26"/>
        </w:rPr>
        <w:t>;</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w:t>
      </w:r>
      <w:r w:rsidR="00413769" w:rsidRPr="00D27141">
        <w:rPr>
          <w:rFonts w:eastAsia="Arial Unicode MS" w:cs="Times New Roman"/>
          <w:kern w:val="1"/>
          <w:sz w:val="26"/>
          <w:szCs w:val="26"/>
        </w:rPr>
        <w:t>ормирование ценностных личных предпочтений в сфере музыкального искусства</w:t>
      </w:r>
      <w:r w:rsidRPr="00D27141">
        <w:rPr>
          <w:rFonts w:eastAsia="Arial Unicode MS" w:cs="Times New Roman"/>
          <w:kern w:val="1"/>
          <w:sz w:val="26"/>
          <w:szCs w:val="26"/>
        </w:rPr>
        <w:t>;</w:t>
      </w:r>
      <w:r w:rsidR="00413769" w:rsidRPr="00D27141">
        <w:rPr>
          <w:rFonts w:eastAsia="Arial Unicode MS" w:cs="Times New Roman"/>
          <w:kern w:val="1"/>
          <w:sz w:val="26"/>
          <w:szCs w:val="26"/>
        </w:rPr>
        <w:t xml:space="preserve"> </w:t>
      </w:r>
      <w:r w:rsidRPr="00D27141">
        <w:rPr>
          <w:rFonts w:eastAsia="Arial Unicode MS" w:cs="Times New Roman"/>
          <w:kern w:val="1"/>
          <w:sz w:val="26"/>
          <w:szCs w:val="26"/>
        </w:rPr>
        <w:t>в</w:t>
      </w:r>
      <w:r w:rsidR="00413769" w:rsidRPr="00D27141">
        <w:rPr>
          <w:rFonts w:eastAsia="Arial Unicode MS" w:cs="Times New Roman"/>
          <w:kern w:val="1"/>
          <w:sz w:val="26"/>
          <w:szCs w:val="26"/>
        </w:rPr>
        <w:t>оспитание уважительного отношения к системе культурных ценностей других людей</w:t>
      </w:r>
      <w:r w:rsidRPr="00D27141">
        <w:rPr>
          <w:rFonts w:eastAsia="Arial Unicode MS" w:cs="Times New Roman"/>
          <w:kern w:val="1"/>
          <w:sz w:val="26"/>
          <w:szCs w:val="26"/>
        </w:rPr>
        <w:t>,</w:t>
      </w:r>
      <w:r w:rsidR="00413769" w:rsidRPr="00D27141">
        <w:rPr>
          <w:rFonts w:eastAsia="Arial Unicode MS" w:cs="Times New Roman"/>
          <w:kern w:val="1"/>
          <w:sz w:val="26"/>
          <w:szCs w:val="26"/>
        </w:rPr>
        <w:t xml:space="preserve"> </w:t>
      </w:r>
      <w:r w:rsidRPr="00D27141">
        <w:rPr>
          <w:rFonts w:eastAsia="Arial Unicode MS" w:cs="Times New Roman"/>
          <w:kern w:val="1"/>
          <w:sz w:val="26"/>
          <w:szCs w:val="26"/>
        </w:rPr>
        <w:t>п</w:t>
      </w:r>
      <w:r w:rsidR="00413769" w:rsidRPr="00D27141">
        <w:rPr>
          <w:rFonts w:eastAsia="Arial Unicode MS" w:cs="Times New Roman"/>
          <w:kern w:val="1"/>
          <w:sz w:val="26"/>
          <w:szCs w:val="26"/>
        </w:rPr>
        <w:t>риверженность парадигме сохранения и развития культурного многообразия</w:t>
      </w:r>
      <w:r w:rsidRPr="00D27141">
        <w:rPr>
          <w:rFonts w:eastAsia="Arial Unicode MS" w:cs="Times New Roman"/>
          <w:kern w:val="1"/>
          <w:sz w:val="26"/>
          <w:szCs w:val="26"/>
        </w:rPr>
        <w:t>;</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w:t>
      </w:r>
      <w:r w:rsidR="00413769" w:rsidRPr="00D27141">
        <w:rPr>
          <w:rFonts w:eastAsia="Arial Unicode MS" w:cs="Times New Roman"/>
          <w:kern w:val="1"/>
          <w:sz w:val="26"/>
          <w:szCs w:val="26"/>
        </w:rPr>
        <w:t>ормирование целостного представления о комплексе выразительных</w:t>
      </w:r>
      <w:r w:rsidRPr="00D27141">
        <w:rPr>
          <w:rFonts w:eastAsia="Arial Unicode MS" w:cs="Times New Roman"/>
          <w:kern w:val="1"/>
          <w:sz w:val="26"/>
          <w:szCs w:val="26"/>
        </w:rPr>
        <w:t xml:space="preserve"> средств музыкального искусства;</w:t>
      </w:r>
      <w:r w:rsidR="00413769" w:rsidRPr="00D27141">
        <w:rPr>
          <w:rFonts w:eastAsia="Arial Unicode MS" w:cs="Times New Roman"/>
          <w:kern w:val="1"/>
          <w:sz w:val="26"/>
          <w:szCs w:val="26"/>
        </w:rPr>
        <w:t xml:space="preserve"> </w:t>
      </w:r>
      <w:r w:rsidRPr="00D27141">
        <w:rPr>
          <w:rFonts w:eastAsia="Arial Unicode MS" w:cs="Times New Roman"/>
          <w:kern w:val="1"/>
          <w:sz w:val="26"/>
          <w:szCs w:val="26"/>
        </w:rPr>
        <w:t>о</w:t>
      </w:r>
      <w:r w:rsidR="00413769" w:rsidRPr="00D27141">
        <w:rPr>
          <w:rFonts w:eastAsia="Arial Unicode MS" w:cs="Times New Roman"/>
          <w:kern w:val="1"/>
          <w:sz w:val="26"/>
          <w:szCs w:val="26"/>
        </w:rPr>
        <w:t xml:space="preserve">своение ключевых </w:t>
      </w:r>
      <w:r w:rsidR="00413769" w:rsidRPr="00D27141">
        <w:rPr>
          <w:rFonts w:eastAsia="Arial Unicode MS" w:cs="Times New Roman"/>
          <w:kern w:val="1"/>
          <w:sz w:val="26"/>
          <w:szCs w:val="26"/>
        </w:rPr>
        <w:lastRenderedPageBreak/>
        <w:t>элементов музыкального языка, характерных для различных музыка</w:t>
      </w:r>
      <w:r w:rsidRPr="00D27141">
        <w:rPr>
          <w:rFonts w:eastAsia="Arial Unicode MS" w:cs="Times New Roman"/>
          <w:kern w:val="1"/>
          <w:sz w:val="26"/>
          <w:szCs w:val="26"/>
        </w:rPr>
        <w:t>льных стилей;</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w:t>
      </w:r>
      <w:r w:rsidR="00413769" w:rsidRPr="00D27141">
        <w:rPr>
          <w:rFonts w:eastAsia="Arial Unicode MS" w:cs="Times New Roman"/>
          <w:kern w:val="1"/>
          <w:sz w:val="26"/>
          <w:szCs w:val="26"/>
        </w:rPr>
        <w:t>азвитие общих и специальных музыкальных способностей, совершенствование в предметных умениях и навыках, в том числе:</w:t>
      </w:r>
    </w:p>
    <w:p w:rsidR="00413769" w:rsidRPr="00D27141" w:rsidRDefault="00413769" w:rsidP="00C65E20">
      <w:pPr>
        <w:pStyle w:val="a5"/>
        <w:widowControl w:val="0"/>
        <w:numPr>
          <w:ilvl w:val="0"/>
          <w:numId w:val="17"/>
        </w:numPr>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D27141" w:rsidRDefault="00413769" w:rsidP="00C65E20">
      <w:pPr>
        <w:pStyle w:val="a5"/>
        <w:widowControl w:val="0"/>
        <w:numPr>
          <w:ilvl w:val="0"/>
          <w:numId w:val="17"/>
        </w:numPr>
        <w:tabs>
          <w:tab w:val="left" w:pos="510"/>
        </w:tabs>
        <w:autoSpaceDE w:val="0"/>
        <w:autoSpaceDN w:val="0"/>
        <w:adjustRightInd w:val="0"/>
        <w:spacing w:after="0" w:line="240" w:lineRule="auto"/>
        <w:ind w:firstLine="709"/>
        <w:jc w:val="both"/>
        <w:textAlignment w:val="center"/>
        <w:rPr>
          <w:rFonts w:eastAsia="Times New Roman" w:cs="Times New Roman"/>
          <w:i/>
          <w:iCs/>
          <w:strike/>
          <w:sz w:val="26"/>
          <w:szCs w:val="26"/>
        </w:rPr>
      </w:pPr>
      <w:r w:rsidRPr="00D27141">
        <w:rPr>
          <w:rFonts w:eastAsia="Times New Roman" w:cs="Times New Roman"/>
          <w:sz w:val="26"/>
          <w:szCs w:val="26"/>
        </w:rPr>
        <w:t>исполнение (пение в различных манерах, составах, стилях; игра на доступных музыкальных инструментах;</w:t>
      </w:r>
    </w:p>
    <w:p w:rsidR="00413769" w:rsidRPr="00D27141" w:rsidRDefault="00413769" w:rsidP="00C65E20">
      <w:pPr>
        <w:pStyle w:val="a5"/>
        <w:widowControl w:val="0"/>
        <w:numPr>
          <w:ilvl w:val="0"/>
          <w:numId w:val="17"/>
        </w:numPr>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музыкальное движение (пластическое интонирование, инсценировка, танец, двигательное моделирование и др.);</w:t>
      </w:r>
    </w:p>
    <w:p w:rsidR="00413769" w:rsidRPr="00D27141" w:rsidRDefault="00413769" w:rsidP="00C65E20">
      <w:pPr>
        <w:pStyle w:val="a5"/>
        <w:widowControl w:val="0"/>
        <w:numPr>
          <w:ilvl w:val="0"/>
          <w:numId w:val="17"/>
        </w:numPr>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творческие проекты, музыкально-театральная деятельность (концерты, фестивали, представления);</w:t>
      </w:r>
    </w:p>
    <w:p w:rsidR="00413769" w:rsidRPr="00D27141" w:rsidRDefault="00413769" w:rsidP="00C65E20">
      <w:pPr>
        <w:pStyle w:val="a5"/>
        <w:widowControl w:val="0"/>
        <w:numPr>
          <w:ilvl w:val="0"/>
          <w:numId w:val="17"/>
        </w:numPr>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исследовательская деятельность на м</w:t>
      </w:r>
      <w:r w:rsidR="00B0718F" w:rsidRPr="00D27141">
        <w:rPr>
          <w:rFonts w:eastAsia="Times New Roman" w:cs="Times New Roman"/>
          <w:sz w:val="26"/>
          <w:szCs w:val="26"/>
        </w:rPr>
        <w:t>атериале музыкального искусства;</w:t>
      </w:r>
    </w:p>
    <w:p w:rsidR="00413769" w:rsidRPr="00D27141" w:rsidRDefault="00B0718F"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w:t>
      </w:r>
      <w:r w:rsidR="00413769" w:rsidRPr="00D27141">
        <w:rPr>
          <w:rFonts w:eastAsia="Arial Unicode MS" w:cs="Times New Roman"/>
          <w:kern w:val="1"/>
          <w:sz w:val="26"/>
          <w:szCs w:val="26"/>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cs="Times New Roman"/>
          <w:i/>
          <w:sz w:val="26"/>
          <w:szCs w:val="26"/>
        </w:rPr>
        <w:t>Специальной целью</w:t>
      </w:r>
      <w:r w:rsidRPr="00D27141">
        <w:rPr>
          <w:rFonts w:cs="Times New Roman"/>
          <w:b/>
          <w:sz w:val="26"/>
          <w:szCs w:val="26"/>
        </w:rPr>
        <w:t xml:space="preserve"> </w:t>
      </w:r>
      <w:r w:rsidRPr="00D27141">
        <w:rPr>
          <w:rFonts w:cs="Times New Roman"/>
          <w:sz w:val="26"/>
          <w:szCs w:val="26"/>
        </w:rPr>
        <w:t>реализации программы предмета «Музыка» в отношении обучающихся с ЗПР является</w:t>
      </w:r>
      <w:r w:rsidRPr="00D27141">
        <w:rPr>
          <w:rFonts w:cs="Times New Roman"/>
          <w:b/>
          <w:sz w:val="26"/>
          <w:szCs w:val="26"/>
        </w:rPr>
        <w:t xml:space="preserve"> </w:t>
      </w:r>
      <w:r w:rsidRPr="00D27141">
        <w:rPr>
          <w:rFonts w:eastAsia="Times New Roman" w:cs="Times New Roman"/>
          <w:sz w:val="26"/>
          <w:szCs w:val="26"/>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D27141" w:rsidRDefault="00413769" w:rsidP="00D27141">
      <w:pPr>
        <w:spacing w:after="0" w:line="240" w:lineRule="auto"/>
        <w:ind w:firstLine="709"/>
        <w:jc w:val="both"/>
        <w:rPr>
          <w:rFonts w:cs="Times New Roman"/>
          <w:b/>
          <w:sz w:val="26"/>
          <w:szCs w:val="26"/>
        </w:rPr>
      </w:pPr>
      <w:r w:rsidRPr="00D27141">
        <w:rPr>
          <w:rFonts w:cs="Times New Roman"/>
          <w:sz w:val="26"/>
          <w:szCs w:val="26"/>
        </w:rPr>
        <w:t>Достижение перечисленных выше целей обеспечивается решением следующих</w:t>
      </w:r>
      <w:r w:rsidRPr="00D27141">
        <w:rPr>
          <w:rFonts w:cs="Times New Roman"/>
          <w:b/>
          <w:sz w:val="26"/>
          <w:szCs w:val="26"/>
        </w:rPr>
        <w:t xml:space="preserve"> </w:t>
      </w:r>
      <w:r w:rsidRPr="00D27141">
        <w:rPr>
          <w:rFonts w:cs="Times New Roman"/>
          <w:i/>
          <w:sz w:val="26"/>
          <w:szCs w:val="26"/>
        </w:rPr>
        <w:t>задач:</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w:t>
      </w:r>
      <w:r w:rsidRPr="00D27141">
        <w:rPr>
          <w:rFonts w:eastAsia="Arial Unicode MS" w:cs="Times New Roman"/>
          <w:kern w:val="1"/>
          <w:sz w:val="26"/>
          <w:szCs w:val="26"/>
        </w:rPr>
        <w:lastRenderedPageBreak/>
        <w:t>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передача положительного духовного опыта поколений, сконцентрированного в музыкальном искусстве в его наиболее полном виде;</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D27141" w:rsidRDefault="00413769" w:rsidP="00D27141">
      <w:pPr>
        <w:spacing w:after="0" w:line="240" w:lineRule="auto"/>
        <w:ind w:firstLine="709"/>
        <w:jc w:val="both"/>
        <w:rPr>
          <w:rFonts w:cs="Times New Roman"/>
          <w:sz w:val="26"/>
          <w:szCs w:val="26"/>
        </w:rPr>
      </w:pPr>
      <w:bookmarkStart w:id="183" w:name="_Toc83236047"/>
    </w:p>
    <w:p w:rsidR="00413769" w:rsidRPr="00D27141" w:rsidRDefault="00413769" w:rsidP="00D27141">
      <w:pPr>
        <w:spacing w:after="0" w:line="240" w:lineRule="auto"/>
        <w:ind w:firstLine="709"/>
        <w:jc w:val="both"/>
        <w:rPr>
          <w:rFonts w:cs="Times New Roman"/>
          <w:b/>
          <w:sz w:val="26"/>
          <w:szCs w:val="26"/>
        </w:rPr>
      </w:pPr>
      <w:r w:rsidRPr="00D27141">
        <w:rPr>
          <w:rFonts w:cs="Times New Roman"/>
          <w:b/>
          <w:sz w:val="26"/>
          <w:szCs w:val="26"/>
        </w:rPr>
        <w:t>Особенности отбора и адаптации учебного материала по музыке</w:t>
      </w:r>
      <w:bookmarkEnd w:id="183"/>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Учителю музыки следует придерживаться приведенных ниже общих </w:t>
      </w:r>
      <w:r w:rsidRPr="00D27141">
        <w:rPr>
          <w:rFonts w:cs="Times New Roman"/>
          <w:i/>
          <w:sz w:val="26"/>
          <w:szCs w:val="26"/>
        </w:rPr>
        <w:t>рекомендаций</w:t>
      </w:r>
      <w:r w:rsidRPr="00D27141">
        <w:rPr>
          <w:rFonts w:cs="Times New Roman"/>
          <w:sz w:val="26"/>
          <w:szCs w:val="26"/>
        </w:rPr>
        <w:t>:</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следует преподносить новый материал развернуто, пошагово и закреплять его на протяжении нескольких занятий;</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следует производить отбор музыкального материала с позиции его доступности, при этом сохраняя общий базовый уровень;</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следует постоянно разнообразить содержание проводимых занятий, мотивировать учащихся к изучению предмета;</w:t>
      </w:r>
    </w:p>
    <w:p w:rsidR="00413769" w:rsidRPr="00D27141" w:rsidRDefault="00413769"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D27141" w:rsidRDefault="00413769" w:rsidP="00D27141">
      <w:pPr>
        <w:widowControl w:val="0"/>
        <w:tabs>
          <w:tab w:val="left" w:pos="993"/>
        </w:tabs>
        <w:autoSpaceDE w:val="0"/>
        <w:autoSpaceDN w:val="0"/>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D27141">
        <w:rPr>
          <w:rFonts w:eastAsia="Calibri" w:cs="Times New Roman"/>
          <w:sz w:val="26"/>
          <w:szCs w:val="26"/>
          <w:lang w:eastAsia="en-US"/>
        </w:rPr>
        <w:t>в</w:t>
      </w:r>
      <w:r w:rsidRPr="00D27141">
        <w:rPr>
          <w:rFonts w:eastAsia="Times New Roman" w:cs="Times New Roman"/>
          <w:sz w:val="26"/>
          <w:szCs w:val="26"/>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D27141" w:rsidRDefault="00413769" w:rsidP="00D27141">
      <w:pPr>
        <w:spacing w:after="0" w:line="240" w:lineRule="auto"/>
        <w:ind w:firstLine="709"/>
        <w:jc w:val="both"/>
        <w:rPr>
          <w:rFonts w:eastAsia="Times New Roman" w:cs="Times New Roman"/>
          <w:sz w:val="26"/>
          <w:szCs w:val="26"/>
        </w:rPr>
      </w:pPr>
      <w:bookmarkStart w:id="184" w:name="_Toc83236048"/>
    </w:p>
    <w:p w:rsidR="00413769" w:rsidRPr="00D27141" w:rsidRDefault="00C136DC"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В</w:t>
      </w:r>
      <w:r w:rsidR="00413769" w:rsidRPr="00D27141">
        <w:rPr>
          <w:rFonts w:eastAsia="Times New Roman" w:cs="Times New Roman"/>
          <w:b/>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C136DC"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p>
    <w:p w:rsidR="00C136DC"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Т</w:t>
      </w:r>
      <w:r w:rsidR="00413769" w:rsidRPr="00D27141">
        <w:rPr>
          <w:rFonts w:eastAsia="Times New Roman" w:cs="Times New Roman"/>
          <w:sz w:val="26"/>
          <w:szCs w:val="26"/>
        </w:rPr>
        <w:t xml:space="preserve">ематическая и терминологическая лексика соответствует </w:t>
      </w:r>
      <w:r w:rsidR="000C6064" w:rsidRPr="00D27141">
        <w:rPr>
          <w:rFonts w:eastAsia="Times New Roman" w:cs="Times New Roman"/>
          <w:sz w:val="26"/>
          <w:szCs w:val="26"/>
        </w:rPr>
        <w:t>П</w:t>
      </w:r>
      <w:r w:rsidR="00413769" w:rsidRPr="00D27141">
        <w:rPr>
          <w:rFonts w:eastAsia="Times New Roman" w:cs="Times New Roman"/>
          <w:sz w:val="26"/>
          <w:szCs w:val="26"/>
        </w:rPr>
        <w:t xml:space="preserve">ООП ООО. </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D27141" w:rsidRDefault="000C6064"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b/>
          <w:sz w:val="26"/>
          <w:szCs w:val="26"/>
        </w:rPr>
      </w:pPr>
      <w:r w:rsidRPr="00D27141">
        <w:rPr>
          <w:rFonts w:eastAsia="Times New Roman" w:cs="Times New Roman"/>
          <w:b/>
          <w:sz w:val="26"/>
          <w:szCs w:val="26"/>
        </w:rPr>
        <w:lastRenderedPageBreak/>
        <w:t>Структура программы по предмету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1 «Музыка моего края»;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2 «Народное музыкальное творчество России»;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3 «Музыка народов мира»;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4 «Европейская классическая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5 «Русская классическая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6 «Истоки и образы русской и европейской духовной музыки»;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7 «Жанры музыкального искусства»;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8 «Связь музыки с другими видами искусства»;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модуль № 9 «Современная музыка: основные жанры и направления».</w:t>
      </w:r>
    </w:p>
    <w:p w:rsidR="00B01AE1" w:rsidRPr="00D27141" w:rsidRDefault="00B01AE1" w:rsidP="00D27141">
      <w:pPr>
        <w:spacing w:after="0" w:line="240" w:lineRule="auto"/>
        <w:ind w:firstLine="709"/>
        <w:jc w:val="both"/>
        <w:rPr>
          <w:rFonts w:cs="Times New Roman"/>
          <w:sz w:val="26"/>
          <w:szCs w:val="26"/>
        </w:rPr>
      </w:pPr>
      <w:bookmarkStart w:id="185" w:name="_Toc83236049"/>
    </w:p>
    <w:p w:rsidR="00413769" w:rsidRPr="00D27141" w:rsidRDefault="00413769" w:rsidP="00D27141">
      <w:pPr>
        <w:spacing w:after="0" w:line="240" w:lineRule="auto"/>
        <w:ind w:firstLine="709"/>
        <w:jc w:val="both"/>
        <w:rPr>
          <w:rFonts w:cs="Times New Roman"/>
          <w:b/>
          <w:sz w:val="26"/>
          <w:szCs w:val="26"/>
        </w:rPr>
      </w:pPr>
      <w:r w:rsidRPr="00D27141">
        <w:rPr>
          <w:rFonts w:cs="Times New Roman"/>
          <w:b/>
          <w:sz w:val="26"/>
          <w:szCs w:val="26"/>
        </w:rPr>
        <w:t>Место предмета в учебном плане</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cs="Times New Roman"/>
          <w:sz w:val="26"/>
          <w:szCs w:val="26"/>
        </w:rPr>
        <w:t>В</w:t>
      </w:r>
      <w:r w:rsidR="00B01AE1" w:rsidRPr="00D27141">
        <w:rPr>
          <w:rFonts w:cs="Times New Roman"/>
          <w:sz w:val="26"/>
          <w:szCs w:val="26"/>
        </w:rPr>
        <w:t xml:space="preserve"> </w:t>
      </w:r>
      <w:r w:rsidRPr="00D27141">
        <w:rPr>
          <w:rFonts w:cs="Times New Roman"/>
          <w:sz w:val="26"/>
          <w:szCs w:val="26"/>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D27141">
        <w:rPr>
          <w:rFonts w:eastAsia="Times New Roman" w:cs="Times New Roman"/>
          <w:sz w:val="26"/>
          <w:szCs w:val="26"/>
        </w:rPr>
        <w:t xml:space="preserve"> </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Содержание учебного предмета «Музыка»,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B01AE1" w:rsidRPr="00D27141" w:rsidRDefault="00B01AE1" w:rsidP="00D27141">
      <w:pPr>
        <w:spacing w:after="0" w:line="240" w:lineRule="auto"/>
        <w:jc w:val="both"/>
        <w:rPr>
          <w:rFonts w:eastAsia="Times New Roman" w:cs="Times New Roman"/>
          <w:sz w:val="26"/>
          <w:szCs w:val="26"/>
          <w:highlight w:val="green"/>
        </w:rPr>
      </w:pPr>
    </w:p>
    <w:p w:rsidR="00B01AE1" w:rsidRPr="00D27141" w:rsidRDefault="00413769" w:rsidP="00D27141">
      <w:pPr>
        <w:spacing w:after="0" w:line="240" w:lineRule="auto"/>
        <w:ind w:firstLine="709"/>
        <w:jc w:val="both"/>
        <w:rPr>
          <w:rFonts w:eastAsia="Times New Roman" w:cs="Times New Roman"/>
          <w:sz w:val="26"/>
          <w:szCs w:val="26"/>
        </w:rPr>
      </w:pPr>
      <w:bookmarkStart w:id="186" w:name="_Toc83236050"/>
      <w:r w:rsidRPr="00D27141">
        <w:rPr>
          <w:rFonts w:cs="Times New Roman"/>
          <w:sz w:val="26"/>
          <w:szCs w:val="26"/>
        </w:rPr>
        <w:t>СОДЕРЖАНИЕ УЧЕБНОГО ПРЕДМЕТА «</w:t>
      </w:r>
      <w:r w:rsidRPr="00D27141">
        <w:rPr>
          <w:rFonts w:cs="Times New Roman"/>
          <w:caps/>
          <w:sz w:val="26"/>
          <w:szCs w:val="26"/>
        </w:rPr>
        <w:t>МУЗЫКА</w:t>
      </w:r>
      <w:r w:rsidRPr="00D27141">
        <w:rPr>
          <w:rFonts w:cs="Times New Roman"/>
          <w:sz w:val="26"/>
          <w:szCs w:val="26"/>
        </w:rPr>
        <w:t>»</w:t>
      </w:r>
      <w:bookmarkEnd w:id="186"/>
    </w:p>
    <w:p w:rsidR="00413769" w:rsidRPr="0092049A" w:rsidRDefault="00413769" w:rsidP="0092049A">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D27141" w:rsidRDefault="00413769" w:rsidP="00D27141">
      <w:pPr>
        <w:spacing w:after="0" w:line="240" w:lineRule="auto"/>
        <w:ind w:firstLine="709"/>
        <w:rPr>
          <w:rFonts w:eastAsiaTheme="majorEastAsia" w:cs="Times New Roman"/>
          <w:b/>
          <w:bCs/>
          <w:sz w:val="26"/>
          <w:szCs w:val="26"/>
          <w:lang w:eastAsia="en-US"/>
        </w:rPr>
      </w:pPr>
      <w:bookmarkStart w:id="187" w:name="_Toc83236051"/>
      <w:r w:rsidRPr="00D27141">
        <w:rPr>
          <w:rFonts w:eastAsiaTheme="majorEastAsia" w:cs="Times New Roman"/>
          <w:b/>
          <w:bCs/>
          <w:sz w:val="26"/>
          <w:szCs w:val="26"/>
          <w:lang w:eastAsia="en-US"/>
        </w:rPr>
        <w:t>5 КЛАСС</w:t>
      </w:r>
      <w:bookmarkEnd w:id="187"/>
    </w:p>
    <w:p w:rsidR="00413769" w:rsidRPr="00D27141" w:rsidRDefault="00413769" w:rsidP="00D27141">
      <w:pPr>
        <w:spacing w:after="0" w:line="240" w:lineRule="auto"/>
        <w:ind w:firstLine="709"/>
        <w:rPr>
          <w:rFonts w:cs="Times New Roman"/>
          <w:b/>
          <w:sz w:val="26"/>
          <w:szCs w:val="26"/>
        </w:rPr>
      </w:pPr>
      <w:r w:rsidRPr="00D27141">
        <w:rPr>
          <w:rFonts w:cs="Times New Roman"/>
          <w:sz w:val="26"/>
          <w:szCs w:val="26"/>
        </w:rPr>
        <w:t>Содержание предмета за курс 5 класса включает модули: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cs="Times New Roman"/>
          <w:b/>
          <w:bCs/>
          <w:sz w:val="26"/>
          <w:szCs w:val="26"/>
        </w:rPr>
        <w:lastRenderedPageBreak/>
        <w:t>Модуль № 1. «Музыка моего края»</w:t>
      </w:r>
      <w:r w:rsidRPr="00D27141">
        <w:rPr>
          <w:rFonts w:eastAsia="Times New Roman" w:cs="Times New Roman"/>
          <w:sz w:val="26"/>
          <w:szCs w:val="26"/>
        </w:rPr>
        <w:t xml:space="preserve"> </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Традиционная музыка </w:t>
      </w:r>
      <w:r w:rsidR="00F4049A" w:rsidRPr="00D27141">
        <w:rPr>
          <w:rFonts w:eastAsia="Times New Roman" w:cs="Times New Roman"/>
          <w:sz w:val="26"/>
          <w:szCs w:val="26"/>
        </w:rPr>
        <w:t>–</w:t>
      </w:r>
      <w:r w:rsidRPr="00D27141">
        <w:rPr>
          <w:rFonts w:eastAsia="Times New Roman" w:cs="Times New Roman"/>
          <w:sz w:val="26"/>
          <w:szCs w:val="26"/>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D27141">
        <w:rPr>
          <w:rFonts w:cs="Times New Roman"/>
          <w:sz w:val="26"/>
          <w:szCs w:val="26"/>
        </w:rPr>
        <w:t xml:space="preserve"> </w:t>
      </w:r>
      <w:r w:rsidRPr="00D27141">
        <w:rPr>
          <w:rFonts w:eastAsia="Times New Roman" w:cs="Times New Roman"/>
          <w:sz w:val="26"/>
          <w:szCs w:val="26"/>
        </w:rPr>
        <w:t xml:space="preserve">Календарные обряды, традиционные для данной местности (осенние, зимние, весенние </w:t>
      </w:r>
      <w:r w:rsidR="00F4049A" w:rsidRPr="00D27141">
        <w:rPr>
          <w:rFonts w:eastAsia="Times New Roman" w:cs="Times New Roman"/>
          <w:sz w:val="26"/>
          <w:szCs w:val="26"/>
        </w:rPr>
        <w:t>–</w:t>
      </w:r>
      <w:r w:rsidRPr="00D27141">
        <w:rPr>
          <w:rFonts w:eastAsia="Times New Roman" w:cs="Times New Roman"/>
          <w:sz w:val="26"/>
          <w:szCs w:val="26"/>
        </w:rPr>
        <w:t xml:space="preserve"> на выбор учителя)</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cs="Times New Roman"/>
          <w:b/>
          <w:bCs/>
          <w:sz w:val="26"/>
          <w:szCs w:val="26"/>
        </w:rPr>
        <w:t>Модуль № 2. «</w:t>
      </w:r>
      <w:r w:rsidRPr="00D27141">
        <w:rPr>
          <w:rFonts w:eastAsia="Times New Roman" w:cs="Times New Roman"/>
          <w:b/>
          <w:bCs/>
          <w:sz w:val="26"/>
          <w:szCs w:val="26"/>
        </w:rPr>
        <w:t>Народное музыкальное творчество России»</w:t>
      </w:r>
      <w:r w:rsidRPr="00D27141">
        <w:rPr>
          <w:rFonts w:eastAsia="Times New Roman" w:cs="Times New Roman"/>
          <w:sz w:val="26"/>
          <w:szCs w:val="26"/>
        </w:rPr>
        <w:t xml:space="preserve"> </w:t>
      </w:r>
    </w:p>
    <w:p w:rsidR="00413769" w:rsidRPr="00D27141" w:rsidRDefault="00413769" w:rsidP="00D27141">
      <w:pPr>
        <w:spacing w:after="0" w:line="240" w:lineRule="auto"/>
        <w:ind w:firstLine="709"/>
        <w:jc w:val="both"/>
        <w:rPr>
          <w:rFonts w:cs="Times New Roman"/>
          <w:bCs/>
          <w:sz w:val="26"/>
          <w:szCs w:val="26"/>
        </w:rPr>
      </w:pPr>
      <w:r w:rsidRPr="00D27141">
        <w:rPr>
          <w:rFonts w:eastAsia="Times New Roman" w:cs="Times New Roman"/>
          <w:sz w:val="26"/>
          <w:szCs w:val="26"/>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D27141">
        <w:rPr>
          <w:rFonts w:cs="Times New Roman"/>
          <w:sz w:val="26"/>
          <w:szCs w:val="26"/>
        </w:rPr>
        <w:t xml:space="preserve"> </w:t>
      </w:r>
      <w:r w:rsidRPr="00D27141">
        <w:rPr>
          <w:rFonts w:eastAsia="Times New Roman" w:cs="Times New Roman"/>
          <w:sz w:val="26"/>
          <w:szCs w:val="26"/>
        </w:rPr>
        <w:t>(Народные музыкальные произведения России, народов РФ и стран мира по выбору образовательной организации).</w:t>
      </w:r>
    </w:p>
    <w:p w:rsidR="00413769" w:rsidRPr="00D27141" w:rsidRDefault="00413769" w:rsidP="00D27141">
      <w:pPr>
        <w:spacing w:after="0" w:line="240" w:lineRule="auto"/>
        <w:ind w:firstLine="709"/>
        <w:jc w:val="both"/>
        <w:rPr>
          <w:rFonts w:cs="Times New Roman"/>
          <w:b/>
          <w:bCs/>
          <w:sz w:val="26"/>
          <w:szCs w:val="26"/>
        </w:rPr>
      </w:pPr>
      <w:r w:rsidRPr="00D27141">
        <w:rPr>
          <w:rFonts w:cs="Times New Roman"/>
          <w:b/>
          <w:bCs/>
          <w:sz w:val="26"/>
          <w:szCs w:val="26"/>
        </w:rPr>
        <w:t xml:space="preserve">Модуль № 3. «Музыка народов мира»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Археологические находки, легенды и сказания о</w:t>
      </w:r>
      <w:r w:rsidR="00961613" w:rsidRPr="00D27141">
        <w:rPr>
          <w:rFonts w:cs="Times New Roman"/>
          <w:sz w:val="26"/>
          <w:szCs w:val="26"/>
        </w:rPr>
        <w:t xml:space="preserve"> музыке древних. Древняя Греция –</w:t>
      </w:r>
      <w:r w:rsidRPr="00D27141">
        <w:rPr>
          <w:rFonts w:cs="Times New Roman"/>
          <w:sz w:val="26"/>
          <w:szCs w:val="26"/>
        </w:rPr>
        <w:t xml:space="preserve"> колыбель европейской культуры (театр, хор, оркестр, лады, учение о гармонии и др.) </w:t>
      </w:r>
      <w:r w:rsidRPr="00D27141">
        <w:rPr>
          <w:rFonts w:eastAsia="Times New Roman" w:cs="Times New Roman"/>
          <w:sz w:val="26"/>
          <w:szCs w:val="26"/>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D27141" w:rsidRDefault="00413769" w:rsidP="00D27141">
      <w:pPr>
        <w:spacing w:after="0" w:line="240" w:lineRule="auto"/>
        <w:ind w:firstLine="709"/>
        <w:jc w:val="both"/>
        <w:rPr>
          <w:rFonts w:cs="Times New Roman"/>
          <w:sz w:val="26"/>
          <w:szCs w:val="26"/>
        </w:rPr>
      </w:pPr>
      <w:r w:rsidRPr="00D27141">
        <w:rPr>
          <w:rFonts w:eastAsia="Times New Roman" w:cs="Times New Roman"/>
          <w:b/>
          <w:bCs/>
          <w:sz w:val="26"/>
          <w:szCs w:val="26"/>
        </w:rPr>
        <w:t>Модуль № 4. «Европейская классическая музыка»</w:t>
      </w:r>
    </w:p>
    <w:p w:rsidR="00413769" w:rsidRPr="00D27141" w:rsidRDefault="00413769" w:rsidP="00D27141">
      <w:pPr>
        <w:spacing w:after="0" w:line="240" w:lineRule="auto"/>
        <w:ind w:firstLine="709"/>
        <w:jc w:val="both"/>
        <w:rPr>
          <w:rFonts w:eastAsia="Times New Roman" w:cs="Times New Roman"/>
          <w:bCs/>
          <w:sz w:val="26"/>
          <w:szCs w:val="26"/>
        </w:rPr>
      </w:pPr>
      <w:r w:rsidRPr="00D27141">
        <w:rPr>
          <w:rFonts w:cs="Times New Roman"/>
          <w:sz w:val="26"/>
          <w:szCs w:val="26"/>
        </w:rPr>
        <w:t xml:space="preserve">Национальный музыкальный стиль на примере творчества Ф. Шопена, Э. Грига и др. </w:t>
      </w:r>
      <w:r w:rsidRPr="00D27141">
        <w:rPr>
          <w:rFonts w:eastAsia="Times New Roman" w:cs="Times New Roman"/>
          <w:bCs/>
          <w:sz w:val="26"/>
          <w:szCs w:val="26"/>
        </w:rPr>
        <w:t>Национальные истоки классической музыки.</w:t>
      </w:r>
      <w:r w:rsidRPr="00D27141">
        <w:rPr>
          <w:rFonts w:cs="Times New Roman"/>
          <w:sz w:val="26"/>
          <w:szCs w:val="26"/>
        </w:rPr>
        <w:t xml:space="preserve"> Характерные жанры, образы, элементы музыкального языка (соната, симфония).</w:t>
      </w:r>
      <w:r w:rsidRPr="00D27141">
        <w:rPr>
          <w:rFonts w:eastAsia="Times New Roman" w:cs="Times New Roman"/>
          <w:bCs/>
          <w:sz w:val="26"/>
          <w:szCs w:val="26"/>
        </w:rPr>
        <w:t xml:space="preserve"> Значение и роль композитора — основоположника национальной классической музыки (Венский классицизм).</w:t>
      </w:r>
      <w:r w:rsidRPr="00D27141">
        <w:rPr>
          <w:rFonts w:cs="Times New Roman"/>
          <w:sz w:val="26"/>
          <w:szCs w:val="26"/>
        </w:rPr>
        <w:t xml:space="preserve"> </w:t>
      </w:r>
      <w:r w:rsidRPr="00D27141">
        <w:rPr>
          <w:rFonts w:eastAsia="Times New Roman" w:cs="Times New Roman"/>
          <w:bCs/>
          <w:sz w:val="26"/>
          <w:szCs w:val="26"/>
        </w:rPr>
        <w:t>Кумиры публики (на примере творчества В.</w:t>
      </w:r>
      <w:r w:rsidR="00961613" w:rsidRPr="00D27141">
        <w:rPr>
          <w:rFonts w:eastAsia="Times New Roman" w:cs="Times New Roman"/>
          <w:bCs/>
          <w:sz w:val="26"/>
          <w:szCs w:val="26"/>
        </w:rPr>
        <w:t> А. </w:t>
      </w:r>
      <w:r w:rsidRPr="00D27141">
        <w:rPr>
          <w:rFonts w:eastAsia="Times New Roman" w:cs="Times New Roman"/>
          <w:bCs/>
          <w:sz w:val="26"/>
          <w:szCs w:val="26"/>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D27141" w:rsidRDefault="00413769" w:rsidP="00D27141">
      <w:pPr>
        <w:spacing w:after="0" w:line="240" w:lineRule="auto"/>
        <w:ind w:firstLine="709"/>
        <w:jc w:val="both"/>
        <w:rPr>
          <w:rFonts w:cs="Times New Roman"/>
          <w:sz w:val="26"/>
          <w:szCs w:val="26"/>
        </w:rPr>
      </w:pPr>
      <w:r w:rsidRPr="00D27141">
        <w:rPr>
          <w:rFonts w:eastAsia="Times New Roman" w:cs="Times New Roman"/>
          <w:b/>
          <w:bCs/>
          <w:sz w:val="26"/>
          <w:szCs w:val="26"/>
        </w:rPr>
        <w:t>Модуль № 5. «Русская классическая музыка»</w:t>
      </w:r>
      <w:r w:rsidRPr="00D27141">
        <w:rPr>
          <w:rFonts w:cs="Times New Roman"/>
          <w:sz w:val="26"/>
          <w:szCs w:val="26"/>
        </w:rPr>
        <w:t xml:space="preserve"> </w:t>
      </w:r>
    </w:p>
    <w:p w:rsidR="00413769" w:rsidRPr="00D27141" w:rsidRDefault="00413769" w:rsidP="00D27141">
      <w:pPr>
        <w:spacing w:after="0" w:line="240" w:lineRule="auto"/>
        <w:ind w:firstLine="709"/>
        <w:jc w:val="both"/>
        <w:rPr>
          <w:rFonts w:eastAsia="Calibri" w:cs="Times New Roman"/>
          <w:sz w:val="26"/>
          <w:szCs w:val="26"/>
        </w:rPr>
      </w:pPr>
      <w:r w:rsidRPr="00D27141">
        <w:rPr>
          <w:rFonts w:eastAsia="Times New Roman" w:cs="Times New Roman"/>
          <w:bCs/>
          <w:sz w:val="26"/>
          <w:szCs w:val="26"/>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D27141">
        <w:rPr>
          <w:rFonts w:eastAsia="Times New Roman" w:cs="Times New Roman"/>
          <w:sz w:val="26"/>
          <w:szCs w:val="26"/>
        </w:rPr>
        <w:t>, легендам (на прим</w:t>
      </w:r>
      <w:r w:rsidR="00961613" w:rsidRPr="00D27141">
        <w:rPr>
          <w:rFonts w:eastAsia="Times New Roman" w:cs="Times New Roman"/>
          <w:sz w:val="26"/>
          <w:szCs w:val="26"/>
        </w:rPr>
        <w:t>ере творчества М. И. Глинки, С. В. </w:t>
      </w:r>
      <w:r w:rsidRPr="00D27141">
        <w:rPr>
          <w:rFonts w:eastAsia="Times New Roman" w:cs="Times New Roman"/>
          <w:sz w:val="26"/>
          <w:szCs w:val="26"/>
        </w:rPr>
        <w:t>Рахманинова, В. А. Гаврилина и др.) Связь народного и профессионального музыкального творчества</w:t>
      </w:r>
      <w:r w:rsidRPr="00D27141">
        <w:rPr>
          <w:rFonts w:eastAsia="Calibri" w:cs="Times New Roman"/>
          <w:sz w:val="26"/>
          <w:szCs w:val="26"/>
        </w:rPr>
        <w:t xml:space="preserve"> (Н. Римский-Корсаков Оперы «Садко», «Снегурочка»).</w:t>
      </w:r>
      <w:r w:rsidRPr="00D27141">
        <w:rPr>
          <w:rFonts w:eastAsia="Times New Roman" w:cs="Times New Roman"/>
          <w:sz w:val="26"/>
          <w:szCs w:val="26"/>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D27141">
        <w:rPr>
          <w:rFonts w:eastAsia="Calibri" w:cs="Times New Roman"/>
          <w:sz w:val="26"/>
          <w:szCs w:val="26"/>
        </w:rPr>
        <w:t xml:space="preserve"> С. Прокофьев Кантата «Александр Невский») </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6. «Истоки и образы русской и европейской духовной музыки»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bCs/>
          <w:sz w:val="26"/>
          <w:szCs w:val="26"/>
        </w:rPr>
        <w:t>Музыка православного и католического богослужения (колокола, пение a capella / пение в</w:t>
      </w:r>
      <w:r w:rsidRPr="00D27141">
        <w:rPr>
          <w:rFonts w:cs="Times New Roman"/>
          <w:sz w:val="26"/>
          <w:szCs w:val="26"/>
        </w:rPr>
        <w:t xml:space="preserve"> </w:t>
      </w:r>
      <w:r w:rsidRPr="00D27141">
        <w:rPr>
          <w:rFonts w:eastAsia="Times New Roman" w:cs="Times New Roman"/>
          <w:bCs/>
          <w:sz w:val="26"/>
          <w:szCs w:val="26"/>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D27141">
        <w:rPr>
          <w:rFonts w:eastAsia="Times New Roman" w:cs="Times New Roman"/>
          <w:sz w:val="26"/>
          <w:szCs w:val="26"/>
        </w:rPr>
        <w:t>«Покаянная молитва о Руси», П. Чесноков «Да исправится молитва моя»).</w:t>
      </w:r>
    </w:p>
    <w:p w:rsidR="00413769" w:rsidRPr="00D27141" w:rsidRDefault="00413769" w:rsidP="00D27141">
      <w:pPr>
        <w:spacing w:after="0" w:line="240" w:lineRule="auto"/>
        <w:ind w:firstLine="709"/>
        <w:jc w:val="both"/>
        <w:rPr>
          <w:rFonts w:cs="Times New Roman"/>
          <w:bCs/>
          <w:sz w:val="26"/>
          <w:szCs w:val="26"/>
        </w:rPr>
      </w:pPr>
      <w:r w:rsidRPr="00D27141">
        <w:rPr>
          <w:rFonts w:cs="Times New Roman"/>
          <w:b/>
          <w:bCs/>
          <w:sz w:val="26"/>
          <w:szCs w:val="26"/>
        </w:rPr>
        <w:t>Модуль № 7. «Жанры музыкального искусства»</w:t>
      </w:r>
      <w:r w:rsidRPr="00D27141">
        <w:rPr>
          <w:rFonts w:cs="Times New Roman"/>
          <w:bCs/>
          <w:sz w:val="26"/>
          <w:szCs w:val="26"/>
        </w:rPr>
        <w:t xml:space="preserve"> </w:t>
      </w:r>
    </w:p>
    <w:p w:rsidR="00413769" w:rsidRPr="00D27141" w:rsidRDefault="00413769" w:rsidP="00D27141">
      <w:pPr>
        <w:spacing w:after="0" w:line="240" w:lineRule="auto"/>
        <w:ind w:firstLine="709"/>
        <w:jc w:val="both"/>
        <w:rPr>
          <w:rFonts w:cs="Times New Roman"/>
          <w:bCs/>
          <w:sz w:val="26"/>
          <w:szCs w:val="26"/>
        </w:rPr>
      </w:pPr>
      <w:r w:rsidRPr="00D27141">
        <w:rPr>
          <w:rFonts w:cs="Times New Roman"/>
          <w:bCs/>
          <w:sz w:val="26"/>
          <w:szCs w:val="26"/>
        </w:rPr>
        <w:lastRenderedPageBreak/>
        <w:t>Жанры камерной вокальной музыки (песня, романс, вокализ</w:t>
      </w:r>
      <w:r w:rsidRPr="00D27141">
        <w:rPr>
          <w:rFonts w:cs="Times New Roman"/>
          <w:sz w:val="26"/>
          <w:szCs w:val="26"/>
        </w:rPr>
        <w:t xml:space="preserve">). </w:t>
      </w:r>
      <w:r w:rsidRPr="00D27141">
        <w:rPr>
          <w:rFonts w:cs="Times New Roman"/>
          <w:bCs/>
          <w:sz w:val="26"/>
          <w:szCs w:val="26"/>
        </w:rPr>
        <w:t>Инструментальная миниатюра -вальс, ноктюрн, прелюдия, каприс и др.</w:t>
      </w:r>
      <w:r w:rsidR="00961613" w:rsidRPr="00D27141">
        <w:rPr>
          <w:rFonts w:cs="Times New Roman"/>
          <w:sz w:val="26"/>
          <w:szCs w:val="26"/>
        </w:rPr>
        <w:t xml:space="preserve"> (Ф. </w:t>
      </w:r>
      <w:r w:rsidRPr="00D27141">
        <w:rPr>
          <w:rFonts w:cs="Times New Roman"/>
          <w:sz w:val="26"/>
          <w:szCs w:val="26"/>
        </w:rPr>
        <w:t>Шопен «Вальс», «Прелюдия», «Ноктюрн»,</w:t>
      </w:r>
      <w:r w:rsidRPr="00D27141">
        <w:rPr>
          <w:rFonts w:eastAsia="Times New Roman" w:cs="Times New Roman"/>
          <w:sz w:val="26"/>
          <w:szCs w:val="26"/>
        </w:rPr>
        <w:t xml:space="preserve"> Н. Паганини «Каприс»</w:t>
      </w:r>
      <w:r w:rsidRPr="00D27141">
        <w:rPr>
          <w:rFonts w:cs="Times New Roman"/>
          <w:bCs/>
          <w:sz w:val="26"/>
          <w:szCs w:val="26"/>
        </w:rPr>
        <w:t xml:space="preserve">). Одночастная, двухчастная, трёхчастная репризная форма. Куплетная форма. </w:t>
      </w:r>
      <w:r w:rsidRPr="00D27141">
        <w:rPr>
          <w:rFonts w:eastAsia="Times New Roman" w:cs="Times New Roman"/>
          <w:sz w:val="26"/>
          <w:szCs w:val="26"/>
        </w:rPr>
        <w:t>Значимость музыки в творчестве писателей и поэтов (</w:t>
      </w:r>
      <w:r w:rsidRPr="00D27141">
        <w:rPr>
          <w:rFonts w:eastAsia="Calibri" w:cs="Times New Roman"/>
          <w:sz w:val="26"/>
          <w:szCs w:val="26"/>
        </w:rPr>
        <w:t>А. Рубинштейн Романс «Горные вершины», Н. Римский-Корсаков Романс «Горные вершины»)</w:t>
      </w:r>
      <w:r w:rsidRPr="00D27141">
        <w:rPr>
          <w:rFonts w:eastAsia="Times New Roman" w:cs="Times New Roman"/>
          <w:sz w:val="26"/>
          <w:szCs w:val="26"/>
        </w:rPr>
        <w:t xml:space="preserve">. </w:t>
      </w:r>
    </w:p>
    <w:p w:rsidR="00413769" w:rsidRPr="00D27141" w:rsidRDefault="00413769" w:rsidP="00D27141">
      <w:pPr>
        <w:spacing w:after="0" w:line="240" w:lineRule="auto"/>
        <w:ind w:firstLine="709"/>
        <w:jc w:val="both"/>
        <w:rPr>
          <w:rFonts w:cs="Times New Roman"/>
          <w:sz w:val="26"/>
          <w:szCs w:val="26"/>
        </w:rPr>
      </w:pPr>
      <w:r w:rsidRPr="00D27141">
        <w:rPr>
          <w:rFonts w:eastAsia="Times New Roman" w:cs="Times New Roman"/>
          <w:sz w:val="26"/>
          <w:szCs w:val="26"/>
        </w:rPr>
        <w:t>Вокальная и инструментальная музыка (</w:t>
      </w:r>
      <w:r w:rsidRPr="00D27141">
        <w:rPr>
          <w:rFonts w:eastAsia="Calibri" w:cs="Times New Roman"/>
          <w:sz w:val="26"/>
          <w:szCs w:val="26"/>
        </w:rPr>
        <w:t>М.И. Глинка «Венецианская ночь», Ф. Шуберт «Баркаролла»,</w:t>
      </w:r>
      <w:r w:rsidRPr="00D27141">
        <w:rPr>
          <w:rFonts w:cs="Times New Roman"/>
          <w:sz w:val="26"/>
          <w:szCs w:val="26"/>
        </w:rPr>
        <w:t xml:space="preserve"> </w:t>
      </w:r>
      <w:r w:rsidRPr="00D27141">
        <w:rPr>
          <w:rFonts w:eastAsia="Times New Roman" w:cs="Times New Roman"/>
          <w:sz w:val="26"/>
          <w:szCs w:val="26"/>
        </w:rPr>
        <w:t xml:space="preserve">С. Рахманинов «Весенние воды», </w:t>
      </w:r>
      <w:r w:rsidRPr="00D27141">
        <w:rPr>
          <w:rFonts w:eastAsia="Calibri" w:cs="Times New Roman"/>
          <w:sz w:val="26"/>
          <w:szCs w:val="26"/>
        </w:rPr>
        <w:t>М. Глинка–М. Балакирев «Жаворонок», Г. Свиридов «Романс»</w:t>
      </w:r>
      <w:r w:rsidRPr="00D27141">
        <w:rPr>
          <w:rFonts w:cs="Times New Roman"/>
          <w:sz w:val="26"/>
          <w:szCs w:val="26"/>
        </w:rPr>
        <w:t>).</w:t>
      </w:r>
    </w:p>
    <w:p w:rsidR="00413769" w:rsidRPr="00D27141" w:rsidRDefault="00413769" w:rsidP="00D27141">
      <w:pPr>
        <w:widowControl w:val="0"/>
        <w:tabs>
          <w:tab w:val="left" w:pos="510"/>
        </w:tabs>
        <w:autoSpaceDE w:val="0"/>
        <w:autoSpaceDN w:val="0"/>
        <w:adjustRightInd w:val="0"/>
        <w:spacing w:after="0" w:line="240" w:lineRule="auto"/>
        <w:ind w:firstLine="709"/>
        <w:textAlignment w:val="center"/>
        <w:rPr>
          <w:rFonts w:cs="Times New Roman"/>
          <w:sz w:val="26"/>
          <w:szCs w:val="26"/>
        </w:rPr>
      </w:pPr>
      <w:r w:rsidRPr="00D27141">
        <w:rPr>
          <w:rFonts w:cs="Times New Roman"/>
          <w:b/>
          <w:bCs/>
          <w:sz w:val="26"/>
          <w:szCs w:val="26"/>
        </w:rPr>
        <w:t>Модуль № 8. «Связь муз</w:t>
      </w:r>
      <w:r w:rsidR="00961613" w:rsidRPr="00D27141">
        <w:rPr>
          <w:rFonts w:cs="Times New Roman"/>
          <w:b/>
          <w:bCs/>
          <w:sz w:val="26"/>
          <w:szCs w:val="26"/>
        </w:rPr>
        <w:t>ыки с другими видами искусства»</w:t>
      </w:r>
      <w:r w:rsidRPr="00D27141">
        <w:rPr>
          <w:rFonts w:cs="Times New Roman"/>
          <w:spacing w:val="-2"/>
          <w:sz w:val="26"/>
          <w:szCs w:val="26"/>
        </w:rPr>
        <w:t xml:space="preserve"> </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cs="Times New Roman"/>
          <w:bCs/>
          <w:sz w:val="26"/>
          <w:szCs w:val="26"/>
        </w:rPr>
        <w:t>Единство слова и музыки в вокальных жанрах (песня, романс, кантата, баркаролла, былина и др.).</w:t>
      </w:r>
      <w:r w:rsidRPr="00D27141">
        <w:rPr>
          <w:rFonts w:cs="Times New Roman"/>
          <w:sz w:val="26"/>
          <w:szCs w:val="26"/>
        </w:rPr>
        <w:t xml:space="preserve"> </w:t>
      </w:r>
      <w:r w:rsidRPr="00D27141">
        <w:rPr>
          <w:rFonts w:cs="Times New Roman"/>
          <w:bCs/>
          <w:sz w:val="26"/>
          <w:szCs w:val="26"/>
        </w:rPr>
        <w:t>Музыка и живопись.</w:t>
      </w:r>
      <w:r w:rsidRPr="00D27141">
        <w:rPr>
          <w:rFonts w:cs="Times New Roman"/>
          <w:sz w:val="26"/>
          <w:szCs w:val="26"/>
        </w:rPr>
        <w:t xml:space="preserve"> </w:t>
      </w:r>
      <w:r w:rsidRPr="00D27141">
        <w:rPr>
          <w:rFonts w:cs="Times New Roman"/>
          <w:bCs/>
          <w:sz w:val="26"/>
          <w:szCs w:val="26"/>
        </w:rPr>
        <w:t>Выразительные средства музыкального и изобразительного искусства (М.</w:t>
      </w:r>
      <w:r w:rsidR="00961613" w:rsidRPr="00D27141">
        <w:rPr>
          <w:rFonts w:cs="Times New Roman"/>
          <w:bCs/>
          <w:sz w:val="26"/>
          <w:szCs w:val="26"/>
        </w:rPr>
        <w:t xml:space="preserve"> </w:t>
      </w:r>
      <w:r w:rsidRPr="00D27141">
        <w:rPr>
          <w:rFonts w:cs="Times New Roman"/>
          <w:bCs/>
          <w:sz w:val="26"/>
          <w:szCs w:val="26"/>
        </w:rPr>
        <w:t xml:space="preserve">Чюрленис). Аналогии: ритм, композиция, линия </w:t>
      </w:r>
      <w:r w:rsidR="00961613" w:rsidRPr="00D27141">
        <w:rPr>
          <w:rFonts w:cs="Times New Roman"/>
          <w:bCs/>
          <w:sz w:val="26"/>
          <w:szCs w:val="26"/>
        </w:rPr>
        <w:t>–</w:t>
      </w:r>
      <w:r w:rsidRPr="00D27141">
        <w:rPr>
          <w:rFonts w:cs="Times New Roman"/>
          <w:bCs/>
          <w:sz w:val="26"/>
          <w:szCs w:val="26"/>
        </w:rPr>
        <w:t xml:space="preserve"> мелодия, пятно </w:t>
      </w:r>
      <w:r w:rsidR="00961613" w:rsidRPr="00D27141">
        <w:rPr>
          <w:rFonts w:cs="Times New Roman"/>
          <w:bCs/>
          <w:sz w:val="26"/>
          <w:szCs w:val="26"/>
        </w:rPr>
        <w:t>–</w:t>
      </w:r>
      <w:r w:rsidRPr="00D27141">
        <w:rPr>
          <w:rFonts w:cs="Times New Roman"/>
          <w:bCs/>
          <w:sz w:val="26"/>
          <w:szCs w:val="26"/>
        </w:rPr>
        <w:t xml:space="preserve"> созвучие, колорит </w:t>
      </w:r>
      <w:r w:rsidR="00961613" w:rsidRPr="00D27141">
        <w:rPr>
          <w:rFonts w:cs="Times New Roman"/>
          <w:bCs/>
          <w:sz w:val="26"/>
          <w:szCs w:val="26"/>
        </w:rPr>
        <w:t>–</w:t>
      </w:r>
      <w:r w:rsidRPr="00D27141">
        <w:rPr>
          <w:rFonts w:cs="Times New Roman"/>
          <w:bCs/>
          <w:sz w:val="26"/>
          <w:szCs w:val="26"/>
        </w:rPr>
        <w:t xml:space="preserve"> тембр и т. д.</w:t>
      </w:r>
      <w:r w:rsidRPr="00D27141">
        <w:rPr>
          <w:rFonts w:eastAsia="Times New Roman" w:cs="Times New Roman"/>
          <w:sz w:val="26"/>
          <w:szCs w:val="26"/>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D27141">
        <w:rPr>
          <w:rFonts w:eastAsia="Calibri" w:cs="Times New Roman"/>
          <w:sz w:val="26"/>
          <w:szCs w:val="26"/>
        </w:rPr>
        <w:t xml:space="preserve"> (Н. Римский-Корсаков Оперы «Садко», «Снегурочка», «Сказка о царе Салтане», М. Глинка Опера «Руслан и Людмила»)</w:t>
      </w:r>
      <w:r w:rsidRPr="00D27141">
        <w:rPr>
          <w:rFonts w:eastAsia="Times New Roman" w:cs="Times New Roman"/>
          <w:sz w:val="26"/>
          <w:szCs w:val="26"/>
        </w:rPr>
        <w:t>. Балет (С. Прокофьев Балет «Р</w:t>
      </w:r>
      <w:r w:rsidR="00961613" w:rsidRPr="00D27141">
        <w:rPr>
          <w:rFonts w:eastAsia="Times New Roman" w:cs="Times New Roman"/>
          <w:sz w:val="26"/>
          <w:szCs w:val="26"/>
        </w:rPr>
        <w:t>омео и Джульетта»), Кантата (С. </w:t>
      </w:r>
      <w:r w:rsidRPr="00D27141">
        <w:rPr>
          <w:rFonts w:eastAsia="Times New Roman" w:cs="Times New Roman"/>
          <w:sz w:val="26"/>
          <w:szCs w:val="26"/>
        </w:rPr>
        <w:t>Прокофьев Кантата «Александр Невский», К. Дебюсси Симфоническая сюита «Море»).</w:t>
      </w:r>
      <w:r w:rsidRPr="00D27141">
        <w:rPr>
          <w:rFonts w:cs="Times New Roman"/>
          <w:sz w:val="26"/>
          <w:szCs w:val="26"/>
        </w:rPr>
        <w:t xml:space="preserve"> </w:t>
      </w:r>
      <w:r w:rsidRPr="00D27141">
        <w:rPr>
          <w:rFonts w:eastAsia="Times New Roman" w:cs="Times New Roman"/>
          <w:sz w:val="26"/>
          <w:szCs w:val="26"/>
        </w:rPr>
        <w:t>Импрессионизм (на приме</w:t>
      </w:r>
      <w:r w:rsidR="00961613" w:rsidRPr="00D27141">
        <w:rPr>
          <w:rFonts w:eastAsia="Times New Roman" w:cs="Times New Roman"/>
          <w:sz w:val="26"/>
          <w:szCs w:val="26"/>
        </w:rPr>
        <w:t>ре творчества французских клаве</w:t>
      </w:r>
      <w:r w:rsidRPr="00D27141">
        <w:rPr>
          <w:rFonts w:eastAsia="Times New Roman" w:cs="Times New Roman"/>
          <w:sz w:val="26"/>
          <w:szCs w:val="26"/>
        </w:rPr>
        <w:t>синистов, К. Дебюсси, А. К. Лядова и др.)</w:t>
      </w:r>
    </w:p>
    <w:p w:rsidR="00961613"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eastAsia="Times New Roman" w:cs="Times New Roman"/>
          <w:b/>
          <w:bCs/>
          <w:sz w:val="26"/>
          <w:szCs w:val="26"/>
        </w:rPr>
        <w:t>Модуль № 9. «Современная музыка: основные жанры и направления»</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Джаз</w:t>
      </w:r>
      <w:r w:rsidR="00961613" w:rsidRPr="00D27141">
        <w:rPr>
          <w:rFonts w:cs="Times New Roman"/>
          <w:sz w:val="26"/>
          <w:szCs w:val="26"/>
        </w:rPr>
        <w:t xml:space="preserve"> –</w:t>
      </w:r>
      <w:r w:rsidRPr="00D27141">
        <w:rPr>
          <w:rFonts w:cs="Times New Roman"/>
          <w:sz w:val="26"/>
          <w:szCs w:val="26"/>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D27141">
        <w:rPr>
          <w:rFonts w:eastAsia="Times New Roman" w:cs="Times New Roman"/>
          <w:bCs/>
          <w:sz w:val="26"/>
          <w:szCs w:val="26"/>
        </w:rPr>
        <w:t>Мюзикл.</w:t>
      </w:r>
      <w:r w:rsidRPr="00D27141">
        <w:rPr>
          <w:rFonts w:cs="Times New Roman"/>
          <w:sz w:val="26"/>
          <w:szCs w:val="26"/>
        </w:rPr>
        <w:t xml:space="preserve"> </w:t>
      </w:r>
    </w:p>
    <w:p w:rsidR="00413769" w:rsidRPr="00D27141" w:rsidRDefault="00413769" w:rsidP="00D27141">
      <w:pPr>
        <w:spacing w:after="0" w:line="240" w:lineRule="auto"/>
        <w:ind w:firstLine="709"/>
        <w:jc w:val="both"/>
        <w:rPr>
          <w:rFonts w:eastAsia="Times New Roman" w:cs="Times New Roman"/>
          <w:bCs/>
          <w:sz w:val="26"/>
          <w:szCs w:val="26"/>
        </w:rPr>
      </w:pPr>
    </w:p>
    <w:p w:rsidR="00413769" w:rsidRPr="00D27141" w:rsidRDefault="00413769" w:rsidP="00D27141">
      <w:pPr>
        <w:spacing w:after="0" w:line="240" w:lineRule="auto"/>
        <w:ind w:firstLine="709"/>
        <w:rPr>
          <w:rFonts w:eastAsiaTheme="majorEastAsia" w:cs="Times New Roman"/>
          <w:b/>
          <w:bCs/>
          <w:sz w:val="26"/>
          <w:szCs w:val="26"/>
          <w:lang w:eastAsia="en-US"/>
        </w:rPr>
      </w:pPr>
      <w:bookmarkStart w:id="188" w:name="_Toc83236052"/>
      <w:r w:rsidRPr="00D27141">
        <w:rPr>
          <w:rFonts w:eastAsiaTheme="majorEastAsia" w:cs="Times New Roman"/>
          <w:b/>
          <w:bCs/>
          <w:sz w:val="26"/>
          <w:szCs w:val="26"/>
          <w:lang w:eastAsia="en-US"/>
        </w:rPr>
        <w:t>6 КЛАСС</w:t>
      </w:r>
      <w:bookmarkEnd w:id="188"/>
    </w:p>
    <w:p w:rsidR="00413769" w:rsidRPr="00D27141" w:rsidRDefault="00413769" w:rsidP="00D27141">
      <w:pPr>
        <w:spacing w:after="0" w:line="240" w:lineRule="auto"/>
        <w:ind w:firstLine="709"/>
        <w:jc w:val="both"/>
        <w:rPr>
          <w:rFonts w:cs="Times New Roman"/>
          <w:sz w:val="26"/>
          <w:szCs w:val="26"/>
        </w:rPr>
      </w:pPr>
      <w:r w:rsidRPr="00D27141">
        <w:rPr>
          <w:rFonts w:cs="Times New Roman"/>
          <w:sz w:val="26"/>
          <w:szCs w:val="26"/>
        </w:rPr>
        <w:t>Содержание предмета за курс 6 класса включает модули: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1 «Музыка моего края»</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z w:val="26"/>
          <w:szCs w:val="26"/>
        </w:rPr>
        <w:t xml:space="preserve">Фольклорные жанры, связанные с жизнью человека: свадебный обряд, рекрутские песни, плачи-причитания.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2 «Народное музыкальное творчество России»</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4"/>
          <w:sz w:val="26"/>
          <w:szCs w:val="26"/>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D27141">
        <w:rPr>
          <w:rFonts w:cs="Times New Roman"/>
          <w:sz w:val="26"/>
          <w:szCs w:val="26"/>
        </w:rPr>
        <w:t xml:space="preserve"> </w:t>
      </w:r>
      <w:r w:rsidRPr="00D27141">
        <w:rPr>
          <w:rFonts w:cs="Times New Roman"/>
          <w:spacing w:val="-4"/>
          <w:sz w:val="26"/>
          <w:szCs w:val="26"/>
        </w:rPr>
        <w:t>Внутреннее родство композиторского и народного творчества на интонационном уровне.</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eastAsia="Calibri" w:cs="Times New Roman"/>
          <w:sz w:val="26"/>
          <w:szCs w:val="26"/>
        </w:rPr>
        <w:t>Музыкальный образ (лирический, драматический, героический, романтический, эпический).</w:t>
      </w:r>
      <w:r w:rsidRPr="00D27141">
        <w:rPr>
          <w:rFonts w:eastAsia="Times New Roman" w:cs="Times New Roman"/>
          <w:sz w:val="26"/>
          <w:szCs w:val="26"/>
        </w:rPr>
        <w:t xml:space="preserve"> Образы роман</w:t>
      </w:r>
      <w:r w:rsidRPr="00D27141">
        <w:rPr>
          <w:rFonts w:eastAsia="Times New Roman" w:cs="Times New Roman"/>
          <w:spacing w:val="-2"/>
          <w:sz w:val="26"/>
          <w:szCs w:val="26"/>
        </w:rPr>
        <w:t>сов и песен рус</w:t>
      </w:r>
      <w:r w:rsidRPr="00D27141">
        <w:rPr>
          <w:rFonts w:eastAsia="Times New Roman" w:cs="Times New Roman"/>
          <w:spacing w:val="-1"/>
          <w:sz w:val="26"/>
          <w:szCs w:val="26"/>
        </w:rPr>
        <w:t>ских компози</w:t>
      </w:r>
      <w:r w:rsidRPr="00D27141">
        <w:rPr>
          <w:rFonts w:eastAsia="Times New Roman" w:cs="Times New Roman"/>
          <w:sz w:val="26"/>
          <w:szCs w:val="26"/>
        </w:rPr>
        <w:t>торов</w:t>
      </w:r>
      <w:r w:rsidRPr="00D27141">
        <w:rPr>
          <w:rFonts w:cs="Times New Roman"/>
          <w:sz w:val="26"/>
          <w:szCs w:val="26"/>
        </w:rPr>
        <w:t xml:space="preserve"> </w:t>
      </w:r>
      <w:r w:rsidRPr="00D27141">
        <w:rPr>
          <w:rFonts w:eastAsia="Times New Roman" w:cs="Times New Roman"/>
          <w:sz w:val="26"/>
          <w:szCs w:val="26"/>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3 «Музыка народов мира»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4 «Европейская классическая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Искусство как отражение, с одной стороны </w:t>
      </w:r>
      <w:r w:rsidR="00397DC6" w:rsidRPr="00D27141">
        <w:rPr>
          <w:rFonts w:cs="Times New Roman"/>
          <w:sz w:val="26"/>
          <w:szCs w:val="26"/>
        </w:rPr>
        <w:t>– образа жизни, с другой –</w:t>
      </w:r>
      <w:r w:rsidRPr="00D27141">
        <w:rPr>
          <w:rFonts w:cs="Times New Roman"/>
          <w:sz w:val="26"/>
          <w:szCs w:val="26"/>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D27141">
        <w:rPr>
          <w:rFonts w:cs="Times New Roman"/>
          <w:sz w:val="26"/>
          <w:szCs w:val="26"/>
        </w:rPr>
        <w:t xml:space="preserve">мере творчества И. С. Баха и </w:t>
      </w:r>
      <w:r w:rsidR="00397DC6" w:rsidRPr="00D27141">
        <w:rPr>
          <w:rFonts w:cs="Times New Roman"/>
          <w:sz w:val="26"/>
          <w:szCs w:val="26"/>
        </w:rPr>
        <w:lastRenderedPageBreak/>
        <w:t>Л. ван </w:t>
      </w:r>
      <w:r w:rsidRPr="00D27141">
        <w:rPr>
          <w:rFonts w:cs="Times New Roman"/>
          <w:sz w:val="26"/>
          <w:szCs w:val="26"/>
        </w:rPr>
        <w:t xml:space="preserve">Бетховена. Героические образы в музыке. Лирический герой музыкального произведения. Судьба человека </w:t>
      </w:r>
      <w:r w:rsidR="00397DC6" w:rsidRPr="00D27141">
        <w:rPr>
          <w:rFonts w:cs="Times New Roman"/>
          <w:sz w:val="26"/>
          <w:szCs w:val="26"/>
        </w:rPr>
        <w:t>–</w:t>
      </w:r>
      <w:r w:rsidRPr="00D27141">
        <w:rPr>
          <w:rFonts w:cs="Times New Roman"/>
          <w:sz w:val="26"/>
          <w:szCs w:val="26"/>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5 «Русская классическая музыка»</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D27141">
        <w:rPr>
          <w:rFonts w:cs="Times New Roman"/>
          <w:sz w:val="26"/>
          <w:szCs w:val="26"/>
        </w:rPr>
        <w:t> И. </w:t>
      </w:r>
      <w:r w:rsidRPr="00D27141">
        <w:rPr>
          <w:rFonts w:cs="Times New Roman"/>
          <w:sz w:val="26"/>
          <w:szCs w:val="26"/>
        </w:rPr>
        <w:t>Глинки, П. И. Чайковского, Н. А. Римского-Корсакова и др.)</w:t>
      </w:r>
      <w:r w:rsidR="00397DC6" w:rsidRPr="00D27141">
        <w:rPr>
          <w:rFonts w:cs="Times New Roman"/>
          <w:sz w:val="26"/>
          <w:szCs w:val="26"/>
        </w:rPr>
        <w:t>.</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6 «Истоки и образы русской и европейской духовной музыки»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Европейская музыка религиозной традиции (григорианский хорал, изобретение нотной записи Гвидо д’Ареццо, протестантский хорал).</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Русская музыка религиозной традиции (знаменный распев, крюковая запись, партесное пение).</w:t>
      </w:r>
      <w:r w:rsidRPr="00D27141">
        <w:rPr>
          <w:rFonts w:eastAsia="Times New Roman" w:cs="Times New Roman"/>
          <w:sz w:val="26"/>
          <w:szCs w:val="26"/>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D27141">
        <w:rPr>
          <w:rFonts w:eastAsia="Calibri" w:cs="Times New Roman"/>
          <w:sz w:val="26"/>
          <w:szCs w:val="26"/>
        </w:rPr>
        <w:t xml:space="preserve"> (Дж. </w:t>
      </w:r>
      <w:r w:rsidRPr="00D27141">
        <w:rPr>
          <w:rFonts w:eastAsia="Calibri" w:cs="Times New Roman"/>
          <w:sz w:val="26"/>
          <w:szCs w:val="26"/>
        </w:rPr>
        <w:t>Перголези «</w:t>
      </w:r>
      <w:r w:rsidRPr="00D27141">
        <w:rPr>
          <w:rFonts w:eastAsia="Calibri" w:cs="Times New Roman"/>
          <w:sz w:val="26"/>
          <w:szCs w:val="26"/>
          <w:lang w:val="en-US"/>
        </w:rPr>
        <w:t>Stabat</w:t>
      </w:r>
      <w:r w:rsidRPr="00D27141">
        <w:rPr>
          <w:rFonts w:eastAsia="Calibri" w:cs="Times New Roman"/>
          <w:sz w:val="26"/>
          <w:szCs w:val="26"/>
        </w:rPr>
        <w:t xml:space="preserve"> </w:t>
      </w:r>
      <w:r w:rsidRPr="00D27141">
        <w:rPr>
          <w:rFonts w:eastAsia="Calibri" w:cs="Times New Roman"/>
          <w:sz w:val="26"/>
          <w:szCs w:val="26"/>
          <w:lang w:val="en-US"/>
        </w:rPr>
        <w:t>mater</w:t>
      </w:r>
      <w:r w:rsidRPr="00D27141">
        <w:rPr>
          <w:rFonts w:eastAsia="Calibri" w:cs="Times New Roman"/>
          <w:sz w:val="26"/>
          <w:szCs w:val="26"/>
        </w:rPr>
        <w:t>»)</w:t>
      </w:r>
      <w:r w:rsidRPr="00D27141">
        <w:rPr>
          <w:rFonts w:eastAsia="Times New Roman" w:cs="Times New Roman"/>
          <w:sz w:val="26"/>
          <w:szCs w:val="26"/>
        </w:rPr>
        <w:t>.</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Полифония в западной и русской духовной музыке. Жанры: кантата, духовный концерт, реквием.</w:t>
      </w:r>
      <w:r w:rsidRPr="00D27141">
        <w:rPr>
          <w:rFonts w:eastAsia="Times New Roman" w:cs="Times New Roman"/>
          <w:sz w:val="26"/>
          <w:szCs w:val="26"/>
        </w:rPr>
        <w:t xml:space="preserve"> Небесное и земное в музыке И.С. Баха</w:t>
      </w:r>
      <w:r w:rsidRPr="00D27141">
        <w:rPr>
          <w:rFonts w:cs="Times New Roman"/>
          <w:sz w:val="26"/>
          <w:szCs w:val="26"/>
        </w:rPr>
        <w:t>.</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7</w:t>
      </w:r>
      <w:r w:rsidR="00397DC6" w:rsidRPr="00D27141">
        <w:rPr>
          <w:rFonts w:cs="Times New Roman"/>
          <w:b/>
          <w:sz w:val="26"/>
          <w:szCs w:val="26"/>
        </w:rPr>
        <w:t xml:space="preserve"> «Жанры музыкального искусства»</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Сюита, цикл миниатюр (вокальных, инструментальных). Принцип контраста. Прелюдия и фуга.</w:t>
      </w:r>
    </w:p>
    <w:p w:rsidR="00413769" w:rsidRPr="00D27141" w:rsidRDefault="00413769" w:rsidP="00D27141">
      <w:pPr>
        <w:shd w:val="clear" w:color="auto" w:fill="FFFFFF"/>
        <w:spacing w:after="0" w:line="240" w:lineRule="auto"/>
        <w:ind w:firstLine="709"/>
        <w:jc w:val="both"/>
        <w:rPr>
          <w:rFonts w:eastAsia="Times New Roman" w:cs="Times New Roman"/>
          <w:sz w:val="26"/>
          <w:szCs w:val="26"/>
        </w:rPr>
      </w:pPr>
      <w:r w:rsidRPr="00D27141">
        <w:rPr>
          <w:rFonts w:cs="Times New Roman"/>
          <w:sz w:val="26"/>
          <w:szCs w:val="26"/>
        </w:rPr>
        <w:t>Соната, концерт: трёхчастная форма, контраст основных тем, разработочный принцип развития.</w:t>
      </w:r>
      <w:r w:rsidRPr="00D27141">
        <w:rPr>
          <w:rFonts w:eastAsia="Times New Roman" w:cs="Times New Roman"/>
          <w:sz w:val="26"/>
          <w:szCs w:val="26"/>
        </w:rPr>
        <w:t xml:space="preserve"> Инструментальный концерт (А. Вивальди.  «Времена года» («Весна», «Зима»).</w:t>
      </w:r>
      <w:r w:rsidRPr="00D27141">
        <w:rPr>
          <w:rFonts w:eastAsia="Calibri" w:cs="Times New Roman"/>
          <w:sz w:val="26"/>
          <w:szCs w:val="26"/>
        </w:rPr>
        <w:t xml:space="preserve"> Жанры вокальной (в том числе песня, романс, ария, вокальный цикл) и театральной музыки (в том числе опера, балет, мюзикл и оперетта).</w:t>
      </w:r>
      <w:r w:rsidRPr="00D27141">
        <w:rPr>
          <w:rFonts w:eastAsia="Times New Roman" w:cs="Times New Roman"/>
          <w:spacing w:val="-3"/>
          <w:sz w:val="26"/>
          <w:szCs w:val="26"/>
        </w:rPr>
        <w:t xml:space="preserve"> </w:t>
      </w:r>
      <w:r w:rsidRPr="00D27141">
        <w:rPr>
          <w:rFonts w:eastAsia="Times New Roman" w:cs="Times New Roman"/>
          <w:sz w:val="26"/>
          <w:szCs w:val="26"/>
        </w:rPr>
        <w:t xml:space="preserve">Авторская песня: прошлое и настоящее. </w:t>
      </w:r>
    </w:p>
    <w:p w:rsidR="00413769" w:rsidRPr="00D27141" w:rsidRDefault="00413769" w:rsidP="00D27141">
      <w:pPr>
        <w:spacing w:after="0" w:line="240" w:lineRule="auto"/>
        <w:ind w:firstLine="709"/>
        <w:jc w:val="both"/>
        <w:rPr>
          <w:rFonts w:eastAsia="Calibri" w:cs="Times New Roman"/>
          <w:sz w:val="26"/>
          <w:szCs w:val="26"/>
        </w:rPr>
      </w:pPr>
      <w:r w:rsidRPr="00D27141">
        <w:rPr>
          <w:rFonts w:eastAsia="Calibri" w:cs="Times New Roman"/>
          <w:sz w:val="26"/>
          <w:szCs w:val="26"/>
        </w:rPr>
        <w:t>Построение и развитие музыки (Ф. Шопен. Полонез (ля мажор), Ноктюрн фа минор).</w:t>
      </w:r>
    </w:p>
    <w:p w:rsidR="00413769" w:rsidRPr="00D27141" w:rsidRDefault="00413769" w:rsidP="00D27141">
      <w:pPr>
        <w:spacing w:after="0" w:line="240" w:lineRule="auto"/>
        <w:ind w:firstLine="709"/>
        <w:jc w:val="both"/>
        <w:rPr>
          <w:rFonts w:eastAsia="Calibri" w:cs="Times New Roman"/>
          <w:sz w:val="26"/>
          <w:szCs w:val="26"/>
        </w:rPr>
      </w:pPr>
      <w:r w:rsidRPr="00D27141">
        <w:rPr>
          <w:rFonts w:eastAsia="Calibri" w:cs="Times New Roman"/>
          <w:sz w:val="26"/>
          <w:szCs w:val="26"/>
        </w:rPr>
        <w:t>Интонационно-образный анализ музыкального произведения.</w:t>
      </w:r>
      <w:r w:rsidRPr="00D27141">
        <w:rPr>
          <w:rFonts w:eastAsia="Times New Roman" w:cs="Times New Roman"/>
          <w:spacing w:val="-3"/>
          <w:sz w:val="26"/>
          <w:szCs w:val="26"/>
        </w:rPr>
        <w:t xml:space="preserve"> Образы симфонической музыки. (Программная увертюра</w:t>
      </w:r>
      <w:r w:rsidRPr="00D27141">
        <w:rPr>
          <w:rFonts w:eastAsia="Times New Roman" w:cs="Times New Roman"/>
          <w:sz w:val="26"/>
          <w:szCs w:val="26"/>
        </w:rPr>
        <w:t xml:space="preserve"> </w:t>
      </w:r>
      <w:r w:rsidRPr="00D27141">
        <w:rPr>
          <w:rFonts w:eastAsia="Times New Roman" w:cs="Times New Roman"/>
          <w:spacing w:val="-3"/>
          <w:sz w:val="26"/>
          <w:szCs w:val="26"/>
        </w:rPr>
        <w:t>Л. Бетховена «Эгмонт», Увертюра-фантазия П.И. Чайковского «Ромео и Джульетта»).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8 «Связь муз</w:t>
      </w:r>
      <w:r w:rsidR="00397DC6" w:rsidRPr="00D27141">
        <w:rPr>
          <w:rFonts w:cs="Times New Roman"/>
          <w:b/>
          <w:sz w:val="26"/>
          <w:szCs w:val="26"/>
        </w:rPr>
        <w:t>ыки с другими видами искусства»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 к драматическому спектаклю (на примере творчества Э. Грига, Л. ван Бетховена, А. Г. Шнитке, Д. Д. Шостаковича и др.).</w:t>
      </w:r>
    </w:p>
    <w:p w:rsidR="00413769" w:rsidRPr="00D27141" w:rsidRDefault="00413769" w:rsidP="00D27141">
      <w:pPr>
        <w:spacing w:after="0" w:line="240" w:lineRule="auto"/>
        <w:ind w:firstLine="709"/>
        <w:jc w:val="both"/>
        <w:rPr>
          <w:rFonts w:eastAsia="Calibri" w:cs="Times New Roman"/>
          <w:sz w:val="26"/>
          <w:szCs w:val="26"/>
        </w:rPr>
      </w:pPr>
      <w:r w:rsidRPr="00D27141">
        <w:rPr>
          <w:rFonts w:cs="Times New Roman"/>
          <w:sz w:val="26"/>
          <w:szCs w:val="26"/>
        </w:rPr>
        <w:t>Единство музыки, драматургии, сценической живописи, хореографии.</w:t>
      </w:r>
      <w:r w:rsidRPr="00D27141">
        <w:rPr>
          <w:rFonts w:eastAsia="Calibri" w:cs="Times New Roman"/>
          <w:sz w:val="26"/>
          <w:szCs w:val="26"/>
          <w:highlight w:val="yellow"/>
        </w:rPr>
        <w:t xml:space="preserve"> </w:t>
      </w:r>
      <w:r w:rsidRPr="00D27141">
        <w:rPr>
          <w:rFonts w:eastAsia="Calibri" w:cs="Times New Roman"/>
          <w:sz w:val="26"/>
          <w:szCs w:val="26"/>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D27141">
        <w:rPr>
          <w:rFonts w:cs="Times New Roman"/>
          <w:sz w:val="26"/>
          <w:szCs w:val="26"/>
        </w:rPr>
        <w:t xml:space="preserve"> </w:t>
      </w:r>
      <w:r w:rsidRPr="00D27141">
        <w:rPr>
          <w:rFonts w:eastAsia="Calibri" w:cs="Times New Roman"/>
          <w:sz w:val="26"/>
          <w:szCs w:val="26"/>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9 «Современная музыка: основные жанры и направления»</w:t>
      </w:r>
    </w:p>
    <w:p w:rsidR="00413769" w:rsidRPr="00D27141" w:rsidRDefault="00413769" w:rsidP="00D27141">
      <w:pPr>
        <w:shd w:val="clear" w:color="auto" w:fill="FFFFFF"/>
        <w:spacing w:after="0" w:line="240" w:lineRule="auto"/>
        <w:ind w:firstLine="709"/>
        <w:jc w:val="both"/>
        <w:rPr>
          <w:rFonts w:eastAsia="Times New Roman" w:cs="Times New Roman"/>
          <w:sz w:val="26"/>
          <w:szCs w:val="26"/>
        </w:rPr>
      </w:pPr>
      <w:r w:rsidRPr="00D27141">
        <w:rPr>
          <w:rFonts w:cs="Times New Roman"/>
          <w:sz w:val="26"/>
          <w:szCs w:val="26"/>
        </w:rPr>
        <w:lastRenderedPageBreak/>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D27141">
        <w:rPr>
          <w:rFonts w:eastAsia="Calibri" w:cs="Times New Roman"/>
          <w:sz w:val="26"/>
          <w:szCs w:val="26"/>
        </w:rPr>
        <w:t xml:space="preserve"> Стили, направления и жанры современной музыки</w:t>
      </w:r>
      <w:r w:rsidRPr="00D27141">
        <w:rPr>
          <w:rFonts w:cs="Times New Roman"/>
          <w:sz w:val="26"/>
          <w:szCs w:val="26"/>
        </w:rPr>
        <w:t xml:space="preserve"> </w:t>
      </w:r>
      <w:r w:rsidRPr="00D27141">
        <w:rPr>
          <w:rFonts w:eastAsia="Calibri" w:cs="Times New Roman"/>
          <w:sz w:val="26"/>
          <w:szCs w:val="26"/>
        </w:rPr>
        <w:t xml:space="preserve">(Ч. Айвз. «Космический пейзаж», Э. Артемьев. «Мозаика»). </w:t>
      </w:r>
      <w:r w:rsidRPr="00D27141">
        <w:rPr>
          <w:rFonts w:eastAsia="Times New Roman" w:cs="Times New Roman"/>
          <w:sz w:val="26"/>
          <w:szCs w:val="26"/>
        </w:rPr>
        <w:t xml:space="preserve">Джаз – искусство </w:t>
      </w:r>
      <w:r w:rsidRPr="00D27141">
        <w:rPr>
          <w:rFonts w:eastAsia="Times New Roman" w:cs="Times New Roman"/>
          <w:sz w:val="26"/>
          <w:szCs w:val="26"/>
          <w:lang w:val="en-US"/>
        </w:rPr>
        <w:t>XX</w:t>
      </w:r>
      <w:r w:rsidRPr="00D27141">
        <w:rPr>
          <w:rFonts w:eastAsia="Times New Roman" w:cs="Times New Roman"/>
          <w:sz w:val="26"/>
          <w:szCs w:val="26"/>
        </w:rPr>
        <w:t xml:space="preserve"> века (Негритянский спиричуэл, «Любимый мой» сл. А. Гершвина, русский текст Т. Сикорской,</w:t>
      </w:r>
      <w:r w:rsidRPr="00D27141">
        <w:rPr>
          <w:rFonts w:cs="Times New Roman"/>
          <w:sz w:val="26"/>
          <w:szCs w:val="26"/>
        </w:rPr>
        <w:t xml:space="preserve"> </w:t>
      </w:r>
      <w:r w:rsidRPr="00D27141">
        <w:rPr>
          <w:rFonts w:eastAsia="Times New Roman" w:cs="Times New Roman"/>
          <w:sz w:val="26"/>
          <w:szCs w:val="26"/>
        </w:rPr>
        <w:t>Л. Армстронг «Блюз Западной окраины»).</w:t>
      </w:r>
      <w:r w:rsidRPr="00D27141">
        <w:rPr>
          <w:rFonts w:eastAsia="Times New Roman" w:cs="Times New Roman"/>
          <w:spacing w:val="-3"/>
          <w:sz w:val="26"/>
          <w:szCs w:val="26"/>
        </w:rPr>
        <w:t xml:space="preserve"> Мир музыкального театра.</w:t>
      </w:r>
      <w:r w:rsidRPr="00D27141">
        <w:rPr>
          <w:rFonts w:eastAsia="Times New Roman" w:cs="Times New Roman"/>
          <w:sz w:val="26"/>
          <w:szCs w:val="26"/>
        </w:rPr>
        <w:t xml:space="preserve"> Вечные темы искусства и жизни (</w:t>
      </w:r>
      <w:r w:rsidRPr="00D27141">
        <w:rPr>
          <w:rFonts w:eastAsia="Calibri" w:cs="Times New Roman"/>
          <w:sz w:val="26"/>
          <w:szCs w:val="26"/>
        </w:rPr>
        <w:t xml:space="preserve">Л. Бернстайн, Мюзикл «Вестсайдская история»). </w:t>
      </w:r>
      <w:r w:rsidRPr="00D27141">
        <w:rPr>
          <w:rFonts w:eastAsia="Times New Roman" w:cs="Times New Roman"/>
          <w:spacing w:val="-3"/>
          <w:sz w:val="26"/>
          <w:szCs w:val="26"/>
        </w:rPr>
        <w:t>Образы киномузыки (И. Дунаевский Марш из к/ф «Веселые ребята» сл. В. Лебедева-Кумача, Ф. Лей «История любви»).</w:t>
      </w:r>
    </w:p>
    <w:p w:rsidR="00413769" w:rsidRPr="00D27141" w:rsidRDefault="00413769" w:rsidP="00D27141">
      <w:pPr>
        <w:spacing w:after="0" w:line="240" w:lineRule="auto"/>
        <w:ind w:firstLine="709"/>
        <w:rPr>
          <w:rFonts w:cs="Times New Roman"/>
          <w:sz w:val="26"/>
          <w:szCs w:val="26"/>
        </w:rPr>
      </w:pPr>
      <w:bookmarkStart w:id="189" w:name="_Toc83236053"/>
    </w:p>
    <w:p w:rsidR="00413769" w:rsidRPr="00D27141" w:rsidRDefault="00413769" w:rsidP="00D27141">
      <w:pPr>
        <w:spacing w:after="0" w:line="240" w:lineRule="auto"/>
        <w:ind w:firstLine="709"/>
        <w:rPr>
          <w:rFonts w:cs="Times New Roman"/>
          <w:b/>
          <w:sz w:val="26"/>
          <w:szCs w:val="26"/>
        </w:rPr>
      </w:pPr>
      <w:r w:rsidRPr="00D27141">
        <w:rPr>
          <w:rFonts w:cs="Times New Roman"/>
          <w:b/>
          <w:sz w:val="26"/>
          <w:szCs w:val="26"/>
        </w:rPr>
        <w:t>7 КЛАСС</w:t>
      </w:r>
      <w:bookmarkEnd w:id="189"/>
    </w:p>
    <w:p w:rsidR="00413769" w:rsidRPr="00D27141" w:rsidRDefault="00413769" w:rsidP="00D27141">
      <w:pPr>
        <w:spacing w:after="0" w:line="240" w:lineRule="auto"/>
        <w:ind w:firstLine="709"/>
        <w:jc w:val="both"/>
        <w:rPr>
          <w:rFonts w:cs="Times New Roman"/>
          <w:b/>
          <w:sz w:val="26"/>
          <w:szCs w:val="26"/>
        </w:rPr>
      </w:pPr>
      <w:r w:rsidRPr="00D27141">
        <w:rPr>
          <w:rFonts w:cs="Times New Roman"/>
          <w:sz w:val="26"/>
          <w:szCs w:val="26"/>
        </w:rPr>
        <w:t>Содержание предмета за курс 7 класса включает модули:</w:t>
      </w:r>
    </w:p>
    <w:p w:rsidR="00413769" w:rsidRPr="00D27141" w:rsidRDefault="003E1C0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1 «Музыка моего края»</w:t>
      </w:r>
      <w:r w:rsidR="00413769"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Современная музыкальная культура родного края.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 xml:space="preserve">Гимн республики, города (при наличии). Земляки </w:t>
      </w:r>
      <w:r w:rsidR="003E1C0D" w:rsidRPr="00D27141">
        <w:rPr>
          <w:rFonts w:cs="Times New Roman"/>
          <w:spacing w:val="-2"/>
          <w:sz w:val="26"/>
          <w:szCs w:val="26"/>
        </w:rPr>
        <w:t>–</w:t>
      </w:r>
      <w:r w:rsidRPr="00D27141">
        <w:rPr>
          <w:rFonts w:cs="Times New Roman"/>
          <w:spacing w:val="-2"/>
          <w:sz w:val="26"/>
          <w:szCs w:val="26"/>
        </w:rPr>
        <w:t xml:space="preserve"> композиторы, исполнители, деятели культуры. Театр, филармония, консерватория.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2 «Народное</w:t>
      </w:r>
      <w:r w:rsidR="003E1C0D" w:rsidRPr="00D27141">
        <w:rPr>
          <w:rFonts w:cs="Times New Roman"/>
          <w:b/>
          <w:sz w:val="26"/>
          <w:szCs w:val="26"/>
        </w:rPr>
        <w:t xml:space="preserve"> музыкальное творчество России»</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Взаимное влияние фольклорных традиций друг на друга.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Этнографические экспедиции и фестивали.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Современная жизнь фольклора.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w:t>
      </w:r>
      <w:r w:rsidR="003E1C0D" w:rsidRPr="00D27141">
        <w:rPr>
          <w:rFonts w:cs="Times New Roman"/>
          <w:b/>
          <w:sz w:val="26"/>
          <w:szCs w:val="26"/>
        </w:rPr>
        <w:t>одуль № 3 «Музыка народов мира»</w:t>
      </w:r>
    </w:p>
    <w:p w:rsidR="00413769" w:rsidRPr="00D27141" w:rsidRDefault="003E1C0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Африканская музыка –</w:t>
      </w:r>
      <w:r w:rsidR="00413769" w:rsidRPr="00D27141">
        <w:rPr>
          <w:rFonts w:cs="Times New Roman"/>
          <w:sz w:val="26"/>
          <w:szCs w:val="26"/>
        </w:rPr>
        <w:t xml:space="preserve"> стихия ритма.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Интонационно-ладовая основа музыки стран Азии, уникальные традиции, музыкальные инструменты.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4 «Европейская классическая музыка»</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Развитие музыкальных образов. Музыкальная тема. Принципы музыкального развития: повтор, контраст, разработка.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Музыкальная форма </w:t>
      </w:r>
      <w:r w:rsidR="003E1C0D" w:rsidRPr="00D27141">
        <w:rPr>
          <w:rFonts w:cs="Times New Roman"/>
          <w:sz w:val="26"/>
          <w:szCs w:val="26"/>
        </w:rPr>
        <w:t>–</w:t>
      </w:r>
      <w:r w:rsidRPr="00D27141">
        <w:rPr>
          <w:rFonts w:cs="Times New Roman"/>
          <w:sz w:val="26"/>
          <w:szCs w:val="26"/>
        </w:rPr>
        <w:t xml:space="preserve"> строение музыкального произведения.</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cs="Times New Roman"/>
          <w:sz w:val="26"/>
          <w:szCs w:val="26"/>
        </w:rPr>
        <w:t>Стиль как единство эстетических идеалов, круга образов, драматургических приёмов, музыкального я</w:t>
      </w:r>
      <w:r w:rsidR="003E1C0D" w:rsidRPr="00D27141">
        <w:rPr>
          <w:rFonts w:cs="Times New Roman"/>
          <w:sz w:val="26"/>
          <w:szCs w:val="26"/>
        </w:rPr>
        <w:t>зыка. (На примере творчества В. </w:t>
      </w:r>
      <w:r w:rsidRPr="00D27141">
        <w:rPr>
          <w:rFonts w:cs="Times New Roman"/>
          <w:sz w:val="26"/>
          <w:szCs w:val="26"/>
        </w:rPr>
        <w:t xml:space="preserve">А. Моцарта, К. Дебюсси, А. Шёнберга и др.) </w:t>
      </w:r>
      <w:r w:rsidRPr="00D27141">
        <w:rPr>
          <w:rFonts w:eastAsia="Calibri" w:cs="Times New Roman"/>
          <w:sz w:val="26"/>
          <w:szCs w:val="26"/>
        </w:rPr>
        <w:t>Жанры западно-европейской музыки – месса, прелюдия, фуга, реквием, кантата, оратория, сюита</w:t>
      </w:r>
      <w:r w:rsidRPr="00D27141">
        <w:rPr>
          <w:rFonts w:cs="Times New Roman"/>
          <w:sz w:val="26"/>
          <w:szCs w:val="26"/>
        </w:rPr>
        <w:t xml:space="preserve"> </w:t>
      </w:r>
      <w:r w:rsidRPr="00D27141">
        <w:rPr>
          <w:rFonts w:eastAsia="Calibri" w:cs="Times New Roman"/>
          <w:sz w:val="26"/>
          <w:szCs w:val="26"/>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D27141">
        <w:rPr>
          <w:rFonts w:eastAsia="Calibri" w:cs="Times New Roman"/>
          <w:sz w:val="26"/>
          <w:szCs w:val="26"/>
        </w:rPr>
        <w:t>из оратории «Мессия», Д. </w:t>
      </w:r>
      <w:r w:rsidRPr="00D27141">
        <w:rPr>
          <w:rFonts w:eastAsia="Calibri" w:cs="Times New Roman"/>
          <w:sz w:val="26"/>
          <w:szCs w:val="26"/>
        </w:rPr>
        <w:t>Каччини. «Ave Maria», В. Моцарт Реквием («Dies ire», «Lacrimoza»). Формы построения музыки</w:t>
      </w:r>
      <w:r w:rsidRPr="00D27141">
        <w:rPr>
          <w:rFonts w:cs="Times New Roman"/>
          <w:sz w:val="26"/>
          <w:szCs w:val="26"/>
        </w:rPr>
        <w:t xml:space="preserve"> </w:t>
      </w:r>
      <w:r w:rsidRPr="00D27141">
        <w:rPr>
          <w:rFonts w:eastAsia="Calibri" w:cs="Times New Roman"/>
          <w:sz w:val="26"/>
          <w:szCs w:val="26"/>
        </w:rPr>
        <w:t>(Й. Гайдн Симфония № 103 («С тремоло литавр»), В. Моцарт «Маленькая ночная серенада» (Рондо),</w:t>
      </w:r>
      <w:r w:rsidRPr="00D27141">
        <w:rPr>
          <w:rFonts w:cs="Times New Roman"/>
          <w:sz w:val="26"/>
          <w:szCs w:val="26"/>
        </w:rPr>
        <w:t xml:space="preserve"> </w:t>
      </w:r>
      <w:r w:rsidRPr="00D27141">
        <w:rPr>
          <w:rFonts w:eastAsia="Calibri" w:cs="Times New Roman"/>
          <w:sz w:val="26"/>
          <w:szCs w:val="26"/>
        </w:rPr>
        <w:t>Л. Бетховен Симфония № 5, Соната № 7, Соната № 8 («Патетическая»), Соната № 14 («Лунная»), Соната № 23 («Аппассионата»).</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eastAsia="Times New Roman" w:cs="Times New Roman"/>
          <w:sz w:val="26"/>
          <w:szCs w:val="26"/>
        </w:rPr>
        <w:t>Циклические формы инстру</w:t>
      </w:r>
      <w:r w:rsidRPr="00D27141">
        <w:rPr>
          <w:rFonts w:eastAsia="Times New Roman" w:cs="Times New Roman"/>
          <w:spacing w:val="-2"/>
          <w:sz w:val="26"/>
          <w:szCs w:val="26"/>
        </w:rPr>
        <w:t>ментальной му</w:t>
      </w:r>
      <w:r w:rsidRPr="00D27141">
        <w:rPr>
          <w:rFonts w:eastAsia="Times New Roman" w:cs="Times New Roman"/>
          <w:sz w:val="26"/>
          <w:szCs w:val="26"/>
        </w:rPr>
        <w:t xml:space="preserve">зыки </w:t>
      </w:r>
      <w:r w:rsidRPr="00D27141">
        <w:rPr>
          <w:rFonts w:eastAsia="Calibri" w:cs="Times New Roman"/>
          <w:sz w:val="26"/>
          <w:szCs w:val="26"/>
        </w:rPr>
        <w:t>– соната, симфония, концерт, сюита</w:t>
      </w:r>
      <w:r w:rsidRPr="00D27141">
        <w:rPr>
          <w:rFonts w:cs="Times New Roman"/>
          <w:sz w:val="26"/>
          <w:szCs w:val="26"/>
        </w:rPr>
        <w:t xml:space="preserve"> </w:t>
      </w:r>
      <w:r w:rsidRPr="00D27141">
        <w:rPr>
          <w:rFonts w:eastAsia="Calibri" w:cs="Times New Roman"/>
          <w:sz w:val="26"/>
          <w:szCs w:val="26"/>
        </w:rPr>
        <w:t>(В. Моцарт. Соната до мажор (эксп. Ι ч.), Симфония № 40, Соната № 11, Ф. Шуберт Симфония № 8 («Неоконченная»), И.С. Бах</w:t>
      </w:r>
      <w:r w:rsidRPr="00D27141">
        <w:rPr>
          <w:rFonts w:cs="Times New Roman"/>
          <w:sz w:val="26"/>
          <w:szCs w:val="26"/>
        </w:rPr>
        <w:t xml:space="preserve"> </w:t>
      </w:r>
      <w:r w:rsidRPr="00D27141">
        <w:rPr>
          <w:rFonts w:eastAsia="Calibri" w:cs="Times New Roman"/>
          <w:sz w:val="26"/>
          <w:szCs w:val="26"/>
        </w:rPr>
        <w:t>Итальянский концерт). Д. Шостакович Симфония № 7 «Ленинградская».</w:t>
      </w:r>
    </w:p>
    <w:p w:rsidR="00413769" w:rsidRPr="00D27141" w:rsidRDefault="00413769" w:rsidP="00D27141">
      <w:pPr>
        <w:spacing w:after="0" w:line="240" w:lineRule="auto"/>
        <w:ind w:firstLine="709"/>
        <w:contextualSpacing/>
        <w:jc w:val="both"/>
        <w:rPr>
          <w:rFonts w:eastAsia="Times New Roman" w:cs="Times New Roman"/>
          <w:spacing w:val="-3"/>
          <w:sz w:val="26"/>
          <w:szCs w:val="26"/>
        </w:rPr>
      </w:pPr>
      <w:r w:rsidRPr="00D27141">
        <w:rPr>
          <w:rFonts w:eastAsia="Times New Roman" w:cs="Times New Roman"/>
          <w:spacing w:val="-3"/>
          <w:sz w:val="26"/>
          <w:szCs w:val="26"/>
        </w:rPr>
        <w:t>Камерная инструментальная музыка</w:t>
      </w:r>
      <w:r w:rsidRPr="00D27141">
        <w:rPr>
          <w:rFonts w:cs="Times New Roman"/>
          <w:sz w:val="26"/>
          <w:szCs w:val="26"/>
        </w:rPr>
        <w:t xml:space="preserve"> </w:t>
      </w:r>
      <w:r w:rsidRPr="00D27141">
        <w:rPr>
          <w:rFonts w:eastAsia="Times New Roman" w:cs="Times New Roman"/>
          <w:spacing w:val="-3"/>
          <w:sz w:val="26"/>
          <w:szCs w:val="26"/>
        </w:rPr>
        <w:t xml:space="preserve">(Ф. Шопен Вальс № 6, Мазурка № 1, </w:t>
      </w:r>
      <w:r w:rsidRPr="00D27141">
        <w:rPr>
          <w:rFonts w:eastAsia="Calibri" w:cs="Times New Roman"/>
          <w:sz w:val="26"/>
          <w:szCs w:val="26"/>
        </w:rPr>
        <w:t>И. Штраус «Полька-пиццикато»,</w:t>
      </w:r>
      <w:r w:rsidRPr="00D27141">
        <w:rPr>
          <w:rFonts w:eastAsia="Times New Roman" w:cs="Times New Roman"/>
          <w:spacing w:val="-3"/>
          <w:sz w:val="26"/>
          <w:szCs w:val="26"/>
        </w:rPr>
        <w:t xml:space="preserve"> </w:t>
      </w:r>
      <w:r w:rsidRPr="00D27141">
        <w:rPr>
          <w:rFonts w:eastAsia="Calibri" w:cs="Times New Roman"/>
          <w:sz w:val="26"/>
          <w:szCs w:val="26"/>
        </w:rPr>
        <w:t>М. Огинский Полонез ре минор</w:t>
      </w:r>
      <w:r w:rsidRPr="00D27141">
        <w:rPr>
          <w:rFonts w:eastAsia="Times New Roman" w:cs="Times New Roman"/>
          <w:spacing w:val="-3"/>
          <w:sz w:val="26"/>
          <w:szCs w:val="26"/>
        </w:rPr>
        <w:t xml:space="preserve">). </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eastAsia="Times New Roman" w:cs="Times New Roman"/>
          <w:spacing w:val="-3"/>
          <w:sz w:val="26"/>
          <w:szCs w:val="26"/>
        </w:rPr>
        <w:lastRenderedPageBreak/>
        <w:t>Этюд (Ф. Шопен Этюд № 12). Транскрипция</w:t>
      </w:r>
      <w:r w:rsidRPr="00D27141">
        <w:rPr>
          <w:rFonts w:eastAsia="Calibri" w:cs="Times New Roman"/>
          <w:sz w:val="26"/>
          <w:szCs w:val="26"/>
        </w:rPr>
        <w:t xml:space="preserve"> (Ф. Лист. Венгерская рапсодия № 2, Этюд Паганини № 6</w:t>
      </w:r>
      <w:r w:rsidRPr="00D27141">
        <w:rPr>
          <w:rFonts w:cs="Times New Roman"/>
          <w:sz w:val="26"/>
          <w:szCs w:val="26"/>
        </w:rPr>
        <w:t xml:space="preserve">, </w:t>
      </w:r>
      <w:r w:rsidRPr="00D27141">
        <w:rPr>
          <w:rFonts w:eastAsia="Calibri" w:cs="Times New Roman"/>
          <w:sz w:val="26"/>
          <w:szCs w:val="26"/>
        </w:rPr>
        <w:t>И. Бах-Ф. Бузони Чакона из Партиты № 2 для скрипки соло.).</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5 «Русская классическая музыка»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D27141">
        <w:rPr>
          <w:rFonts w:cs="Times New Roman"/>
          <w:sz w:val="26"/>
          <w:szCs w:val="26"/>
        </w:rPr>
        <w:t>ов — членов «Могучей кучки», С. С. </w:t>
      </w:r>
      <w:r w:rsidRPr="00D27141">
        <w:rPr>
          <w:rFonts w:cs="Times New Roman"/>
          <w:sz w:val="26"/>
          <w:szCs w:val="26"/>
        </w:rPr>
        <w:t>Прокофьева, Г. В. Свиридова и др.).</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Мировая слава русского бале</w:t>
      </w:r>
      <w:r w:rsidR="003E1C0D" w:rsidRPr="00D27141">
        <w:rPr>
          <w:rFonts w:cs="Times New Roman"/>
          <w:sz w:val="26"/>
          <w:szCs w:val="26"/>
        </w:rPr>
        <w:t>та. Творчество композиторов (П. И. </w:t>
      </w:r>
      <w:r w:rsidRPr="00D27141">
        <w:rPr>
          <w:rFonts w:cs="Times New Roman"/>
          <w:sz w:val="26"/>
          <w:szCs w:val="26"/>
        </w:rPr>
        <w:t>Чайковский, С. С. Прокофьев, И. Ф. Стравинский, Р. К. Щедрин), балетмейстеров, артистов балета. Дягилевские сезоны.</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Творчество выдающихся отечествен</w:t>
      </w:r>
      <w:r w:rsidR="003E1C0D" w:rsidRPr="00D27141">
        <w:rPr>
          <w:rFonts w:cs="Times New Roman"/>
          <w:sz w:val="26"/>
          <w:szCs w:val="26"/>
        </w:rPr>
        <w:t>ных исполнителей (С. Рихтер, Л. </w:t>
      </w:r>
      <w:r w:rsidRPr="00D27141">
        <w:rPr>
          <w:rFonts w:cs="Times New Roman"/>
          <w:sz w:val="26"/>
          <w:szCs w:val="26"/>
        </w:rPr>
        <w:t>Коган, М. Ростропович, Е. Мравинский и др.). Консерватории в Москве и Санкт-Петербурге, родном городе. Конкурс имени П. И. Чайковского</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Идея светомузыки. Мистерии А. Н. Скрябина. Терменвокс, синтезатор Е. Мурзина, электронная музыка (на прим</w:t>
      </w:r>
      <w:r w:rsidR="003E1C0D" w:rsidRPr="00D27141">
        <w:rPr>
          <w:rFonts w:cs="Times New Roman"/>
          <w:sz w:val="26"/>
          <w:szCs w:val="26"/>
        </w:rPr>
        <w:t>ере творчества А. Г. Шнитке, Э. Н. </w:t>
      </w:r>
      <w:r w:rsidRPr="00D27141">
        <w:rPr>
          <w:rFonts w:cs="Times New Roman"/>
          <w:sz w:val="26"/>
          <w:szCs w:val="26"/>
        </w:rPr>
        <w:t>Артемьева и др.)</w:t>
      </w:r>
      <w:r w:rsidRPr="00D27141">
        <w:rPr>
          <w:rFonts w:eastAsia="Calibri" w:cs="Times New Roman"/>
          <w:sz w:val="26"/>
          <w:szCs w:val="26"/>
        </w:rPr>
        <w:t xml:space="preserve"> Русская музыка </w:t>
      </w:r>
      <w:r w:rsidRPr="00D27141">
        <w:rPr>
          <w:rFonts w:eastAsia="Calibri" w:cs="Times New Roman"/>
          <w:sz w:val="26"/>
          <w:szCs w:val="26"/>
          <w:lang w:val="en-US"/>
        </w:rPr>
        <w:t>XX</w:t>
      </w:r>
      <w:r w:rsidRPr="00D27141">
        <w:rPr>
          <w:rFonts w:eastAsia="Calibri" w:cs="Times New Roman"/>
          <w:sz w:val="26"/>
          <w:szCs w:val="26"/>
        </w:rPr>
        <w:t xml:space="preserve"> века (А. Скрябин Прелюдия № 4, А. Шнитке Кончерто гроссо, Сюита в старинном стиле,</w:t>
      </w:r>
      <w:r w:rsidRPr="00D27141">
        <w:rPr>
          <w:rFonts w:cs="Times New Roman"/>
          <w:sz w:val="26"/>
          <w:szCs w:val="26"/>
        </w:rPr>
        <w:t xml:space="preserve"> </w:t>
      </w:r>
      <w:r w:rsidRPr="00D27141">
        <w:rPr>
          <w:rFonts w:eastAsia="Calibri" w:cs="Times New Roman"/>
          <w:sz w:val="26"/>
          <w:szCs w:val="26"/>
        </w:rPr>
        <w:t>А. Журбин, Рок-опера «Орфей и Эвридика»).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6 «Истоки и образы русской</w:t>
      </w:r>
      <w:r w:rsidR="003E1C0D" w:rsidRPr="00D27141">
        <w:rPr>
          <w:rFonts w:cs="Times New Roman"/>
          <w:b/>
          <w:sz w:val="26"/>
          <w:szCs w:val="26"/>
        </w:rPr>
        <w:t xml:space="preserve"> и европейской духовной музыки»</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Сохранение традиций духовной музыки сегодня. </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cs="Times New Roman"/>
          <w:sz w:val="26"/>
          <w:szCs w:val="26"/>
        </w:rPr>
        <w:t>Переосмысление религиозной темы в творчестве композиторов XX</w:t>
      </w:r>
      <w:r w:rsidR="003E1C0D" w:rsidRPr="00D27141">
        <w:rPr>
          <w:rFonts w:cs="Times New Roman"/>
          <w:sz w:val="26"/>
          <w:szCs w:val="26"/>
        </w:rPr>
        <w:t>–</w:t>
      </w:r>
      <w:r w:rsidRPr="00D27141">
        <w:rPr>
          <w:rFonts w:cs="Times New Roman"/>
          <w:sz w:val="26"/>
          <w:szCs w:val="26"/>
        </w:rPr>
        <w:t>XXI веков. Религиозная тематика в контексте поп-культуры.</w:t>
      </w:r>
      <w:r w:rsidRPr="00D27141">
        <w:rPr>
          <w:rFonts w:eastAsia="Calibri" w:cs="Times New Roman"/>
          <w:sz w:val="26"/>
          <w:szCs w:val="26"/>
        </w:rPr>
        <w:t xml:space="preserve"> Русская духовная музыка – знаменный распев, кант, литургия, хоровой концерт</w:t>
      </w:r>
      <w:r w:rsidRPr="00D27141">
        <w:rPr>
          <w:rFonts w:cs="Times New Roman"/>
          <w:sz w:val="26"/>
          <w:szCs w:val="26"/>
        </w:rPr>
        <w:t xml:space="preserve"> </w:t>
      </w:r>
      <w:r w:rsidRPr="00D27141">
        <w:rPr>
          <w:rFonts w:eastAsia="Calibri" w:cs="Times New Roman"/>
          <w:sz w:val="26"/>
          <w:szCs w:val="26"/>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b/>
          <w:sz w:val="26"/>
          <w:szCs w:val="26"/>
        </w:rPr>
        <w:t>Модуль № 7 «Жанры му</w:t>
      </w:r>
      <w:r w:rsidR="003E1C0D" w:rsidRPr="00D27141">
        <w:rPr>
          <w:rFonts w:cs="Times New Roman"/>
          <w:b/>
          <w:sz w:val="26"/>
          <w:szCs w:val="26"/>
        </w:rPr>
        <w:t>зыкального искусства»</w:t>
      </w:r>
      <w:r w:rsidRPr="00D27141">
        <w:rPr>
          <w:rFonts w:cs="Times New Roman"/>
          <w:sz w:val="26"/>
          <w:szCs w:val="26"/>
        </w:rPr>
        <w:t xml:space="preserve">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Одночастные симфонические жанры (увертюра, картина). Симфония.</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Опера, балет. Либретто. Строение музыкального спектакля: увертюра, действия, антракты, финал.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Массовые сцены. Сольные номера главных героев. Номерная структура и сквозное развитие сюжета. Лейтмотивы.</w:t>
      </w:r>
    </w:p>
    <w:p w:rsidR="00413769" w:rsidRPr="00D27141" w:rsidRDefault="00413769" w:rsidP="00D27141">
      <w:pPr>
        <w:spacing w:after="0" w:line="240" w:lineRule="auto"/>
        <w:ind w:firstLine="709"/>
        <w:jc w:val="both"/>
        <w:rPr>
          <w:rFonts w:eastAsia="Calibri" w:cs="Times New Roman"/>
          <w:sz w:val="26"/>
          <w:szCs w:val="26"/>
        </w:rPr>
      </w:pPr>
      <w:r w:rsidRPr="00D27141">
        <w:rPr>
          <w:rFonts w:cs="Times New Roman"/>
          <w:sz w:val="26"/>
          <w:szCs w:val="26"/>
        </w:rPr>
        <w:t>Роль оркестра в музыкальном спектакле.</w:t>
      </w:r>
      <w:r w:rsidRPr="00D27141">
        <w:rPr>
          <w:rFonts w:eastAsia="Calibri" w:cs="Times New Roman"/>
          <w:sz w:val="26"/>
          <w:szCs w:val="26"/>
        </w:rPr>
        <w:t xml:space="preserve"> В музыкальном театре</w:t>
      </w:r>
      <w:r w:rsidRPr="00D27141">
        <w:rPr>
          <w:rFonts w:cs="Times New Roman"/>
          <w:sz w:val="26"/>
          <w:szCs w:val="26"/>
        </w:rPr>
        <w:t xml:space="preserve"> </w:t>
      </w:r>
      <w:r w:rsidRPr="00D27141">
        <w:rPr>
          <w:rFonts w:eastAsia="Calibri" w:cs="Times New Roman"/>
          <w:sz w:val="26"/>
          <w:szCs w:val="26"/>
        </w:rPr>
        <w:t>(К.</w:t>
      </w:r>
      <w:r w:rsidR="003E1C0D" w:rsidRPr="00D27141">
        <w:rPr>
          <w:rFonts w:eastAsia="Calibri" w:cs="Times New Roman"/>
          <w:sz w:val="26"/>
          <w:szCs w:val="26"/>
        </w:rPr>
        <w:t> </w:t>
      </w:r>
      <w:r w:rsidRPr="00D27141">
        <w:rPr>
          <w:rFonts w:eastAsia="Calibri" w:cs="Times New Roman"/>
          <w:sz w:val="26"/>
          <w:szCs w:val="26"/>
        </w:rPr>
        <w:t>Глюк. Опера «Орфей и Эвридика», Ж. Бизе Опера «Кармен», Д. Верди «Риголетто»).</w:t>
      </w:r>
      <w:r w:rsidRPr="00D27141">
        <w:rPr>
          <w:rFonts w:cs="Times New Roman"/>
          <w:sz w:val="26"/>
          <w:szCs w:val="26"/>
        </w:rPr>
        <w:t xml:space="preserve"> </w:t>
      </w:r>
      <w:r w:rsidRPr="00D27141">
        <w:rPr>
          <w:rFonts w:eastAsia="Times New Roman" w:cs="Times New Roman"/>
          <w:spacing w:val="-3"/>
          <w:sz w:val="26"/>
          <w:szCs w:val="26"/>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8 «Связь музыки с другими видами искусства»</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D27141">
        <w:rPr>
          <w:rFonts w:cs="Times New Roman"/>
          <w:sz w:val="26"/>
          <w:szCs w:val="26"/>
        </w:rPr>
        <w:t>джерса, Ф. Лоу, Г. Гладкова, А. </w:t>
      </w:r>
      <w:r w:rsidRPr="00D27141">
        <w:rPr>
          <w:rFonts w:cs="Times New Roman"/>
          <w:sz w:val="26"/>
          <w:szCs w:val="26"/>
        </w:rPr>
        <w:t>Шнитке)</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b/>
          <w:sz w:val="26"/>
          <w:szCs w:val="26"/>
        </w:rPr>
      </w:pPr>
      <w:r w:rsidRPr="00D27141">
        <w:rPr>
          <w:rFonts w:cs="Times New Roman"/>
          <w:b/>
          <w:sz w:val="26"/>
          <w:szCs w:val="26"/>
        </w:rPr>
        <w:t>Модуль № 9 «Современная музыка: основные жанры и направления»</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cs="Times New Roman"/>
          <w:sz w:val="26"/>
          <w:szCs w:val="26"/>
        </w:rPr>
        <w:t>Направления и стили молодёжной музыкальной культуры XX</w:t>
      </w:r>
      <w:r w:rsidR="003E1C0D" w:rsidRPr="00D27141">
        <w:rPr>
          <w:rFonts w:cs="Times New Roman"/>
          <w:sz w:val="26"/>
          <w:szCs w:val="26"/>
        </w:rPr>
        <w:t>–</w:t>
      </w:r>
      <w:r w:rsidRPr="00D27141">
        <w:rPr>
          <w:rFonts w:cs="Times New Roman"/>
          <w:sz w:val="26"/>
          <w:szCs w:val="26"/>
        </w:rPr>
        <w:t xml:space="preserve">XXI веков (рок-н-ролл, рок, панк, рэп, хип-хоп и др.). Социальный и коммерческий контекст массовой музыкальной культуры. </w:t>
      </w:r>
      <w:r w:rsidRPr="00D27141">
        <w:rPr>
          <w:rFonts w:eastAsia="Calibri" w:cs="Times New Roman"/>
          <w:sz w:val="26"/>
          <w:szCs w:val="26"/>
        </w:rPr>
        <w:t>Музыка в кино (И. Дунаевский. Марш из к/ф «Веселые ребята»,</w:t>
      </w:r>
      <w:r w:rsidRPr="00D27141">
        <w:rPr>
          <w:rFonts w:cs="Times New Roman"/>
          <w:sz w:val="26"/>
          <w:szCs w:val="26"/>
        </w:rPr>
        <w:t xml:space="preserve"> </w:t>
      </w:r>
      <w:r w:rsidRPr="00D27141">
        <w:rPr>
          <w:rFonts w:eastAsia="Calibri" w:cs="Times New Roman"/>
          <w:sz w:val="26"/>
          <w:szCs w:val="26"/>
        </w:rPr>
        <w:t>Ф. Лэй. «История любви»).</w:t>
      </w:r>
    </w:p>
    <w:p w:rsidR="00413769" w:rsidRPr="00D27141" w:rsidRDefault="00413769" w:rsidP="00D27141">
      <w:pPr>
        <w:spacing w:after="0" w:line="240" w:lineRule="auto"/>
        <w:ind w:firstLine="709"/>
        <w:contextualSpacing/>
        <w:jc w:val="both"/>
        <w:rPr>
          <w:rFonts w:eastAsia="Calibri" w:cs="Times New Roman"/>
          <w:sz w:val="26"/>
          <w:szCs w:val="26"/>
        </w:rPr>
      </w:pPr>
      <w:r w:rsidRPr="00D27141">
        <w:rPr>
          <w:rFonts w:eastAsia="Calibri" w:cs="Times New Roman"/>
          <w:sz w:val="26"/>
          <w:szCs w:val="26"/>
        </w:rPr>
        <w:lastRenderedPageBreak/>
        <w:t>Классика и современность (Р. Щедрин. Опера «Не только любовь». (Песня и частушки Варвары),</w:t>
      </w:r>
      <w:r w:rsidRPr="00D27141">
        <w:rPr>
          <w:rFonts w:eastAsia="Calibri" w:cs="Times New Roman"/>
          <w:sz w:val="26"/>
          <w:szCs w:val="26"/>
        </w:rPr>
        <w:tab/>
        <w:t xml:space="preserve"> Ж. Бизе–Р. Щедрин Балет «Кармен-сюита», Э. Уэббер Рок-опера «Иисус Христос – суперзвезда»,</w:t>
      </w:r>
      <w:r w:rsidRPr="00D27141">
        <w:rPr>
          <w:rFonts w:cs="Times New Roman"/>
          <w:sz w:val="26"/>
          <w:szCs w:val="26"/>
        </w:rPr>
        <w:t xml:space="preserve"> </w:t>
      </w:r>
      <w:r w:rsidRPr="00D27141">
        <w:rPr>
          <w:rFonts w:eastAsia="Calibri" w:cs="Times New Roman"/>
          <w:sz w:val="26"/>
          <w:szCs w:val="26"/>
        </w:rPr>
        <w:t xml:space="preserve">Д. Кабалевский «Реквием» на ст. Р. Рождественского («Наши дети», «Помните!»). </w:t>
      </w:r>
    </w:p>
    <w:p w:rsidR="00413769" w:rsidRPr="00D27141" w:rsidRDefault="00413769"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D27141" w:rsidRDefault="00413769" w:rsidP="00D27141">
      <w:pPr>
        <w:spacing w:after="0" w:line="240" w:lineRule="auto"/>
        <w:ind w:firstLine="709"/>
        <w:jc w:val="both"/>
        <w:rPr>
          <w:rFonts w:cs="Times New Roman"/>
          <w:bCs/>
          <w:sz w:val="26"/>
          <w:szCs w:val="26"/>
        </w:rPr>
      </w:pPr>
    </w:p>
    <w:p w:rsidR="00413769" w:rsidRPr="00D27141" w:rsidRDefault="00413769" w:rsidP="00D27141">
      <w:pPr>
        <w:spacing w:after="0" w:line="240" w:lineRule="auto"/>
        <w:ind w:firstLine="709"/>
        <w:rPr>
          <w:rFonts w:eastAsiaTheme="majorEastAsia" w:cs="Times New Roman"/>
          <w:b/>
          <w:bCs/>
          <w:sz w:val="26"/>
          <w:szCs w:val="26"/>
          <w:lang w:eastAsia="en-US"/>
        </w:rPr>
      </w:pPr>
      <w:r w:rsidRPr="00D27141">
        <w:rPr>
          <w:rFonts w:eastAsiaTheme="majorEastAsia" w:cs="Times New Roman"/>
          <w:b/>
          <w:bCs/>
          <w:sz w:val="26"/>
          <w:szCs w:val="26"/>
          <w:lang w:eastAsia="en-US"/>
        </w:rPr>
        <w:t>8 КЛАСС</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D27141">
        <w:rPr>
          <w:rFonts w:cs="Times New Roman"/>
          <w:sz w:val="26"/>
          <w:szCs w:val="26"/>
        </w:rPr>
        <w:t xml:space="preserve"> </w:t>
      </w:r>
      <w:r w:rsidRPr="00D27141">
        <w:rPr>
          <w:rFonts w:eastAsia="Times New Roman" w:cs="Times New Roman"/>
          <w:sz w:val="26"/>
          <w:szCs w:val="26"/>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193EF9" w:rsidRPr="00D27141" w:rsidRDefault="00193EF9" w:rsidP="00D27141">
      <w:pPr>
        <w:spacing w:after="0" w:line="240" w:lineRule="auto"/>
        <w:rPr>
          <w:rFonts w:eastAsia="Times New Roman" w:cs="Times New Roman"/>
          <w:b/>
          <w:bCs/>
          <w:sz w:val="26"/>
          <w:szCs w:val="26"/>
        </w:rPr>
      </w:pPr>
    </w:p>
    <w:p w:rsidR="00193EF9" w:rsidRPr="00D27141" w:rsidRDefault="00413769" w:rsidP="00D27141">
      <w:pPr>
        <w:spacing w:after="0" w:line="240" w:lineRule="auto"/>
        <w:ind w:firstLine="709"/>
        <w:rPr>
          <w:rFonts w:eastAsia="Times New Roman" w:cs="Times New Roman"/>
          <w:bCs/>
          <w:sz w:val="26"/>
          <w:szCs w:val="26"/>
        </w:rPr>
      </w:pPr>
      <w:r w:rsidRPr="00D27141">
        <w:rPr>
          <w:rFonts w:eastAsia="Times New Roman" w:cs="Times New Roman"/>
          <w:bCs/>
          <w:sz w:val="26"/>
          <w:szCs w:val="26"/>
        </w:rPr>
        <w:t>ПЛАНИРУЕМ</w:t>
      </w:r>
      <w:r w:rsidR="00C136DC" w:rsidRPr="00D27141">
        <w:rPr>
          <w:rFonts w:eastAsia="Times New Roman" w:cs="Times New Roman"/>
          <w:bCs/>
          <w:sz w:val="26"/>
          <w:szCs w:val="26"/>
        </w:rPr>
        <w:t xml:space="preserve">ЫЕ РЕЗУЛЬТАТЫ ОСВОЕНИЯ УЧЕБНОГО  </w:t>
      </w:r>
      <w:r w:rsidRPr="00D27141">
        <w:rPr>
          <w:rFonts w:eastAsia="Times New Roman" w:cs="Times New Roman"/>
          <w:bCs/>
          <w:sz w:val="26"/>
          <w:szCs w:val="26"/>
        </w:rPr>
        <w:t>ПРЕДМЕТА «МУЗЫКА» НА УРОВНЕ ОСНОВНОГО ОБЩЕГО ОБРАЗОВАНИЯ</w:t>
      </w:r>
    </w:p>
    <w:p w:rsidR="00193EF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3769" w:rsidRPr="00D27141" w:rsidRDefault="00413769" w:rsidP="00D27141">
      <w:pPr>
        <w:spacing w:after="0" w:line="240" w:lineRule="auto"/>
        <w:ind w:firstLine="709"/>
        <w:jc w:val="both"/>
        <w:rPr>
          <w:rFonts w:eastAsia="Times New Roman" w:cs="Times New Roman"/>
          <w:b/>
          <w:bCs/>
          <w:caps/>
          <w:sz w:val="26"/>
          <w:szCs w:val="26"/>
        </w:rPr>
      </w:pPr>
      <w:r w:rsidRPr="00D27141">
        <w:rPr>
          <w:rFonts w:eastAsia="Times New Roman" w:cs="Times New Roman"/>
          <w:b/>
          <w:bCs/>
          <w:caps/>
          <w:sz w:val="26"/>
          <w:szCs w:val="26"/>
        </w:rPr>
        <w:t>Личностные результаты:</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установка на осмысление опыта прослушивания произведений классической музыки;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умение управлять собственным эмоциональным состоянием благодаря музыкальному воздействию;</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способность обучающихся с ЗПР к осознанию своих дефицитов (в речевом, волевом развитии) и проявление стремления к их преодолению;</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способность к саморазвитию, умение оценивать собственные возможности, склонности и интересы;</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освоение культурных форм выражения своих чувств;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умение передать свои впечатления так, чтобы быть понятым другим человеком.</w:t>
      </w:r>
    </w:p>
    <w:p w:rsidR="00413769" w:rsidRPr="00D27141" w:rsidRDefault="00413769" w:rsidP="00D27141">
      <w:pPr>
        <w:spacing w:after="0" w:line="240" w:lineRule="auto"/>
        <w:ind w:firstLine="709"/>
        <w:jc w:val="both"/>
        <w:rPr>
          <w:rFonts w:eastAsia="Times New Roman" w:cs="Times New Roman"/>
          <w:sz w:val="26"/>
          <w:szCs w:val="26"/>
        </w:rPr>
      </w:pPr>
    </w:p>
    <w:p w:rsidR="00413769" w:rsidRPr="00D27141" w:rsidRDefault="00413769" w:rsidP="00D27141">
      <w:pPr>
        <w:spacing w:after="0" w:line="240" w:lineRule="auto"/>
        <w:ind w:firstLine="709"/>
        <w:jc w:val="both"/>
        <w:rPr>
          <w:rFonts w:eastAsia="Times New Roman" w:cs="Times New Roman"/>
          <w:b/>
          <w:bCs/>
          <w:caps/>
          <w:sz w:val="26"/>
          <w:szCs w:val="26"/>
        </w:rPr>
      </w:pPr>
      <w:r w:rsidRPr="00D27141">
        <w:rPr>
          <w:rFonts w:eastAsia="Times New Roman" w:cs="Times New Roman"/>
          <w:b/>
          <w:bCs/>
          <w:caps/>
          <w:sz w:val="26"/>
          <w:szCs w:val="26"/>
        </w:rPr>
        <w:t>Метапредметные результаты</w:t>
      </w:r>
    </w:p>
    <w:p w:rsidR="00413769" w:rsidRPr="00D27141" w:rsidRDefault="00413769"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lastRenderedPageBreak/>
        <w:t>Овладение универсальными учебными познавательными действиями: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применять знаки и символы для решения учебных задач (владение элементарной нотной грамотой);</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аргументировать свою позицию, мнение;</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D27141" w:rsidRDefault="00413769"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коммуникативными действиями: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D27141" w:rsidRDefault="00413769"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Овладение универсальными учебными регулятивными действиями: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владеть основами самоконтроля, самооценки и осуществления осознанного выбора в учебной и познавательной деятельности;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предвидеть трудности, которые могут возникнуть при решении учебной задачи;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понимать причины, по которым не был достигнут результат деятельности.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анализировать причины эмоций;</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регулировать способ выражения эмоций.</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осознанно относиться к другому человеку, его мнению;</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признавать свое право на ошибку и такое же право другого.</w:t>
      </w:r>
    </w:p>
    <w:p w:rsidR="00413769" w:rsidRPr="00D27141" w:rsidRDefault="00413769" w:rsidP="00D27141">
      <w:pPr>
        <w:spacing w:after="0" w:line="240" w:lineRule="auto"/>
        <w:ind w:firstLine="709"/>
        <w:jc w:val="both"/>
        <w:rPr>
          <w:rFonts w:eastAsia="Times New Roman" w:cs="Times New Roman"/>
          <w:sz w:val="26"/>
          <w:szCs w:val="26"/>
        </w:rPr>
      </w:pPr>
    </w:p>
    <w:p w:rsidR="00413769" w:rsidRPr="00D27141" w:rsidRDefault="006549FB" w:rsidP="00D27141">
      <w:pPr>
        <w:spacing w:after="0" w:line="240" w:lineRule="auto"/>
        <w:ind w:firstLine="709"/>
        <w:jc w:val="both"/>
        <w:rPr>
          <w:rFonts w:eastAsia="Times New Roman" w:cs="Times New Roman"/>
          <w:b/>
          <w:bCs/>
          <w:caps/>
          <w:sz w:val="26"/>
          <w:szCs w:val="26"/>
        </w:rPr>
      </w:pPr>
      <w:r w:rsidRPr="00D27141">
        <w:rPr>
          <w:rFonts w:eastAsia="Times New Roman" w:cs="Times New Roman"/>
          <w:b/>
          <w:bCs/>
          <w:caps/>
          <w:sz w:val="26"/>
          <w:szCs w:val="26"/>
        </w:rPr>
        <w:t>Предметные результаты</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Предметные результаты характеризуют сформированность у обучающихся </w:t>
      </w:r>
      <w:r w:rsidR="006549FB" w:rsidRPr="00D27141">
        <w:rPr>
          <w:rFonts w:eastAsia="Times New Roman" w:cs="Times New Roman"/>
          <w:sz w:val="26"/>
          <w:szCs w:val="26"/>
        </w:rPr>
        <w:t xml:space="preserve">с ЗПР </w:t>
      </w:r>
      <w:r w:rsidRPr="00D27141">
        <w:rPr>
          <w:rFonts w:eastAsia="Times New Roman" w:cs="Times New Roman"/>
          <w:sz w:val="26"/>
          <w:szCs w:val="26"/>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Обучающиеся, освоившие АООП ООО ЗПР по предмету «Музыка»: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D27141" w:rsidRDefault="006549FB"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 xml:space="preserve">5 </w:t>
      </w:r>
      <w:r w:rsidRPr="00D27141">
        <w:rPr>
          <w:rFonts w:eastAsia="Times New Roman" w:cs="Times New Roman"/>
          <w:b/>
          <w:bCs/>
          <w:caps/>
          <w:sz w:val="26"/>
          <w:szCs w:val="26"/>
        </w:rPr>
        <w:t>класс</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1 «Музыка моего края»: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знать музыкальные традиции своей республики, края, народа.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2 «Народное музыкальное творчество России»: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на слух и исполнять произведения различных жанров фольклорной музыки с помощью учителя;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3 «Музыка народов мира»: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на слух и исполнять произведения различных жанров фольклорной музыки с помощью учителя;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4 «Европейская классическая музыка»: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(в том числе фрагментарно) сочинения композиторов-классиков с помощью учителя;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00413769" w:rsidRPr="00D27141">
        <w:rPr>
          <w:rFonts w:eastAsia="Times New Roman" w:cs="Times New Roman"/>
          <w:sz w:val="26"/>
          <w:szCs w:val="26"/>
        </w:rPr>
        <w:t>с помощью подробного опросного плана.</w:t>
      </w:r>
    </w:p>
    <w:bookmarkEnd w:id="190"/>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5 «Русская классическая музыка»: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характеризовать творчество не менее двух отечественных композиторов-классиков, приводить примеры наиболее известных сочинений</w:t>
      </w:r>
      <w:r w:rsidR="00413769" w:rsidRPr="00D27141">
        <w:rPr>
          <w:rFonts w:cs="Times New Roman"/>
          <w:sz w:val="26"/>
          <w:szCs w:val="26"/>
        </w:rPr>
        <w:t xml:space="preserve"> </w:t>
      </w:r>
      <w:r w:rsidR="00413769" w:rsidRPr="00D27141">
        <w:rPr>
          <w:rFonts w:eastAsia="Times New Roman" w:cs="Times New Roman"/>
          <w:sz w:val="26"/>
          <w:szCs w:val="26"/>
        </w:rPr>
        <w:t>с помощью подробного опросного плана.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6 «Образы русской и европейской духовной музыки»: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характеризовать жанры и произведения русской и европейской духовной музыки с использованием опорных карточек;</w:t>
      </w:r>
    </w:p>
    <w:p w:rsidR="00413769" w:rsidRPr="00D27141" w:rsidRDefault="00C136DC" w:rsidP="00D27141">
      <w:pPr>
        <w:spacing w:after="0" w:line="240" w:lineRule="auto"/>
        <w:ind w:firstLine="709"/>
        <w:jc w:val="both"/>
        <w:rPr>
          <w:rFonts w:eastAsia="Times New Roman" w:cs="Times New Roman"/>
          <w:i/>
          <w:sz w:val="26"/>
          <w:szCs w:val="26"/>
        </w:rPr>
      </w:pPr>
      <w:r w:rsidRPr="00D27141">
        <w:rPr>
          <w:rFonts w:eastAsia="Times New Roman" w:cs="Times New Roman"/>
          <w:i/>
          <w:sz w:val="26"/>
          <w:szCs w:val="26"/>
        </w:rPr>
        <w:t xml:space="preserve">- </w:t>
      </w:r>
      <w:r w:rsidR="00413769" w:rsidRPr="00D27141">
        <w:rPr>
          <w:rFonts w:eastAsia="Times New Roman" w:cs="Times New Roman"/>
          <w:i/>
          <w:sz w:val="26"/>
          <w:szCs w:val="26"/>
        </w:rPr>
        <w:t>исполнять произведения русской и европейской духовной музыки с помощью учителя</w:t>
      </w:r>
      <w:r w:rsidR="006549FB" w:rsidRPr="00D27141">
        <w:rPr>
          <w:rStyle w:val="a8"/>
          <w:rFonts w:eastAsia="Times New Roman" w:cs="Times New Roman"/>
          <w:i/>
          <w:sz w:val="26"/>
          <w:szCs w:val="26"/>
        </w:rPr>
        <w:footnoteReference w:id="29"/>
      </w:r>
      <w:r w:rsidR="00413769" w:rsidRPr="00D27141">
        <w:rPr>
          <w:rFonts w:eastAsia="Times New Roman" w:cs="Times New Roman"/>
          <w:i/>
          <w:sz w:val="26"/>
          <w:szCs w:val="26"/>
        </w:rPr>
        <w:t>;</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приводить примеры сочинений духовной музыки, называть их автора с помощью визуальной опоры.</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7«Жанры музыкального искусства»: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произведения (в том числе фрагменты) вокальных, инструментальных и музыкально-театральных жанров с помощью учителя.</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lastRenderedPageBreak/>
        <w:t>Модуль № 8 «Связь музыки с другими видами искусства»: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определять стилевые и жанровые параллели между музыкой и другими видами искусств </w:t>
      </w:r>
      <w:bookmarkStart w:id="191" w:name="_Hlk96020436"/>
      <w:r w:rsidR="00413769" w:rsidRPr="00D27141">
        <w:rPr>
          <w:rFonts w:eastAsia="Times New Roman" w:cs="Times New Roman"/>
          <w:sz w:val="26"/>
          <w:szCs w:val="26"/>
        </w:rPr>
        <w:t>с помощью подробного опросного плана;</w:t>
      </w:r>
    </w:p>
    <w:bookmarkEnd w:id="191"/>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различать и анализировать средства выразительности разных видов искусств</w:t>
      </w:r>
      <w:r w:rsidRPr="00D27141">
        <w:rPr>
          <w:rFonts w:cs="Times New Roman"/>
          <w:sz w:val="26"/>
          <w:szCs w:val="26"/>
        </w:rPr>
        <w:t xml:space="preserve"> </w:t>
      </w:r>
      <w:r w:rsidRPr="00D27141">
        <w:rPr>
          <w:rFonts w:eastAsia="Times New Roman" w:cs="Times New Roman"/>
          <w:sz w:val="26"/>
          <w:szCs w:val="26"/>
        </w:rPr>
        <w:t>с помощью подробного опросного плана.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9 «Современная музыка: основные жанры и направления»: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современные музыкальные произведения в разных видах деятельности с помощью учителя.</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У обучающихся </w:t>
      </w:r>
      <w:r w:rsidR="00DF3963" w:rsidRPr="00D27141">
        <w:rPr>
          <w:rFonts w:eastAsia="Times New Roman" w:cs="Times New Roman"/>
          <w:sz w:val="26"/>
          <w:szCs w:val="26"/>
        </w:rPr>
        <w:t xml:space="preserve">с ЗПР </w:t>
      </w:r>
      <w:r w:rsidRPr="00D27141">
        <w:rPr>
          <w:rFonts w:eastAsia="Times New Roman" w:cs="Times New Roman"/>
          <w:sz w:val="26"/>
          <w:szCs w:val="26"/>
        </w:rPr>
        <w:t xml:space="preserve">будут сформированы: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основы музыкальной культуры, художественный вкус, интерес к музыкальному искусству и музыкальной деятельности;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Обучающиеся</w:t>
      </w:r>
      <w:r w:rsidR="00DF3963" w:rsidRPr="00D27141">
        <w:rPr>
          <w:rFonts w:eastAsia="Times New Roman" w:cs="Times New Roman"/>
          <w:sz w:val="26"/>
          <w:szCs w:val="26"/>
        </w:rPr>
        <w:t xml:space="preserve"> с ЗПР </w:t>
      </w:r>
      <w:r w:rsidRPr="00D27141">
        <w:rPr>
          <w:rFonts w:eastAsia="Times New Roman" w:cs="Times New Roman"/>
          <w:sz w:val="26"/>
          <w:szCs w:val="26"/>
        </w:rPr>
        <w:t>научатся: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понимать специфику музыки как вида искусства и ее значение в жизни человека и общества;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понимать значение интонации в музыке как носителя образного смысла;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ориентироваться в образцах песенной и инструментальной народной музыки;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иметь представление о характерных признаках классической и народной музыки;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иметь представление о специфике воплощении народной музыки в произведениях композиторов;</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воспринимать интонационное многообразие фольклорных традиций своего народа и других народов мира;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разученные музыкальные произведения вокальных жанров (хор, ансамбль, соло);</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узнавать средства музыкальной выразительности (в том числе мелодия, темп, ритм, тембр, динамика, лад);</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понимать значимость музыки в творчестве писателей и поэтов; </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владеть навыками вокально-хорового музицирования;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применять в творческой деятельности вокально-хоровые навыки при пении с музыкальным сопровождением;</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проявлять творческую инициативу, участвуя в музыкально-эстетической деятельности.</w:t>
      </w:r>
    </w:p>
    <w:p w:rsidR="00413769" w:rsidRPr="00D27141" w:rsidRDefault="00413769" w:rsidP="00D27141">
      <w:pPr>
        <w:spacing w:after="0" w:line="240" w:lineRule="auto"/>
        <w:ind w:firstLine="709"/>
        <w:jc w:val="both"/>
        <w:rPr>
          <w:rFonts w:eastAsia="Times New Roman" w:cs="Times New Roman"/>
          <w:sz w:val="26"/>
          <w:szCs w:val="26"/>
        </w:rPr>
      </w:pP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6</w:t>
      </w:r>
      <w:r w:rsidRPr="00D27141">
        <w:rPr>
          <w:rFonts w:eastAsia="Times New Roman" w:cs="Times New Roman"/>
          <w:b/>
          <w:bCs/>
          <w:caps/>
          <w:sz w:val="26"/>
          <w:szCs w:val="26"/>
        </w:rPr>
        <w:t xml:space="preserve"> класс</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1 «Музыка моего края»: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2 «Народное музыкальное творчество России»: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3 «Музыка народов мира»: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4 «Европейская классическая музыка»: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5 «Русская классическая музыка»: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(в том числе фрагментарно, отдельными темами) сочинения русских композиторов с помощью учителя.</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6 «Образы русской и европейской духовной музыки»:</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различать и характеризовать жанры и произведения русской и европейской духовной музыки,</w:t>
      </w:r>
      <w:r w:rsidR="00413769" w:rsidRPr="00D27141">
        <w:rPr>
          <w:rFonts w:cs="Times New Roman"/>
          <w:sz w:val="26"/>
          <w:szCs w:val="26"/>
        </w:rPr>
        <w:t xml:space="preserve"> </w:t>
      </w:r>
      <w:r w:rsidR="00413769" w:rsidRPr="00D27141">
        <w:rPr>
          <w:rFonts w:eastAsia="Times New Roman" w:cs="Times New Roman"/>
          <w:sz w:val="26"/>
          <w:szCs w:val="26"/>
        </w:rPr>
        <w:t>используя опорные карточки, используя опорные карточки;</w:t>
      </w:r>
    </w:p>
    <w:p w:rsidR="00413769" w:rsidRPr="00D27141" w:rsidRDefault="00C136DC" w:rsidP="00D27141">
      <w:pPr>
        <w:spacing w:after="0" w:line="240" w:lineRule="auto"/>
        <w:ind w:firstLine="709"/>
        <w:jc w:val="both"/>
        <w:rPr>
          <w:rFonts w:eastAsia="Times New Roman" w:cs="Times New Roman"/>
          <w:i/>
          <w:iCs/>
          <w:sz w:val="26"/>
          <w:szCs w:val="26"/>
        </w:rPr>
      </w:pPr>
      <w:r w:rsidRPr="00D27141">
        <w:rPr>
          <w:rFonts w:eastAsia="Times New Roman" w:cs="Times New Roman"/>
          <w:i/>
          <w:iCs/>
          <w:sz w:val="26"/>
          <w:szCs w:val="26"/>
        </w:rPr>
        <w:t xml:space="preserve">- </w:t>
      </w:r>
      <w:r w:rsidR="00413769" w:rsidRPr="00D27141">
        <w:rPr>
          <w:rFonts w:eastAsia="Times New Roman" w:cs="Times New Roman"/>
          <w:i/>
          <w:iCs/>
          <w:sz w:val="26"/>
          <w:szCs w:val="26"/>
        </w:rPr>
        <w:t>исполнять произведения русской и европейской духовной музыки с помощью учителя;</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приводить примеры сочинений духовной музыки, называть их автора, используя визуальную поддержку.</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7 «Жанры музыкального искусства»: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иметь представление о круге образов и средствах их воплощения, типичных для данного жанра.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8 «Связь музыки с другими видами искусства»:</w:t>
      </w:r>
    </w:p>
    <w:p w:rsidR="00413769" w:rsidRPr="00D27141" w:rsidRDefault="00C136DC"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9 «Современная музыка: основные жанры и направления»: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и характеризовать стили, направления и жанры современной музыки при необходимости с использованием смысловой опоры;</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современные музыкальные произведения в разных видах деятельности.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Обучающиеся</w:t>
      </w:r>
      <w:r w:rsidR="00DF3963" w:rsidRPr="00D27141">
        <w:rPr>
          <w:rFonts w:eastAsia="Times New Roman" w:cs="Times New Roman"/>
          <w:sz w:val="26"/>
          <w:szCs w:val="26"/>
        </w:rPr>
        <w:t xml:space="preserve"> с ЗПР</w:t>
      </w:r>
      <w:r w:rsidRPr="00D27141">
        <w:rPr>
          <w:rFonts w:eastAsia="Times New Roman" w:cs="Times New Roman"/>
          <w:sz w:val="26"/>
          <w:szCs w:val="26"/>
        </w:rPr>
        <w:t>:</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характер музыкальных образов (лирических, драматических, героических, романтических, эпических);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смогут различать жанры вокальной (в том числе песня, романс, ария) и театральной музыки (в том числе опера, балет, мюзикл и оперетта);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понимать жизненно-образное содержание музыкальных произведений разных жанров;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различать и характеризовать приемы взаимодействия и развития образов музыкальных произведений с помощью педагога;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производить интонационно-образный анализ музыкального произведения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об основном принципе построения и развития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взаимосвязи жизненного содержания музыки и музыкальных образов;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научатся определять на слух тембры музыкальных инструментов (классических, современных электронных; духовых, струнных, ударных);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различать виды оркестров: симфонический, духовой, русских народных инструментов, эстрадно-джазовый;</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стили, направления и жанры современной музыки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исполнять современные музыкальные произведения, соблюдая певческую культуру звука;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характерных чертах и образцах творчества крупнейших русских и зарубежных композиторов;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различать средства выразительности разных видов искусств;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применять в творческой деятельности вокально-хоровые навыки при пении с музыкальным сопровождением;</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D27141" w:rsidRDefault="00DF3963" w:rsidP="00D27141">
      <w:pPr>
        <w:spacing w:after="0" w:line="240" w:lineRule="auto"/>
        <w:ind w:firstLine="709"/>
        <w:jc w:val="both"/>
        <w:rPr>
          <w:rFonts w:eastAsia="Times New Roman" w:cs="Times New Roman"/>
          <w:b/>
          <w:bCs/>
          <w:sz w:val="26"/>
          <w:szCs w:val="26"/>
        </w:rPr>
      </w:pPr>
    </w:p>
    <w:p w:rsidR="00413769" w:rsidRPr="00D27141" w:rsidRDefault="00DF3963" w:rsidP="00D27141">
      <w:pPr>
        <w:spacing w:after="0" w:line="240" w:lineRule="auto"/>
        <w:ind w:firstLine="709"/>
        <w:jc w:val="both"/>
        <w:rPr>
          <w:rFonts w:eastAsia="Times New Roman" w:cs="Times New Roman"/>
          <w:b/>
          <w:bCs/>
          <w:caps/>
          <w:sz w:val="26"/>
          <w:szCs w:val="26"/>
        </w:rPr>
      </w:pPr>
      <w:r w:rsidRPr="00D27141">
        <w:rPr>
          <w:rFonts w:eastAsia="Times New Roman" w:cs="Times New Roman"/>
          <w:b/>
          <w:bCs/>
          <w:sz w:val="26"/>
          <w:szCs w:val="26"/>
        </w:rPr>
        <w:t xml:space="preserve">7 </w:t>
      </w:r>
      <w:r w:rsidRPr="00D27141">
        <w:rPr>
          <w:rFonts w:eastAsia="Times New Roman" w:cs="Times New Roman"/>
          <w:b/>
          <w:bCs/>
          <w:caps/>
          <w:sz w:val="26"/>
          <w:szCs w:val="26"/>
        </w:rPr>
        <w:t>класс</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1 «Музыка моего края»: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2 «Народное музыкальное творчество России»: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3 «Музыка народов мира»: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4 «Европейская классическая музыка»: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5 «Русская классическая музыка»: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6 «Образы русской и европейской духовной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характеризовать жанры и произведения русской и европейской духовной музыки;</w:t>
      </w:r>
    </w:p>
    <w:p w:rsidR="00413769" w:rsidRPr="00D27141" w:rsidRDefault="00417E4B" w:rsidP="00D27141">
      <w:pPr>
        <w:spacing w:after="0" w:line="240" w:lineRule="auto"/>
        <w:ind w:firstLine="709"/>
        <w:jc w:val="both"/>
        <w:rPr>
          <w:rFonts w:eastAsia="Times New Roman" w:cs="Times New Roman"/>
          <w:i/>
          <w:iCs/>
          <w:sz w:val="26"/>
          <w:szCs w:val="26"/>
        </w:rPr>
      </w:pPr>
      <w:r w:rsidRPr="00D27141">
        <w:rPr>
          <w:rFonts w:eastAsia="Times New Roman" w:cs="Times New Roman"/>
          <w:i/>
          <w:iCs/>
          <w:sz w:val="26"/>
          <w:szCs w:val="26"/>
        </w:rPr>
        <w:t xml:space="preserve">- </w:t>
      </w:r>
      <w:r w:rsidR="00413769" w:rsidRPr="00D27141">
        <w:rPr>
          <w:rFonts w:eastAsia="Times New Roman" w:cs="Times New Roman"/>
          <w:i/>
          <w:iCs/>
          <w:sz w:val="26"/>
          <w:szCs w:val="26"/>
        </w:rPr>
        <w:t>исполнять произведения русской и европейской духовной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приводить примеры сочинений духовной музыки, называть их автора.</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7«Жанры музыкального искусства»: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D27141" w:rsidRDefault="00413769" w:rsidP="00D27141">
      <w:pPr>
        <w:spacing w:after="0" w:line="240" w:lineRule="auto"/>
        <w:ind w:firstLine="709"/>
        <w:jc w:val="both"/>
        <w:rPr>
          <w:rFonts w:eastAsia="Times New Roman" w:cs="Times New Roman"/>
          <w:b/>
          <w:bCs/>
          <w:sz w:val="26"/>
          <w:szCs w:val="26"/>
        </w:rPr>
      </w:pPr>
      <w:r w:rsidRPr="00D27141">
        <w:rPr>
          <w:rFonts w:eastAsia="Times New Roman" w:cs="Times New Roman"/>
          <w:b/>
          <w:bCs/>
          <w:sz w:val="26"/>
          <w:szCs w:val="26"/>
        </w:rPr>
        <w:t>Модуль № 8 «Связь музыки с другими видами искусства»:</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D27141" w:rsidRDefault="00413769" w:rsidP="00D27141">
      <w:pPr>
        <w:spacing w:after="0" w:line="240" w:lineRule="auto"/>
        <w:ind w:firstLine="709"/>
        <w:jc w:val="both"/>
        <w:rPr>
          <w:rFonts w:eastAsia="Times New Roman" w:cs="Times New Roman"/>
          <w:b/>
          <w:bCs/>
          <w:sz w:val="26"/>
          <w:szCs w:val="26"/>
        </w:rPr>
      </w:pPr>
      <w:bookmarkStart w:id="192" w:name="_Hlk96019380"/>
      <w:r w:rsidRPr="00D27141">
        <w:rPr>
          <w:rFonts w:eastAsia="Times New Roman" w:cs="Times New Roman"/>
          <w:b/>
          <w:bCs/>
          <w:sz w:val="26"/>
          <w:szCs w:val="26"/>
        </w:rPr>
        <w:t>Модуль № 9 «Современная музыка: основные жанры и направления»: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определять и характеризовать стили, направления и жанры современной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исполнять современные музыкальные произведения в разных видах деятельности.</w:t>
      </w:r>
    </w:p>
    <w:p w:rsidR="00413769" w:rsidRPr="00D27141" w:rsidRDefault="00413769"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Обучающиеся</w:t>
      </w:r>
      <w:r w:rsidR="00DF3963" w:rsidRPr="00D27141">
        <w:rPr>
          <w:rFonts w:eastAsia="Times New Roman" w:cs="Times New Roman"/>
          <w:sz w:val="26"/>
          <w:szCs w:val="26"/>
        </w:rPr>
        <w:t xml:space="preserve"> с ЗПР</w:t>
      </w:r>
      <w:r w:rsidRPr="00D27141">
        <w:rPr>
          <w:rFonts w:eastAsia="Times New Roman" w:cs="Times New Roman"/>
          <w:sz w:val="26"/>
          <w:szCs w:val="26"/>
        </w:rPr>
        <w:t>:</w:t>
      </w:r>
    </w:p>
    <w:p w:rsidR="00413769" w:rsidRPr="00D27141" w:rsidRDefault="00417E4B" w:rsidP="00D27141">
      <w:pPr>
        <w:spacing w:after="0" w:line="240" w:lineRule="auto"/>
        <w:ind w:firstLine="709"/>
        <w:jc w:val="both"/>
        <w:rPr>
          <w:rFonts w:eastAsia="Times New Roman" w:cs="Times New Roman"/>
          <w:sz w:val="26"/>
          <w:szCs w:val="26"/>
        </w:rPr>
      </w:pPr>
      <w:bookmarkStart w:id="193" w:name="_Hlk96023296"/>
      <w:r w:rsidRPr="00D27141">
        <w:rPr>
          <w:rFonts w:eastAsia="Times New Roman" w:cs="Times New Roman"/>
          <w:sz w:val="26"/>
          <w:szCs w:val="26"/>
        </w:rPr>
        <w:t xml:space="preserve">- </w:t>
      </w:r>
      <w:r w:rsidR="00413769" w:rsidRPr="00D27141">
        <w:rPr>
          <w:rFonts w:eastAsia="Times New Roman" w:cs="Times New Roman"/>
          <w:sz w:val="26"/>
          <w:szCs w:val="26"/>
        </w:rPr>
        <w:t>научатся</w:t>
      </w:r>
      <w:bookmarkEnd w:id="193"/>
      <w:r w:rsidR="00413769" w:rsidRPr="00D27141">
        <w:rPr>
          <w:rFonts w:eastAsia="Times New Roman" w:cs="Times New Roman"/>
          <w:sz w:val="26"/>
          <w:szCs w:val="26"/>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 терминах и понятиях (в том числе духовная музыка, знаменный распев);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разновидности хоровых коллективов по стилю (манере) исполнения: народные, академические;</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узнавать формы построения музыки (двухчастную, трехчастную, вариации, рондо) с использованием визуальной опоры;</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владеть музыкальными терминами в пределах изучаемой темы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413769" w:rsidRPr="00D27141">
        <w:rPr>
          <w:rFonts w:eastAsia="Times New Roman" w:cs="Times New Roman"/>
          <w:sz w:val="26"/>
          <w:szCs w:val="26"/>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эмоционально-образно воспринимать музыкальные произведения;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иметь представление об интерпретации классической музыки в современных обработках;</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определять характерные признаки современной популярной музыки с использованием справочной информации;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творчески интерпретировать содержание музыкального произведения в пении;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применять современные информационно-коммуникационные технологии для записи и воспроизведения музыки;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обосновывать собственные предпочтения, касающиеся музыкальных произведений различных стилей и жанров;</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использовать знания о музыке и музыкантах, полученные на занятиях, при составлении домашней фонотеки, видеотеки;</w:t>
      </w:r>
    </w:p>
    <w:p w:rsidR="00413769" w:rsidRPr="00D27141" w:rsidRDefault="00417E4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13769" w:rsidRPr="00D27141">
        <w:rPr>
          <w:rFonts w:eastAsia="Times New Roman" w:cs="Times New Roman"/>
          <w:sz w:val="26"/>
          <w:szCs w:val="26"/>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D27141" w:rsidRDefault="00DF3963" w:rsidP="00D27141">
      <w:pPr>
        <w:spacing w:after="0" w:line="240" w:lineRule="auto"/>
        <w:ind w:firstLine="709"/>
        <w:jc w:val="both"/>
        <w:rPr>
          <w:rFonts w:eastAsia="Times New Roman" w:cs="Times New Roman"/>
          <w:sz w:val="26"/>
          <w:szCs w:val="26"/>
        </w:rPr>
      </w:pPr>
    </w:p>
    <w:p w:rsidR="00413769" w:rsidRPr="00D27141" w:rsidRDefault="00413769"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 xml:space="preserve">8 </w:t>
      </w:r>
      <w:r w:rsidRPr="00D27141">
        <w:rPr>
          <w:rFonts w:eastAsia="Times New Roman" w:cs="Times New Roman"/>
          <w:b/>
          <w:bCs/>
          <w:caps/>
          <w:sz w:val="26"/>
          <w:szCs w:val="26"/>
        </w:rPr>
        <w:t>КЛАСС</w:t>
      </w:r>
    </w:p>
    <w:p w:rsidR="00413769" w:rsidRPr="00D27141" w:rsidRDefault="00984046"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Обучающиеся с ЗПР будут </w:t>
      </w:r>
      <w:r w:rsidR="00413769" w:rsidRPr="00D27141">
        <w:rPr>
          <w:rFonts w:eastAsia="Times New Roman" w:cs="Times New Roman"/>
          <w:sz w:val="26"/>
          <w:szCs w:val="26"/>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D27141" w:rsidRDefault="00AD36D7" w:rsidP="00D27141">
      <w:pPr>
        <w:spacing w:after="0" w:line="240" w:lineRule="auto"/>
        <w:ind w:firstLine="709"/>
        <w:rPr>
          <w:rFonts w:cs="Times New Roman"/>
          <w:b/>
          <w:caps/>
          <w:sz w:val="26"/>
          <w:szCs w:val="26"/>
        </w:rPr>
      </w:pPr>
    </w:p>
    <w:p w:rsidR="00AD36D7" w:rsidRPr="00D27141" w:rsidRDefault="00AD36D7" w:rsidP="00D27141">
      <w:pPr>
        <w:spacing w:after="0" w:line="240" w:lineRule="auto"/>
        <w:ind w:firstLine="709"/>
        <w:rPr>
          <w:rFonts w:cs="Times New Roman"/>
          <w:b/>
          <w:sz w:val="26"/>
          <w:szCs w:val="26"/>
        </w:rPr>
      </w:pPr>
      <w:r w:rsidRPr="00D27141">
        <w:rPr>
          <w:rFonts w:cs="Times New Roman"/>
          <w:b/>
          <w:sz w:val="26"/>
          <w:szCs w:val="26"/>
        </w:rPr>
        <w:br w:type="page"/>
      </w:r>
    </w:p>
    <w:p w:rsidR="00B4280B" w:rsidRPr="00D27141" w:rsidRDefault="00B4280B" w:rsidP="00D27141">
      <w:pPr>
        <w:pStyle w:val="4"/>
        <w:spacing w:line="240" w:lineRule="auto"/>
        <w:ind w:firstLine="709"/>
        <w:jc w:val="center"/>
        <w:rPr>
          <w:rFonts w:eastAsia="Arial Unicode MS" w:cs="Times New Roman"/>
          <w:caps/>
          <w:sz w:val="26"/>
          <w:szCs w:val="26"/>
          <w:lang w:eastAsia="en-US"/>
        </w:rPr>
      </w:pPr>
      <w:bookmarkStart w:id="194" w:name="_Toc109670527"/>
      <w:r w:rsidRPr="00D27141">
        <w:rPr>
          <w:rFonts w:eastAsia="Arial Unicode MS" w:cs="Times New Roman"/>
          <w:caps/>
          <w:sz w:val="26"/>
          <w:szCs w:val="26"/>
          <w:lang w:eastAsia="en-US"/>
        </w:rPr>
        <w:lastRenderedPageBreak/>
        <w:t>2.</w:t>
      </w:r>
      <w:r w:rsidR="008B7E5C" w:rsidRPr="00D27141">
        <w:rPr>
          <w:rFonts w:eastAsia="Arial Unicode MS" w:cs="Times New Roman"/>
          <w:caps/>
          <w:sz w:val="26"/>
          <w:szCs w:val="26"/>
          <w:lang w:eastAsia="en-US"/>
        </w:rPr>
        <w:t>2.1</w:t>
      </w:r>
      <w:r w:rsidRPr="00D27141">
        <w:rPr>
          <w:rFonts w:eastAsia="Arial Unicode MS" w:cs="Times New Roman"/>
          <w:caps/>
          <w:sz w:val="26"/>
          <w:szCs w:val="26"/>
          <w:lang w:eastAsia="en-US"/>
        </w:rPr>
        <w:t>.1</w:t>
      </w:r>
      <w:r w:rsidR="00FA4D15" w:rsidRPr="00D27141">
        <w:rPr>
          <w:rFonts w:eastAsia="Arial Unicode MS" w:cs="Times New Roman"/>
          <w:caps/>
          <w:sz w:val="26"/>
          <w:szCs w:val="26"/>
          <w:lang w:eastAsia="en-US"/>
        </w:rPr>
        <w:t>6</w:t>
      </w:r>
      <w:r w:rsidRPr="00D27141">
        <w:rPr>
          <w:rFonts w:eastAsia="Arial Unicode MS" w:cs="Times New Roman"/>
          <w:caps/>
          <w:sz w:val="26"/>
          <w:szCs w:val="26"/>
          <w:lang w:eastAsia="en-US"/>
        </w:rPr>
        <w:t>. Технология</w:t>
      </w:r>
      <w:bookmarkEnd w:id="194"/>
    </w:p>
    <w:p w:rsidR="00A5662E" w:rsidRPr="00D27141" w:rsidRDefault="00A5662E" w:rsidP="00D27141">
      <w:pPr>
        <w:spacing w:after="0" w:line="240" w:lineRule="auto"/>
        <w:jc w:val="both"/>
        <w:rPr>
          <w:rFonts w:eastAsia="Arial Unicode MS" w:cs="Times New Roman"/>
          <w:kern w:val="1"/>
          <w:sz w:val="26"/>
          <w:szCs w:val="26"/>
          <w:lang w:eastAsia="en-US"/>
        </w:rPr>
      </w:pPr>
    </w:p>
    <w:p w:rsidR="000815D2" w:rsidRPr="00D27141" w:rsidRDefault="000815D2" w:rsidP="00D27141">
      <w:pPr>
        <w:spacing w:after="0" w:line="240" w:lineRule="auto"/>
        <w:ind w:firstLine="709"/>
        <w:jc w:val="both"/>
        <w:rPr>
          <w:rFonts w:eastAsia="Arial Unicode MS" w:cs="Times New Roman"/>
          <w:kern w:val="1"/>
          <w:sz w:val="26"/>
          <w:szCs w:val="26"/>
          <w:lang w:eastAsia="en-US"/>
        </w:rPr>
      </w:pPr>
      <w:bookmarkStart w:id="195" w:name="_Toc96278909"/>
      <w:r w:rsidRPr="00D27141">
        <w:rPr>
          <w:rFonts w:eastAsia="Arial Unicode MS" w:cs="Times New Roman"/>
          <w:kern w:val="1"/>
          <w:sz w:val="26"/>
          <w:szCs w:val="26"/>
          <w:lang w:eastAsia="en-US"/>
        </w:rPr>
        <w:t>ПОЯСНИТЕЛЬНАЯ ЗАПИСКА</w:t>
      </w:r>
      <w:bookmarkEnd w:id="195"/>
    </w:p>
    <w:p w:rsidR="000815D2" w:rsidRPr="00D27141" w:rsidRDefault="00B26262"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0815D2" w:rsidRPr="00D27141">
        <w:rPr>
          <w:rFonts w:eastAsia="Arial Unicode MS" w:cs="Times New Roman"/>
          <w:kern w:val="1"/>
          <w:sz w:val="26"/>
          <w:szCs w:val="26"/>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D27141" w:rsidRDefault="000815D2" w:rsidP="00D27141">
      <w:pPr>
        <w:spacing w:after="0" w:line="240" w:lineRule="auto"/>
        <w:ind w:firstLine="709"/>
        <w:jc w:val="both"/>
        <w:rPr>
          <w:rFonts w:cs="Times New Roman"/>
          <w:b/>
          <w:sz w:val="26"/>
          <w:szCs w:val="26"/>
        </w:rPr>
      </w:pPr>
    </w:p>
    <w:p w:rsidR="000815D2" w:rsidRPr="00D27141" w:rsidRDefault="000815D2" w:rsidP="00D27141">
      <w:pPr>
        <w:spacing w:after="0" w:line="240" w:lineRule="auto"/>
        <w:ind w:firstLine="709"/>
        <w:jc w:val="both"/>
        <w:rPr>
          <w:rFonts w:cs="Times New Roman"/>
          <w:b/>
          <w:sz w:val="26"/>
          <w:szCs w:val="26"/>
        </w:rPr>
      </w:pPr>
      <w:bookmarkStart w:id="196" w:name="_Toc96278910"/>
      <w:r w:rsidRPr="00D27141">
        <w:rPr>
          <w:rFonts w:cs="Times New Roman"/>
          <w:b/>
          <w:sz w:val="26"/>
          <w:szCs w:val="26"/>
        </w:rPr>
        <w:t>Общая характеристика учебного предмета «Технология»</w:t>
      </w:r>
      <w:bookmarkEnd w:id="196"/>
    </w:p>
    <w:p w:rsidR="000815D2" w:rsidRPr="00D27141" w:rsidRDefault="00B26262" w:rsidP="00D27141">
      <w:pPr>
        <w:spacing w:after="0" w:line="240" w:lineRule="auto"/>
        <w:ind w:firstLine="709"/>
        <w:jc w:val="both"/>
        <w:rPr>
          <w:rFonts w:cs="Times New Roman"/>
          <w:sz w:val="26"/>
          <w:szCs w:val="26"/>
        </w:rPr>
      </w:pPr>
      <w:r w:rsidRPr="00D27141">
        <w:rPr>
          <w:rFonts w:cs="Times New Roman"/>
          <w:sz w:val="26"/>
          <w:szCs w:val="26"/>
        </w:rPr>
        <w:t>Р</w:t>
      </w:r>
      <w:r w:rsidR="000815D2" w:rsidRPr="00D27141">
        <w:rPr>
          <w:rFonts w:cs="Times New Roman"/>
          <w:sz w:val="26"/>
          <w:szCs w:val="26"/>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D27141" w:rsidRDefault="00B26262" w:rsidP="00D27141">
      <w:pPr>
        <w:shd w:val="clear" w:color="auto" w:fill="FFFFFF"/>
        <w:spacing w:after="0" w:line="240" w:lineRule="auto"/>
        <w:ind w:firstLine="709"/>
        <w:jc w:val="both"/>
        <w:rPr>
          <w:rFonts w:eastAsia="Times New Roman" w:cs="Times New Roman"/>
          <w:iCs/>
          <w:sz w:val="26"/>
          <w:szCs w:val="26"/>
        </w:rPr>
      </w:pPr>
      <w:r w:rsidRPr="00D27141">
        <w:rPr>
          <w:rFonts w:eastAsia="Times New Roman" w:cs="Times New Roman"/>
          <w:iCs/>
          <w:sz w:val="26"/>
          <w:szCs w:val="26"/>
        </w:rPr>
        <w:t>МБОУ «СОШ №9 им.Рыбникова»</w:t>
      </w:r>
      <w:r w:rsidR="000815D2" w:rsidRPr="00D27141">
        <w:rPr>
          <w:rFonts w:eastAsia="Times New Roman" w:cs="Times New Roman"/>
          <w:iCs/>
          <w:sz w:val="26"/>
          <w:szCs w:val="26"/>
        </w:rPr>
        <w:t xml:space="preserve">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D27141" w:rsidRDefault="000815D2" w:rsidP="00D27141">
      <w:pPr>
        <w:spacing w:after="0" w:line="240" w:lineRule="auto"/>
        <w:ind w:firstLine="709"/>
        <w:contextualSpacing/>
        <w:jc w:val="both"/>
        <w:rPr>
          <w:rFonts w:eastAsiaTheme="minorHAnsi" w:cs="Times New Roman"/>
          <w:bCs/>
          <w:sz w:val="26"/>
          <w:szCs w:val="26"/>
          <w:lang w:eastAsia="en-US"/>
        </w:rPr>
      </w:pPr>
      <w:r w:rsidRPr="00D27141">
        <w:rPr>
          <w:rFonts w:eastAsiaTheme="minorHAnsi" w:cs="Times New Roman"/>
          <w:bCs/>
          <w:sz w:val="26"/>
          <w:szCs w:val="26"/>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D27141" w:rsidRDefault="005347C6" w:rsidP="00D27141">
      <w:pPr>
        <w:spacing w:after="0" w:line="240" w:lineRule="auto"/>
        <w:ind w:firstLine="709"/>
        <w:jc w:val="both"/>
        <w:rPr>
          <w:rFonts w:cs="Times New Roman"/>
          <w:b/>
          <w:sz w:val="26"/>
          <w:szCs w:val="26"/>
        </w:rPr>
      </w:pPr>
      <w:bookmarkStart w:id="197" w:name="_Toc96278911"/>
    </w:p>
    <w:p w:rsidR="000815D2" w:rsidRPr="00D27141" w:rsidRDefault="000815D2" w:rsidP="00D27141">
      <w:pPr>
        <w:spacing w:after="0" w:line="240" w:lineRule="auto"/>
        <w:ind w:firstLine="709"/>
        <w:jc w:val="both"/>
        <w:rPr>
          <w:rFonts w:cs="Times New Roman"/>
          <w:b/>
          <w:sz w:val="26"/>
          <w:szCs w:val="26"/>
        </w:rPr>
      </w:pPr>
      <w:r w:rsidRPr="00D27141">
        <w:rPr>
          <w:rFonts w:cs="Times New Roman"/>
          <w:b/>
          <w:sz w:val="26"/>
          <w:szCs w:val="26"/>
        </w:rPr>
        <w:t>Цели и задачи изучения учебного предмета «Технология»</w:t>
      </w:r>
      <w:bookmarkEnd w:id="197"/>
      <w:r w:rsidRPr="00D27141">
        <w:rPr>
          <w:rFonts w:cs="Times New Roman"/>
          <w:b/>
          <w:sz w:val="26"/>
          <w:szCs w:val="26"/>
        </w:rPr>
        <w:t xml:space="preserve">  </w:t>
      </w:r>
    </w:p>
    <w:p w:rsidR="000815D2" w:rsidRPr="00D27141" w:rsidRDefault="000815D2" w:rsidP="00D27141">
      <w:pPr>
        <w:spacing w:after="0" w:line="240" w:lineRule="auto"/>
        <w:ind w:firstLine="709"/>
        <w:contextualSpacing/>
        <w:jc w:val="both"/>
        <w:rPr>
          <w:rFonts w:eastAsiaTheme="minorHAnsi" w:cs="Times New Roman"/>
          <w:bCs/>
          <w:sz w:val="26"/>
          <w:szCs w:val="26"/>
          <w:lang w:eastAsia="en-US"/>
        </w:rPr>
      </w:pPr>
      <w:r w:rsidRPr="00D27141">
        <w:rPr>
          <w:rFonts w:eastAsiaTheme="minorHAnsi" w:cs="Times New Roman"/>
          <w:bCs/>
          <w:sz w:val="26"/>
          <w:szCs w:val="26"/>
          <w:lang w:eastAsia="en-US"/>
        </w:rPr>
        <w:t xml:space="preserve">Основной </w:t>
      </w:r>
      <w:r w:rsidRPr="00D27141">
        <w:rPr>
          <w:rFonts w:eastAsiaTheme="minorHAnsi" w:cs="Times New Roman"/>
          <w:sz w:val="26"/>
          <w:szCs w:val="26"/>
          <w:lang w:eastAsia="en-US"/>
        </w:rPr>
        <w:t>целью</w:t>
      </w:r>
      <w:r w:rsidRPr="00D27141">
        <w:rPr>
          <w:rFonts w:eastAsiaTheme="minorHAnsi" w:cs="Times New Roman"/>
          <w:bCs/>
          <w:sz w:val="26"/>
          <w:szCs w:val="26"/>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D27141" w:rsidRDefault="000815D2" w:rsidP="00D27141">
      <w:pPr>
        <w:spacing w:after="0" w:line="240" w:lineRule="auto"/>
        <w:ind w:firstLine="709"/>
        <w:jc w:val="both"/>
        <w:rPr>
          <w:rFonts w:cs="Times New Roman"/>
          <w:bCs/>
          <w:sz w:val="26"/>
          <w:szCs w:val="26"/>
        </w:rPr>
      </w:pPr>
      <w:r w:rsidRPr="00D27141">
        <w:rPr>
          <w:rFonts w:cs="Times New Roman"/>
          <w:i/>
          <w:sz w:val="26"/>
          <w:szCs w:val="26"/>
        </w:rPr>
        <w:t xml:space="preserve">Целью </w:t>
      </w:r>
      <w:r w:rsidRPr="00D27141">
        <w:rPr>
          <w:rFonts w:cs="Times New Roman"/>
          <w:sz w:val="26"/>
          <w:szCs w:val="26"/>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D27141">
        <w:rPr>
          <w:rFonts w:cs="Times New Roman"/>
          <w:bCs/>
          <w:sz w:val="26"/>
          <w:szCs w:val="26"/>
        </w:rPr>
        <w:t xml:space="preserve">формирование социальных навыков, </w:t>
      </w:r>
      <w:r w:rsidRPr="00D27141">
        <w:rPr>
          <w:rFonts w:cs="Times New Roman"/>
          <w:bCs/>
          <w:sz w:val="26"/>
          <w:szCs w:val="26"/>
        </w:rPr>
        <w:lastRenderedPageBreak/>
        <w:t xml:space="preserve">которые помогут в дальнейшем обрести доступную им степень самостоятельности в трудовой деятельности. </w:t>
      </w:r>
    </w:p>
    <w:p w:rsidR="000815D2" w:rsidRPr="00D27141" w:rsidRDefault="000815D2" w:rsidP="00D27141">
      <w:pPr>
        <w:spacing w:after="0" w:line="240" w:lineRule="auto"/>
        <w:ind w:firstLine="709"/>
        <w:jc w:val="both"/>
        <w:rPr>
          <w:rFonts w:cs="Times New Roman"/>
          <w:i/>
          <w:sz w:val="26"/>
          <w:szCs w:val="26"/>
        </w:rPr>
      </w:pPr>
      <w:r w:rsidRPr="00D27141">
        <w:rPr>
          <w:rFonts w:cs="Times New Roman"/>
          <w:i/>
          <w:sz w:val="26"/>
          <w:szCs w:val="26"/>
        </w:rPr>
        <w:t>Задачи: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cs="Times New Roman"/>
          <w:sz w:val="26"/>
          <w:szCs w:val="26"/>
        </w:rPr>
        <w:t>о</w:t>
      </w:r>
      <w:r w:rsidRPr="00D27141">
        <w:rPr>
          <w:rFonts w:cs="Times New Roman"/>
          <w:bCs/>
          <w:sz w:val="26"/>
          <w:szCs w:val="26"/>
        </w:rPr>
        <w:t xml:space="preserve">беспечение понимания обучающимися с ЗПР сущности </w:t>
      </w:r>
      <w:r w:rsidRPr="00D27141">
        <w:rPr>
          <w:rFonts w:eastAsia="Arial Unicode MS" w:cs="Times New Roman"/>
          <w:kern w:val="1"/>
          <w:sz w:val="26"/>
          <w:szCs w:val="26"/>
        </w:rPr>
        <w:t>современных материальных, информационных и социальных технологий и перспектив их развития;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технологического подхода как универсального алгоритма преобразующей и созидательной деятельности;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D27141" w:rsidRDefault="000815D2" w:rsidP="00D27141">
      <w:pPr>
        <w:spacing w:after="0" w:line="240" w:lineRule="auto"/>
        <w:ind w:firstLine="709"/>
        <w:jc w:val="both"/>
        <w:rPr>
          <w:rFonts w:cs="Times New Roman"/>
          <w:sz w:val="26"/>
          <w:szCs w:val="26"/>
        </w:rPr>
      </w:pPr>
    </w:p>
    <w:p w:rsidR="000815D2" w:rsidRPr="00D27141" w:rsidRDefault="000815D2" w:rsidP="00D27141">
      <w:pPr>
        <w:spacing w:after="0" w:line="240" w:lineRule="auto"/>
        <w:ind w:firstLine="709"/>
        <w:jc w:val="both"/>
        <w:rPr>
          <w:rFonts w:cs="Times New Roman"/>
          <w:b/>
          <w:sz w:val="26"/>
          <w:szCs w:val="26"/>
        </w:rPr>
      </w:pPr>
      <w:bookmarkStart w:id="198" w:name="_Toc96278912"/>
      <w:r w:rsidRPr="00D27141">
        <w:rPr>
          <w:rFonts w:cs="Times New Roman"/>
          <w:b/>
          <w:sz w:val="26"/>
          <w:szCs w:val="26"/>
        </w:rPr>
        <w:t>Особенности отбора и адаптации учебного материала по технологии</w:t>
      </w:r>
      <w:bookmarkEnd w:id="198"/>
    </w:p>
    <w:p w:rsidR="000815D2" w:rsidRPr="00D27141" w:rsidRDefault="000815D2" w:rsidP="00D27141">
      <w:pPr>
        <w:spacing w:after="0" w:line="240" w:lineRule="auto"/>
        <w:ind w:firstLine="709"/>
        <w:contextualSpacing/>
        <w:jc w:val="both"/>
        <w:rPr>
          <w:rFonts w:eastAsiaTheme="minorHAnsi" w:cs="Times New Roman"/>
          <w:bCs/>
          <w:sz w:val="26"/>
          <w:szCs w:val="26"/>
          <w:lang w:eastAsia="en-US"/>
        </w:rPr>
      </w:pPr>
      <w:r w:rsidRPr="00D27141">
        <w:rPr>
          <w:rFonts w:eastAsiaTheme="minorHAnsi" w:cs="Times New Roman"/>
          <w:bCs/>
          <w:sz w:val="26"/>
          <w:szCs w:val="26"/>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учет индивидуальных особенностей и возможностей обучающихся с ЗПР;</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усиление практической направленности изучаемого материала;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выделение сущностных признаков изучаемых явлений;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опора на жизненный опыт ребенка;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ориентация на внутренние связи в содержании изучаемого материала как в рамках одного предмета, так и между предметами;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необходимость и достаточность в определении объема изучаемого материала;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введения в содержание учебной программы по технологии коррекционных разделов, предусматривающих активизацию </w:t>
      </w:r>
      <w:r w:rsidRPr="00D27141">
        <w:rPr>
          <w:rFonts w:eastAsia="Arial Unicode MS" w:cs="Times New Roman"/>
          <w:kern w:val="1"/>
          <w:sz w:val="26"/>
          <w:szCs w:val="26"/>
        </w:rPr>
        <w:lastRenderedPageBreak/>
        <w:t xml:space="preserve">познавательной деятельности, формирование у </w:t>
      </w:r>
      <w:r w:rsidR="006B754D" w:rsidRPr="00D27141">
        <w:rPr>
          <w:rFonts w:eastAsia="Arial Unicode MS" w:cs="Times New Roman"/>
          <w:kern w:val="1"/>
          <w:sz w:val="26"/>
          <w:szCs w:val="26"/>
        </w:rPr>
        <w:t>обучающихся</w:t>
      </w:r>
      <w:r w:rsidRPr="00D27141">
        <w:rPr>
          <w:rFonts w:eastAsia="Arial Unicode MS" w:cs="Times New Roman"/>
          <w:kern w:val="1"/>
          <w:sz w:val="26"/>
          <w:szCs w:val="26"/>
        </w:rPr>
        <w:t xml:space="preserve"> деятельностных функций, необходимых для решения учебных задач.</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Предмет «Технология» является необходимым компонентом общего образования обучающихся</w:t>
      </w:r>
      <w:r w:rsidR="006B754D" w:rsidRPr="00D27141">
        <w:rPr>
          <w:rFonts w:cs="Times New Roman"/>
          <w:sz w:val="26"/>
          <w:szCs w:val="26"/>
        </w:rPr>
        <w:t xml:space="preserve"> с ЗПР</w:t>
      </w:r>
      <w:r w:rsidRPr="00D27141">
        <w:rPr>
          <w:rFonts w:cs="Times New Roman"/>
          <w:sz w:val="26"/>
          <w:szCs w:val="26"/>
        </w:rPr>
        <w:t xml:space="preserve">. Его содержание предоставляет возможность молодым людям </w:t>
      </w:r>
      <w:r w:rsidR="000C61AE" w:rsidRPr="00D27141">
        <w:rPr>
          <w:rFonts w:cs="Times New Roman"/>
          <w:sz w:val="26"/>
          <w:szCs w:val="26"/>
        </w:rPr>
        <w:t xml:space="preserve">успешно социализироваться, </w:t>
      </w:r>
      <w:r w:rsidRPr="00D27141">
        <w:rPr>
          <w:rFonts w:cs="Times New Roman"/>
          <w:sz w:val="26"/>
          <w:szCs w:val="26"/>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D27141" w:rsidRDefault="000815D2" w:rsidP="00D27141">
      <w:pPr>
        <w:spacing w:after="0" w:line="240" w:lineRule="auto"/>
        <w:ind w:firstLine="709"/>
        <w:jc w:val="both"/>
        <w:rPr>
          <w:rFonts w:cs="Times New Roman"/>
          <w:sz w:val="26"/>
          <w:szCs w:val="26"/>
        </w:rPr>
      </w:pPr>
    </w:p>
    <w:p w:rsidR="000815D2" w:rsidRPr="00D27141" w:rsidRDefault="00B26262" w:rsidP="00D27141">
      <w:pPr>
        <w:spacing w:after="0" w:line="240" w:lineRule="auto"/>
        <w:ind w:firstLine="709"/>
        <w:jc w:val="both"/>
        <w:rPr>
          <w:rFonts w:cs="Times New Roman"/>
          <w:b/>
          <w:sz w:val="26"/>
          <w:szCs w:val="26"/>
        </w:rPr>
      </w:pPr>
      <w:bookmarkStart w:id="199" w:name="_Toc96278913"/>
      <w:r w:rsidRPr="00D27141">
        <w:rPr>
          <w:rFonts w:cs="Times New Roman"/>
          <w:b/>
          <w:sz w:val="26"/>
          <w:szCs w:val="26"/>
        </w:rPr>
        <w:t>В</w:t>
      </w:r>
      <w:r w:rsidR="000815D2" w:rsidRPr="00D27141">
        <w:rPr>
          <w:rFonts w:cs="Times New Roman"/>
          <w:b/>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D27141" w:rsidRDefault="000815D2" w:rsidP="00D27141">
      <w:pPr>
        <w:shd w:val="clear" w:color="auto" w:fill="FFFFFF"/>
        <w:spacing w:after="0" w:line="240" w:lineRule="auto"/>
        <w:ind w:firstLine="709"/>
        <w:jc w:val="both"/>
        <w:rPr>
          <w:rFonts w:eastAsia="Times New Roman" w:cs="Times New Roman"/>
          <w:iCs/>
          <w:sz w:val="26"/>
          <w:szCs w:val="26"/>
        </w:rPr>
      </w:pPr>
      <w:r w:rsidRPr="00D27141">
        <w:rPr>
          <w:rFonts w:cs="Times New Roman"/>
          <w:sz w:val="26"/>
          <w:szCs w:val="26"/>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D27141">
        <w:rPr>
          <w:rFonts w:eastAsia="Times New Roman" w:cs="Times New Roman"/>
          <w:iCs/>
          <w:sz w:val="26"/>
          <w:szCs w:val="26"/>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Программой </w:t>
      </w:r>
      <w:r w:rsidR="00663A87" w:rsidRPr="00D27141">
        <w:rPr>
          <w:rFonts w:cs="Times New Roman"/>
          <w:sz w:val="26"/>
          <w:szCs w:val="26"/>
        </w:rPr>
        <w:t>предусматривается</w:t>
      </w:r>
      <w:r w:rsidRPr="00D27141">
        <w:rPr>
          <w:rFonts w:cs="Times New Roman"/>
          <w:sz w:val="26"/>
          <w:szCs w:val="26"/>
        </w:rPr>
        <w:t xml:space="preserve"> помимо урочной и значительная внеурочная активность обучающихся</w:t>
      </w:r>
      <w:r w:rsidR="00663A87" w:rsidRPr="00D27141">
        <w:rPr>
          <w:rFonts w:cs="Times New Roman"/>
          <w:sz w:val="26"/>
          <w:szCs w:val="26"/>
        </w:rPr>
        <w:t xml:space="preserve"> с ЗПР</w:t>
      </w:r>
      <w:r w:rsidRPr="00D27141">
        <w:rPr>
          <w:rFonts w:cs="Times New Roman"/>
          <w:sz w:val="26"/>
          <w:szCs w:val="26"/>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D27141">
        <w:rPr>
          <w:rFonts w:cs="Times New Roman"/>
          <w:sz w:val="26"/>
          <w:szCs w:val="26"/>
        </w:rPr>
        <w:t xml:space="preserve">подросткового </w:t>
      </w:r>
      <w:r w:rsidRPr="00D27141">
        <w:rPr>
          <w:rFonts w:cs="Times New Roman"/>
          <w:sz w:val="26"/>
          <w:szCs w:val="26"/>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D27141" w:rsidRDefault="00663A87" w:rsidP="00D27141">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6"/>
          <w:szCs w:val="26"/>
        </w:rPr>
      </w:pPr>
    </w:p>
    <w:p w:rsidR="000815D2" w:rsidRPr="00D27141" w:rsidRDefault="000815D2" w:rsidP="00D27141">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6"/>
          <w:szCs w:val="26"/>
        </w:rPr>
      </w:pPr>
      <w:r w:rsidRPr="00D27141">
        <w:rPr>
          <w:rFonts w:eastAsia="Times New Roman" w:cs="Times New Roman"/>
          <w:b/>
          <w:bCs/>
          <w:position w:val="6"/>
          <w:sz w:val="26"/>
          <w:szCs w:val="26"/>
        </w:rPr>
        <w:t xml:space="preserve">Общая характеристика учебного предмета «Технология» </w:t>
      </w:r>
    </w:p>
    <w:p w:rsidR="000122B6"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lastRenderedPageBreak/>
        <w:t>Современный курс технологии построен по модульному принципу.</w:t>
      </w:r>
      <w:r w:rsidR="00663A87" w:rsidRPr="00D27141">
        <w:rPr>
          <w:rFonts w:eastAsia="Times New Roman" w:cs="Times New Roman"/>
          <w:sz w:val="26"/>
          <w:szCs w:val="26"/>
        </w:rPr>
        <w:t xml:space="preserve"> </w:t>
      </w:r>
      <w:r w:rsidRPr="00D27141">
        <w:rPr>
          <w:rFonts w:eastAsia="Times New Roman" w:cs="Times New Roman"/>
          <w:sz w:val="26"/>
          <w:szCs w:val="26"/>
        </w:rPr>
        <w:t xml:space="preserve">Структура модульного курса технологии такова.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6"/>
          <w:szCs w:val="26"/>
        </w:rPr>
      </w:pPr>
      <w:r w:rsidRPr="00D27141">
        <w:rPr>
          <w:rFonts w:eastAsia="Times New Roman" w:cs="Times New Roman"/>
          <w:b/>
          <w:bCs/>
          <w:i/>
          <w:position w:val="6"/>
          <w:sz w:val="26"/>
          <w:szCs w:val="26"/>
        </w:rPr>
        <w:t>Инвариантные модули</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Модуль «Производство и технология»</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6"/>
          <w:szCs w:val="26"/>
        </w:rPr>
      </w:pPr>
      <w:r w:rsidRPr="00D27141">
        <w:rPr>
          <w:rFonts w:eastAsia="Times New Roman" w:cs="Times New Roman"/>
          <w:spacing w:val="1"/>
          <w:sz w:val="26"/>
          <w:szCs w:val="26"/>
        </w:rPr>
        <w:t>Освоение содержания данного модуля осуществляется на протяжении всего курса «Технология» с 5 по 9</w:t>
      </w:r>
      <w:r w:rsidR="000122B6" w:rsidRPr="00D27141">
        <w:rPr>
          <w:rFonts w:eastAsia="Times New Roman" w:cs="Times New Roman"/>
          <w:spacing w:val="1"/>
          <w:sz w:val="26"/>
          <w:szCs w:val="26"/>
        </w:rPr>
        <w:t xml:space="preserve"> </w:t>
      </w:r>
      <w:r w:rsidRPr="00D27141">
        <w:rPr>
          <w:rFonts w:eastAsia="Times New Roman" w:cs="Times New Roman"/>
          <w:spacing w:val="1"/>
          <w:sz w:val="26"/>
          <w:szCs w:val="26"/>
        </w:rPr>
        <w:t>класс. Содержание модуля построено по «восходящему» принципу: от умений реализации имеющихся технологий к их оценке и совершенст</w:t>
      </w:r>
      <w:r w:rsidR="000122B6" w:rsidRPr="00D27141">
        <w:rPr>
          <w:rFonts w:eastAsia="Times New Roman" w:cs="Times New Roman"/>
          <w:spacing w:val="1"/>
          <w:sz w:val="26"/>
          <w:szCs w:val="26"/>
        </w:rPr>
        <w:t>вованию, а от них –</w:t>
      </w:r>
      <w:r w:rsidRPr="00D27141">
        <w:rPr>
          <w:rFonts w:eastAsia="Times New Roman" w:cs="Times New Roman"/>
          <w:spacing w:val="1"/>
          <w:sz w:val="26"/>
          <w:szCs w:val="26"/>
        </w:rPr>
        <w:t xml:space="preserve"> к знаниям и умениям, позволяющим создавать технологии.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6"/>
          <w:szCs w:val="26"/>
        </w:rPr>
      </w:pPr>
      <w:r w:rsidRPr="00D27141">
        <w:rPr>
          <w:rFonts w:eastAsia="Times New Roman" w:cs="Times New Roman"/>
          <w:b/>
          <w:bCs/>
          <w:spacing w:val="-3"/>
          <w:position w:val="6"/>
          <w:sz w:val="26"/>
          <w:szCs w:val="26"/>
        </w:rPr>
        <w:t>Модуль «Технологии обработки материалов и пищевых продуктов»</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D27141" w:rsidRDefault="000122B6"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6"/>
          <w:szCs w:val="26"/>
        </w:rPr>
      </w:pPr>
      <w:r w:rsidRPr="00D27141">
        <w:rPr>
          <w:rFonts w:eastAsia="Times New Roman" w:cs="Times New Roman"/>
          <w:b/>
          <w:bCs/>
          <w:i/>
          <w:position w:val="6"/>
          <w:sz w:val="26"/>
          <w:szCs w:val="26"/>
        </w:rPr>
        <w:t>Вариативные модули</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 xml:space="preserve">Модуль «Робототехника» </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Модуль «3D-моделирование, прототипирование, макетирование»</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6"/>
          <w:szCs w:val="26"/>
        </w:rPr>
      </w:pPr>
      <w:r w:rsidRPr="00D27141">
        <w:rPr>
          <w:rFonts w:eastAsia="Times New Roman" w:cs="Times New Roman"/>
          <w:spacing w:val="-1"/>
          <w:sz w:val="26"/>
          <w:szCs w:val="26"/>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Модуль «Компьютерная графика. Черчение»</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Модуль «Автоматизированные системы»</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6"/>
          <w:szCs w:val="26"/>
        </w:rPr>
      </w:pPr>
      <w:r w:rsidRPr="00D27141">
        <w:rPr>
          <w:rFonts w:eastAsia="Times New Roman" w:cs="Times New Roman"/>
          <w:spacing w:val="1"/>
          <w:sz w:val="26"/>
          <w:szCs w:val="26"/>
        </w:rPr>
        <w:t xml:space="preserve">Этот модуль знакомит </w:t>
      </w:r>
      <w:r w:rsidR="000122B6" w:rsidRPr="00D27141">
        <w:rPr>
          <w:rFonts w:eastAsia="Times New Roman" w:cs="Times New Roman"/>
          <w:spacing w:val="1"/>
          <w:sz w:val="26"/>
          <w:szCs w:val="26"/>
        </w:rPr>
        <w:t>обучающихся</w:t>
      </w:r>
      <w:r w:rsidRPr="00D27141">
        <w:rPr>
          <w:rFonts w:eastAsia="Times New Roman" w:cs="Times New Roman"/>
          <w:spacing w:val="1"/>
          <w:sz w:val="26"/>
          <w:szCs w:val="26"/>
        </w:rPr>
        <w:t xml:space="preserve"> с реали</w:t>
      </w:r>
      <w:r w:rsidR="001610BD" w:rsidRPr="00D27141">
        <w:rPr>
          <w:rFonts w:eastAsia="Times New Roman" w:cs="Times New Roman"/>
          <w:spacing w:val="1"/>
          <w:sz w:val="26"/>
          <w:szCs w:val="26"/>
        </w:rPr>
        <w:t>зацией «сверхзадачи» технологии –</w:t>
      </w:r>
      <w:r w:rsidRPr="00D27141">
        <w:rPr>
          <w:rFonts w:eastAsia="Times New Roman" w:cs="Times New Roman"/>
          <w:spacing w:val="1"/>
          <w:sz w:val="26"/>
          <w:szCs w:val="26"/>
        </w:rPr>
        <w:t xml:space="preserve"> автоматизации максимально широкой области человеческой </w:t>
      </w:r>
      <w:r w:rsidRPr="00D27141">
        <w:rPr>
          <w:rFonts w:eastAsia="Times New Roman" w:cs="Times New Roman"/>
          <w:spacing w:val="1"/>
          <w:sz w:val="26"/>
          <w:szCs w:val="26"/>
        </w:rPr>
        <w:lastRenderedPageBreak/>
        <w:t xml:space="preserve">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D27141" w:rsidRDefault="000815D2" w:rsidP="00D27141">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6"/>
          <w:szCs w:val="26"/>
        </w:rPr>
      </w:pPr>
      <w:r w:rsidRPr="00D27141">
        <w:rPr>
          <w:rFonts w:eastAsia="Times New Roman" w:cs="Times New Roman"/>
          <w:b/>
          <w:bCs/>
          <w:position w:val="6"/>
          <w:sz w:val="26"/>
          <w:szCs w:val="26"/>
        </w:rPr>
        <w:t>Модули «Животноводство» и «Растениеводство»</w:t>
      </w:r>
    </w:p>
    <w:p w:rsidR="000815D2" w:rsidRPr="00D27141" w:rsidRDefault="001610BD"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6"/>
          <w:szCs w:val="26"/>
        </w:rPr>
      </w:pPr>
      <w:r w:rsidRPr="00D27141">
        <w:rPr>
          <w:rFonts w:eastAsia="Times New Roman" w:cs="Times New Roman"/>
          <w:sz w:val="26"/>
          <w:szCs w:val="26"/>
        </w:rPr>
        <w:t>М</w:t>
      </w:r>
      <w:r w:rsidR="000815D2" w:rsidRPr="00D27141">
        <w:rPr>
          <w:rFonts w:eastAsia="Times New Roman" w:cs="Times New Roman"/>
          <w:sz w:val="26"/>
          <w:szCs w:val="26"/>
        </w:rPr>
        <w:t xml:space="preserve">одули знакомят </w:t>
      </w:r>
      <w:r w:rsidRPr="00D27141">
        <w:rPr>
          <w:rFonts w:eastAsia="Times New Roman" w:cs="Times New Roman"/>
          <w:sz w:val="26"/>
          <w:szCs w:val="26"/>
        </w:rPr>
        <w:t>обучающихся</w:t>
      </w:r>
      <w:r w:rsidR="000815D2" w:rsidRPr="00D27141">
        <w:rPr>
          <w:rFonts w:eastAsia="Times New Roman" w:cs="Times New Roman"/>
          <w:sz w:val="26"/>
          <w:szCs w:val="26"/>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D27141" w:rsidRDefault="000815D2" w:rsidP="00D27141">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6"/>
          <w:szCs w:val="26"/>
        </w:rPr>
      </w:pPr>
      <w:r w:rsidRPr="00D27141">
        <w:rPr>
          <w:rFonts w:eastAsia="Times New Roman" w:cs="Times New Roman"/>
          <w:spacing w:val="1"/>
          <w:sz w:val="26"/>
          <w:szCs w:val="26"/>
        </w:rPr>
        <w:t xml:space="preserve">Освоение </w:t>
      </w:r>
      <w:r w:rsidR="001610BD" w:rsidRPr="00D27141">
        <w:rPr>
          <w:rFonts w:eastAsia="Times New Roman" w:cs="Times New Roman"/>
          <w:spacing w:val="1"/>
          <w:sz w:val="26"/>
          <w:szCs w:val="26"/>
        </w:rPr>
        <w:t xml:space="preserve">обучающимися с ЗПР </w:t>
      </w:r>
      <w:r w:rsidRPr="00D27141">
        <w:rPr>
          <w:rFonts w:eastAsia="Times New Roman" w:cs="Times New Roman"/>
          <w:spacing w:val="1"/>
          <w:sz w:val="26"/>
          <w:szCs w:val="26"/>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D27141" w:rsidRDefault="000815D2" w:rsidP="00D27141">
      <w:pPr>
        <w:spacing w:after="0" w:line="240" w:lineRule="auto"/>
        <w:ind w:firstLine="709"/>
        <w:jc w:val="both"/>
        <w:rPr>
          <w:rFonts w:cs="Times New Roman"/>
          <w:sz w:val="26"/>
          <w:szCs w:val="26"/>
        </w:rPr>
      </w:pPr>
    </w:p>
    <w:p w:rsidR="000815D2" w:rsidRPr="00D27141" w:rsidRDefault="000815D2" w:rsidP="00D27141">
      <w:pPr>
        <w:spacing w:after="0" w:line="240" w:lineRule="auto"/>
        <w:ind w:firstLine="709"/>
        <w:jc w:val="both"/>
        <w:rPr>
          <w:rFonts w:eastAsiaTheme="majorEastAsia" w:cs="Times New Roman"/>
          <w:b/>
          <w:bCs/>
          <w:caps/>
          <w:sz w:val="26"/>
          <w:szCs w:val="26"/>
          <w:lang w:eastAsia="en-US"/>
        </w:rPr>
      </w:pPr>
      <w:bookmarkStart w:id="200" w:name="_Toc96278914"/>
      <w:r w:rsidRPr="00D27141">
        <w:rPr>
          <w:rFonts w:eastAsiaTheme="majorEastAsia" w:cs="Times New Roman"/>
          <w:b/>
          <w:bCs/>
          <w:sz w:val="26"/>
          <w:szCs w:val="26"/>
          <w:lang w:eastAsia="en-US"/>
        </w:rPr>
        <w:t>Место учебного предмета «Технология» в учебном плане</w:t>
      </w:r>
      <w:bookmarkEnd w:id="200"/>
    </w:p>
    <w:p w:rsidR="000815D2" w:rsidRPr="00D27141" w:rsidRDefault="000815D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D27141" w:rsidRDefault="0005010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FF78CA" w:rsidRPr="00D27141" w:rsidRDefault="00FF78CA" w:rsidP="00D27141">
      <w:pPr>
        <w:spacing w:after="0" w:line="240" w:lineRule="auto"/>
        <w:jc w:val="both"/>
        <w:rPr>
          <w:rFonts w:eastAsia="Times New Roman" w:cs="Times New Roman"/>
          <w:sz w:val="26"/>
          <w:szCs w:val="26"/>
        </w:rPr>
      </w:pPr>
      <w:bookmarkStart w:id="201" w:name="_Toc96278915"/>
    </w:p>
    <w:p w:rsidR="000C61AE" w:rsidRPr="00D27141" w:rsidRDefault="000815D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СОДЕРЖАНИЕ УЧЕБНОГО ПРЕДМЕТА «ТЕХНОЛОГИЯ»</w:t>
      </w:r>
      <w:bookmarkStart w:id="202" w:name="_Toc96278916"/>
      <w:bookmarkEnd w:id="201"/>
    </w:p>
    <w:p w:rsidR="00A97A08" w:rsidRPr="00D27141" w:rsidRDefault="000815D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ИНВАРИАНТНЫЕ МОДУЛИ</w:t>
      </w:r>
      <w:bookmarkStart w:id="203" w:name="_Toc96278917"/>
      <w:bookmarkEnd w:id="202"/>
    </w:p>
    <w:p w:rsidR="00FF78CA" w:rsidRPr="00D27141" w:rsidRDefault="000815D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«Производство и технология»</w:t>
      </w:r>
      <w:bookmarkStart w:id="204" w:name="_Toc96278918"/>
      <w:bookmarkEnd w:id="203"/>
    </w:p>
    <w:p w:rsidR="000815D2" w:rsidRPr="00D27141" w:rsidRDefault="000815D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5</w:t>
      </w:r>
      <w:r w:rsidR="00FF78CA" w:rsidRPr="00D27141">
        <w:rPr>
          <w:rFonts w:eastAsia="Times New Roman" w:cs="Times New Roman"/>
          <w:b/>
          <w:sz w:val="26"/>
          <w:szCs w:val="26"/>
        </w:rPr>
        <w:t>–</w:t>
      </w:r>
      <w:r w:rsidRPr="00D27141">
        <w:rPr>
          <w:rFonts w:eastAsia="Times New Roman" w:cs="Times New Roman"/>
          <w:b/>
          <w:sz w:val="26"/>
          <w:szCs w:val="26"/>
        </w:rPr>
        <w:t>6 КЛАССЫ</w:t>
      </w:r>
      <w:bookmarkEnd w:id="204"/>
    </w:p>
    <w:p w:rsidR="000815D2" w:rsidRPr="00D27141" w:rsidRDefault="000815D2" w:rsidP="00D27141">
      <w:pPr>
        <w:spacing w:after="0" w:line="240" w:lineRule="auto"/>
        <w:ind w:firstLine="709"/>
        <w:jc w:val="both"/>
        <w:rPr>
          <w:rFonts w:eastAsia="Times New Roman" w:cs="Times New Roman"/>
          <w:b/>
          <w:sz w:val="26"/>
          <w:szCs w:val="26"/>
        </w:rPr>
      </w:pPr>
      <w:bookmarkStart w:id="205" w:name="_Toc96278919"/>
      <w:r w:rsidRPr="00D27141">
        <w:rPr>
          <w:rFonts w:eastAsia="Times New Roman" w:cs="Times New Roman"/>
          <w:b/>
          <w:sz w:val="26"/>
          <w:szCs w:val="26"/>
        </w:rPr>
        <w:t>Раздел 1. Преобразовательная деятельность человека</w:t>
      </w:r>
      <w:bookmarkEnd w:id="205"/>
      <w:r w:rsidRPr="00D27141">
        <w:rPr>
          <w:rFonts w:eastAsia="Times New Roman"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06" w:name="_Toc96278920"/>
      <w:r w:rsidRPr="00D27141">
        <w:rPr>
          <w:rFonts w:cs="Times New Roman"/>
          <w:sz w:val="26"/>
          <w:szCs w:val="26"/>
        </w:rPr>
        <w:t xml:space="preserve">Технологии вокруг нас. </w:t>
      </w:r>
      <w:r w:rsidRPr="00D27141">
        <w:rPr>
          <w:rFonts w:cs="Times New Roman"/>
          <w:i/>
          <w:iCs/>
          <w:sz w:val="26"/>
          <w:szCs w:val="26"/>
        </w:rPr>
        <w:t>Алгоритмы и начала технологии. Возможность формального исполнения алгоритма</w:t>
      </w:r>
      <w:r w:rsidRPr="00D27141">
        <w:rPr>
          <w:rFonts w:cs="Times New Roman"/>
          <w:sz w:val="26"/>
          <w:szCs w:val="26"/>
          <w:vertAlign w:val="superscript"/>
        </w:rPr>
        <w:footnoteReference w:id="30"/>
      </w:r>
      <w:r w:rsidRPr="00D27141">
        <w:rPr>
          <w:rFonts w:cs="Times New Roman"/>
          <w:sz w:val="26"/>
          <w:szCs w:val="26"/>
        </w:rPr>
        <w:t>. Робот как исполнитель алгоритма. Робот как механизм.</w:t>
      </w:r>
      <w:bookmarkEnd w:id="206"/>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07" w:name="_Toc96278921"/>
      <w:r w:rsidRPr="00D27141">
        <w:rPr>
          <w:rFonts w:cs="Times New Roman"/>
          <w:b/>
          <w:bCs/>
          <w:sz w:val="26"/>
          <w:szCs w:val="26"/>
        </w:rPr>
        <w:t>Раздел 2. Простейшие машины и механизмы</w:t>
      </w:r>
      <w:bookmarkEnd w:id="207"/>
    </w:p>
    <w:p w:rsidR="000815D2" w:rsidRPr="00D27141" w:rsidRDefault="000815D2" w:rsidP="00D27141">
      <w:pPr>
        <w:spacing w:after="0" w:line="240" w:lineRule="auto"/>
        <w:ind w:firstLine="709"/>
        <w:jc w:val="both"/>
        <w:rPr>
          <w:rFonts w:cs="Times New Roman"/>
          <w:i/>
          <w:iCs/>
          <w:sz w:val="26"/>
          <w:szCs w:val="26"/>
        </w:rPr>
      </w:pPr>
      <w:bookmarkStart w:id="208" w:name="_Toc96278922"/>
      <w:r w:rsidRPr="00D27141">
        <w:rPr>
          <w:rFonts w:cs="Times New Roman"/>
          <w:sz w:val="26"/>
          <w:szCs w:val="26"/>
        </w:rPr>
        <w:t xml:space="preserve">Двигатели машин. Виды двигателей. </w:t>
      </w:r>
      <w:r w:rsidRPr="00D27141">
        <w:rPr>
          <w:rFonts w:cs="Times New Roman"/>
          <w:i/>
          <w:iCs/>
          <w:sz w:val="26"/>
          <w:szCs w:val="26"/>
        </w:rPr>
        <w:t>Передаточные механизмы. Виды и характеристики передаточных механизмов.</w:t>
      </w:r>
      <w:bookmarkEnd w:id="208"/>
    </w:p>
    <w:p w:rsidR="000815D2" w:rsidRPr="00D27141" w:rsidRDefault="000815D2" w:rsidP="00D27141">
      <w:pPr>
        <w:spacing w:after="0" w:line="240" w:lineRule="auto"/>
        <w:ind w:firstLine="709"/>
        <w:jc w:val="both"/>
        <w:rPr>
          <w:rFonts w:cs="Times New Roman"/>
          <w:sz w:val="26"/>
          <w:szCs w:val="26"/>
        </w:rPr>
      </w:pPr>
      <w:bookmarkStart w:id="209" w:name="_Toc96278923"/>
      <w:r w:rsidRPr="00D27141">
        <w:rPr>
          <w:rFonts w:cs="Times New Roman"/>
          <w:sz w:val="26"/>
          <w:szCs w:val="26"/>
        </w:rPr>
        <w:lastRenderedPageBreak/>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10" w:name="_Toc96278924"/>
      <w:r w:rsidRPr="00D27141">
        <w:rPr>
          <w:rFonts w:cs="Times New Roman"/>
          <w:b/>
          <w:bCs/>
          <w:sz w:val="26"/>
          <w:szCs w:val="26"/>
        </w:rPr>
        <w:t>Раздел 3. Задачи и технологии их решения</w:t>
      </w:r>
      <w:bookmarkEnd w:id="210"/>
    </w:p>
    <w:p w:rsidR="000815D2" w:rsidRPr="00D27141" w:rsidRDefault="000815D2" w:rsidP="00D27141">
      <w:pPr>
        <w:spacing w:after="0" w:line="240" w:lineRule="auto"/>
        <w:ind w:firstLine="709"/>
        <w:jc w:val="both"/>
        <w:rPr>
          <w:rFonts w:cs="Times New Roman"/>
          <w:i/>
          <w:iCs/>
          <w:sz w:val="26"/>
          <w:szCs w:val="26"/>
        </w:rPr>
      </w:pPr>
      <w:bookmarkStart w:id="211" w:name="_Toc96278925"/>
      <w:r w:rsidRPr="00D27141">
        <w:rPr>
          <w:rFonts w:cs="Times New Roman"/>
          <w:i/>
          <w:iCs/>
          <w:sz w:val="26"/>
          <w:szCs w:val="26"/>
        </w:rPr>
        <w:t>Технология решения производственных задач в информационной среде как важнейшая технология 4-й промышленной революции.</w:t>
      </w:r>
      <w:bookmarkEnd w:id="211"/>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12" w:name="_Toc96278926"/>
      <w:r w:rsidRPr="00D27141">
        <w:rPr>
          <w:rFonts w:cs="Times New Roman"/>
          <w:sz w:val="26"/>
          <w:szCs w:val="26"/>
        </w:rPr>
        <w:t>Чтение описаний, чертежей, технологических карт.</w:t>
      </w:r>
      <w:bookmarkEnd w:id="212"/>
    </w:p>
    <w:p w:rsidR="000815D2" w:rsidRPr="00D27141" w:rsidRDefault="000815D2" w:rsidP="00D27141">
      <w:pPr>
        <w:spacing w:after="0" w:line="240" w:lineRule="auto"/>
        <w:ind w:firstLine="709"/>
        <w:jc w:val="both"/>
        <w:rPr>
          <w:rFonts w:cs="Times New Roman"/>
          <w:sz w:val="26"/>
          <w:szCs w:val="26"/>
        </w:rPr>
      </w:pPr>
      <w:bookmarkStart w:id="213" w:name="_Toc96278927"/>
      <w:r w:rsidRPr="00D27141">
        <w:rPr>
          <w:rFonts w:cs="Times New Roman"/>
          <w:sz w:val="26"/>
          <w:szCs w:val="26"/>
        </w:rPr>
        <w:t>Обозначения: знаки и символы. Интерпретация знаков и знаковых систем. Формулировка задачи с использованием знаков и символов.</w:t>
      </w:r>
      <w:bookmarkEnd w:id="213"/>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14" w:name="_Toc96278928"/>
      <w:r w:rsidRPr="00D27141">
        <w:rPr>
          <w:rFonts w:cs="Times New Roman"/>
          <w:i/>
          <w:iCs/>
          <w:sz w:val="26"/>
          <w:szCs w:val="26"/>
        </w:rPr>
        <w:t>Информационное обеспечение решения задачи. Работа с «большими данными». Извлечение информации из массива данных.</w:t>
      </w:r>
      <w:bookmarkEnd w:id="214"/>
    </w:p>
    <w:p w:rsidR="000815D2" w:rsidRPr="00D27141" w:rsidRDefault="000815D2" w:rsidP="00D27141">
      <w:pPr>
        <w:spacing w:after="0" w:line="240" w:lineRule="auto"/>
        <w:ind w:firstLine="709"/>
        <w:jc w:val="both"/>
        <w:rPr>
          <w:rFonts w:cs="Times New Roman"/>
          <w:sz w:val="26"/>
          <w:szCs w:val="26"/>
        </w:rPr>
      </w:pPr>
      <w:bookmarkStart w:id="215" w:name="_Toc96278929"/>
      <w:r w:rsidRPr="00D27141">
        <w:rPr>
          <w:rFonts w:cs="Times New Roman"/>
          <w:sz w:val="26"/>
          <w:szCs w:val="26"/>
        </w:rPr>
        <w:t>Исследование задачи и её решений.</w:t>
      </w:r>
      <w:bookmarkEnd w:id="215"/>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16" w:name="_Toc96278930"/>
      <w:r w:rsidRPr="00D27141">
        <w:rPr>
          <w:rFonts w:cs="Times New Roman"/>
          <w:sz w:val="26"/>
          <w:szCs w:val="26"/>
        </w:rPr>
        <w:t>Представление полученных результатов.</w:t>
      </w:r>
      <w:bookmarkEnd w:id="216"/>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17" w:name="_Toc96278931"/>
      <w:r w:rsidRPr="00D27141">
        <w:rPr>
          <w:rFonts w:cs="Times New Roman"/>
          <w:b/>
          <w:bCs/>
          <w:sz w:val="26"/>
          <w:szCs w:val="26"/>
        </w:rPr>
        <w:t>Раздел 4. Основы проектной деятельности</w:t>
      </w:r>
      <w:bookmarkEnd w:id="217"/>
    </w:p>
    <w:p w:rsidR="000815D2" w:rsidRPr="00D27141" w:rsidRDefault="000815D2" w:rsidP="00D27141">
      <w:pPr>
        <w:spacing w:after="0" w:line="240" w:lineRule="auto"/>
        <w:ind w:firstLine="709"/>
        <w:jc w:val="both"/>
        <w:rPr>
          <w:rFonts w:cs="Times New Roman"/>
          <w:sz w:val="26"/>
          <w:szCs w:val="26"/>
        </w:rPr>
      </w:pPr>
      <w:bookmarkStart w:id="218" w:name="_Toc96278932"/>
      <w:r w:rsidRPr="00D27141">
        <w:rPr>
          <w:rFonts w:cs="Times New Roman"/>
          <w:sz w:val="26"/>
          <w:szCs w:val="26"/>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D27141">
        <w:rPr>
          <w:rFonts w:cs="Times New Roman"/>
          <w:i/>
          <w:iCs/>
          <w:sz w:val="26"/>
          <w:szCs w:val="26"/>
        </w:rPr>
        <w:t>Компьютерная поддержка проектной деятельности.</w:t>
      </w:r>
      <w:bookmarkEnd w:id="21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19" w:name="_Toc96278933"/>
      <w:r w:rsidRPr="00D27141">
        <w:rPr>
          <w:rFonts w:cs="Times New Roman"/>
          <w:b/>
          <w:bCs/>
          <w:sz w:val="26"/>
          <w:szCs w:val="26"/>
        </w:rPr>
        <w:t>Раздел 5.</w:t>
      </w:r>
      <w:r w:rsidRPr="00D27141">
        <w:rPr>
          <w:rFonts w:cs="Times New Roman"/>
          <w:sz w:val="26"/>
          <w:szCs w:val="26"/>
        </w:rPr>
        <w:t xml:space="preserve"> </w:t>
      </w:r>
      <w:r w:rsidRPr="00D27141">
        <w:rPr>
          <w:rFonts w:cs="Times New Roman"/>
          <w:b/>
          <w:bCs/>
          <w:sz w:val="26"/>
          <w:szCs w:val="26"/>
        </w:rPr>
        <w:t>Технология домашнего хозяйства</w:t>
      </w:r>
      <w:bookmarkEnd w:id="21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20" w:name="_Toc96278934"/>
      <w:r w:rsidRPr="00D27141">
        <w:rPr>
          <w:rFonts w:cs="Times New Roman"/>
          <w:i/>
          <w:iCs/>
          <w:sz w:val="26"/>
          <w:szCs w:val="26"/>
        </w:rPr>
        <w:t>Порядок и хаос как фундаментальные характеристики окружающего мира.</w:t>
      </w:r>
      <w:bookmarkEnd w:id="220"/>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21" w:name="_Toc96278935"/>
      <w:r w:rsidRPr="00D27141">
        <w:rPr>
          <w:rFonts w:cs="Times New Roman"/>
          <w:sz w:val="26"/>
          <w:szCs w:val="26"/>
        </w:rPr>
        <w:t>Порядок в доме. Порядок на рабочем месте.</w:t>
      </w:r>
      <w:bookmarkEnd w:id="221"/>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22" w:name="_Toc96278936"/>
      <w:r w:rsidRPr="00D27141">
        <w:rPr>
          <w:rFonts w:cs="Times New Roman"/>
          <w:i/>
          <w:iCs/>
          <w:sz w:val="26"/>
          <w:szCs w:val="26"/>
        </w:rPr>
        <w:t>Создание интерьера квартиры с помощью компьютерных программ.</w:t>
      </w:r>
      <w:bookmarkEnd w:id="222"/>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23" w:name="_Toc96278937"/>
      <w:r w:rsidRPr="00D27141">
        <w:rPr>
          <w:rFonts w:cs="Times New Roman"/>
          <w:sz w:val="26"/>
          <w:szCs w:val="26"/>
        </w:rPr>
        <w:t>Электропроводка. Бытовые электрические приборы. Техника безопасности при работе с электричеством.</w:t>
      </w:r>
      <w:bookmarkEnd w:id="223"/>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24" w:name="_Toc96278938"/>
      <w:r w:rsidRPr="00D27141">
        <w:rPr>
          <w:rFonts w:cs="Times New Roman"/>
          <w:sz w:val="26"/>
          <w:szCs w:val="26"/>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D27141" w:rsidRDefault="000815D2" w:rsidP="00D27141">
      <w:pPr>
        <w:spacing w:after="0" w:line="240" w:lineRule="auto"/>
        <w:ind w:firstLine="709"/>
        <w:jc w:val="both"/>
        <w:rPr>
          <w:rFonts w:cs="Times New Roman"/>
          <w:sz w:val="26"/>
          <w:szCs w:val="26"/>
        </w:rPr>
      </w:pPr>
      <w:bookmarkStart w:id="225" w:name="_Toc96278939"/>
      <w:r w:rsidRPr="00D27141">
        <w:rPr>
          <w:rFonts w:cs="Times New Roman"/>
          <w:sz w:val="26"/>
          <w:szCs w:val="26"/>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26" w:name="_Toc96278940"/>
      <w:r w:rsidRPr="00D27141">
        <w:rPr>
          <w:rFonts w:cs="Times New Roman"/>
          <w:b/>
          <w:bCs/>
          <w:sz w:val="26"/>
          <w:szCs w:val="26"/>
        </w:rPr>
        <w:t>Раздел 6. Мир профессий</w:t>
      </w:r>
      <w:bookmarkEnd w:id="226"/>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27" w:name="_Toc96278941"/>
      <w:r w:rsidRPr="00D27141">
        <w:rPr>
          <w:rFonts w:cs="Times New Roman"/>
          <w:sz w:val="26"/>
          <w:szCs w:val="26"/>
        </w:rPr>
        <w:t>Какие бывают профессии. Как выбрать профессию.</w:t>
      </w:r>
      <w:bookmarkEnd w:id="227"/>
    </w:p>
    <w:p w:rsidR="000815D2" w:rsidRPr="00D27141" w:rsidRDefault="000815D2" w:rsidP="00D27141">
      <w:pPr>
        <w:spacing w:after="0" w:line="240" w:lineRule="auto"/>
        <w:ind w:firstLine="709"/>
        <w:jc w:val="both"/>
        <w:rPr>
          <w:rFonts w:cs="Times New Roman"/>
          <w:sz w:val="26"/>
          <w:szCs w:val="26"/>
        </w:rPr>
      </w:pPr>
    </w:p>
    <w:p w:rsidR="000815D2" w:rsidRPr="00D27141" w:rsidRDefault="000815D2" w:rsidP="00D27141">
      <w:pPr>
        <w:spacing w:after="0" w:line="240" w:lineRule="auto"/>
        <w:ind w:firstLine="709"/>
        <w:jc w:val="both"/>
        <w:rPr>
          <w:rFonts w:cs="Times New Roman"/>
          <w:b/>
          <w:bCs/>
          <w:sz w:val="26"/>
          <w:szCs w:val="26"/>
        </w:rPr>
      </w:pPr>
      <w:bookmarkStart w:id="228" w:name="_Toc96278942"/>
      <w:r w:rsidRPr="00D27141">
        <w:rPr>
          <w:rFonts w:cs="Times New Roman"/>
          <w:b/>
          <w:bCs/>
          <w:sz w:val="26"/>
          <w:szCs w:val="26"/>
        </w:rPr>
        <w:t>7</w:t>
      </w:r>
      <w:r w:rsidR="00E3788B" w:rsidRPr="00D27141">
        <w:rPr>
          <w:rFonts w:cs="Times New Roman"/>
          <w:b/>
          <w:bCs/>
          <w:sz w:val="26"/>
          <w:szCs w:val="26"/>
        </w:rPr>
        <w:t>–</w:t>
      </w:r>
      <w:r w:rsidRPr="00D27141">
        <w:rPr>
          <w:rFonts w:cs="Times New Roman"/>
          <w:b/>
          <w:bCs/>
          <w:sz w:val="26"/>
          <w:szCs w:val="26"/>
        </w:rPr>
        <w:t>9 КЛАССЫ</w:t>
      </w:r>
      <w:bookmarkEnd w:id="228"/>
    </w:p>
    <w:p w:rsidR="000815D2" w:rsidRPr="00D27141" w:rsidRDefault="000815D2" w:rsidP="00D27141">
      <w:pPr>
        <w:spacing w:after="0" w:line="240" w:lineRule="auto"/>
        <w:ind w:firstLine="709"/>
        <w:jc w:val="both"/>
        <w:rPr>
          <w:rFonts w:cs="Times New Roman"/>
          <w:sz w:val="26"/>
          <w:szCs w:val="26"/>
        </w:rPr>
      </w:pPr>
      <w:bookmarkStart w:id="229" w:name="_Toc96278943"/>
      <w:r w:rsidRPr="00D27141">
        <w:rPr>
          <w:rFonts w:cs="Times New Roman"/>
          <w:b/>
          <w:bCs/>
          <w:sz w:val="26"/>
          <w:szCs w:val="26"/>
        </w:rPr>
        <w:t>Раздел 7. Технологии и искусство</w:t>
      </w:r>
      <w:bookmarkEnd w:id="22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0" w:name="_Toc96278944"/>
      <w:r w:rsidRPr="00D27141">
        <w:rPr>
          <w:rFonts w:cs="Times New Roman"/>
          <w:i/>
          <w:iCs/>
          <w:sz w:val="26"/>
          <w:szCs w:val="26"/>
        </w:rPr>
        <w:t>Эстетическая ценность результатов труда. Промышленная эстетика. Примеры промышленных изделий с высокими эстетическими свойствами.</w:t>
      </w:r>
      <w:r w:rsidRPr="00D27141">
        <w:rPr>
          <w:rFonts w:cs="Times New Roman"/>
          <w:sz w:val="26"/>
          <w:szCs w:val="26"/>
        </w:rPr>
        <w:t xml:space="preserve"> Понятие дизайна.</w:t>
      </w:r>
      <w:bookmarkEnd w:id="230"/>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1" w:name="_Toc96278945"/>
      <w:r w:rsidRPr="00D27141">
        <w:rPr>
          <w:rFonts w:cs="Times New Roman"/>
          <w:sz w:val="26"/>
          <w:szCs w:val="26"/>
        </w:rPr>
        <w:t xml:space="preserve">Эстетика в быту. </w:t>
      </w:r>
      <w:r w:rsidRPr="00D27141">
        <w:rPr>
          <w:rFonts w:cs="Times New Roman"/>
          <w:i/>
          <w:iCs/>
          <w:sz w:val="26"/>
          <w:szCs w:val="26"/>
        </w:rPr>
        <w:t>Эстетика и экология жилища.</w:t>
      </w:r>
      <w:bookmarkEnd w:id="231"/>
    </w:p>
    <w:p w:rsidR="000815D2" w:rsidRPr="00D27141" w:rsidRDefault="000815D2" w:rsidP="00D27141">
      <w:pPr>
        <w:spacing w:after="0" w:line="240" w:lineRule="auto"/>
        <w:ind w:firstLine="709"/>
        <w:jc w:val="both"/>
        <w:rPr>
          <w:rFonts w:cs="Times New Roman"/>
          <w:sz w:val="26"/>
          <w:szCs w:val="26"/>
        </w:rPr>
      </w:pPr>
      <w:bookmarkStart w:id="232" w:name="_Toc96278946"/>
      <w:r w:rsidRPr="00D27141">
        <w:rPr>
          <w:rFonts w:cs="Times New Roman"/>
          <w:sz w:val="26"/>
          <w:szCs w:val="26"/>
        </w:rPr>
        <w:t>Народные ремёсла. Народные ремёсла и промыслы России.</w:t>
      </w:r>
      <w:bookmarkEnd w:id="23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3" w:name="_Toc96278947"/>
      <w:r w:rsidRPr="00D27141">
        <w:rPr>
          <w:rFonts w:cs="Times New Roman"/>
          <w:b/>
          <w:bCs/>
          <w:sz w:val="26"/>
          <w:szCs w:val="26"/>
        </w:rPr>
        <w:t>Раздел 8.</w:t>
      </w:r>
      <w:r w:rsidRPr="00D27141">
        <w:rPr>
          <w:rFonts w:cs="Times New Roman"/>
          <w:sz w:val="26"/>
          <w:szCs w:val="26"/>
        </w:rPr>
        <w:t xml:space="preserve"> </w:t>
      </w:r>
      <w:r w:rsidRPr="00D27141">
        <w:rPr>
          <w:rFonts w:cs="Times New Roman"/>
          <w:b/>
          <w:bCs/>
          <w:sz w:val="26"/>
          <w:szCs w:val="26"/>
        </w:rPr>
        <w:t>Технологии и мир. Современная техносфера</w:t>
      </w:r>
      <w:bookmarkEnd w:id="233"/>
    </w:p>
    <w:p w:rsidR="000815D2" w:rsidRPr="00D27141" w:rsidRDefault="000815D2" w:rsidP="00D27141">
      <w:pPr>
        <w:spacing w:after="0" w:line="240" w:lineRule="auto"/>
        <w:ind w:firstLine="709"/>
        <w:jc w:val="both"/>
        <w:rPr>
          <w:rFonts w:cs="Times New Roman"/>
          <w:i/>
          <w:iCs/>
          <w:sz w:val="26"/>
          <w:szCs w:val="26"/>
        </w:rPr>
      </w:pPr>
      <w:bookmarkStart w:id="234" w:name="_Toc96278948"/>
      <w:r w:rsidRPr="00D27141">
        <w:rPr>
          <w:rFonts w:cs="Times New Roman"/>
          <w:i/>
          <w:iCs/>
          <w:sz w:val="26"/>
          <w:szCs w:val="26"/>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D27141" w:rsidRDefault="000815D2" w:rsidP="00D27141">
      <w:pPr>
        <w:spacing w:after="0" w:line="240" w:lineRule="auto"/>
        <w:ind w:firstLine="709"/>
        <w:jc w:val="both"/>
        <w:rPr>
          <w:rFonts w:cs="Times New Roman"/>
          <w:sz w:val="26"/>
          <w:szCs w:val="26"/>
        </w:rPr>
      </w:pPr>
      <w:bookmarkStart w:id="235" w:name="_Toc96278949"/>
      <w:r w:rsidRPr="00D27141">
        <w:rPr>
          <w:rFonts w:cs="Times New Roman"/>
          <w:sz w:val="26"/>
          <w:szCs w:val="26"/>
        </w:rPr>
        <w:t xml:space="preserve">Понятие высокотехнологичных отраслей. </w:t>
      </w:r>
      <w:r w:rsidRPr="00D27141">
        <w:rPr>
          <w:rFonts w:cs="Times New Roman"/>
          <w:i/>
          <w:iCs/>
          <w:sz w:val="26"/>
          <w:szCs w:val="26"/>
        </w:rPr>
        <w:t>«Высокие технологии» двойного назначения.</w:t>
      </w:r>
      <w:bookmarkEnd w:id="235"/>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6" w:name="_Toc96278950"/>
      <w:r w:rsidRPr="00D27141">
        <w:rPr>
          <w:rFonts w:cs="Times New Roman"/>
          <w:sz w:val="26"/>
          <w:szCs w:val="26"/>
        </w:rPr>
        <w:lastRenderedPageBreak/>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D27141" w:rsidRDefault="000815D2" w:rsidP="00D27141">
      <w:pPr>
        <w:spacing w:after="0" w:line="240" w:lineRule="auto"/>
        <w:ind w:firstLine="709"/>
        <w:jc w:val="both"/>
        <w:rPr>
          <w:rFonts w:cs="Times New Roman"/>
          <w:i/>
          <w:iCs/>
          <w:sz w:val="26"/>
          <w:szCs w:val="26"/>
        </w:rPr>
      </w:pPr>
      <w:bookmarkStart w:id="237" w:name="_Toc96278951"/>
      <w:r w:rsidRPr="00D27141">
        <w:rPr>
          <w:rFonts w:cs="Times New Roman"/>
          <w:i/>
          <w:iCs/>
          <w:sz w:val="26"/>
          <w:szCs w:val="26"/>
        </w:rPr>
        <w:t>Ресурсы, технологии и общество. Глобальные технологические проекты.</w:t>
      </w:r>
      <w:bookmarkEnd w:id="237"/>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8" w:name="_Toc96278952"/>
      <w:r w:rsidRPr="00D27141">
        <w:rPr>
          <w:rFonts w:cs="Times New Roman"/>
          <w:sz w:val="26"/>
          <w:szCs w:val="26"/>
        </w:rPr>
        <w:t>Современная техносфера. Проблема взаимодействия природы и техносферы.</w:t>
      </w:r>
      <w:bookmarkEnd w:id="23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39" w:name="_Toc96278953"/>
      <w:r w:rsidRPr="00D27141">
        <w:rPr>
          <w:rFonts w:cs="Times New Roman"/>
          <w:sz w:val="26"/>
          <w:szCs w:val="26"/>
        </w:rPr>
        <w:t>Современный транспорт и перспективы его развития.</w:t>
      </w:r>
      <w:bookmarkEnd w:id="23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40" w:name="_Toc96278954"/>
      <w:r w:rsidRPr="00D27141">
        <w:rPr>
          <w:rFonts w:cs="Times New Roman"/>
          <w:b/>
          <w:bCs/>
          <w:sz w:val="26"/>
          <w:szCs w:val="26"/>
        </w:rPr>
        <w:t>Раздел 9. Современные технологии</w:t>
      </w:r>
      <w:bookmarkEnd w:id="240"/>
    </w:p>
    <w:p w:rsidR="000815D2" w:rsidRPr="00D27141" w:rsidRDefault="000815D2" w:rsidP="00D27141">
      <w:pPr>
        <w:spacing w:after="0" w:line="240" w:lineRule="auto"/>
        <w:ind w:firstLine="709"/>
        <w:jc w:val="both"/>
        <w:rPr>
          <w:rFonts w:cs="Times New Roman"/>
          <w:sz w:val="26"/>
          <w:szCs w:val="26"/>
        </w:rPr>
      </w:pPr>
      <w:bookmarkStart w:id="241" w:name="_Toc96278955"/>
      <w:r w:rsidRPr="00D27141">
        <w:rPr>
          <w:rFonts w:cs="Times New Roman"/>
          <w:sz w:val="26"/>
          <w:szCs w:val="26"/>
        </w:rPr>
        <w:t>Биотехнологии. Лазерные технологии. Космические технологии. Представления о нанотехнологиях.</w:t>
      </w:r>
      <w:bookmarkEnd w:id="241"/>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42" w:name="_Toc96278956"/>
      <w:r w:rsidRPr="00D27141">
        <w:rPr>
          <w:rFonts w:cs="Times New Roman"/>
          <w:i/>
          <w:iCs/>
          <w:sz w:val="26"/>
          <w:szCs w:val="26"/>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43" w:name="_Toc96278957"/>
      <w:r w:rsidRPr="00D27141">
        <w:rPr>
          <w:rFonts w:cs="Times New Roman"/>
          <w:i/>
          <w:iCs/>
          <w:sz w:val="26"/>
          <w:szCs w:val="26"/>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44" w:name="_Toc96278958"/>
      <w:r w:rsidRPr="00D27141">
        <w:rPr>
          <w:rFonts w:cs="Times New Roman"/>
          <w:sz w:val="26"/>
          <w:szCs w:val="26"/>
        </w:rPr>
        <w:t>Сферы применения современных технологий.</w:t>
      </w:r>
      <w:bookmarkEnd w:id="244"/>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45" w:name="_Toc96278959"/>
      <w:r w:rsidRPr="00D27141">
        <w:rPr>
          <w:rFonts w:cs="Times New Roman"/>
          <w:b/>
          <w:bCs/>
          <w:sz w:val="26"/>
          <w:szCs w:val="26"/>
        </w:rPr>
        <w:t>Раздел 10.</w:t>
      </w:r>
      <w:r w:rsidRPr="00D27141">
        <w:rPr>
          <w:rFonts w:cs="Times New Roman"/>
          <w:sz w:val="26"/>
          <w:szCs w:val="26"/>
        </w:rPr>
        <w:t xml:space="preserve"> </w:t>
      </w:r>
      <w:r w:rsidRPr="00D27141">
        <w:rPr>
          <w:rFonts w:cs="Times New Roman"/>
          <w:b/>
          <w:bCs/>
          <w:sz w:val="26"/>
          <w:szCs w:val="26"/>
        </w:rPr>
        <w:t>Основы информационно-когнитивных технологий</w:t>
      </w:r>
      <w:bookmarkEnd w:id="245"/>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46" w:name="_Toc96278960"/>
      <w:r w:rsidRPr="00D27141">
        <w:rPr>
          <w:rFonts w:cs="Times New Roman"/>
          <w:i/>
          <w:iCs/>
          <w:sz w:val="26"/>
          <w:szCs w:val="26"/>
        </w:rPr>
        <w:t>Знание как фундаментальная производственная и экономическая категория.</w:t>
      </w:r>
      <w:bookmarkEnd w:id="246"/>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47" w:name="_Toc96278961"/>
      <w:r w:rsidRPr="00D27141">
        <w:rPr>
          <w:rFonts w:cs="Times New Roman"/>
          <w:sz w:val="26"/>
          <w:szCs w:val="26"/>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D27141" w:rsidRDefault="000815D2" w:rsidP="00D27141">
      <w:pPr>
        <w:spacing w:after="0" w:line="240" w:lineRule="auto"/>
        <w:ind w:firstLine="709"/>
        <w:jc w:val="both"/>
        <w:rPr>
          <w:rFonts w:cs="Times New Roman"/>
          <w:sz w:val="26"/>
          <w:szCs w:val="26"/>
        </w:rPr>
      </w:pPr>
      <w:bookmarkStart w:id="248" w:name="_Toc96278962"/>
      <w:r w:rsidRPr="00D27141">
        <w:rPr>
          <w:rFonts w:cs="Times New Roman"/>
          <w:sz w:val="26"/>
          <w:szCs w:val="26"/>
        </w:rPr>
        <w:t>Формализация и моделирование — основные инструменты познания окружающего мира.</w:t>
      </w:r>
      <w:bookmarkEnd w:id="24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49" w:name="_Toc96278963"/>
      <w:r w:rsidRPr="00D27141">
        <w:rPr>
          <w:rFonts w:cs="Times New Roman"/>
          <w:b/>
          <w:bCs/>
          <w:sz w:val="26"/>
          <w:szCs w:val="26"/>
        </w:rPr>
        <w:t>Раздел 11.</w:t>
      </w:r>
      <w:r w:rsidRPr="00D27141">
        <w:rPr>
          <w:rFonts w:cs="Times New Roman"/>
          <w:sz w:val="26"/>
          <w:szCs w:val="26"/>
        </w:rPr>
        <w:t xml:space="preserve"> </w:t>
      </w:r>
      <w:r w:rsidRPr="00D27141">
        <w:rPr>
          <w:rFonts w:cs="Times New Roman"/>
          <w:b/>
          <w:bCs/>
          <w:sz w:val="26"/>
          <w:szCs w:val="26"/>
        </w:rPr>
        <w:t>Элементы управления</w:t>
      </w:r>
      <w:bookmarkEnd w:id="24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50" w:name="_Toc96278964"/>
      <w:r w:rsidRPr="00D27141">
        <w:rPr>
          <w:rFonts w:cs="Times New Roman"/>
          <w:sz w:val="26"/>
          <w:szCs w:val="26"/>
        </w:rPr>
        <w:t xml:space="preserve">Общие принципы управления. Общая схема управления. Условия реализации общей схемы управления. </w:t>
      </w:r>
      <w:r w:rsidRPr="00D27141">
        <w:rPr>
          <w:rFonts w:cs="Times New Roman"/>
          <w:i/>
          <w:iCs/>
          <w:sz w:val="26"/>
          <w:szCs w:val="26"/>
        </w:rPr>
        <w:t>Начала кибернетики.</w:t>
      </w:r>
      <w:bookmarkEnd w:id="250"/>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51" w:name="_Toc96278965"/>
      <w:r w:rsidRPr="00D27141">
        <w:rPr>
          <w:rFonts w:cs="Times New Roman"/>
          <w:i/>
          <w:iCs/>
          <w:sz w:val="26"/>
          <w:szCs w:val="26"/>
        </w:rPr>
        <w:t>Самоуправляемые системы. Устойчивость систем управления. Виды равновесия. Устойчивость технических систем.</w:t>
      </w:r>
      <w:bookmarkEnd w:id="251"/>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52" w:name="_Toc96278966"/>
      <w:r w:rsidRPr="00D27141">
        <w:rPr>
          <w:rFonts w:cs="Times New Roman"/>
          <w:b/>
          <w:bCs/>
          <w:sz w:val="26"/>
          <w:szCs w:val="26"/>
        </w:rPr>
        <w:t>Раздел 12.</w:t>
      </w:r>
      <w:r w:rsidRPr="00D27141">
        <w:rPr>
          <w:rFonts w:cs="Times New Roman"/>
          <w:sz w:val="26"/>
          <w:szCs w:val="26"/>
        </w:rPr>
        <w:t xml:space="preserve"> </w:t>
      </w:r>
      <w:r w:rsidRPr="00D27141">
        <w:rPr>
          <w:rFonts w:cs="Times New Roman"/>
          <w:b/>
          <w:bCs/>
          <w:sz w:val="26"/>
          <w:szCs w:val="26"/>
        </w:rPr>
        <w:t>Мир профессий</w:t>
      </w:r>
      <w:bookmarkEnd w:id="252"/>
    </w:p>
    <w:p w:rsidR="000815D2" w:rsidRPr="00D27141" w:rsidRDefault="000815D2" w:rsidP="00D27141">
      <w:pPr>
        <w:spacing w:after="0" w:line="240" w:lineRule="auto"/>
        <w:ind w:firstLine="709"/>
        <w:jc w:val="both"/>
        <w:rPr>
          <w:rFonts w:cs="Times New Roman"/>
          <w:sz w:val="26"/>
          <w:szCs w:val="26"/>
        </w:rPr>
      </w:pPr>
      <w:bookmarkStart w:id="253" w:name="_Toc96278967"/>
      <w:r w:rsidRPr="00D27141">
        <w:rPr>
          <w:rFonts w:cs="Times New Roman"/>
          <w:sz w:val="26"/>
          <w:szCs w:val="26"/>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D27141" w:rsidRDefault="000815D2" w:rsidP="00D27141">
      <w:pPr>
        <w:spacing w:after="0" w:line="240" w:lineRule="auto"/>
        <w:ind w:firstLine="709"/>
        <w:jc w:val="both"/>
        <w:rPr>
          <w:rFonts w:cs="Times New Roman"/>
          <w:b/>
          <w:bCs/>
          <w:sz w:val="26"/>
          <w:szCs w:val="26"/>
        </w:rPr>
      </w:pPr>
    </w:p>
    <w:p w:rsidR="000815D2" w:rsidRPr="00D27141" w:rsidRDefault="000815D2" w:rsidP="00D27141">
      <w:pPr>
        <w:spacing w:after="0" w:line="240" w:lineRule="auto"/>
        <w:ind w:firstLine="709"/>
        <w:jc w:val="both"/>
        <w:rPr>
          <w:rFonts w:cs="Times New Roman"/>
          <w:b/>
          <w:sz w:val="26"/>
          <w:szCs w:val="26"/>
        </w:rPr>
      </w:pPr>
      <w:bookmarkStart w:id="254" w:name="_Toc96278968"/>
      <w:r w:rsidRPr="00D27141">
        <w:rPr>
          <w:rFonts w:cs="Times New Roman"/>
          <w:b/>
          <w:sz w:val="26"/>
          <w:szCs w:val="26"/>
        </w:rPr>
        <w:t>Модуль «Технология обработки материалов и пищевых продуктов»</w:t>
      </w:r>
      <w:bookmarkEnd w:id="254"/>
    </w:p>
    <w:p w:rsidR="000815D2" w:rsidRPr="00D27141" w:rsidRDefault="000815D2" w:rsidP="00D27141">
      <w:pPr>
        <w:spacing w:after="0" w:line="240" w:lineRule="auto"/>
        <w:ind w:firstLine="709"/>
        <w:jc w:val="both"/>
        <w:rPr>
          <w:rFonts w:cs="Times New Roman"/>
          <w:b/>
          <w:sz w:val="26"/>
          <w:szCs w:val="26"/>
        </w:rPr>
      </w:pPr>
      <w:bookmarkStart w:id="255" w:name="_Toc96278969"/>
      <w:r w:rsidRPr="00D27141">
        <w:rPr>
          <w:rFonts w:cs="Times New Roman"/>
          <w:b/>
          <w:sz w:val="26"/>
          <w:szCs w:val="26"/>
        </w:rPr>
        <w:t>5</w:t>
      </w:r>
      <w:r w:rsidR="006E36CE" w:rsidRPr="00D27141">
        <w:rPr>
          <w:rFonts w:cs="Times New Roman"/>
          <w:b/>
          <w:sz w:val="26"/>
          <w:szCs w:val="26"/>
        </w:rPr>
        <w:t>–</w:t>
      </w:r>
      <w:r w:rsidRPr="00D27141">
        <w:rPr>
          <w:rFonts w:cs="Times New Roman"/>
          <w:b/>
          <w:sz w:val="26"/>
          <w:szCs w:val="26"/>
        </w:rPr>
        <w:t>6 КЛАССЫ</w:t>
      </w:r>
      <w:bookmarkEnd w:id="255"/>
    </w:p>
    <w:p w:rsidR="000815D2" w:rsidRPr="00D27141" w:rsidRDefault="000815D2" w:rsidP="00D27141">
      <w:pPr>
        <w:spacing w:after="0" w:line="240" w:lineRule="auto"/>
        <w:ind w:firstLine="709"/>
        <w:jc w:val="both"/>
        <w:rPr>
          <w:rFonts w:cs="Times New Roman"/>
          <w:b/>
          <w:sz w:val="26"/>
          <w:szCs w:val="26"/>
        </w:rPr>
      </w:pPr>
      <w:bookmarkStart w:id="256" w:name="_Toc96278970"/>
      <w:r w:rsidRPr="00D27141">
        <w:rPr>
          <w:rFonts w:cs="Times New Roman"/>
          <w:b/>
          <w:sz w:val="26"/>
          <w:szCs w:val="26"/>
        </w:rPr>
        <w:t>Раздел 1. Структура технологии: от материала к изделию</w:t>
      </w:r>
      <w:bookmarkEnd w:id="256"/>
      <w:r w:rsidRPr="00D27141">
        <w:rPr>
          <w:rFonts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57" w:name="_Toc96278971"/>
      <w:r w:rsidRPr="00D27141">
        <w:rPr>
          <w:rFonts w:cs="Times New Roman"/>
          <w:sz w:val="26"/>
          <w:szCs w:val="26"/>
        </w:rPr>
        <w:t>Основные элементы структуры технологии: действия, операции, этапы. Технологическая карта.</w:t>
      </w:r>
      <w:bookmarkEnd w:id="257"/>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58" w:name="_Toc96278972"/>
      <w:r w:rsidRPr="00D27141">
        <w:rPr>
          <w:rFonts w:cs="Times New Roman"/>
          <w:sz w:val="26"/>
          <w:szCs w:val="26"/>
        </w:rPr>
        <w:t xml:space="preserve">Проектирование, моделирование, конструирование </w:t>
      </w:r>
      <w:r w:rsidR="006E36CE" w:rsidRPr="00D27141">
        <w:rPr>
          <w:rFonts w:cs="Times New Roman"/>
          <w:sz w:val="26"/>
          <w:szCs w:val="26"/>
        </w:rPr>
        <w:t>–</w:t>
      </w:r>
      <w:r w:rsidRPr="00D27141">
        <w:rPr>
          <w:rFonts w:cs="Times New Roman"/>
          <w:sz w:val="26"/>
          <w:szCs w:val="26"/>
        </w:rPr>
        <w:t xml:space="preserve"> основные составляющие технологии. </w:t>
      </w:r>
      <w:r w:rsidRPr="00D27141">
        <w:rPr>
          <w:rFonts w:cs="Times New Roman"/>
          <w:i/>
          <w:iCs/>
          <w:sz w:val="26"/>
          <w:szCs w:val="26"/>
        </w:rPr>
        <w:t>Технологии и алгоритмы.</w:t>
      </w:r>
      <w:bookmarkEnd w:id="25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b/>
          <w:sz w:val="26"/>
          <w:szCs w:val="26"/>
        </w:rPr>
      </w:pPr>
      <w:bookmarkStart w:id="259" w:name="_Toc96278973"/>
      <w:r w:rsidRPr="00D27141">
        <w:rPr>
          <w:rFonts w:cs="Times New Roman"/>
          <w:b/>
          <w:sz w:val="26"/>
          <w:szCs w:val="26"/>
        </w:rPr>
        <w:t>Раздел 2. Материалы и их свойства</w:t>
      </w:r>
      <w:bookmarkEnd w:id="259"/>
    </w:p>
    <w:p w:rsidR="000815D2" w:rsidRPr="00D27141" w:rsidRDefault="000815D2" w:rsidP="00D27141">
      <w:pPr>
        <w:spacing w:after="0" w:line="240" w:lineRule="auto"/>
        <w:ind w:firstLine="709"/>
        <w:jc w:val="both"/>
        <w:rPr>
          <w:rFonts w:cs="Times New Roman"/>
          <w:i/>
          <w:iCs/>
          <w:sz w:val="26"/>
          <w:szCs w:val="26"/>
        </w:rPr>
      </w:pPr>
      <w:bookmarkStart w:id="260" w:name="_Toc96278974"/>
      <w:r w:rsidRPr="00D27141">
        <w:rPr>
          <w:rFonts w:cs="Times New Roman"/>
          <w:sz w:val="26"/>
          <w:szCs w:val="26"/>
        </w:rPr>
        <w:t xml:space="preserve">Сырьё и материалы как основы производства. Натуральное, искусственное, синтетическое сырьё и материалы. </w:t>
      </w:r>
      <w:r w:rsidRPr="00D27141">
        <w:rPr>
          <w:rFonts w:cs="Times New Roman"/>
          <w:i/>
          <w:iCs/>
          <w:sz w:val="26"/>
          <w:szCs w:val="26"/>
        </w:rPr>
        <w:t>Конструкционные материалы. Физические и технологические свойства конструкционных материалов.</w:t>
      </w:r>
      <w:bookmarkEnd w:id="260"/>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61" w:name="_Toc96278975"/>
      <w:r w:rsidRPr="00D27141">
        <w:rPr>
          <w:rFonts w:cs="Times New Roman"/>
          <w:sz w:val="26"/>
          <w:szCs w:val="26"/>
        </w:rPr>
        <w:lastRenderedPageBreak/>
        <w:t>Бумага и её свойства. Различные изделия из бумаги. Потребность человека в бумаге.</w:t>
      </w:r>
      <w:bookmarkEnd w:id="261"/>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62" w:name="_Toc96278976"/>
      <w:r w:rsidRPr="00D27141">
        <w:rPr>
          <w:rFonts w:cs="Times New Roman"/>
          <w:sz w:val="26"/>
          <w:szCs w:val="26"/>
        </w:rPr>
        <w:t>Ткань и её свойства. Изделия из ткани. Виды тканей.</w:t>
      </w:r>
      <w:bookmarkEnd w:id="26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63" w:name="_Toc96278977"/>
      <w:r w:rsidRPr="00D27141">
        <w:rPr>
          <w:rFonts w:cs="Times New Roman"/>
          <w:sz w:val="26"/>
          <w:szCs w:val="26"/>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D27141" w:rsidRDefault="000815D2" w:rsidP="00D27141">
      <w:pPr>
        <w:spacing w:after="0" w:line="240" w:lineRule="auto"/>
        <w:ind w:firstLine="709"/>
        <w:jc w:val="both"/>
        <w:rPr>
          <w:rFonts w:cs="Times New Roman"/>
          <w:sz w:val="26"/>
          <w:szCs w:val="26"/>
        </w:rPr>
      </w:pPr>
      <w:bookmarkStart w:id="264" w:name="_Toc96278978"/>
      <w:r w:rsidRPr="00D27141">
        <w:rPr>
          <w:rFonts w:cs="Times New Roman"/>
          <w:sz w:val="26"/>
          <w:szCs w:val="26"/>
        </w:rPr>
        <w:t xml:space="preserve">Металлы и их свойства. Металлические части машин и механизмов. </w:t>
      </w:r>
      <w:r w:rsidRPr="00D27141">
        <w:rPr>
          <w:rFonts w:cs="Times New Roman"/>
          <w:i/>
          <w:iCs/>
          <w:sz w:val="26"/>
          <w:szCs w:val="26"/>
        </w:rPr>
        <w:t>Тонколистовая сталь и проволока.</w:t>
      </w:r>
      <w:bookmarkEnd w:id="264"/>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65" w:name="_Toc96278979"/>
      <w:r w:rsidRPr="00D27141">
        <w:rPr>
          <w:rFonts w:cs="Times New Roman"/>
          <w:sz w:val="26"/>
          <w:szCs w:val="26"/>
        </w:rPr>
        <w:t>Пластические массы (пластмассы) и их свойства. Работа с пластмассами.</w:t>
      </w:r>
      <w:bookmarkEnd w:id="265"/>
    </w:p>
    <w:p w:rsidR="000815D2" w:rsidRPr="00D27141" w:rsidRDefault="000815D2" w:rsidP="00D27141">
      <w:pPr>
        <w:spacing w:after="0" w:line="240" w:lineRule="auto"/>
        <w:ind w:firstLine="709"/>
        <w:jc w:val="both"/>
        <w:rPr>
          <w:rFonts w:cs="Times New Roman"/>
          <w:i/>
          <w:iCs/>
          <w:sz w:val="26"/>
          <w:szCs w:val="26"/>
        </w:rPr>
      </w:pPr>
      <w:bookmarkStart w:id="266" w:name="_Toc96278980"/>
      <w:r w:rsidRPr="00D27141">
        <w:rPr>
          <w:rFonts w:cs="Times New Roman"/>
          <w:i/>
          <w:iCs/>
          <w:sz w:val="26"/>
          <w:szCs w:val="26"/>
        </w:rPr>
        <w:t>Наноструктуры и их использование в различных технологиях. Природные и синтетические наноструктуры.</w:t>
      </w:r>
      <w:bookmarkEnd w:id="266"/>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67" w:name="_Toc96278981"/>
      <w:r w:rsidRPr="00D27141">
        <w:rPr>
          <w:rFonts w:cs="Times New Roman"/>
          <w:i/>
          <w:iCs/>
          <w:sz w:val="26"/>
          <w:szCs w:val="26"/>
        </w:rPr>
        <w:t>Композиты и нанокомпозиты, их применение. Умные материалы и их применение. Аллотропные соединения углерода.</w:t>
      </w:r>
      <w:bookmarkEnd w:id="267"/>
    </w:p>
    <w:p w:rsidR="000815D2" w:rsidRPr="00D27141" w:rsidRDefault="000815D2" w:rsidP="00D27141">
      <w:pPr>
        <w:spacing w:after="0" w:line="240" w:lineRule="auto"/>
        <w:ind w:firstLine="709"/>
        <w:jc w:val="both"/>
        <w:rPr>
          <w:rFonts w:cs="Times New Roman"/>
          <w:b/>
          <w:sz w:val="26"/>
          <w:szCs w:val="26"/>
        </w:rPr>
      </w:pPr>
      <w:bookmarkStart w:id="268" w:name="_Toc96278982"/>
      <w:r w:rsidRPr="00D27141">
        <w:rPr>
          <w:rFonts w:cs="Times New Roman"/>
          <w:b/>
          <w:sz w:val="26"/>
          <w:szCs w:val="26"/>
        </w:rPr>
        <w:t>Раздел 3. Основные ручные инструменты</w:t>
      </w:r>
      <w:bookmarkEnd w:id="268"/>
      <w:r w:rsidRPr="00D27141">
        <w:rPr>
          <w:rFonts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69" w:name="_Toc96278983"/>
      <w:r w:rsidRPr="00D27141">
        <w:rPr>
          <w:rFonts w:cs="Times New Roman"/>
          <w:sz w:val="26"/>
          <w:szCs w:val="26"/>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70" w:name="_Toc96278984"/>
      <w:r w:rsidRPr="00D27141">
        <w:rPr>
          <w:rFonts w:cs="Times New Roman"/>
          <w:sz w:val="26"/>
          <w:szCs w:val="26"/>
        </w:rPr>
        <w:t>Компьютерные инструменты.</w:t>
      </w:r>
      <w:bookmarkEnd w:id="270"/>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b/>
          <w:sz w:val="26"/>
          <w:szCs w:val="26"/>
        </w:rPr>
      </w:pPr>
      <w:bookmarkStart w:id="271" w:name="_Toc96278985"/>
      <w:r w:rsidRPr="00D27141">
        <w:rPr>
          <w:rFonts w:cs="Times New Roman"/>
          <w:b/>
          <w:sz w:val="26"/>
          <w:szCs w:val="26"/>
        </w:rPr>
        <w:t>Раздел 4. Трудовые действия как основные слагаемые технологии</w:t>
      </w:r>
      <w:bookmarkEnd w:id="271"/>
    </w:p>
    <w:p w:rsidR="000815D2" w:rsidRPr="00D27141" w:rsidRDefault="000815D2" w:rsidP="00D27141">
      <w:pPr>
        <w:spacing w:after="0" w:line="240" w:lineRule="auto"/>
        <w:ind w:firstLine="709"/>
        <w:jc w:val="both"/>
        <w:rPr>
          <w:rFonts w:cs="Times New Roman"/>
          <w:sz w:val="26"/>
          <w:szCs w:val="26"/>
        </w:rPr>
      </w:pPr>
      <w:bookmarkStart w:id="272" w:name="_Toc96278986"/>
      <w:r w:rsidRPr="00D27141">
        <w:rPr>
          <w:rFonts w:cs="Times New Roman"/>
          <w:sz w:val="26"/>
          <w:szCs w:val="26"/>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D27141" w:rsidRDefault="000815D2" w:rsidP="00D27141">
      <w:pPr>
        <w:spacing w:after="0" w:line="240" w:lineRule="auto"/>
        <w:ind w:firstLine="709"/>
        <w:jc w:val="both"/>
        <w:rPr>
          <w:rFonts w:cs="Times New Roman"/>
          <w:i/>
          <w:iCs/>
          <w:sz w:val="26"/>
          <w:szCs w:val="26"/>
        </w:rPr>
      </w:pPr>
      <w:bookmarkStart w:id="273" w:name="_Toc96278987"/>
      <w:r w:rsidRPr="00D27141">
        <w:rPr>
          <w:rFonts w:cs="Times New Roman"/>
          <w:i/>
          <w:iCs/>
          <w:sz w:val="26"/>
          <w:szCs w:val="26"/>
        </w:rPr>
        <w:t>Общность и различие действий с различными материалами и пищевыми продуктами.</w:t>
      </w:r>
      <w:bookmarkEnd w:id="273"/>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b/>
          <w:sz w:val="26"/>
          <w:szCs w:val="26"/>
        </w:rPr>
      </w:pPr>
      <w:bookmarkStart w:id="274" w:name="_Toc96278988"/>
      <w:r w:rsidRPr="00D27141">
        <w:rPr>
          <w:rFonts w:cs="Times New Roman"/>
          <w:b/>
          <w:sz w:val="26"/>
          <w:szCs w:val="26"/>
        </w:rPr>
        <w:t>Раздел 5. Технологии обработки конструкционных материалов</w:t>
      </w:r>
      <w:bookmarkEnd w:id="274"/>
    </w:p>
    <w:p w:rsidR="000815D2" w:rsidRPr="00D27141" w:rsidRDefault="000815D2" w:rsidP="00D27141">
      <w:pPr>
        <w:spacing w:after="0" w:line="240" w:lineRule="auto"/>
        <w:ind w:firstLine="709"/>
        <w:jc w:val="both"/>
        <w:rPr>
          <w:rFonts w:cs="Times New Roman"/>
          <w:sz w:val="26"/>
          <w:szCs w:val="26"/>
        </w:rPr>
      </w:pPr>
      <w:bookmarkStart w:id="275" w:name="_Toc96278989"/>
      <w:r w:rsidRPr="00D27141">
        <w:rPr>
          <w:rFonts w:cs="Times New Roman"/>
          <w:sz w:val="26"/>
          <w:szCs w:val="26"/>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D27141" w:rsidRDefault="000815D2" w:rsidP="00D27141">
      <w:pPr>
        <w:spacing w:after="0" w:line="240" w:lineRule="auto"/>
        <w:ind w:firstLine="709"/>
        <w:jc w:val="both"/>
        <w:rPr>
          <w:rFonts w:cs="Times New Roman"/>
          <w:sz w:val="26"/>
          <w:szCs w:val="26"/>
        </w:rPr>
      </w:pPr>
      <w:bookmarkStart w:id="276" w:name="_Toc96278990"/>
      <w:r w:rsidRPr="00D27141">
        <w:rPr>
          <w:rFonts w:cs="Times New Roman"/>
          <w:sz w:val="26"/>
          <w:szCs w:val="26"/>
        </w:rPr>
        <w:t>Резание заготовок.</w:t>
      </w:r>
      <w:bookmarkEnd w:id="276"/>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77" w:name="_Toc96278991"/>
      <w:r w:rsidRPr="00D27141">
        <w:rPr>
          <w:rFonts w:cs="Times New Roman"/>
          <w:sz w:val="26"/>
          <w:szCs w:val="26"/>
        </w:rPr>
        <w:t>Строгание заготовок из древесины.</w:t>
      </w:r>
      <w:bookmarkEnd w:id="277"/>
    </w:p>
    <w:p w:rsidR="000815D2" w:rsidRPr="00D27141" w:rsidRDefault="000815D2" w:rsidP="00D27141">
      <w:pPr>
        <w:spacing w:after="0" w:line="240" w:lineRule="auto"/>
        <w:ind w:firstLine="709"/>
        <w:jc w:val="both"/>
        <w:rPr>
          <w:rFonts w:cs="Times New Roman"/>
          <w:sz w:val="26"/>
          <w:szCs w:val="26"/>
        </w:rPr>
      </w:pPr>
      <w:bookmarkStart w:id="278" w:name="_Toc96278992"/>
      <w:r w:rsidRPr="00D27141">
        <w:rPr>
          <w:rFonts w:cs="Times New Roman"/>
          <w:sz w:val="26"/>
          <w:szCs w:val="26"/>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79" w:name="_Toc96278993"/>
      <w:r w:rsidRPr="00D27141">
        <w:rPr>
          <w:rFonts w:cs="Times New Roman"/>
          <w:sz w:val="26"/>
          <w:szCs w:val="26"/>
        </w:rPr>
        <w:t>Сборка изделий из тонколистового металла, проволоки, искусственных материалов.</w:t>
      </w:r>
      <w:bookmarkEnd w:id="27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80" w:name="_Toc96278994"/>
      <w:r w:rsidRPr="00D27141">
        <w:rPr>
          <w:rFonts w:cs="Times New Roman"/>
          <w:sz w:val="26"/>
          <w:szCs w:val="26"/>
        </w:rPr>
        <w:t>Зачистка и отделка поверхностей деталей из конструкционных материалов.</w:t>
      </w:r>
      <w:bookmarkEnd w:id="280"/>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81" w:name="_Toc96278995"/>
      <w:r w:rsidRPr="00D27141">
        <w:rPr>
          <w:rFonts w:cs="Times New Roman"/>
          <w:sz w:val="26"/>
          <w:szCs w:val="26"/>
        </w:rPr>
        <w:t>Изготовление цилиндрических и конических деталей из древесины ручным инструментом.</w:t>
      </w:r>
      <w:bookmarkEnd w:id="281"/>
    </w:p>
    <w:p w:rsidR="000815D2" w:rsidRPr="00D27141" w:rsidRDefault="000815D2" w:rsidP="00D27141">
      <w:pPr>
        <w:spacing w:after="0" w:line="240" w:lineRule="auto"/>
        <w:ind w:firstLine="709"/>
        <w:jc w:val="both"/>
        <w:rPr>
          <w:rFonts w:cs="Times New Roman"/>
          <w:sz w:val="26"/>
          <w:szCs w:val="26"/>
        </w:rPr>
      </w:pPr>
      <w:bookmarkStart w:id="282" w:name="_Toc96278996"/>
      <w:r w:rsidRPr="00D27141">
        <w:rPr>
          <w:rFonts w:cs="Times New Roman"/>
          <w:sz w:val="26"/>
          <w:szCs w:val="26"/>
        </w:rPr>
        <w:t>Отделка изделий из конструкционных материалов.</w:t>
      </w:r>
      <w:bookmarkEnd w:id="28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83" w:name="_Toc96278997"/>
      <w:r w:rsidRPr="00D27141">
        <w:rPr>
          <w:rFonts w:cs="Times New Roman"/>
          <w:sz w:val="26"/>
          <w:szCs w:val="26"/>
        </w:rPr>
        <w:t>Правила безопасной работы.</w:t>
      </w:r>
      <w:bookmarkEnd w:id="283"/>
    </w:p>
    <w:p w:rsidR="000815D2" w:rsidRPr="00D27141" w:rsidRDefault="000815D2" w:rsidP="00D27141">
      <w:pPr>
        <w:spacing w:after="0" w:line="240" w:lineRule="auto"/>
        <w:ind w:firstLine="709"/>
        <w:jc w:val="both"/>
        <w:rPr>
          <w:rFonts w:cs="Times New Roman"/>
          <w:b/>
          <w:sz w:val="26"/>
          <w:szCs w:val="26"/>
        </w:rPr>
      </w:pPr>
      <w:bookmarkStart w:id="284" w:name="_Toc96278998"/>
      <w:r w:rsidRPr="00D27141">
        <w:rPr>
          <w:rFonts w:cs="Times New Roman"/>
          <w:b/>
          <w:sz w:val="26"/>
          <w:szCs w:val="26"/>
        </w:rPr>
        <w:t>Раздел 6. Технология обработки текстильных материалов</w:t>
      </w:r>
      <w:bookmarkEnd w:id="284"/>
    </w:p>
    <w:p w:rsidR="000815D2" w:rsidRPr="00D27141" w:rsidRDefault="000815D2" w:rsidP="00D27141">
      <w:pPr>
        <w:spacing w:after="0" w:line="240" w:lineRule="auto"/>
        <w:ind w:firstLine="709"/>
        <w:jc w:val="both"/>
        <w:rPr>
          <w:rFonts w:cs="Times New Roman"/>
          <w:sz w:val="26"/>
          <w:szCs w:val="26"/>
        </w:rPr>
      </w:pPr>
      <w:bookmarkStart w:id="285" w:name="_Toc96278999"/>
      <w:r w:rsidRPr="00D27141">
        <w:rPr>
          <w:rFonts w:cs="Times New Roman"/>
          <w:sz w:val="26"/>
          <w:szCs w:val="26"/>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D27141" w:rsidRDefault="000815D2" w:rsidP="00D27141">
      <w:pPr>
        <w:spacing w:after="0" w:line="240" w:lineRule="auto"/>
        <w:ind w:firstLine="709"/>
        <w:jc w:val="both"/>
        <w:rPr>
          <w:rFonts w:cs="Times New Roman"/>
          <w:i/>
          <w:iCs/>
          <w:sz w:val="26"/>
          <w:szCs w:val="26"/>
        </w:rPr>
      </w:pPr>
      <w:bookmarkStart w:id="286" w:name="_Toc96279000"/>
      <w:r w:rsidRPr="00D27141">
        <w:rPr>
          <w:rFonts w:cs="Times New Roman"/>
          <w:sz w:val="26"/>
          <w:szCs w:val="26"/>
        </w:rPr>
        <w:t xml:space="preserve">Оборудование текстильного производства. </w:t>
      </w:r>
      <w:r w:rsidRPr="00D27141">
        <w:rPr>
          <w:rFonts w:cs="Times New Roman"/>
          <w:i/>
          <w:iCs/>
          <w:sz w:val="26"/>
          <w:szCs w:val="26"/>
        </w:rPr>
        <w:t>Прядение и ткачество. Основы материаловедения. Сырьё и процесс получения натуральных волокон животного происхождения.</w:t>
      </w:r>
      <w:bookmarkEnd w:id="286"/>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87" w:name="_Toc96279001"/>
      <w:r w:rsidRPr="00D27141">
        <w:rPr>
          <w:rFonts w:cs="Times New Roman"/>
          <w:sz w:val="26"/>
          <w:szCs w:val="26"/>
        </w:rPr>
        <w:t>Основы технологии изготовления изделий из текстильных материалов.</w:t>
      </w:r>
      <w:bookmarkEnd w:id="287"/>
    </w:p>
    <w:p w:rsidR="000815D2" w:rsidRPr="00D27141" w:rsidRDefault="000815D2" w:rsidP="00D27141">
      <w:pPr>
        <w:spacing w:after="0" w:line="240" w:lineRule="auto"/>
        <w:ind w:firstLine="709"/>
        <w:jc w:val="both"/>
        <w:rPr>
          <w:rFonts w:cs="Times New Roman"/>
          <w:sz w:val="26"/>
          <w:szCs w:val="26"/>
        </w:rPr>
      </w:pPr>
      <w:bookmarkStart w:id="288" w:name="_Toc96279002"/>
      <w:r w:rsidRPr="00D27141">
        <w:rPr>
          <w:rFonts w:cs="Times New Roman"/>
          <w:sz w:val="26"/>
          <w:szCs w:val="26"/>
        </w:rPr>
        <w:lastRenderedPageBreak/>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D27141" w:rsidRDefault="000815D2" w:rsidP="00D27141">
      <w:pPr>
        <w:spacing w:after="0" w:line="240" w:lineRule="auto"/>
        <w:ind w:firstLine="709"/>
        <w:jc w:val="both"/>
        <w:rPr>
          <w:rFonts w:cs="Times New Roman"/>
          <w:sz w:val="26"/>
          <w:szCs w:val="26"/>
        </w:rPr>
      </w:pPr>
      <w:bookmarkStart w:id="289" w:name="_Toc96279003"/>
      <w:r w:rsidRPr="00D27141">
        <w:rPr>
          <w:rFonts w:cs="Times New Roman"/>
          <w:sz w:val="26"/>
          <w:szCs w:val="26"/>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90" w:name="_Toc96279004"/>
      <w:r w:rsidRPr="00D27141">
        <w:rPr>
          <w:rFonts w:cs="Times New Roman"/>
          <w:sz w:val="26"/>
          <w:szCs w:val="26"/>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D27141" w:rsidRDefault="000815D2" w:rsidP="00D27141">
      <w:pPr>
        <w:spacing w:after="0" w:line="240" w:lineRule="auto"/>
        <w:ind w:firstLine="709"/>
        <w:jc w:val="both"/>
        <w:rPr>
          <w:rFonts w:cs="Times New Roman"/>
          <w:b/>
          <w:sz w:val="26"/>
          <w:szCs w:val="26"/>
        </w:rPr>
      </w:pPr>
      <w:bookmarkStart w:id="291" w:name="_Toc96279005"/>
      <w:r w:rsidRPr="00D27141">
        <w:rPr>
          <w:rFonts w:cs="Times New Roman"/>
          <w:b/>
          <w:sz w:val="26"/>
          <w:szCs w:val="26"/>
        </w:rPr>
        <w:t>Раздел 7. Технологии обработки пищевых продуктов</w:t>
      </w:r>
      <w:bookmarkEnd w:id="291"/>
    </w:p>
    <w:p w:rsidR="000815D2" w:rsidRPr="00D27141" w:rsidRDefault="000815D2" w:rsidP="00D27141">
      <w:pPr>
        <w:spacing w:after="0" w:line="240" w:lineRule="auto"/>
        <w:ind w:firstLine="709"/>
        <w:jc w:val="both"/>
        <w:rPr>
          <w:rFonts w:cs="Times New Roman"/>
          <w:sz w:val="26"/>
          <w:szCs w:val="26"/>
        </w:rPr>
      </w:pPr>
      <w:bookmarkStart w:id="292" w:name="_Toc96279006"/>
      <w:r w:rsidRPr="00D27141">
        <w:rPr>
          <w:rFonts w:cs="Times New Roman"/>
          <w:sz w:val="26"/>
          <w:szCs w:val="26"/>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93" w:name="_Toc96279007"/>
      <w:r w:rsidRPr="00D27141">
        <w:rPr>
          <w:rFonts w:cs="Times New Roman"/>
          <w:sz w:val="26"/>
          <w:szCs w:val="26"/>
        </w:rPr>
        <w:t>Приготовление пищи в походных условиях. Утилизация бытовых и пищевых отходов в походных условиях.</w:t>
      </w:r>
      <w:bookmarkEnd w:id="293"/>
    </w:p>
    <w:p w:rsidR="000815D2" w:rsidRPr="00D27141" w:rsidRDefault="000815D2" w:rsidP="00D27141">
      <w:pPr>
        <w:spacing w:after="0" w:line="240" w:lineRule="auto"/>
        <w:ind w:firstLine="709"/>
        <w:jc w:val="both"/>
        <w:rPr>
          <w:rFonts w:cs="Times New Roman"/>
          <w:sz w:val="26"/>
          <w:szCs w:val="26"/>
        </w:rPr>
      </w:pPr>
      <w:bookmarkStart w:id="294" w:name="_Toc96279008"/>
      <w:r w:rsidRPr="00D27141">
        <w:rPr>
          <w:rFonts w:cs="Times New Roman"/>
          <w:sz w:val="26"/>
          <w:szCs w:val="26"/>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p>
    <w:p w:rsidR="000815D2" w:rsidRPr="00D27141" w:rsidRDefault="00A97A08" w:rsidP="00D27141">
      <w:pPr>
        <w:spacing w:after="0" w:line="240" w:lineRule="auto"/>
        <w:ind w:firstLine="709"/>
        <w:jc w:val="both"/>
        <w:rPr>
          <w:rFonts w:cs="Times New Roman"/>
          <w:b/>
          <w:sz w:val="26"/>
          <w:szCs w:val="26"/>
        </w:rPr>
      </w:pPr>
      <w:bookmarkStart w:id="295" w:name="_Toc96279009"/>
      <w:r w:rsidRPr="00D27141">
        <w:rPr>
          <w:rFonts w:cs="Times New Roman"/>
          <w:b/>
          <w:sz w:val="26"/>
          <w:szCs w:val="26"/>
        </w:rPr>
        <w:t>7–</w:t>
      </w:r>
      <w:r w:rsidR="000815D2" w:rsidRPr="00D27141">
        <w:rPr>
          <w:rFonts w:cs="Times New Roman"/>
          <w:b/>
          <w:sz w:val="26"/>
          <w:szCs w:val="26"/>
        </w:rPr>
        <w:t>9 КЛАССЫ</w:t>
      </w:r>
      <w:bookmarkEnd w:id="295"/>
    </w:p>
    <w:p w:rsidR="000815D2" w:rsidRPr="00D27141" w:rsidRDefault="000815D2" w:rsidP="00D27141">
      <w:pPr>
        <w:spacing w:after="0" w:line="240" w:lineRule="auto"/>
        <w:ind w:firstLine="709"/>
        <w:jc w:val="both"/>
        <w:rPr>
          <w:rFonts w:cs="Times New Roman"/>
          <w:b/>
          <w:sz w:val="26"/>
          <w:szCs w:val="26"/>
        </w:rPr>
      </w:pPr>
      <w:bookmarkStart w:id="296" w:name="_Toc96279010"/>
      <w:r w:rsidRPr="00D27141">
        <w:rPr>
          <w:rFonts w:cs="Times New Roman"/>
          <w:b/>
          <w:sz w:val="26"/>
          <w:szCs w:val="26"/>
        </w:rPr>
        <w:t>Раздел 8. Моделирование как основа познания и практической деятельности</w:t>
      </w:r>
      <w:bookmarkEnd w:id="296"/>
      <w:r w:rsidRPr="00D27141">
        <w:rPr>
          <w:rFonts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297" w:name="_Toc96279011"/>
      <w:r w:rsidRPr="00D27141">
        <w:rPr>
          <w:rFonts w:cs="Times New Roman"/>
          <w:sz w:val="26"/>
          <w:szCs w:val="26"/>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298" w:name="_Toc96279012"/>
      <w:r w:rsidRPr="00D27141">
        <w:rPr>
          <w:rFonts w:cs="Times New Roman"/>
          <w:i/>
          <w:iCs/>
          <w:sz w:val="26"/>
          <w:szCs w:val="26"/>
        </w:rPr>
        <w:t>Модели человеческой деятельности. Алгоритмы и технологии как модели.</w:t>
      </w:r>
      <w:bookmarkEnd w:id="298"/>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b/>
          <w:sz w:val="26"/>
          <w:szCs w:val="26"/>
        </w:rPr>
      </w:pPr>
      <w:bookmarkStart w:id="299" w:name="_Toc96279013"/>
      <w:r w:rsidRPr="00D27141">
        <w:rPr>
          <w:rFonts w:cs="Times New Roman"/>
          <w:b/>
          <w:sz w:val="26"/>
          <w:szCs w:val="26"/>
        </w:rPr>
        <w:t>Раздел 9. Машины и их модели</w:t>
      </w:r>
      <w:bookmarkEnd w:id="299"/>
      <w:r w:rsidRPr="00D27141">
        <w:rPr>
          <w:rFonts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00" w:name="_Toc96279014"/>
      <w:r w:rsidRPr="00D27141">
        <w:rPr>
          <w:rFonts w:cs="Times New Roman"/>
          <w:sz w:val="26"/>
          <w:szCs w:val="26"/>
        </w:rPr>
        <w:t>Как устроены машины.</w:t>
      </w:r>
      <w:bookmarkEnd w:id="300"/>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01" w:name="_Toc96279015"/>
      <w:r w:rsidRPr="00D27141">
        <w:rPr>
          <w:rFonts w:cs="Times New Roman"/>
          <w:sz w:val="26"/>
          <w:szCs w:val="26"/>
        </w:rPr>
        <w:t>Конструирование машин. Действия при сборке модели машины при помощи деталей конструктора.</w:t>
      </w:r>
      <w:bookmarkEnd w:id="301"/>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02" w:name="_Toc96279016"/>
      <w:r w:rsidRPr="00D27141">
        <w:rPr>
          <w:rFonts w:cs="Times New Roman"/>
          <w:sz w:val="26"/>
          <w:szCs w:val="26"/>
        </w:rPr>
        <w:t>Простейшие механизмы как базовые элементы многообразия механизмов.</w:t>
      </w:r>
      <w:bookmarkEnd w:id="30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03" w:name="_Toc96279017"/>
      <w:r w:rsidRPr="00D27141">
        <w:rPr>
          <w:rFonts w:cs="Times New Roman"/>
          <w:sz w:val="26"/>
          <w:szCs w:val="26"/>
        </w:rPr>
        <w:t>Физические законы, реализованные в простейших механизмах.</w:t>
      </w:r>
      <w:bookmarkEnd w:id="303"/>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304" w:name="_Toc96279018"/>
      <w:r w:rsidRPr="00D27141">
        <w:rPr>
          <w:rFonts w:cs="Times New Roman"/>
          <w:i/>
          <w:iCs/>
          <w:sz w:val="26"/>
          <w:szCs w:val="26"/>
        </w:rPr>
        <w:t>Модели механизмов и эксперименты с этими механизмами.</w:t>
      </w:r>
      <w:bookmarkEnd w:id="304"/>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b/>
          <w:sz w:val="26"/>
          <w:szCs w:val="26"/>
        </w:rPr>
      </w:pPr>
      <w:bookmarkStart w:id="305" w:name="_Toc96279019"/>
      <w:r w:rsidRPr="00D27141">
        <w:rPr>
          <w:rFonts w:cs="Times New Roman"/>
          <w:b/>
          <w:sz w:val="26"/>
          <w:szCs w:val="26"/>
        </w:rPr>
        <w:t>Раздел 10. Традиционные производства и технологии</w:t>
      </w:r>
      <w:bookmarkEnd w:id="305"/>
      <w:r w:rsidRPr="00D27141">
        <w:rPr>
          <w:rFonts w:cs="Times New Roman"/>
          <w:b/>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06" w:name="_Toc96279020"/>
      <w:r w:rsidRPr="00D27141">
        <w:rPr>
          <w:rFonts w:cs="Times New Roman"/>
          <w:sz w:val="26"/>
          <w:szCs w:val="26"/>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D27141" w:rsidRDefault="000815D2" w:rsidP="00D27141">
      <w:pPr>
        <w:spacing w:after="0" w:line="240" w:lineRule="auto"/>
        <w:ind w:firstLine="709"/>
        <w:jc w:val="both"/>
        <w:rPr>
          <w:rFonts w:cs="Times New Roman"/>
          <w:sz w:val="26"/>
          <w:szCs w:val="26"/>
        </w:rPr>
      </w:pPr>
      <w:bookmarkStart w:id="307" w:name="_Toc96279021"/>
      <w:r w:rsidRPr="00D27141">
        <w:rPr>
          <w:rFonts w:cs="Times New Roman"/>
          <w:sz w:val="26"/>
          <w:szCs w:val="26"/>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D27141" w:rsidRDefault="000815D2" w:rsidP="00D27141">
      <w:pPr>
        <w:spacing w:after="0" w:line="240" w:lineRule="auto"/>
        <w:ind w:firstLine="709"/>
        <w:jc w:val="both"/>
        <w:rPr>
          <w:rFonts w:cs="Times New Roman"/>
          <w:i/>
          <w:iCs/>
          <w:sz w:val="26"/>
          <w:szCs w:val="26"/>
        </w:rPr>
      </w:pPr>
      <w:bookmarkStart w:id="308" w:name="_Toc96279022"/>
      <w:r w:rsidRPr="00D27141">
        <w:rPr>
          <w:rFonts w:cs="Times New Roman"/>
          <w:i/>
          <w:iCs/>
          <w:sz w:val="26"/>
          <w:szCs w:val="26"/>
        </w:rPr>
        <w:t>Тенденции развития оборудования текстильного и швейного производства</w:t>
      </w:r>
      <w:r w:rsidRPr="00D27141">
        <w:rPr>
          <w:rFonts w:cs="Times New Roman"/>
          <w:sz w:val="26"/>
          <w:szCs w:val="26"/>
        </w:rPr>
        <w:t xml:space="preserve">. Вязальные машины. Основные приёмы работы на вязальной машине. </w:t>
      </w:r>
      <w:r w:rsidRPr="00D27141">
        <w:rPr>
          <w:rFonts w:cs="Times New Roman"/>
          <w:i/>
          <w:iCs/>
          <w:sz w:val="26"/>
          <w:szCs w:val="26"/>
        </w:rPr>
        <w:lastRenderedPageBreak/>
        <w:t>Использование компьютерных программ и робототехники в процессе обработки текстильных материалов.</w:t>
      </w:r>
      <w:bookmarkEnd w:id="308"/>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Профессии будущего в текстильной и швейной промышленности. </w:t>
      </w:r>
      <w:r w:rsidRPr="00D27141">
        <w:rPr>
          <w:rFonts w:cs="Times New Roman"/>
          <w:i/>
          <w:iCs/>
          <w:sz w:val="26"/>
          <w:szCs w:val="26"/>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D27141">
        <w:rPr>
          <w:rFonts w:cs="Times New Roman"/>
          <w:sz w:val="26"/>
          <w:szCs w:val="26"/>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D27141">
        <w:rPr>
          <w:rFonts w:cs="Times New Roman"/>
          <w:i/>
          <w:iCs/>
          <w:sz w:val="26"/>
          <w:szCs w:val="26"/>
        </w:rPr>
        <w:t>Влияние развития производства на изменение трудовых функций работников.</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 xml:space="preserve">Раздел 11. Технологии в когнитивной сфере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Теория решения изобретательских задач (ТРИЗ) и поиск новых технологических решений.</w:t>
      </w:r>
      <w:r w:rsidRPr="00D27141">
        <w:rPr>
          <w:rFonts w:cs="Times New Roman"/>
          <w:sz w:val="26"/>
          <w:szCs w:val="26"/>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D27141">
        <w:rPr>
          <w:rFonts w:cs="Times New Roman"/>
          <w:i/>
          <w:iCs/>
          <w:sz w:val="26"/>
          <w:szCs w:val="26"/>
        </w:rPr>
        <w:t>Решение производственных задач и задач из сферы услуг с использованием методологии ТРИЗ.</w:t>
      </w:r>
    </w:p>
    <w:p w:rsidR="000815D2" w:rsidRPr="00D27141" w:rsidRDefault="000815D2" w:rsidP="00D27141">
      <w:pPr>
        <w:spacing w:after="0" w:line="240" w:lineRule="auto"/>
        <w:ind w:firstLine="709"/>
        <w:jc w:val="both"/>
        <w:rPr>
          <w:rFonts w:cs="Times New Roman"/>
          <w:sz w:val="26"/>
          <w:szCs w:val="26"/>
        </w:rPr>
      </w:pPr>
      <w:r w:rsidRPr="00D27141">
        <w:rPr>
          <w:rFonts w:cs="Times New Roman"/>
          <w:i/>
          <w:iCs/>
          <w:sz w:val="26"/>
          <w:szCs w:val="26"/>
        </w:rPr>
        <w:t>Востребованность системных и когнитивных навыков в современной профессиональной деятельности.</w:t>
      </w:r>
      <w:r w:rsidRPr="00D27141">
        <w:rPr>
          <w:rFonts w:cs="Times New Roman"/>
          <w:sz w:val="26"/>
          <w:szCs w:val="26"/>
        </w:rPr>
        <w:t xml:space="preserve"> Интеллект-карты как инструмент систематизации информации. Использование интеллект-карт в проектной деятельности. </w:t>
      </w:r>
      <w:r w:rsidRPr="00D27141">
        <w:rPr>
          <w:rFonts w:cs="Times New Roman"/>
          <w:i/>
          <w:iCs/>
          <w:sz w:val="26"/>
          <w:szCs w:val="26"/>
        </w:rPr>
        <w:t>Программные инструменты построения интеллект-карт.</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D27141">
        <w:rPr>
          <w:rFonts w:cs="Times New Roman"/>
          <w:i/>
          <w:iCs/>
          <w:sz w:val="26"/>
          <w:szCs w:val="26"/>
        </w:rPr>
        <w:t>Анализ больших данных при разработке проектов.</w:t>
      </w:r>
      <w:r w:rsidRPr="00D27141">
        <w:rPr>
          <w:rFonts w:cs="Times New Roman"/>
          <w:sz w:val="26"/>
          <w:szCs w:val="26"/>
        </w:rPr>
        <w:t xml:space="preserve"> Приёмы визуализации данных. </w:t>
      </w:r>
      <w:r w:rsidRPr="00D27141">
        <w:rPr>
          <w:rFonts w:cs="Times New Roman"/>
          <w:i/>
          <w:iCs/>
          <w:sz w:val="26"/>
          <w:szCs w:val="26"/>
        </w:rPr>
        <w:t>Компьютерные инструменты визуализации.</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 xml:space="preserve">Раздел 12. Технологии и человек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D27141">
        <w:rPr>
          <w:rFonts w:cs="Times New Roman"/>
          <w:i/>
          <w:iCs/>
          <w:sz w:val="26"/>
          <w:szCs w:val="26"/>
        </w:rPr>
        <w:t>Метазнания, их роль в применении и создании современных технологий.</w:t>
      </w:r>
    </w:p>
    <w:p w:rsidR="000815D2" w:rsidRPr="00D27141" w:rsidRDefault="000815D2" w:rsidP="00D27141">
      <w:pPr>
        <w:spacing w:after="0" w:line="240" w:lineRule="auto"/>
        <w:ind w:firstLine="709"/>
        <w:jc w:val="both"/>
        <w:rPr>
          <w:rFonts w:cs="Times New Roman"/>
          <w:sz w:val="26"/>
          <w:szCs w:val="26"/>
        </w:rPr>
      </w:pPr>
    </w:p>
    <w:p w:rsidR="00EE53D6" w:rsidRPr="00D27141" w:rsidRDefault="000815D2" w:rsidP="00D27141">
      <w:pPr>
        <w:spacing w:after="0" w:line="240" w:lineRule="auto"/>
        <w:ind w:firstLine="709"/>
        <w:jc w:val="both"/>
        <w:rPr>
          <w:rFonts w:cs="Times New Roman"/>
          <w:b/>
          <w:bCs/>
          <w:sz w:val="26"/>
          <w:szCs w:val="26"/>
        </w:rPr>
      </w:pPr>
      <w:bookmarkStart w:id="309" w:name="_Toc96279023"/>
      <w:r w:rsidRPr="00D27141">
        <w:rPr>
          <w:rFonts w:cs="Times New Roman"/>
          <w:b/>
          <w:bCs/>
          <w:sz w:val="26"/>
          <w:szCs w:val="26"/>
        </w:rPr>
        <w:t>ВАРИАТИВНЫЕ МОДУЛИ</w:t>
      </w:r>
      <w:bookmarkStart w:id="310" w:name="_Toc96279024"/>
      <w:bookmarkEnd w:id="309"/>
    </w:p>
    <w:p w:rsidR="00EE53D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«Робототехника»</w:t>
      </w:r>
      <w:bookmarkStart w:id="311" w:name="_Toc96279025"/>
      <w:bookmarkEnd w:id="310"/>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5</w:t>
      </w:r>
      <w:r w:rsidR="00EE53D6" w:rsidRPr="00D27141">
        <w:rPr>
          <w:rFonts w:cs="Times New Roman"/>
          <w:b/>
          <w:bCs/>
          <w:sz w:val="26"/>
          <w:szCs w:val="26"/>
        </w:rPr>
        <w:t>–</w:t>
      </w:r>
      <w:r w:rsidRPr="00D27141">
        <w:rPr>
          <w:rFonts w:cs="Times New Roman"/>
          <w:b/>
          <w:bCs/>
          <w:sz w:val="26"/>
          <w:szCs w:val="26"/>
        </w:rPr>
        <w:t>9 КЛАССЫ</w:t>
      </w:r>
      <w:bookmarkEnd w:id="311"/>
    </w:p>
    <w:p w:rsidR="000815D2" w:rsidRPr="00D27141" w:rsidRDefault="000815D2" w:rsidP="00D27141">
      <w:pPr>
        <w:spacing w:after="0" w:line="240" w:lineRule="auto"/>
        <w:ind w:firstLine="709"/>
        <w:jc w:val="both"/>
        <w:rPr>
          <w:rFonts w:cs="Times New Roman"/>
          <w:sz w:val="26"/>
          <w:szCs w:val="26"/>
        </w:rPr>
      </w:pPr>
      <w:bookmarkStart w:id="312" w:name="_Toc96279026"/>
      <w:r w:rsidRPr="00D27141">
        <w:rPr>
          <w:rFonts w:cs="Times New Roman"/>
          <w:b/>
          <w:bCs/>
          <w:sz w:val="26"/>
          <w:szCs w:val="26"/>
        </w:rPr>
        <w:t>Раздел 1. Алгоритмы и исполнители. Роботы как исполнители</w:t>
      </w:r>
      <w:bookmarkEnd w:id="312"/>
    </w:p>
    <w:p w:rsidR="000815D2" w:rsidRPr="00D27141" w:rsidRDefault="000815D2" w:rsidP="00D27141">
      <w:pPr>
        <w:spacing w:after="0" w:line="240" w:lineRule="auto"/>
        <w:ind w:firstLine="709"/>
        <w:jc w:val="both"/>
        <w:rPr>
          <w:rFonts w:cs="Times New Roman"/>
          <w:sz w:val="26"/>
          <w:szCs w:val="26"/>
        </w:rPr>
      </w:pPr>
      <w:bookmarkStart w:id="313" w:name="_Toc96279027"/>
      <w:r w:rsidRPr="00D27141">
        <w:rPr>
          <w:rFonts w:cs="Times New Roman"/>
          <w:sz w:val="26"/>
          <w:szCs w:val="26"/>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D27141">
        <w:rPr>
          <w:rFonts w:cs="Times New Roman"/>
          <w:i/>
          <w:iCs/>
          <w:sz w:val="26"/>
          <w:szCs w:val="26"/>
        </w:rPr>
        <w:t>Общие представления о технологии. Алгоритмы и технологии.</w:t>
      </w:r>
      <w:bookmarkEnd w:id="313"/>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14" w:name="_Toc96279028"/>
      <w:r w:rsidRPr="00D27141">
        <w:rPr>
          <w:rFonts w:cs="Times New Roman"/>
          <w:sz w:val="26"/>
          <w:szCs w:val="26"/>
        </w:rPr>
        <w:t>Компьютерный исполнитель. Робот. Система команд исполнителя.</w:t>
      </w:r>
      <w:bookmarkEnd w:id="314"/>
    </w:p>
    <w:p w:rsidR="000815D2" w:rsidRPr="00D27141" w:rsidRDefault="000815D2" w:rsidP="00D27141">
      <w:pPr>
        <w:spacing w:after="0" w:line="240" w:lineRule="auto"/>
        <w:ind w:firstLine="709"/>
        <w:jc w:val="both"/>
        <w:rPr>
          <w:rFonts w:cs="Times New Roman"/>
          <w:i/>
          <w:iCs/>
          <w:sz w:val="26"/>
          <w:szCs w:val="26"/>
        </w:rPr>
      </w:pPr>
      <w:bookmarkStart w:id="315" w:name="_Toc96279029"/>
      <w:r w:rsidRPr="00D27141">
        <w:rPr>
          <w:rFonts w:cs="Times New Roman"/>
          <w:i/>
          <w:iCs/>
          <w:sz w:val="26"/>
          <w:szCs w:val="26"/>
        </w:rPr>
        <w:t>От роботов на экране компьютера к роботам-механизмам.</w:t>
      </w:r>
      <w:bookmarkEnd w:id="315"/>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16" w:name="_Toc96279030"/>
      <w:r w:rsidRPr="00D27141">
        <w:rPr>
          <w:rFonts w:cs="Times New Roman"/>
          <w:sz w:val="26"/>
          <w:szCs w:val="26"/>
        </w:rPr>
        <w:lastRenderedPageBreak/>
        <w:t>Система команд механического робота. Управление механическим роботом.</w:t>
      </w:r>
      <w:bookmarkEnd w:id="316"/>
    </w:p>
    <w:p w:rsidR="000815D2" w:rsidRPr="00D27141" w:rsidRDefault="000815D2" w:rsidP="00D27141">
      <w:pPr>
        <w:spacing w:after="0" w:line="240" w:lineRule="auto"/>
        <w:ind w:firstLine="709"/>
        <w:jc w:val="both"/>
        <w:rPr>
          <w:rFonts w:cs="Times New Roman"/>
          <w:i/>
          <w:iCs/>
          <w:sz w:val="26"/>
          <w:szCs w:val="26"/>
        </w:rPr>
      </w:pPr>
      <w:bookmarkStart w:id="317" w:name="_Toc96279031"/>
      <w:r w:rsidRPr="00D27141">
        <w:rPr>
          <w:rFonts w:cs="Times New Roman"/>
          <w:i/>
          <w:iCs/>
          <w:sz w:val="26"/>
          <w:szCs w:val="26"/>
        </w:rPr>
        <w:t>Робототехнические комплексы и их возможности. Знакомство с составом робототехнического конструктора.</w:t>
      </w:r>
      <w:bookmarkEnd w:id="317"/>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18" w:name="_Toc96279032"/>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Роботы: конструирование и управление</w:t>
      </w:r>
      <w:bookmarkEnd w:id="31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19" w:name="_Toc96279033"/>
      <w:r w:rsidRPr="00D27141">
        <w:rPr>
          <w:rFonts w:cs="Times New Roman"/>
          <w:sz w:val="26"/>
          <w:szCs w:val="26"/>
        </w:rPr>
        <w:t>Общее устройство робота. Механическая часть. Принцип программного управления.</w:t>
      </w:r>
      <w:bookmarkEnd w:id="31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20" w:name="_Toc96279034"/>
      <w:r w:rsidRPr="00D27141">
        <w:rPr>
          <w:rFonts w:cs="Times New Roman"/>
          <w:sz w:val="26"/>
          <w:szCs w:val="26"/>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D27141" w:rsidRDefault="000815D2" w:rsidP="00D27141">
      <w:pPr>
        <w:spacing w:after="0" w:line="240" w:lineRule="auto"/>
        <w:ind w:firstLine="709"/>
        <w:jc w:val="both"/>
        <w:rPr>
          <w:rFonts w:cs="Times New Roman"/>
          <w:sz w:val="26"/>
          <w:szCs w:val="26"/>
        </w:rPr>
      </w:pPr>
      <w:bookmarkStart w:id="321" w:name="_Toc96279035"/>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Роботы на производстве</w:t>
      </w:r>
      <w:bookmarkEnd w:id="321"/>
    </w:p>
    <w:p w:rsidR="000815D2" w:rsidRPr="00D27141" w:rsidRDefault="000815D2" w:rsidP="00D27141">
      <w:pPr>
        <w:spacing w:after="0" w:line="240" w:lineRule="auto"/>
        <w:ind w:firstLine="709"/>
        <w:jc w:val="both"/>
        <w:rPr>
          <w:rFonts w:cs="Times New Roman"/>
          <w:sz w:val="26"/>
          <w:szCs w:val="26"/>
        </w:rPr>
      </w:pPr>
      <w:bookmarkStart w:id="322" w:name="_Toc96279036"/>
      <w:r w:rsidRPr="00D27141">
        <w:rPr>
          <w:rFonts w:cs="Times New Roman"/>
          <w:sz w:val="26"/>
          <w:szCs w:val="26"/>
        </w:rPr>
        <w:t>Роботы-манипуляторы. Перемещение предмета. Лазерный гравёр. 3D-принтер.</w:t>
      </w:r>
      <w:bookmarkEnd w:id="32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323" w:name="_Toc96279037"/>
      <w:r w:rsidRPr="00D27141">
        <w:rPr>
          <w:rFonts w:cs="Times New Roman"/>
          <w:sz w:val="26"/>
          <w:szCs w:val="26"/>
        </w:rPr>
        <w:t xml:space="preserve">Производственные линии. Взаимодействие роботов. </w:t>
      </w:r>
      <w:r w:rsidRPr="00D27141">
        <w:rPr>
          <w:rFonts w:cs="Times New Roman"/>
          <w:i/>
          <w:iCs/>
          <w:sz w:val="26"/>
          <w:szCs w:val="26"/>
        </w:rPr>
        <w:t>Понятие о производстве 4.0. Модели производственных линий.</w:t>
      </w:r>
      <w:bookmarkEnd w:id="323"/>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24" w:name="_Toc96279038"/>
      <w:r w:rsidRPr="00D27141">
        <w:rPr>
          <w:rFonts w:cs="Times New Roman"/>
          <w:b/>
          <w:bCs/>
          <w:sz w:val="26"/>
          <w:szCs w:val="26"/>
        </w:rPr>
        <w:t>Раздел 4.</w:t>
      </w:r>
      <w:r w:rsidRPr="00D27141">
        <w:rPr>
          <w:rFonts w:cs="Times New Roman"/>
          <w:sz w:val="26"/>
          <w:szCs w:val="26"/>
        </w:rPr>
        <w:t xml:space="preserve"> </w:t>
      </w:r>
      <w:r w:rsidRPr="00D27141">
        <w:rPr>
          <w:rFonts w:cs="Times New Roman"/>
          <w:b/>
          <w:bCs/>
          <w:sz w:val="26"/>
          <w:szCs w:val="26"/>
        </w:rPr>
        <w:t>Робототехнические проекты</w:t>
      </w:r>
      <w:bookmarkEnd w:id="324"/>
    </w:p>
    <w:p w:rsidR="000815D2" w:rsidRPr="00D27141" w:rsidRDefault="000815D2" w:rsidP="00D27141">
      <w:pPr>
        <w:spacing w:after="0" w:line="240" w:lineRule="auto"/>
        <w:ind w:firstLine="709"/>
        <w:jc w:val="both"/>
        <w:rPr>
          <w:rFonts w:cs="Times New Roman"/>
          <w:i/>
          <w:iCs/>
          <w:sz w:val="26"/>
          <w:szCs w:val="26"/>
        </w:rPr>
      </w:pPr>
      <w:bookmarkStart w:id="325" w:name="_Toc96279039"/>
      <w:r w:rsidRPr="00D27141">
        <w:rPr>
          <w:rFonts w:cs="Times New Roman"/>
          <w:sz w:val="26"/>
          <w:szCs w:val="26"/>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D27141">
        <w:rPr>
          <w:rFonts w:cs="Times New Roman"/>
          <w:i/>
          <w:iCs/>
          <w:sz w:val="26"/>
          <w:szCs w:val="26"/>
        </w:rPr>
        <w:t xml:space="preserve"> отладка и оценка полноты и точности выполнения задания роботом.</w:t>
      </w:r>
      <w:bookmarkEnd w:id="325"/>
    </w:p>
    <w:p w:rsidR="000815D2" w:rsidRPr="00D27141" w:rsidRDefault="000815D2" w:rsidP="00D27141">
      <w:pPr>
        <w:spacing w:after="0" w:line="240" w:lineRule="auto"/>
        <w:ind w:firstLine="709"/>
        <w:jc w:val="both"/>
        <w:rPr>
          <w:rFonts w:cs="Times New Roman"/>
          <w:i/>
          <w:iCs/>
          <w:sz w:val="26"/>
          <w:szCs w:val="26"/>
        </w:rPr>
      </w:pPr>
      <w:bookmarkStart w:id="326" w:name="_Toc96279040"/>
      <w:r w:rsidRPr="00D27141">
        <w:rPr>
          <w:rFonts w:cs="Times New Roman"/>
          <w:i/>
          <w:iCs/>
          <w:sz w:val="26"/>
          <w:szCs w:val="26"/>
        </w:rPr>
        <w:t>Примеры роботов из различных областей. Их возможности и ограничения.</w:t>
      </w:r>
      <w:bookmarkEnd w:id="326"/>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27" w:name="_Toc96279041"/>
      <w:r w:rsidRPr="00D27141">
        <w:rPr>
          <w:rFonts w:cs="Times New Roman"/>
          <w:b/>
          <w:bCs/>
          <w:sz w:val="26"/>
          <w:szCs w:val="26"/>
        </w:rPr>
        <w:t>Раздел 5.</w:t>
      </w:r>
      <w:r w:rsidRPr="00D27141">
        <w:rPr>
          <w:rFonts w:cs="Times New Roman"/>
          <w:sz w:val="26"/>
          <w:szCs w:val="26"/>
        </w:rPr>
        <w:t xml:space="preserve"> </w:t>
      </w:r>
      <w:r w:rsidRPr="00D27141">
        <w:rPr>
          <w:rFonts w:cs="Times New Roman"/>
          <w:b/>
          <w:bCs/>
          <w:sz w:val="26"/>
          <w:szCs w:val="26"/>
        </w:rPr>
        <w:t>От робототехники к искусственному интеллекту</w:t>
      </w:r>
      <w:bookmarkEnd w:id="327"/>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bookmarkStart w:id="328" w:name="_Toc96279042"/>
      <w:r w:rsidRPr="00D27141">
        <w:rPr>
          <w:rFonts w:cs="Times New Roman"/>
          <w:i/>
          <w:iCs/>
          <w:sz w:val="26"/>
          <w:szCs w:val="26"/>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D27141">
        <w:rPr>
          <w:rFonts w:cs="Times New Roman"/>
          <w:i/>
          <w:iCs/>
          <w:sz w:val="26"/>
          <w:szCs w:val="26"/>
        </w:rPr>
        <w:t xml:space="preserve"> </w:t>
      </w:r>
    </w:p>
    <w:p w:rsidR="00B26262" w:rsidRPr="00D27141" w:rsidRDefault="00B26262" w:rsidP="00D27141">
      <w:pPr>
        <w:spacing w:after="0" w:line="240" w:lineRule="auto"/>
        <w:ind w:firstLine="709"/>
        <w:jc w:val="both"/>
        <w:rPr>
          <w:rFonts w:cs="Times New Roman"/>
          <w:b/>
          <w:bCs/>
          <w:sz w:val="26"/>
          <w:szCs w:val="26"/>
        </w:rPr>
      </w:pPr>
      <w:bookmarkStart w:id="329" w:name="_Toc96279043"/>
    </w:p>
    <w:p w:rsidR="00EE53D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«3D-моделирование, макетирование, прототипирование»</w:t>
      </w:r>
      <w:bookmarkStart w:id="330" w:name="_Toc96279044"/>
      <w:bookmarkEnd w:id="329"/>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7</w:t>
      </w:r>
      <w:r w:rsidR="00EE53D6" w:rsidRPr="00D27141">
        <w:rPr>
          <w:rFonts w:cs="Times New Roman"/>
          <w:b/>
          <w:bCs/>
          <w:sz w:val="26"/>
          <w:szCs w:val="26"/>
        </w:rPr>
        <w:t>–</w:t>
      </w:r>
      <w:r w:rsidRPr="00D27141">
        <w:rPr>
          <w:rFonts w:cs="Times New Roman"/>
          <w:b/>
          <w:bCs/>
          <w:sz w:val="26"/>
          <w:szCs w:val="26"/>
        </w:rPr>
        <w:t>9 КЛАССЫ</w:t>
      </w:r>
      <w:bookmarkEnd w:id="330"/>
    </w:p>
    <w:p w:rsidR="000815D2" w:rsidRPr="00D27141" w:rsidRDefault="000815D2" w:rsidP="00D27141">
      <w:pPr>
        <w:spacing w:after="0" w:line="240" w:lineRule="auto"/>
        <w:ind w:firstLine="709"/>
        <w:jc w:val="both"/>
        <w:rPr>
          <w:rFonts w:cs="Times New Roman"/>
          <w:sz w:val="26"/>
          <w:szCs w:val="26"/>
        </w:rPr>
      </w:pPr>
      <w:bookmarkStart w:id="331" w:name="_Toc96279045"/>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Модели и технологии</w:t>
      </w:r>
      <w:bookmarkEnd w:id="331"/>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32" w:name="_Toc96279046"/>
      <w:r w:rsidRPr="00D27141">
        <w:rPr>
          <w:rFonts w:cs="Times New Roman"/>
          <w:sz w:val="26"/>
          <w:szCs w:val="26"/>
        </w:rPr>
        <w:t>Виды и свойства, назначение моделей. Адекватность модели моделируемому объекту и целям моделирования.</w:t>
      </w:r>
      <w:bookmarkEnd w:id="33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33" w:name="_Toc96279047"/>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Визуальные модели</w:t>
      </w:r>
      <w:bookmarkEnd w:id="333"/>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34" w:name="_Toc96279048"/>
      <w:r w:rsidRPr="00D27141">
        <w:rPr>
          <w:rFonts w:cs="Times New Roman"/>
          <w:sz w:val="26"/>
          <w:szCs w:val="26"/>
        </w:rPr>
        <w:t>3D-моделирование как технология создания визуальных моделей.</w:t>
      </w:r>
      <w:bookmarkEnd w:id="334"/>
    </w:p>
    <w:p w:rsidR="000815D2" w:rsidRPr="00D27141" w:rsidRDefault="000815D2" w:rsidP="00D27141">
      <w:pPr>
        <w:spacing w:after="0" w:line="240" w:lineRule="auto"/>
        <w:ind w:firstLine="709"/>
        <w:jc w:val="both"/>
        <w:rPr>
          <w:rFonts w:cs="Times New Roman"/>
          <w:sz w:val="26"/>
          <w:szCs w:val="26"/>
        </w:rPr>
      </w:pPr>
      <w:bookmarkStart w:id="335" w:name="_Toc96279049"/>
      <w:r w:rsidRPr="00D27141">
        <w:rPr>
          <w:rFonts w:cs="Times New Roman"/>
          <w:sz w:val="26"/>
          <w:szCs w:val="26"/>
        </w:rPr>
        <w:t>Графические примитивы в 3D-моделировании. Куб и кубоид. Шар и многогранник. Цилиндр, призма, пирамида.</w:t>
      </w:r>
      <w:bookmarkEnd w:id="335"/>
    </w:p>
    <w:p w:rsidR="000815D2" w:rsidRPr="00D27141" w:rsidRDefault="000815D2" w:rsidP="00D27141">
      <w:pPr>
        <w:spacing w:after="0" w:line="240" w:lineRule="auto"/>
        <w:ind w:firstLine="709"/>
        <w:jc w:val="both"/>
        <w:rPr>
          <w:rFonts w:cs="Times New Roman"/>
          <w:i/>
          <w:iCs/>
          <w:sz w:val="26"/>
          <w:szCs w:val="26"/>
        </w:rPr>
      </w:pPr>
      <w:bookmarkStart w:id="336" w:name="_Toc96279050"/>
      <w:r w:rsidRPr="00D27141">
        <w:rPr>
          <w:rFonts w:cs="Times New Roman"/>
          <w:sz w:val="26"/>
          <w:szCs w:val="26"/>
        </w:rPr>
        <w:t xml:space="preserve">Операции над примитивами. Поворот тел в пространстве. Масштабирование тел. </w:t>
      </w:r>
      <w:r w:rsidRPr="00D27141">
        <w:rPr>
          <w:rFonts w:cs="Times New Roman"/>
          <w:i/>
          <w:iCs/>
          <w:sz w:val="26"/>
          <w:szCs w:val="26"/>
        </w:rPr>
        <w:t>Вычитание, пересечение и объединение геометрических тел.</w:t>
      </w:r>
      <w:bookmarkEnd w:id="336"/>
    </w:p>
    <w:p w:rsidR="000815D2" w:rsidRPr="00D27141" w:rsidRDefault="000815D2" w:rsidP="00D27141">
      <w:pPr>
        <w:spacing w:after="0" w:line="240" w:lineRule="auto"/>
        <w:ind w:firstLine="709"/>
        <w:jc w:val="both"/>
        <w:rPr>
          <w:rFonts w:cs="Times New Roman"/>
          <w:sz w:val="26"/>
          <w:szCs w:val="26"/>
        </w:rPr>
      </w:pPr>
      <w:bookmarkStart w:id="337" w:name="_Toc96279051"/>
      <w:r w:rsidRPr="00D27141">
        <w:rPr>
          <w:rFonts w:cs="Times New Roman"/>
          <w:sz w:val="26"/>
          <w:szCs w:val="26"/>
        </w:rPr>
        <w:t>Моделирование сложных объектов.</w:t>
      </w:r>
      <w:bookmarkEnd w:id="337"/>
    </w:p>
    <w:p w:rsidR="000815D2" w:rsidRPr="00D27141" w:rsidRDefault="000815D2" w:rsidP="00D27141">
      <w:pPr>
        <w:spacing w:after="0" w:line="240" w:lineRule="auto"/>
        <w:ind w:firstLine="709"/>
        <w:jc w:val="both"/>
        <w:rPr>
          <w:rFonts w:cs="Times New Roman"/>
          <w:i/>
          <w:iCs/>
          <w:sz w:val="26"/>
          <w:szCs w:val="26"/>
        </w:rPr>
      </w:pPr>
      <w:bookmarkStart w:id="338" w:name="_Toc96279052"/>
      <w:r w:rsidRPr="00D27141">
        <w:rPr>
          <w:rFonts w:cs="Times New Roman"/>
          <w:i/>
          <w:iCs/>
          <w:sz w:val="26"/>
          <w:szCs w:val="26"/>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39" w:name="_Toc96279053"/>
      <w:r w:rsidRPr="00D27141">
        <w:rPr>
          <w:rFonts w:cs="Times New Roman"/>
          <w:sz w:val="26"/>
          <w:szCs w:val="26"/>
        </w:rPr>
        <w:lastRenderedPageBreak/>
        <w:t>3D-печать. Техника безопасности в 3D-печати. Аддитивные технологии. Экструдер и его устройство. Кинематика 3D-принтера.</w:t>
      </w:r>
      <w:bookmarkEnd w:id="339"/>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40" w:name="_Toc96279054"/>
      <w:r w:rsidRPr="00D27141">
        <w:rPr>
          <w:rFonts w:cs="Times New Roman"/>
          <w:sz w:val="26"/>
          <w:szCs w:val="26"/>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D27141" w:rsidRDefault="000815D2" w:rsidP="00D27141">
      <w:pPr>
        <w:spacing w:after="0" w:line="240" w:lineRule="auto"/>
        <w:ind w:firstLine="709"/>
        <w:jc w:val="both"/>
        <w:rPr>
          <w:rFonts w:cs="Times New Roman"/>
          <w:sz w:val="26"/>
          <w:szCs w:val="26"/>
        </w:rPr>
      </w:pPr>
      <w:bookmarkStart w:id="341" w:name="_Toc96279055"/>
      <w:r w:rsidRPr="00D27141">
        <w:rPr>
          <w:rFonts w:cs="Times New Roman"/>
          <w:sz w:val="26"/>
          <w:szCs w:val="26"/>
        </w:rPr>
        <w:t>Профессии, связанные с 3D-печатью.</w:t>
      </w:r>
      <w:bookmarkEnd w:id="341"/>
    </w:p>
    <w:p w:rsidR="000815D2" w:rsidRPr="00D27141" w:rsidRDefault="000815D2" w:rsidP="00D27141">
      <w:pPr>
        <w:spacing w:after="0" w:line="240" w:lineRule="auto"/>
        <w:ind w:firstLine="709"/>
        <w:jc w:val="both"/>
        <w:rPr>
          <w:rFonts w:cs="Times New Roman"/>
          <w:sz w:val="26"/>
          <w:szCs w:val="26"/>
        </w:rPr>
      </w:pPr>
      <w:bookmarkStart w:id="342" w:name="_Toc96279056"/>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Создание макетов с помощью программных средств</w:t>
      </w:r>
      <w:bookmarkEnd w:id="342"/>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43" w:name="_Toc96279057"/>
      <w:r w:rsidRPr="00D27141">
        <w:rPr>
          <w:rFonts w:cs="Times New Roman"/>
          <w:sz w:val="26"/>
          <w:szCs w:val="26"/>
        </w:rPr>
        <w:t xml:space="preserve">Компоненты технологии макетирования: выполнение развёртки, сборка деталей макета. </w:t>
      </w:r>
      <w:r w:rsidRPr="00D27141">
        <w:rPr>
          <w:rFonts w:cs="Times New Roman"/>
          <w:i/>
          <w:iCs/>
          <w:sz w:val="26"/>
          <w:szCs w:val="26"/>
        </w:rPr>
        <w:t>Разработка графической документации.</w:t>
      </w:r>
      <w:bookmarkEnd w:id="343"/>
    </w:p>
    <w:p w:rsidR="000815D2" w:rsidRPr="00D27141" w:rsidRDefault="000815D2" w:rsidP="00D27141">
      <w:pPr>
        <w:spacing w:after="0" w:line="240" w:lineRule="auto"/>
        <w:ind w:firstLine="709"/>
        <w:jc w:val="both"/>
        <w:rPr>
          <w:rFonts w:cs="Times New Roman"/>
          <w:sz w:val="26"/>
          <w:szCs w:val="26"/>
        </w:rPr>
      </w:pPr>
      <w:bookmarkStart w:id="344" w:name="_Toc96279058"/>
      <w:r w:rsidRPr="00D27141">
        <w:rPr>
          <w:rFonts w:cs="Times New Roman"/>
          <w:b/>
          <w:bCs/>
          <w:sz w:val="26"/>
          <w:szCs w:val="26"/>
        </w:rPr>
        <w:t>Раздел 4.</w:t>
      </w:r>
      <w:r w:rsidRPr="00D27141">
        <w:rPr>
          <w:rFonts w:cs="Times New Roman"/>
          <w:sz w:val="26"/>
          <w:szCs w:val="26"/>
        </w:rPr>
        <w:t xml:space="preserve"> </w:t>
      </w:r>
      <w:r w:rsidRPr="00D27141">
        <w:rPr>
          <w:rFonts w:cs="Times New Roman"/>
          <w:b/>
          <w:bCs/>
          <w:sz w:val="26"/>
          <w:szCs w:val="26"/>
        </w:rPr>
        <w:t>Технология создания и исследования прототипов</w:t>
      </w:r>
      <w:bookmarkEnd w:id="344"/>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45" w:name="_Toc96279059"/>
      <w:r w:rsidRPr="00D27141">
        <w:rPr>
          <w:rFonts w:cs="Times New Roman"/>
          <w:sz w:val="26"/>
          <w:szCs w:val="26"/>
        </w:rPr>
        <w:t>Создание прототипа. Исследование прототипа. Перенос выявленных свойств прототипа на реальные объекты.</w:t>
      </w:r>
      <w:bookmarkEnd w:id="345"/>
      <w:r w:rsidRPr="00D27141">
        <w:rPr>
          <w:rFonts w:cs="Times New Roman"/>
          <w:sz w:val="26"/>
          <w:szCs w:val="26"/>
        </w:rPr>
        <w:t xml:space="preserve"> </w:t>
      </w:r>
    </w:p>
    <w:p w:rsidR="00B26262" w:rsidRPr="00D27141" w:rsidRDefault="00B26262" w:rsidP="00D27141">
      <w:pPr>
        <w:spacing w:after="0" w:line="240" w:lineRule="auto"/>
        <w:ind w:firstLine="709"/>
        <w:jc w:val="both"/>
        <w:rPr>
          <w:rFonts w:cs="Times New Roman"/>
          <w:b/>
          <w:bCs/>
          <w:sz w:val="26"/>
          <w:szCs w:val="26"/>
        </w:rPr>
      </w:pPr>
      <w:bookmarkStart w:id="346" w:name="_Toc96279060"/>
    </w:p>
    <w:p w:rsidR="00EE53D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«Компьютерная графика. Черчение»</w:t>
      </w:r>
      <w:bookmarkStart w:id="347" w:name="_Toc96279061"/>
      <w:bookmarkEnd w:id="346"/>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8</w:t>
      </w:r>
      <w:r w:rsidR="00EE53D6" w:rsidRPr="00D27141">
        <w:rPr>
          <w:rFonts w:cs="Times New Roman"/>
          <w:b/>
          <w:bCs/>
          <w:sz w:val="26"/>
          <w:szCs w:val="26"/>
        </w:rPr>
        <w:t>–</w:t>
      </w:r>
      <w:r w:rsidRPr="00D27141">
        <w:rPr>
          <w:rFonts w:cs="Times New Roman"/>
          <w:b/>
          <w:bCs/>
          <w:sz w:val="26"/>
          <w:szCs w:val="26"/>
        </w:rPr>
        <w:t>9 КЛАССЫ</w:t>
      </w:r>
      <w:bookmarkEnd w:id="347"/>
    </w:p>
    <w:p w:rsidR="000815D2" w:rsidRPr="00D27141" w:rsidRDefault="000815D2" w:rsidP="00D27141">
      <w:pPr>
        <w:spacing w:after="0" w:line="240" w:lineRule="auto"/>
        <w:ind w:firstLine="709"/>
        <w:jc w:val="both"/>
        <w:rPr>
          <w:rFonts w:cs="Times New Roman"/>
          <w:sz w:val="26"/>
          <w:szCs w:val="26"/>
        </w:rPr>
      </w:pPr>
      <w:bookmarkStart w:id="348" w:name="_Toc96279062"/>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Модели и их свойства</w:t>
      </w:r>
      <w:bookmarkEnd w:id="348"/>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bookmarkStart w:id="349" w:name="_Toc96279063"/>
      <w:r w:rsidRPr="00D27141">
        <w:rPr>
          <w:rFonts w:cs="Times New Roman"/>
          <w:sz w:val="26"/>
          <w:szCs w:val="26"/>
        </w:rPr>
        <w:t>Понятие графической модели.</w:t>
      </w:r>
      <w:bookmarkEnd w:id="349"/>
    </w:p>
    <w:p w:rsidR="000815D2" w:rsidRPr="00D27141" w:rsidRDefault="000815D2" w:rsidP="00D27141">
      <w:pPr>
        <w:spacing w:after="0" w:line="240" w:lineRule="auto"/>
        <w:ind w:firstLine="709"/>
        <w:jc w:val="both"/>
        <w:rPr>
          <w:rFonts w:cs="Times New Roman"/>
          <w:i/>
          <w:iCs/>
          <w:sz w:val="26"/>
          <w:szCs w:val="26"/>
        </w:rPr>
      </w:pPr>
      <w:bookmarkStart w:id="350" w:name="_Toc96279064"/>
      <w:r w:rsidRPr="00D27141">
        <w:rPr>
          <w:rFonts w:cs="Times New Roman"/>
          <w:sz w:val="26"/>
          <w:szCs w:val="26"/>
        </w:rPr>
        <w:t xml:space="preserve">Математические, физические и информационные модели. Графические модели. Виды графических моделей. </w:t>
      </w:r>
      <w:r w:rsidRPr="00D27141">
        <w:rPr>
          <w:rFonts w:cs="Times New Roman"/>
          <w:i/>
          <w:iCs/>
          <w:sz w:val="26"/>
          <w:szCs w:val="26"/>
        </w:rPr>
        <w:t>Количественная и качественная оценка модели.</w:t>
      </w:r>
      <w:bookmarkEnd w:id="350"/>
      <w:r w:rsidRPr="00D27141">
        <w:rPr>
          <w:rFonts w:cs="Times New Roman"/>
          <w:i/>
          <w:iCs/>
          <w:sz w:val="26"/>
          <w:szCs w:val="26"/>
        </w:rPr>
        <w:t xml:space="preserve"> </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Черчение как технология создания графической модели инженерного объекта</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D27141">
        <w:rPr>
          <w:rFonts w:cs="Times New Roman"/>
          <w:i/>
          <w:iCs/>
          <w:sz w:val="26"/>
          <w:szCs w:val="26"/>
        </w:rPr>
        <w:t>Функциональные качества, эксплуатационные, потребительские, экономические, экологические требования к инженерным объектам.</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D27141">
        <w:rPr>
          <w:rFonts w:cs="Times New Roman"/>
          <w:i/>
          <w:iCs/>
          <w:sz w:val="26"/>
          <w:szCs w:val="26"/>
        </w:rPr>
        <w:t>Понятие о стандартах. Знакомство с системой ЕСКД, ГОСТ, форматами.</w:t>
      </w:r>
      <w:r w:rsidRPr="00D27141">
        <w:rPr>
          <w:rFonts w:cs="Times New Roman"/>
          <w:sz w:val="26"/>
          <w:szCs w:val="26"/>
        </w:rPr>
        <w:t xml:space="preserve"> Основная надпись чертежа. Масштабы. Линии. Шрифты. Размеры на чертеже. </w:t>
      </w:r>
      <w:r w:rsidRPr="00D27141">
        <w:rPr>
          <w:rFonts w:cs="Times New Roman"/>
          <w:i/>
          <w:iCs/>
          <w:sz w:val="26"/>
          <w:szCs w:val="26"/>
        </w:rPr>
        <w:t>Понятие о проецировании.</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Практическая деятельность по созданию чертежей.</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Технология создания чертежей в программных средах</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D27141">
        <w:rPr>
          <w:rFonts w:cs="Times New Roman"/>
          <w:i/>
          <w:iCs/>
          <w:sz w:val="26"/>
          <w:szCs w:val="26"/>
        </w:rPr>
        <w:t>Сложные 3D-модели и сборочные чертежи.</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Изделия и их модели. Анализ формы объекта и синтез модели. План создания 3D-модели.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D27141">
        <w:rPr>
          <w:rFonts w:cs="Times New Roman"/>
          <w:i/>
          <w:iCs/>
          <w:sz w:val="26"/>
          <w:szCs w:val="26"/>
        </w:rPr>
        <w:t>Правила и требования, предъявляемые к эскизам. Способы редактирования операции формообразования и эскиза.</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Создание моделей по различным заданиям: по чертежу; по описанию и размерам; по образцу, с натуры.</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4.</w:t>
      </w:r>
      <w:r w:rsidRPr="00D27141">
        <w:rPr>
          <w:rFonts w:cs="Times New Roman"/>
          <w:sz w:val="26"/>
          <w:szCs w:val="26"/>
        </w:rPr>
        <w:t xml:space="preserve"> </w:t>
      </w:r>
      <w:r w:rsidRPr="00D27141">
        <w:rPr>
          <w:rFonts w:cs="Times New Roman"/>
          <w:b/>
          <w:bCs/>
          <w:sz w:val="26"/>
          <w:szCs w:val="26"/>
        </w:rPr>
        <w:t xml:space="preserve">Разработка проекта инженерного объекта </w:t>
      </w:r>
    </w:p>
    <w:p w:rsidR="00EE53D6"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D27141">
        <w:rPr>
          <w:rFonts w:cs="Times New Roman"/>
          <w:i/>
          <w:iCs/>
          <w:sz w:val="26"/>
          <w:szCs w:val="26"/>
        </w:rPr>
        <w:t>Графические документы: технический рисунок объекта, чертёж общего вида, чертежи деталей. Условности и упрощения на чертеже.</w:t>
      </w:r>
      <w:r w:rsidRPr="00D27141">
        <w:rPr>
          <w:rFonts w:cs="Times New Roman"/>
          <w:sz w:val="26"/>
          <w:szCs w:val="26"/>
        </w:rPr>
        <w:t xml:space="preserve"> Создание презентации. </w:t>
      </w:r>
    </w:p>
    <w:p w:rsidR="00B26262" w:rsidRPr="00D27141" w:rsidRDefault="00B26262" w:rsidP="00D27141">
      <w:pPr>
        <w:spacing w:after="0" w:line="240" w:lineRule="auto"/>
        <w:ind w:firstLine="709"/>
        <w:jc w:val="both"/>
        <w:rPr>
          <w:rFonts w:cs="Times New Roman"/>
          <w:b/>
          <w:bCs/>
          <w:sz w:val="26"/>
          <w:szCs w:val="26"/>
        </w:rPr>
      </w:pPr>
    </w:p>
    <w:p w:rsidR="00EE53D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«Автоматизированные системы»</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8</w:t>
      </w:r>
      <w:r w:rsidR="00EE53D6" w:rsidRPr="00D27141">
        <w:rPr>
          <w:rFonts w:cs="Times New Roman"/>
          <w:b/>
          <w:bCs/>
          <w:sz w:val="26"/>
          <w:szCs w:val="26"/>
        </w:rPr>
        <w:t>–</w:t>
      </w:r>
      <w:r w:rsidRPr="00D27141">
        <w:rPr>
          <w:rFonts w:cs="Times New Roman"/>
          <w:b/>
          <w:bCs/>
          <w:sz w:val="26"/>
          <w:szCs w:val="26"/>
        </w:rPr>
        <w:t>9 КЛАССЫ</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Управление. Общие представления</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D27141">
        <w:rPr>
          <w:rFonts w:cs="Times New Roman"/>
          <w:i/>
          <w:iCs/>
          <w:sz w:val="26"/>
          <w:szCs w:val="26"/>
        </w:rPr>
        <w:t>Проблема устойчивости систем управления. Отклик системы на малые воздействия. Синергетические эффекты.</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Управление техническими системами</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Механические устройства обратной связи. </w:t>
      </w:r>
      <w:r w:rsidRPr="00D27141">
        <w:rPr>
          <w:rFonts w:cs="Times New Roman"/>
          <w:i/>
          <w:iCs/>
          <w:sz w:val="26"/>
          <w:szCs w:val="26"/>
        </w:rPr>
        <w:t>Регулятор Уатта.</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Понятие системы. Замкнутые и открытые системы. Системы с положительной и отрицательной обратной связью. Примеры. </w:t>
      </w:r>
    </w:p>
    <w:p w:rsidR="000815D2" w:rsidRPr="00D27141" w:rsidRDefault="000815D2" w:rsidP="00D27141">
      <w:pPr>
        <w:spacing w:after="0" w:line="240" w:lineRule="auto"/>
        <w:ind w:firstLine="709"/>
        <w:jc w:val="both"/>
        <w:rPr>
          <w:rFonts w:cs="Times New Roman"/>
          <w:sz w:val="26"/>
          <w:szCs w:val="26"/>
        </w:rPr>
      </w:pPr>
      <w:r w:rsidRPr="00D27141">
        <w:rPr>
          <w:rFonts w:cs="Times New Roman"/>
          <w:i/>
          <w:iCs/>
          <w:sz w:val="26"/>
          <w:szCs w:val="26"/>
        </w:rPr>
        <w:t>Динамические эффекты открытых систем: точки бифуркации, аттракторы</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Реализация данных эффектов в технических системах. Управление системами в условиях нестабильности.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D27141">
        <w:rPr>
          <w:rFonts w:cs="Times New Roman"/>
          <w:i/>
          <w:iCs/>
          <w:sz w:val="26"/>
          <w:szCs w:val="26"/>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D27141">
        <w:rPr>
          <w:rFonts w:cs="Times New Roman"/>
          <w:sz w:val="26"/>
          <w:szCs w:val="26"/>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Элементная база автоматизированных систем</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D27141">
        <w:rPr>
          <w:rFonts w:cs="Times New Roman"/>
          <w:i/>
          <w:iCs/>
          <w:sz w:val="26"/>
          <w:szCs w:val="26"/>
        </w:rPr>
        <w:t>Макетная плата. Соединение проводников.</w:t>
      </w:r>
      <w:r w:rsidRPr="00D27141">
        <w:rPr>
          <w:rFonts w:cs="Times New Roman"/>
          <w:sz w:val="26"/>
          <w:szCs w:val="26"/>
        </w:rPr>
        <w:t xml:space="preserve"> Электрическая цепь и электрическая схема. </w:t>
      </w:r>
      <w:r w:rsidRPr="00D27141">
        <w:rPr>
          <w:rFonts w:cs="Times New Roman"/>
          <w:i/>
          <w:iCs/>
          <w:sz w:val="26"/>
          <w:szCs w:val="26"/>
        </w:rPr>
        <w:t>Резистор и диод. Потенциометр.</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Электроэнергетика. Способы получения и хранения электроэнергии. Виды электростанций, виды полезных ископаемых. </w:t>
      </w:r>
      <w:r w:rsidRPr="00D27141">
        <w:rPr>
          <w:rFonts w:cs="Times New Roman"/>
          <w:i/>
          <w:iCs/>
          <w:sz w:val="26"/>
          <w:szCs w:val="26"/>
        </w:rPr>
        <w:t>Энергетическая безопасность. Передача энергии на расстоянии.</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Основные этапы развития электротехники. Датчик света. </w:t>
      </w:r>
      <w:r w:rsidRPr="00D27141">
        <w:rPr>
          <w:rFonts w:cs="Times New Roman"/>
          <w:i/>
          <w:iCs/>
          <w:sz w:val="26"/>
          <w:szCs w:val="26"/>
        </w:rPr>
        <w:t xml:space="preserve">Аналоговая и цифровая схемотехника. Использование микроконтроллера при сборке схем. Фоторезистор. </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Раздел 4.</w:t>
      </w:r>
      <w:r w:rsidRPr="00D27141">
        <w:rPr>
          <w:rFonts w:cs="Times New Roman"/>
          <w:sz w:val="26"/>
          <w:szCs w:val="26"/>
        </w:rPr>
        <w:t xml:space="preserve"> </w:t>
      </w:r>
      <w:r w:rsidRPr="00D27141">
        <w:rPr>
          <w:rFonts w:cs="Times New Roman"/>
          <w:b/>
          <w:bCs/>
          <w:sz w:val="26"/>
          <w:szCs w:val="26"/>
        </w:rPr>
        <w:t xml:space="preserve">Управление социально-экономическими системами. Предпринимательство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Сущность культуры предпринимательства. Корпоративная культура. Предпринимательская этика и этикет. </w:t>
      </w:r>
      <w:r w:rsidRPr="00D27141">
        <w:rPr>
          <w:rFonts w:cs="Times New Roman"/>
          <w:i/>
          <w:iCs/>
          <w:sz w:val="26"/>
          <w:szCs w:val="26"/>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D27141">
        <w:rPr>
          <w:rFonts w:cs="Times New Roman"/>
          <w:sz w:val="26"/>
          <w:szCs w:val="26"/>
        </w:rPr>
        <w:t xml:space="preserve"> Формирование цены товара.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lastRenderedPageBreak/>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Программная поддержка предпринимательской деятельности. Программы для управления проектами. </w:t>
      </w:r>
    </w:p>
    <w:p w:rsidR="00B26262" w:rsidRPr="00D27141" w:rsidRDefault="00B26262" w:rsidP="00D27141">
      <w:pPr>
        <w:spacing w:after="0" w:line="240" w:lineRule="auto"/>
        <w:ind w:firstLine="709"/>
        <w:jc w:val="both"/>
        <w:rPr>
          <w:rFonts w:cs="Times New Roman"/>
          <w:b/>
          <w:bCs/>
          <w:sz w:val="26"/>
          <w:szCs w:val="26"/>
        </w:rPr>
      </w:pPr>
    </w:p>
    <w:p w:rsidR="00EE53D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«Животноводство»</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7</w:t>
      </w:r>
      <w:r w:rsidR="00EE53D6" w:rsidRPr="00D27141">
        <w:rPr>
          <w:rFonts w:cs="Times New Roman"/>
          <w:b/>
          <w:bCs/>
          <w:sz w:val="26"/>
          <w:szCs w:val="26"/>
        </w:rPr>
        <w:t>–</w:t>
      </w:r>
      <w:r w:rsidRPr="00D27141">
        <w:rPr>
          <w:rFonts w:cs="Times New Roman"/>
          <w:b/>
          <w:bCs/>
          <w:sz w:val="26"/>
          <w:szCs w:val="26"/>
        </w:rPr>
        <w:t>8 КЛАССЫ</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Элементы технологий выращивания сельскохозяйственных животных</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Домашние животные. </w:t>
      </w:r>
      <w:r w:rsidRPr="00D27141">
        <w:rPr>
          <w:rFonts w:cs="Times New Roman"/>
          <w:i/>
          <w:iCs/>
          <w:sz w:val="26"/>
          <w:szCs w:val="26"/>
        </w:rPr>
        <w:t xml:space="preserve">Приручение животных как фактор развития человеческой цивилизации. </w:t>
      </w:r>
      <w:r w:rsidRPr="00D27141">
        <w:rPr>
          <w:rFonts w:cs="Times New Roman"/>
          <w:sz w:val="26"/>
          <w:szCs w:val="26"/>
        </w:rPr>
        <w:t xml:space="preserve">Сельскохозяйственные животные.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сельскохозяйственных животных: помещение, оборудование, уход.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Разведение животных. Породы животных, их создание.</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Лечение животных. Понятие о ветеринарии.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Заготовка кормов. Кормление животных. Питательность корма. Рацион.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Животные у нас дома. Забота о домашних и бездомных животных.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Проблема клонирования живых организмов. Социальные и этические проблемы. </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Производство животноводческих продуктов</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Использование и хранение животноводческой продукции.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Использование цифровых технологий в животноводстве.</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Цифровая ферма:</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автоматическое кормление животных;</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автоматическая дойка;</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уборка помещения и др.</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Цифровая «умная» ферма — перспективное направление роботизации в животноводстве.</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Профессии, связанные с деятельностью животновода</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Зоотехник, зооинженер, ветеринар, оператор птицефабрики, оператор животноводческих ферм и др. </w:t>
      </w:r>
      <w:r w:rsidRPr="00D27141">
        <w:rPr>
          <w:rFonts w:cs="Times New Roman"/>
          <w:i/>
          <w:iCs/>
          <w:sz w:val="26"/>
          <w:szCs w:val="26"/>
        </w:rPr>
        <w:t>Использование информационных цифровых технологий в профессиональной деятельности.</w:t>
      </w:r>
    </w:p>
    <w:p w:rsidR="000815D2" w:rsidRPr="00D27141" w:rsidRDefault="000815D2" w:rsidP="00D27141">
      <w:pPr>
        <w:spacing w:after="0" w:line="240" w:lineRule="auto"/>
        <w:ind w:firstLine="709"/>
        <w:jc w:val="both"/>
        <w:rPr>
          <w:rFonts w:cs="Times New Roman"/>
          <w:sz w:val="26"/>
          <w:szCs w:val="26"/>
        </w:rPr>
      </w:pPr>
    </w:p>
    <w:p w:rsidR="00B75F16"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Модуль «Растениеводство»</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7</w:t>
      </w:r>
      <w:r w:rsidR="00B75F16" w:rsidRPr="00D27141">
        <w:rPr>
          <w:rFonts w:cs="Times New Roman"/>
          <w:b/>
          <w:bCs/>
          <w:sz w:val="26"/>
          <w:szCs w:val="26"/>
        </w:rPr>
        <w:t>–</w:t>
      </w:r>
      <w:r w:rsidRPr="00D27141">
        <w:rPr>
          <w:rFonts w:cs="Times New Roman"/>
          <w:b/>
          <w:bCs/>
          <w:sz w:val="26"/>
          <w:szCs w:val="26"/>
        </w:rPr>
        <w:t>8 КЛАССЫ</w:t>
      </w:r>
    </w:p>
    <w:p w:rsidR="000815D2" w:rsidRPr="00D27141" w:rsidRDefault="000815D2" w:rsidP="00D27141">
      <w:pPr>
        <w:spacing w:after="0" w:line="240" w:lineRule="auto"/>
        <w:ind w:firstLine="709"/>
        <w:jc w:val="both"/>
        <w:rPr>
          <w:rFonts w:cs="Times New Roman"/>
          <w:b/>
          <w:bCs/>
          <w:sz w:val="26"/>
          <w:szCs w:val="26"/>
        </w:rPr>
      </w:pPr>
      <w:r w:rsidRPr="00D27141">
        <w:rPr>
          <w:rFonts w:cs="Times New Roman"/>
          <w:b/>
          <w:bCs/>
          <w:sz w:val="26"/>
          <w:szCs w:val="26"/>
        </w:rPr>
        <w:t>Раздел 1.</w:t>
      </w:r>
      <w:r w:rsidRPr="00D27141">
        <w:rPr>
          <w:rFonts w:cs="Times New Roman"/>
          <w:sz w:val="26"/>
          <w:szCs w:val="26"/>
        </w:rPr>
        <w:t xml:space="preserve"> </w:t>
      </w:r>
      <w:r w:rsidRPr="00D27141">
        <w:rPr>
          <w:rFonts w:cs="Times New Roman"/>
          <w:b/>
          <w:bCs/>
          <w:sz w:val="26"/>
          <w:szCs w:val="26"/>
        </w:rPr>
        <w:t xml:space="preserve">Элементы технологий выращивания сельскохозяйственных культур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Почвы, виды почв. Плодородие почв.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Инструменты обработки почвы: ручные и механизированные. Сельскохозяйственная техника.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Культурные растения и их классификация.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Выращивание растений на школьном/приусадебном участке.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 xml:space="preserve">Полезные для человека дикорастущие растения и их классификация.  </w:t>
      </w:r>
    </w:p>
    <w:p w:rsidR="000815D2" w:rsidRPr="00D27141" w:rsidRDefault="000815D2" w:rsidP="00D27141">
      <w:pPr>
        <w:spacing w:after="0" w:line="240" w:lineRule="auto"/>
        <w:ind w:firstLine="709"/>
        <w:jc w:val="both"/>
        <w:rPr>
          <w:rFonts w:cs="Times New Roman"/>
          <w:sz w:val="26"/>
          <w:szCs w:val="26"/>
        </w:rPr>
      </w:pPr>
      <w:r w:rsidRPr="00D27141">
        <w:rPr>
          <w:rFonts w:cs="Times New Roman"/>
          <w:sz w:val="26"/>
          <w:szCs w:val="26"/>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Сохранение природной среды. </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2.</w:t>
      </w:r>
      <w:r w:rsidRPr="00D27141">
        <w:rPr>
          <w:rFonts w:cs="Times New Roman"/>
          <w:sz w:val="26"/>
          <w:szCs w:val="26"/>
        </w:rPr>
        <w:t xml:space="preserve"> </w:t>
      </w:r>
      <w:r w:rsidRPr="00D27141">
        <w:rPr>
          <w:rFonts w:cs="Times New Roman"/>
          <w:b/>
          <w:bCs/>
          <w:sz w:val="26"/>
          <w:szCs w:val="26"/>
        </w:rPr>
        <w:t>Сельскохозяйственное производство</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D27141">
        <w:rPr>
          <w:rFonts w:cs="Times New Roman"/>
          <w:i/>
          <w:iCs/>
          <w:sz w:val="26"/>
          <w:szCs w:val="26"/>
        </w:rPr>
        <w:t xml:space="preserve">Компьютерное оснащение сельскохозяйственной техники.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Автоматизация и роботизация сельскохозяйственного производства:</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 анализаторы почвы c использованием спутниковой системы навигации;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автоматизация тепличного хозяйства;</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применение роботов манипуляторов для уборки урожая;</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 внесение удобрение на основе данных от азотно-спектральных датчиков;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определение критических точек полей с помощью спутниковых снимков;</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использование БПЛА и др.</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i/>
          <w:iCs/>
          <w:sz w:val="26"/>
          <w:szCs w:val="26"/>
        </w:rPr>
        <w:t xml:space="preserve">Генно-модифицированные растения: положительные и отрицательные аспекты. </w:t>
      </w:r>
    </w:p>
    <w:p w:rsidR="000815D2" w:rsidRPr="00D27141" w:rsidRDefault="000815D2" w:rsidP="00D27141">
      <w:pPr>
        <w:spacing w:after="0" w:line="240" w:lineRule="auto"/>
        <w:ind w:firstLine="709"/>
        <w:jc w:val="both"/>
        <w:rPr>
          <w:rFonts w:cs="Times New Roman"/>
          <w:sz w:val="26"/>
          <w:szCs w:val="26"/>
        </w:rPr>
      </w:pPr>
      <w:r w:rsidRPr="00D27141">
        <w:rPr>
          <w:rFonts w:cs="Times New Roman"/>
          <w:b/>
          <w:bCs/>
          <w:sz w:val="26"/>
          <w:szCs w:val="26"/>
        </w:rPr>
        <w:t>Раздел 3.</w:t>
      </w:r>
      <w:r w:rsidRPr="00D27141">
        <w:rPr>
          <w:rFonts w:cs="Times New Roman"/>
          <w:sz w:val="26"/>
          <w:szCs w:val="26"/>
        </w:rPr>
        <w:t xml:space="preserve"> </w:t>
      </w:r>
      <w:r w:rsidRPr="00D27141">
        <w:rPr>
          <w:rFonts w:cs="Times New Roman"/>
          <w:b/>
          <w:bCs/>
          <w:sz w:val="26"/>
          <w:szCs w:val="26"/>
        </w:rPr>
        <w:t>Сельскохозяйственн</w:t>
      </w:r>
      <w:r w:rsidR="00B75F16" w:rsidRPr="00D27141">
        <w:rPr>
          <w:rFonts w:cs="Times New Roman"/>
          <w:b/>
          <w:bCs/>
          <w:sz w:val="26"/>
          <w:szCs w:val="26"/>
        </w:rPr>
        <w:t>ые профессии</w:t>
      </w:r>
      <w:r w:rsidRPr="00D27141">
        <w:rPr>
          <w:rFonts w:cs="Times New Roman"/>
          <w:sz w:val="26"/>
          <w:szCs w:val="26"/>
        </w:rPr>
        <w:t xml:space="preserve"> </w:t>
      </w:r>
    </w:p>
    <w:p w:rsidR="000815D2" w:rsidRPr="00D27141" w:rsidRDefault="000815D2" w:rsidP="00D27141">
      <w:pPr>
        <w:spacing w:after="0" w:line="240" w:lineRule="auto"/>
        <w:ind w:firstLine="709"/>
        <w:jc w:val="both"/>
        <w:rPr>
          <w:rFonts w:cs="Times New Roman"/>
          <w:i/>
          <w:iCs/>
          <w:sz w:val="26"/>
          <w:szCs w:val="26"/>
        </w:rPr>
      </w:pPr>
      <w:r w:rsidRPr="00D27141">
        <w:rPr>
          <w:rFonts w:cs="Times New Roman"/>
          <w:sz w:val="26"/>
          <w:szCs w:val="26"/>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D27141">
        <w:rPr>
          <w:rFonts w:cs="Times New Roman"/>
          <w:i/>
          <w:iCs/>
          <w:sz w:val="26"/>
          <w:szCs w:val="26"/>
        </w:rPr>
        <w:t>Использование цифровых технологий в профессиональной деятельности.</w:t>
      </w:r>
    </w:p>
    <w:p w:rsidR="000815D2" w:rsidRPr="00D27141" w:rsidRDefault="000815D2" w:rsidP="00D27141">
      <w:pPr>
        <w:spacing w:after="0" w:line="240" w:lineRule="auto"/>
        <w:ind w:firstLine="709"/>
        <w:jc w:val="both"/>
        <w:rPr>
          <w:rFonts w:cs="Times New Roman"/>
          <w:sz w:val="26"/>
          <w:szCs w:val="26"/>
        </w:rPr>
      </w:pPr>
    </w:p>
    <w:p w:rsidR="000815D2" w:rsidRPr="00D27141" w:rsidRDefault="00B26262" w:rsidP="00D27141">
      <w:pPr>
        <w:spacing w:after="0" w:line="240" w:lineRule="auto"/>
        <w:ind w:firstLine="709"/>
        <w:jc w:val="both"/>
        <w:rPr>
          <w:rFonts w:cs="Times New Roman"/>
          <w:b/>
          <w:bCs/>
          <w:sz w:val="26"/>
          <w:szCs w:val="26"/>
        </w:rPr>
      </w:pPr>
      <w:bookmarkStart w:id="351" w:name="_Toc96279065"/>
      <w:r w:rsidRPr="00D27141">
        <w:rPr>
          <w:rFonts w:cs="Times New Roman"/>
          <w:b/>
          <w:bCs/>
          <w:sz w:val="26"/>
          <w:szCs w:val="26"/>
        </w:rPr>
        <w:t>К</w:t>
      </w:r>
      <w:r w:rsidR="000815D2" w:rsidRPr="00D27141">
        <w:rPr>
          <w:rFonts w:cs="Times New Roman"/>
          <w:b/>
          <w:bCs/>
          <w:sz w:val="26"/>
          <w:szCs w:val="26"/>
        </w:rPr>
        <w:t>онтрольно-измерительные материалы</w:t>
      </w:r>
      <w:bookmarkEnd w:id="351"/>
    </w:p>
    <w:p w:rsidR="000815D2" w:rsidRPr="00D27141" w:rsidRDefault="000815D2" w:rsidP="00D27141">
      <w:pPr>
        <w:spacing w:after="0" w:line="240" w:lineRule="auto"/>
        <w:ind w:firstLine="709"/>
        <w:jc w:val="both"/>
        <w:rPr>
          <w:rFonts w:cs="Times New Roman"/>
          <w:bCs/>
          <w:sz w:val="26"/>
          <w:szCs w:val="26"/>
        </w:rPr>
      </w:pPr>
      <w:r w:rsidRPr="00D27141">
        <w:rPr>
          <w:rFonts w:cs="Times New Roman"/>
          <w:bCs/>
          <w:sz w:val="26"/>
          <w:szCs w:val="26"/>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D27141" w:rsidRDefault="000815D2" w:rsidP="00C65E20">
      <w:pPr>
        <w:pStyle w:val="a5"/>
        <w:numPr>
          <w:ilvl w:val="0"/>
          <w:numId w:val="18"/>
        </w:numPr>
        <w:spacing w:after="0" w:line="240" w:lineRule="auto"/>
        <w:ind w:left="851" w:firstLine="709"/>
        <w:jc w:val="both"/>
        <w:rPr>
          <w:rFonts w:cs="Times New Roman"/>
          <w:bCs/>
          <w:sz w:val="26"/>
          <w:szCs w:val="26"/>
        </w:rPr>
      </w:pPr>
      <w:r w:rsidRPr="00D27141">
        <w:rPr>
          <w:rFonts w:cs="Times New Roman"/>
          <w:bCs/>
          <w:sz w:val="26"/>
          <w:szCs w:val="26"/>
        </w:rPr>
        <w:t>текущий контроль осуществляется с помощью практических работ;</w:t>
      </w:r>
    </w:p>
    <w:p w:rsidR="000815D2" w:rsidRPr="00D27141" w:rsidRDefault="000815D2" w:rsidP="00C65E20">
      <w:pPr>
        <w:pStyle w:val="a5"/>
        <w:numPr>
          <w:ilvl w:val="0"/>
          <w:numId w:val="18"/>
        </w:numPr>
        <w:spacing w:after="0" w:line="240" w:lineRule="auto"/>
        <w:ind w:left="851" w:firstLine="709"/>
        <w:jc w:val="both"/>
        <w:rPr>
          <w:rFonts w:cs="Times New Roman"/>
          <w:bCs/>
          <w:sz w:val="26"/>
          <w:szCs w:val="26"/>
        </w:rPr>
      </w:pPr>
      <w:r w:rsidRPr="00D27141">
        <w:rPr>
          <w:rFonts w:cs="Times New Roman"/>
          <w:bCs/>
          <w:sz w:val="26"/>
          <w:szCs w:val="26"/>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D27141" w:rsidRDefault="000815D2" w:rsidP="00D27141">
      <w:pPr>
        <w:spacing w:after="0" w:line="240" w:lineRule="auto"/>
        <w:ind w:firstLine="709"/>
        <w:jc w:val="both"/>
        <w:rPr>
          <w:rFonts w:cs="Times New Roman"/>
          <w:bCs/>
          <w:sz w:val="26"/>
          <w:szCs w:val="26"/>
        </w:rPr>
      </w:pPr>
      <w:r w:rsidRPr="00D27141">
        <w:rPr>
          <w:rFonts w:cs="Times New Roman"/>
          <w:bCs/>
          <w:sz w:val="26"/>
          <w:szCs w:val="26"/>
        </w:rPr>
        <w:t>При оценке практической работы учитываются следующие составляющие:</w:t>
      </w:r>
    </w:p>
    <w:p w:rsidR="000815D2" w:rsidRPr="00D27141" w:rsidRDefault="000815D2" w:rsidP="00C65E20">
      <w:pPr>
        <w:pStyle w:val="a5"/>
        <w:numPr>
          <w:ilvl w:val="0"/>
          <w:numId w:val="18"/>
        </w:numPr>
        <w:spacing w:after="0" w:line="240" w:lineRule="auto"/>
        <w:ind w:left="851" w:firstLine="709"/>
        <w:jc w:val="both"/>
        <w:rPr>
          <w:rFonts w:cs="Times New Roman"/>
          <w:bCs/>
          <w:sz w:val="26"/>
          <w:szCs w:val="26"/>
        </w:rPr>
      </w:pPr>
      <w:r w:rsidRPr="00D27141">
        <w:rPr>
          <w:rFonts w:cs="Times New Roman"/>
          <w:bCs/>
          <w:sz w:val="26"/>
          <w:szCs w:val="26"/>
        </w:rPr>
        <w:t>организация труда;</w:t>
      </w:r>
    </w:p>
    <w:p w:rsidR="000815D2" w:rsidRPr="00D27141" w:rsidRDefault="000815D2" w:rsidP="00C65E20">
      <w:pPr>
        <w:pStyle w:val="a5"/>
        <w:numPr>
          <w:ilvl w:val="0"/>
          <w:numId w:val="18"/>
        </w:numPr>
        <w:spacing w:after="0" w:line="240" w:lineRule="auto"/>
        <w:ind w:left="851" w:firstLine="709"/>
        <w:jc w:val="both"/>
        <w:rPr>
          <w:rFonts w:cs="Times New Roman"/>
          <w:bCs/>
          <w:sz w:val="26"/>
          <w:szCs w:val="26"/>
        </w:rPr>
      </w:pPr>
      <w:r w:rsidRPr="00D27141">
        <w:rPr>
          <w:rFonts w:cs="Times New Roman"/>
          <w:bCs/>
          <w:sz w:val="26"/>
          <w:szCs w:val="26"/>
        </w:rPr>
        <w:t xml:space="preserve">приемы труда: </w:t>
      </w:r>
    </w:p>
    <w:p w:rsidR="000815D2" w:rsidRPr="00D27141" w:rsidRDefault="000815D2" w:rsidP="00C65E20">
      <w:pPr>
        <w:pStyle w:val="a5"/>
        <w:numPr>
          <w:ilvl w:val="0"/>
          <w:numId w:val="18"/>
        </w:numPr>
        <w:spacing w:after="0" w:line="240" w:lineRule="auto"/>
        <w:ind w:left="851" w:firstLine="709"/>
        <w:jc w:val="both"/>
        <w:rPr>
          <w:rFonts w:cs="Times New Roman"/>
          <w:bCs/>
          <w:sz w:val="26"/>
          <w:szCs w:val="26"/>
        </w:rPr>
      </w:pPr>
      <w:r w:rsidRPr="00D27141">
        <w:rPr>
          <w:rFonts w:cs="Times New Roman"/>
          <w:bCs/>
          <w:sz w:val="26"/>
          <w:szCs w:val="26"/>
        </w:rPr>
        <w:t>качество изделия (работы).</w:t>
      </w:r>
    </w:p>
    <w:p w:rsidR="00B75F16" w:rsidRPr="00D27141" w:rsidRDefault="00B75F16" w:rsidP="00D27141">
      <w:pPr>
        <w:spacing w:after="0" w:line="240" w:lineRule="auto"/>
        <w:jc w:val="both"/>
        <w:rPr>
          <w:rFonts w:eastAsia="Arial Unicode MS" w:cs="Times New Roman"/>
          <w:b/>
          <w:kern w:val="1"/>
          <w:sz w:val="26"/>
          <w:szCs w:val="26"/>
          <w:lang w:eastAsia="en-US"/>
        </w:rPr>
      </w:pPr>
    </w:p>
    <w:p w:rsidR="000815D2" w:rsidRPr="00D27141" w:rsidRDefault="000815D2" w:rsidP="00D27141">
      <w:pPr>
        <w:spacing w:after="0" w:line="240" w:lineRule="auto"/>
        <w:ind w:firstLine="709"/>
        <w:jc w:val="both"/>
        <w:rPr>
          <w:rFonts w:eastAsia="Times New Roman" w:cs="Times New Roman"/>
          <w:sz w:val="26"/>
          <w:szCs w:val="26"/>
        </w:rPr>
      </w:pPr>
      <w:bookmarkStart w:id="352" w:name="_Toc96279066"/>
      <w:r w:rsidRPr="00D27141">
        <w:rPr>
          <w:rFonts w:eastAsia="Times New Roman" w:cs="Times New Roman"/>
          <w:sz w:val="26"/>
          <w:szCs w:val="26"/>
        </w:rPr>
        <w:t>ПЛАНИРУЕМЫЕ РЕЗУЛЬТАТЫ ОСВОЕНИЯ УЧЕБНО</w:t>
      </w:r>
      <w:r w:rsidR="00B26262" w:rsidRPr="00D27141">
        <w:rPr>
          <w:rFonts w:eastAsia="Times New Roman" w:cs="Times New Roman"/>
          <w:sz w:val="26"/>
          <w:szCs w:val="26"/>
        </w:rPr>
        <w:t xml:space="preserve">ГО </w:t>
      </w:r>
      <w:r w:rsidRPr="00D27141">
        <w:rPr>
          <w:rFonts w:eastAsia="Times New Roman" w:cs="Times New Roman"/>
          <w:sz w:val="26"/>
          <w:szCs w:val="26"/>
        </w:rPr>
        <w:t>ПРЕДМЕТА «ТЕХНОЛО</w:t>
      </w:r>
      <w:r w:rsidR="00B26262" w:rsidRPr="00D27141">
        <w:rPr>
          <w:rFonts w:eastAsia="Times New Roman" w:cs="Times New Roman"/>
          <w:sz w:val="26"/>
          <w:szCs w:val="26"/>
        </w:rPr>
        <w:t xml:space="preserve">ГИЯ» НА УРОВНЕ ОСНОВНОГО ОБЩЕГО </w:t>
      </w:r>
      <w:r w:rsidRPr="00D27141">
        <w:rPr>
          <w:rFonts w:eastAsia="Times New Roman" w:cs="Times New Roman"/>
          <w:sz w:val="26"/>
          <w:szCs w:val="26"/>
        </w:rPr>
        <w:t>ОБРАЗОВАНИЯ</w:t>
      </w:r>
      <w:bookmarkEnd w:id="352"/>
    </w:p>
    <w:p w:rsidR="000815D2" w:rsidRPr="00D27141" w:rsidRDefault="000815D2"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ценностное отношение к технологиям, трудовым достижениям народа;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lastRenderedPageBreak/>
        <w:t xml:space="preserve">- </w:t>
      </w:r>
      <w:r w:rsidR="000815D2" w:rsidRPr="00D27141">
        <w:rPr>
          <w:rFonts w:cs="Times New Roman"/>
          <w:bCs/>
          <w:sz w:val="26"/>
          <w:szCs w:val="26"/>
        </w:rPr>
        <w:t>чувство ответственности и долга перед своей семьей, малой и большой Родиной через трудовую деятельность;</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установка на активное участие в решении практических задач в области предметной технологической деятельности;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интерес к практическому изучению профессий и труда различного рода;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уважение к труду и результатам трудовой деятельности;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повышение уровня своей компетентности через практическое овладение элементами организации умственного и физического труда;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с</w:t>
      </w:r>
      <w:r w:rsidR="000815D2" w:rsidRPr="00D27141">
        <w:rPr>
          <w:rFonts w:cs="Times New Roman"/>
          <w:bCs/>
          <w:sz w:val="26"/>
          <w:szCs w:val="26"/>
        </w:rPr>
        <w:t>пособность к самоопределению в выбранной сфере будущей профессиональной деятельности, умение ставить реальные достижимые планы;</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готовность брать на себя инициативу в повседневных бытовых делах и нести ответственность за результат своей работы;</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D27141" w:rsidRDefault="000815D2" w:rsidP="00D27141">
      <w:pPr>
        <w:tabs>
          <w:tab w:val="left" w:pos="993"/>
        </w:tabs>
        <w:spacing w:after="0" w:line="240" w:lineRule="auto"/>
        <w:ind w:firstLine="709"/>
        <w:jc w:val="both"/>
        <w:rPr>
          <w:rFonts w:cs="Times New Roman"/>
          <w:sz w:val="26"/>
          <w:szCs w:val="26"/>
        </w:rPr>
      </w:pPr>
    </w:p>
    <w:p w:rsidR="000815D2" w:rsidRPr="00D27141" w:rsidRDefault="000815D2"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0815D2" w:rsidRPr="00D27141" w:rsidRDefault="000815D2"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познавательными действиями: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выявлять и характеризовать различные признаки объектов;</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выявлять дефициты информации, данных, необходимых для решения поставленной технологической задачи;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создавать, применять и преобразовывать модели и схемы для решения учебных задач;</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 xml:space="preserve">смысловое чтение информации, представленной в различных формах (схемы, чертежи, инструкции); </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прогнозировать возможное развитие процессов и последствий технологического развития в различных отраслях;</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навыки использования поисковых систем для решения учебных задач;</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искать и отбирать информацию и данные из различных источников в соответствии с заданными параметрами и критериями.</w:t>
      </w:r>
    </w:p>
    <w:p w:rsidR="000815D2" w:rsidRPr="00D27141" w:rsidRDefault="000815D2"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коммуникативными действиями: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самостоятельно или с помощью педагога составлять устные сообщения для выступления перед аудиторией;</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lastRenderedPageBreak/>
        <w:t xml:space="preserve">- </w:t>
      </w:r>
      <w:r w:rsidR="000815D2" w:rsidRPr="00D27141">
        <w:rPr>
          <w:rFonts w:cs="Times New Roman"/>
          <w:bCs/>
          <w:sz w:val="26"/>
          <w:szCs w:val="26"/>
        </w:rPr>
        <w:t>работать индивидуально и в группе над созданием условно нового продукта;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оценивать качество своего вклада в общий продукт, в решение общих задач коллектива;</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принимать и разделять ответственность при моделировании и изготовлении объектов, продуктов и технологических процессов.</w:t>
      </w:r>
    </w:p>
    <w:p w:rsidR="000815D2" w:rsidRPr="00D27141" w:rsidRDefault="000815D2"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регулятивными действиями: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владе</w:t>
      </w:r>
      <w:r w:rsidR="00EC5EF5" w:rsidRPr="00D27141">
        <w:rPr>
          <w:rFonts w:cs="Times New Roman"/>
          <w:bCs/>
          <w:sz w:val="26"/>
          <w:szCs w:val="26"/>
        </w:rPr>
        <w:t>ть</w:t>
      </w:r>
      <w:r w:rsidR="000815D2" w:rsidRPr="00D27141">
        <w:rPr>
          <w:rFonts w:cs="Times New Roman"/>
          <w:bCs/>
          <w:sz w:val="26"/>
          <w:szCs w:val="26"/>
        </w:rPr>
        <w:t xml:space="preserve"> способами самооценки правильности выполнения учебной задачи;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оценивать правильность выполнения учебной задачи, собственные возможности ее решения;</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давать адекватную оценку ситуации и предлагать план ее изменения;</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предвидеть трудности, которые могут возникнуть при решении учебно-технологической задачи;</w:t>
      </w:r>
    </w:p>
    <w:p w:rsidR="003001AA" w:rsidRPr="00D27141" w:rsidRDefault="00B26262" w:rsidP="00D27141">
      <w:pPr>
        <w:spacing w:after="0" w:line="240" w:lineRule="auto"/>
        <w:ind w:firstLine="709"/>
        <w:jc w:val="both"/>
        <w:rPr>
          <w:rFonts w:cs="Times New Roman"/>
          <w:sz w:val="26"/>
          <w:szCs w:val="26"/>
        </w:rPr>
      </w:pPr>
      <w:r w:rsidRPr="00D27141">
        <w:rPr>
          <w:rFonts w:cs="Times New Roman"/>
          <w:sz w:val="26"/>
          <w:szCs w:val="26"/>
        </w:rPr>
        <w:t xml:space="preserve">- </w:t>
      </w:r>
      <w:r w:rsidR="003001AA"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ставить себя на место другого человека, понимать мотивы и намерения другого;</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регулировать способ выражения эмоций;</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осознанно относиться к другому человеку, его мнению;</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признавать свое право на ошибку и такое же право другого;</w:t>
      </w:r>
    </w:p>
    <w:p w:rsidR="000815D2" w:rsidRPr="00D27141" w:rsidRDefault="00B26262" w:rsidP="00D27141">
      <w:pPr>
        <w:spacing w:after="0" w:line="240" w:lineRule="auto"/>
        <w:ind w:firstLine="709"/>
        <w:jc w:val="both"/>
        <w:rPr>
          <w:rFonts w:cs="Times New Roman"/>
          <w:bCs/>
          <w:sz w:val="26"/>
          <w:szCs w:val="26"/>
        </w:rPr>
      </w:pPr>
      <w:r w:rsidRPr="00D27141">
        <w:rPr>
          <w:rFonts w:cs="Times New Roman"/>
          <w:bCs/>
          <w:sz w:val="26"/>
          <w:szCs w:val="26"/>
        </w:rPr>
        <w:t xml:space="preserve">- </w:t>
      </w:r>
      <w:r w:rsidR="000815D2" w:rsidRPr="00D27141">
        <w:rPr>
          <w:rFonts w:cs="Times New Roman"/>
          <w:bCs/>
          <w:sz w:val="26"/>
          <w:szCs w:val="26"/>
        </w:rPr>
        <w:t>осознавать невозможность контролировать все вокруг.</w:t>
      </w:r>
    </w:p>
    <w:p w:rsidR="000815D2" w:rsidRPr="00D27141" w:rsidRDefault="000815D2" w:rsidP="00D27141">
      <w:pPr>
        <w:tabs>
          <w:tab w:val="left" w:pos="284"/>
        </w:tabs>
        <w:autoSpaceDE w:val="0"/>
        <w:autoSpaceDN w:val="0"/>
        <w:adjustRightInd w:val="0"/>
        <w:spacing w:after="0" w:line="240" w:lineRule="auto"/>
        <w:ind w:firstLine="709"/>
        <w:jc w:val="both"/>
        <w:rPr>
          <w:rFonts w:cs="Times New Roman"/>
          <w:sz w:val="26"/>
          <w:szCs w:val="26"/>
        </w:rPr>
      </w:pPr>
    </w:p>
    <w:p w:rsidR="000815D2" w:rsidRPr="00D27141" w:rsidRDefault="000815D2" w:rsidP="00D27141">
      <w:pPr>
        <w:tabs>
          <w:tab w:val="left" w:pos="284"/>
        </w:tabs>
        <w:autoSpaceDE w:val="0"/>
        <w:autoSpaceDN w:val="0"/>
        <w:adjustRightInd w:val="0"/>
        <w:spacing w:after="0" w:line="240" w:lineRule="auto"/>
        <w:ind w:firstLine="709"/>
        <w:jc w:val="both"/>
        <w:rPr>
          <w:rFonts w:cs="Times New Roman"/>
          <w:b/>
          <w:caps/>
          <w:sz w:val="26"/>
          <w:szCs w:val="26"/>
        </w:rPr>
      </w:pPr>
      <w:r w:rsidRPr="00D27141">
        <w:rPr>
          <w:rFonts w:cs="Times New Roman"/>
          <w:b/>
          <w:caps/>
          <w:sz w:val="26"/>
          <w:szCs w:val="26"/>
        </w:rPr>
        <w:t>Предметные результаты</w:t>
      </w:r>
    </w:p>
    <w:p w:rsidR="000815D2" w:rsidRPr="00D27141" w:rsidRDefault="000815D2" w:rsidP="00D27141">
      <w:pPr>
        <w:tabs>
          <w:tab w:val="left" w:pos="993"/>
        </w:tabs>
        <w:spacing w:after="0" w:line="240" w:lineRule="auto"/>
        <w:ind w:firstLine="709"/>
        <w:contextualSpacing/>
        <w:jc w:val="both"/>
        <w:rPr>
          <w:rFonts w:cs="Times New Roman"/>
          <w:sz w:val="26"/>
          <w:szCs w:val="26"/>
        </w:rPr>
      </w:pPr>
      <w:r w:rsidRPr="00D27141">
        <w:rPr>
          <w:rFonts w:cs="Times New Roman"/>
          <w:sz w:val="26"/>
          <w:szCs w:val="26"/>
        </w:rPr>
        <w:t>По завершении обучения учащийся</w:t>
      </w:r>
      <w:r w:rsidR="00425302" w:rsidRPr="00D27141">
        <w:rPr>
          <w:rFonts w:cs="Times New Roman"/>
          <w:sz w:val="26"/>
          <w:szCs w:val="26"/>
        </w:rPr>
        <w:t xml:space="preserve"> с ЗПР</w:t>
      </w:r>
      <w:r w:rsidRPr="00D27141">
        <w:rPr>
          <w:rFonts w:cs="Times New Roman"/>
          <w:sz w:val="26"/>
          <w:szCs w:val="26"/>
        </w:rPr>
        <w:t xml:space="preserve"> должен иметь сформированные образовательные результаты, соотнесённые с каждым из модулей. </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«Производство и технология»</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5</w:t>
      </w:r>
      <w:r w:rsidR="00425302" w:rsidRPr="00D27141">
        <w:rPr>
          <w:rFonts w:cs="Times New Roman"/>
          <w:b/>
          <w:bCs/>
          <w:sz w:val="26"/>
          <w:szCs w:val="26"/>
        </w:rPr>
        <w:t>–</w:t>
      </w:r>
      <w:r w:rsidRPr="00D27141">
        <w:rPr>
          <w:rFonts w:cs="Times New Roman"/>
          <w:b/>
          <w:bCs/>
          <w:sz w:val="26"/>
          <w:szCs w:val="26"/>
        </w:rPr>
        <w:t>6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представление о роли техники и технологий для прогрессивного развития общества;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роли техники и технологий в цифровом социуме;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выявлять при помощи учителя причины и последствия развития техники и технологий;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характеризовать по опорному плану, схеме виды современных технологий;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научиться на базовом уровне конструировать, оценивать и использовать модели в познавательной и практической деятельности;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использования различных материалов (древесина, металлы и сплавы, полимеры, текстиль, сельскохозяйственная продукция);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коллективного решения задачи с использованием облачных сервисов;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понятии «биотехнология»;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классифицировать по опорной схеме методы очистки воды, использовать фильтрование воды;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понятиях «биоэнергетика», «биометаногенез».</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EC5EF5" w:rsidRPr="00D27141">
        <w:rPr>
          <w:rFonts w:cs="Times New Roman"/>
          <w:b/>
          <w:bCs/>
          <w:sz w:val="26"/>
          <w:szCs w:val="26"/>
        </w:rPr>
        <w:t>–</w:t>
      </w:r>
      <w:r w:rsidRPr="00D27141">
        <w:rPr>
          <w:rFonts w:cs="Times New Roman"/>
          <w:b/>
          <w:bCs/>
          <w:sz w:val="26"/>
          <w:szCs w:val="26"/>
        </w:rPr>
        <w:t>9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видах современных технологий;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применения технологии для решения возникающих задач;</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 помощью учителя приводить примеры не только функциональных, но и эстетичных промышленных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использования информационно-когнитивных технологий преобразования данных в информацию и информации в знание;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об области применения технологий, их возможностях и ограничениях;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модернизировать и создавать технологии обработки известных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анализировать на базовом уровне значимые для конкретного человека потребности;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перечислять и характеризовать продукты питания;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перечислять виды и названия народных промыслов и ремёсел;</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об использовании нанотехнологий в различных областях;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экологических проблемах;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роли прививок.</w:t>
      </w:r>
    </w:p>
    <w:p w:rsidR="00EC5EF5" w:rsidRPr="00D27141" w:rsidRDefault="00EC5EF5" w:rsidP="00D27141">
      <w:pPr>
        <w:tabs>
          <w:tab w:val="left" w:pos="993"/>
        </w:tabs>
        <w:spacing w:after="0" w:line="240" w:lineRule="auto"/>
        <w:ind w:firstLine="709"/>
        <w:contextualSpacing/>
        <w:jc w:val="both"/>
        <w:rPr>
          <w:rFonts w:cs="Times New Roman"/>
          <w:b/>
          <w:bCs/>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lastRenderedPageBreak/>
        <w:t>Модуль «Технология обработки материалов и пищевых продуктов»</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5</w:t>
      </w:r>
      <w:r w:rsidR="00EC5EF5" w:rsidRPr="00D27141">
        <w:rPr>
          <w:rFonts w:cs="Times New Roman"/>
          <w:b/>
          <w:bCs/>
          <w:sz w:val="26"/>
          <w:szCs w:val="26"/>
        </w:rPr>
        <w:t>–</w:t>
      </w:r>
      <w:r w:rsidRPr="00D27141">
        <w:rPr>
          <w:rFonts w:cs="Times New Roman"/>
          <w:b/>
          <w:bCs/>
          <w:sz w:val="26"/>
          <w:szCs w:val="26"/>
        </w:rPr>
        <w:t>6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познавательной и преобразовательной деятельности человека;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классифицировать и характеризовать с помощью учителя инструменты, приспособления и технологическое оборудование;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использовать инструменты, приспособления и технологическое оборудование под контролем учителя;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использовать цифровые инструменты при изготовлении предметов из различных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технологических операциях ручной обработки конструкционных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применять ручные технологии обработки конструкционных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правильно хранить пищевые продукты;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осуществлять механическую и тепловую обработку пищевых продуктов, сохраняя их пищевую ценность;</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выбирать продукты, инструменты и оборудование для приготовления блюда;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осуществлять доступными средствами контроль качества блюда;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проектирования интерьера помещения с использованием программных сервисов;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составлять по опорной схеме последовательность выполнения технологических операций для изготовления швейных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строить при помощи учителя чертежи простых швейных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выбирать материалы, инструменты и оборудование для выполнения швейных работ;</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художественное оформление швейных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свойствах наноструктур, их использовании в технологиях;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821DF4" w:rsidRPr="00D27141">
        <w:rPr>
          <w:rFonts w:cs="Times New Roman"/>
          <w:b/>
          <w:bCs/>
          <w:sz w:val="26"/>
          <w:szCs w:val="26"/>
        </w:rPr>
        <w:t>–</w:t>
      </w:r>
      <w:r w:rsidRPr="00D27141">
        <w:rPr>
          <w:rFonts w:cs="Times New Roman"/>
          <w:b/>
          <w:bCs/>
          <w:sz w:val="26"/>
          <w:szCs w:val="26"/>
        </w:rPr>
        <w:t>9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основных этапах создания проектов от идеи до презентации и использовании полученных результатов;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использования программных сервисов для поддержки проектной деятельности;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 xml:space="preserve">проводить под руководством учителя и по опорной схеме необходимые опыты по исследованию свойств материалов;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выбирать инструменты и оборудование, необходимые для изготовления выбранного изделия по данной технологии;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применять технологии механической обработки конструкционных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видах и назначении методов получения и преобразования конструкционных и текстильных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конструирования моделей различных объектов и использования их в практической деятельности;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конструировать при помощи учителя и по опорной схеме модели машин и механизмов;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изготавливать при помощи учителя и по опорной схеме изделие из конструкционных или поделочных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готовить кулинарные блюда в соответствии с известными технологиями;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декоративно-прикладную обработку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художественное оформление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создания художественного образа и воплощения его в продукте;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строить при помощи учителя чертежи швейных изделий;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выбирать материалы, инструменты и оборудование для выполнения швейных работ;</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применения основных приёмов и навыков решения изобретательских задач;</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получить возможность научиться применять принципы ТРИЗ для решения технических задач;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презентовать изделие (продукт);</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современных и перспективных технологиях производства и обработки материалов;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узнать о современных цифровых технологиях, их возможностях и ограничениях;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аллотропных соединениях углерода, примерах использования аллотропных соединений углерода;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мире профессий, связанных с изучаемыми технологиями, их востребованности на рынке труда;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изготовления субъективно нового продукта, опираясь на общую технологическую схему.</w:t>
      </w:r>
    </w:p>
    <w:p w:rsidR="000815D2" w:rsidRPr="00D27141" w:rsidRDefault="000815D2" w:rsidP="00D27141">
      <w:pPr>
        <w:tabs>
          <w:tab w:val="left" w:pos="993"/>
        </w:tabs>
        <w:spacing w:after="0" w:line="240" w:lineRule="auto"/>
        <w:ind w:firstLine="709"/>
        <w:contextualSpacing/>
        <w:jc w:val="both"/>
        <w:rPr>
          <w:rFonts w:cs="Times New Roman"/>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«Робототехника»</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5</w:t>
      </w:r>
      <w:r w:rsidR="00821DF4" w:rsidRPr="00D27141">
        <w:rPr>
          <w:rFonts w:cs="Times New Roman"/>
          <w:b/>
          <w:bCs/>
          <w:sz w:val="26"/>
          <w:szCs w:val="26"/>
        </w:rPr>
        <w:t>–</w:t>
      </w:r>
      <w:r w:rsidRPr="00D27141">
        <w:rPr>
          <w:rFonts w:cs="Times New Roman"/>
          <w:b/>
          <w:bCs/>
          <w:sz w:val="26"/>
          <w:szCs w:val="26"/>
        </w:rPr>
        <w:t>6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классифицировать и характеризовать по опорной схеме роботов по видам и назначению;</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основные законы робототехники;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конструирования и программирования движущихся моделей;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моделирования машин и механизмов с помощью робототехнического конструктора;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индивидуальной и коллективной деятельности, направленной на создание робототехнического продукта.</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821DF4" w:rsidRPr="00D27141">
        <w:rPr>
          <w:rFonts w:cs="Times New Roman"/>
          <w:b/>
          <w:bCs/>
          <w:sz w:val="26"/>
          <w:szCs w:val="26"/>
        </w:rPr>
        <w:t>–</w:t>
      </w:r>
      <w:r w:rsidRPr="00D27141">
        <w:rPr>
          <w:rFonts w:cs="Times New Roman"/>
          <w:b/>
          <w:bCs/>
          <w:sz w:val="26"/>
          <w:szCs w:val="26"/>
        </w:rPr>
        <w:t>8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конструирования и моделирования робототехнических систем;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уметь использовать визуальный язык программирования роботов (с учетом актуального уровня развития обучающихся с ЗПР);</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реализации полного цикла создания робота;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программирования работы модели роботизированной производственной линии;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управления движущимися моделями в компьютерно-управляемых средах;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управлять системой учебных роботов-манипуляторов;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осуществления робототехнических проектов;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презентовать изделие;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мире профессий, связанных с изучаемыми технологиями, их востребованности на рынке труда.</w:t>
      </w:r>
    </w:p>
    <w:p w:rsidR="000815D2" w:rsidRPr="00D27141" w:rsidRDefault="000815D2" w:rsidP="00D27141">
      <w:pPr>
        <w:tabs>
          <w:tab w:val="left" w:pos="993"/>
        </w:tabs>
        <w:spacing w:after="0" w:line="240" w:lineRule="auto"/>
        <w:ind w:firstLine="709"/>
        <w:contextualSpacing/>
        <w:jc w:val="both"/>
        <w:rPr>
          <w:rFonts w:cs="Times New Roman"/>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«ЗD-моделирование, прототипирование и макетирование»</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821DF4" w:rsidRPr="00D27141">
        <w:rPr>
          <w:rFonts w:cs="Times New Roman"/>
          <w:b/>
          <w:bCs/>
          <w:sz w:val="26"/>
          <w:szCs w:val="26"/>
        </w:rPr>
        <w:t>–</w:t>
      </w:r>
      <w:r w:rsidRPr="00D27141">
        <w:rPr>
          <w:rFonts w:cs="Times New Roman"/>
          <w:b/>
          <w:bCs/>
          <w:sz w:val="26"/>
          <w:szCs w:val="26"/>
        </w:rPr>
        <w:t>9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создавать по опорной схеме и под руководством учителя 3D-модели, используя программное обеспечение;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устанавливать при помощи учителя адекватность модели объекту и целям моделирования;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проводить анализ и модернизацию компьютерной модели под руководством учителя;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иметь опыт изготовления прототипов с использованием ЗD-принтера;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получить возможность изготавливать изделия с помощью лазерного гравера;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модернизировать с помощью учителя прототип в соответствии с поставленной задачей;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презентовать изделие;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видах макетов и их назначение;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создания макетов различных видов;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с помощью учителя развёртку и соединения фрагментов макета;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выполнять с помощью учителя сборку деталей макета;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освоить программные сервисы создания макетов;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разработки графической документации;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мире профессий, связанных с изучаемыми технологиями, их востребованности на рынке труда.</w:t>
      </w:r>
    </w:p>
    <w:p w:rsidR="000815D2" w:rsidRPr="00D27141" w:rsidRDefault="000815D2" w:rsidP="00D27141">
      <w:pPr>
        <w:tabs>
          <w:tab w:val="left" w:pos="993"/>
        </w:tabs>
        <w:spacing w:after="0" w:line="240" w:lineRule="auto"/>
        <w:ind w:firstLine="709"/>
        <w:contextualSpacing/>
        <w:jc w:val="both"/>
        <w:rPr>
          <w:rFonts w:cs="Times New Roman"/>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«Компьютерная графика, черчение»</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8</w:t>
      </w:r>
      <w:r w:rsidR="00821DF4" w:rsidRPr="00D27141">
        <w:rPr>
          <w:rFonts w:cs="Times New Roman"/>
          <w:b/>
          <w:bCs/>
          <w:sz w:val="26"/>
          <w:szCs w:val="26"/>
        </w:rPr>
        <w:t>–</w:t>
      </w:r>
      <w:r w:rsidRPr="00D27141">
        <w:rPr>
          <w:rFonts w:cs="Times New Roman"/>
          <w:b/>
          <w:bCs/>
          <w:sz w:val="26"/>
          <w:szCs w:val="26"/>
        </w:rPr>
        <w:t>9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смысле условных графических обозначений, иметь опыт создания с их помощью графических текстов;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ручного способа вычерчивания чертежей, эскизов и технических рисунков деталей;</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автоматизированного способа вычерчивания чертежей, эскизов и технических рисунков;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уметь на простейшем уровне читать чертежи деталей и осуществлять при помощи учителя расчёты по чертежам;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использовать технологию формообразования для конструирования 3D-модели;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презентовать изделие;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мире профессий, связанных с изучаемыми технологиями, их востребованности на рынке труда.</w:t>
      </w:r>
    </w:p>
    <w:p w:rsidR="000815D2" w:rsidRPr="00D27141" w:rsidRDefault="000815D2" w:rsidP="00D27141">
      <w:pPr>
        <w:tabs>
          <w:tab w:val="left" w:pos="993"/>
        </w:tabs>
        <w:spacing w:after="0" w:line="240" w:lineRule="auto"/>
        <w:ind w:firstLine="709"/>
        <w:contextualSpacing/>
        <w:jc w:val="both"/>
        <w:rPr>
          <w:rFonts w:cs="Times New Roman"/>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«Автоматизированные системы»</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037BE6" w:rsidRPr="00D27141">
        <w:rPr>
          <w:rFonts w:cs="Times New Roman"/>
          <w:b/>
          <w:bCs/>
          <w:sz w:val="26"/>
          <w:szCs w:val="26"/>
        </w:rPr>
        <w:t>–</w:t>
      </w:r>
      <w:r w:rsidRPr="00D27141">
        <w:rPr>
          <w:rFonts w:cs="Times New Roman"/>
          <w:b/>
          <w:bCs/>
          <w:sz w:val="26"/>
          <w:szCs w:val="26"/>
        </w:rPr>
        <w:t>9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исследования схемы управления техническими системами;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управления учебными техническими системами;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об автоматических и автоматизированных системах;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проектирования под руководством учителя автоматизированных систем;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конструирования автоматизированных систем;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использовать на базовом уровне мобильные приложения для управления устройствами;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управления учебной социально-экономической системой (например, в рамках проекта «Школьная фирма»);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презентовать изделие;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мире профессий, связанных с изучаемыми технологиями, их востребованности на рынке труда;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способах хранения и производства электроэнергии;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типах передачи электроэнергии;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принципе сборки электрических схем;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выполнять сборку электрических схем;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определять результат работы электрической схемы при использовании различных элементов с помощью учителя;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том, как применяются элементы электрической цепи в бытовых приборах;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различать последовательное и параллельное соединения резисторов;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об аналоговой и цифровой схемотехнике;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программирования простого «умного» устройства с заданными характеристиками;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об особенностях современных датчиков, применении их в реальных задачах;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опыт составления несложных алгоритмов управления умного дома.</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«Животноводство»</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037BE6" w:rsidRPr="00D27141">
        <w:rPr>
          <w:rFonts w:cs="Times New Roman"/>
          <w:b/>
          <w:bCs/>
          <w:sz w:val="26"/>
          <w:szCs w:val="26"/>
        </w:rPr>
        <w:t>–</w:t>
      </w:r>
      <w:r w:rsidRPr="00D27141">
        <w:rPr>
          <w:rFonts w:cs="Times New Roman"/>
          <w:b/>
          <w:bCs/>
          <w:sz w:val="26"/>
          <w:szCs w:val="26"/>
        </w:rPr>
        <w:t>8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об основных направлениях животноводства;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lastRenderedPageBreak/>
        <w:t>иметь представления об особенностях основных видов сельскохозяйственных животных своего региона;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описывать по опорной схеме полный технологический цикл получения продукции животноводства своего региона;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знать виды сельскохозяйственных животных, характерных для данного региона;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оценивать при помощи учителя условия содержания животных в различных условиях;</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опыт оказания первой помощи заболевшим или пораненным животным;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способах переработки и хранения продукции животноводства;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пути цифровизации животноводческого производства;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представления о мире профессий, связанных с животноводством, их востребованности на рынке труда.</w:t>
      </w: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p>
    <w:p w:rsidR="000815D2" w:rsidRPr="00D27141" w:rsidRDefault="000815D2"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Модуль «Растениеводство»</w:t>
      </w:r>
    </w:p>
    <w:p w:rsidR="000815D2" w:rsidRPr="00D27141" w:rsidRDefault="00037BE6" w:rsidP="00D27141">
      <w:pPr>
        <w:tabs>
          <w:tab w:val="left" w:pos="993"/>
        </w:tabs>
        <w:spacing w:after="0" w:line="240" w:lineRule="auto"/>
        <w:ind w:firstLine="709"/>
        <w:contextualSpacing/>
        <w:jc w:val="both"/>
        <w:rPr>
          <w:rFonts w:cs="Times New Roman"/>
          <w:b/>
          <w:bCs/>
          <w:sz w:val="26"/>
          <w:szCs w:val="26"/>
        </w:rPr>
      </w:pPr>
      <w:r w:rsidRPr="00D27141">
        <w:rPr>
          <w:rFonts w:cs="Times New Roman"/>
          <w:b/>
          <w:bCs/>
          <w:sz w:val="26"/>
          <w:szCs w:val="26"/>
        </w:rPr>
        <w:t>7–</w:t>
      </w:r>
      <w:r w:rsidR="000815D2" w:rsidRPr="00D27141">
        <w:rPr>
          <w:rFonts w:cs="Times New Roman"/>
          <w:b/>
          <w:bCs/>
          <w:sz w:val="26"/>
          <w:szCs w:val="26"/>
        </w:rPr>
        <w:t>8 КЛАССЫ: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соблюдать правила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организовывать рабочее место в соответствии с требованиями безопасности;</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об основных направлениях растениеводства;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представление о видах и свойствах почв данного региона; </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ручные и механизированные инструменты обработки почвы;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классифицировать с помощью учителя культурные растения по различным основаниям;</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полезные дикорастущие растения и их свойства;</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опасные для человека дикорастущие растения;</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полезные для человека грибы;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знать опасные для человека грибы;</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методах сбора, переработки и хранения полезных дикорастущих растений и их плодов;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 методах сбора, переработки и хранения полезных для человека грибов;</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иметь представление об основных направлениях цифровизации и роботизации в растениеводстве;</w:t>
      </w:r>
    </w:p>
    <w:p w:rsidR="000815D2"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получить возможность научиться использовать цифровые устройства и программные сервисы в технологии растениеводства;</w:t>
      </w:r>
    </w:p>
    <w:p w:rsidR="00984046" w:rsidRPr="00D27141" w:rsidRDefault="000815D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иметь представление о мире профессий, связанных с растениеводством, их востребованности на рынке труда. </w:t>
      </w:r>
    </w:p>
    <w:p w:rsidR="00984046" w:rsidRPr="00D27141" w:rsidRDefault="00984046" w:rsidP="00D27141">
      <w:pPr>
        <w:spacing w:after="0" w:line="240" w:lineRule="auto"/>
        <w:ind w:firstLine="709"/>
        <w:jc w:val="center"/>
        <w:rPr>
          <w:rFonts w:eastAsia="Times New Roman" w:cs="Times New Roman"/>
          <w:b/>
          <w:sz w:val="26"/>
          <w:szCs w:val="26"/>
        </w:rPr>
      </w:pPr>
    </w:p>
    <w:p w:rsidR="00984046" w:rsidRPr="00D27141" w:rsidRDefault="00984046" w:rsidP="00D27141">
      <w:pPr>
        <w:spacing w:after="0" w:line="240" w:lineRule="auto"/>
        <w:ind w:firstLine="709"/>
        <w:rPr>
          <w:rFonts w:eastAsia="Times New Roman" w:cs="Times New Roman"/>
          <w:b/>
          <w:sz w:val="26"/>
          <w:szCs w:val="26"/>
        </w:rPr>
      </w:pPr>
      <w:r w:rsidRPr="00D27141">
        <w:rPr>
          <w:rFonts w:eastAsia="Times New Roman" w:cs="Times New Roman"/>
          <w:b/>
          <w:sz w:val="26"/>
          <w:szCs w:val="26"/>
        </w:rPr>
        <w:br w:type="page"/>
      </w:r>
    </w:p>
    <w:p w:rsidR="00B4280B" w:rsidRPr="00D27141" w:rsidRDefault="00B4280B" w:rsidP="00D27141">
      <w:pPr>
        <w:pStyle w:val="4"/>
        <w:spacing w:line="240" w:lineRule="auto"/>
        <w:ind w:firstLine="709"/>
        <w:jc w:val="center"/>
        <w:rPr>
          <w:rFonts w:eastAsia="Times New Roman" w:cs="Times New Roman"/>
          <w:caps/>
          <w:sz w:val="26"/>
          <w:szCs w:val="26"/>
        </w:rPr>
      </w:pPr>
      <w:bookmarkStart w:id="353" w:name="_Toc109670528"/>
      <w:r w:rsidRPr="00D27141">
        <w:rPr>
          <w:rFonts w:eastAsia="Times New Roman" w:cs="Times New Roman"/>
          <w:sz w:val="26"/>
          <w:szCs w:val="26"/>
        </w:rPr>
        <w:lastRenderedPageBreak/>
        <w:t>2</w:t>
      </w:r>
      <w:r w:rsidRPr="00D27141">
        <w:rPr>
          <w:rFonts w:eastAsia="Times New Roman" w:cs="Times New Roman"/>
          <w:caps/>
          <w:sz w:val="26"/>
          <w:szCs w:val="26"/>
        </w:rPr>
        <w:t>.2.</w:t>
      </w:r>
      <w:r w:rsidR="008B7E5C" w:rsidRPr="00D27141">
        <w:rPr>
          <w:rFonts w:eastAsia="Times New Roman" w:cs="Times New Roman"/>
          <w:caps/>
          <w:sz w:val="26"/>
          <w:szCs w:val="26"/>
        </w:rPr>
        <w:t>1</w:t>
      </w:r>
      <w:r w:rsidRPr="00D27141">
        <w:rPr>
          <w:rFonts w:eastAsia="Times New Roman" w:cs="Times New Roman"/>
          <w:caps/>
          <w:sz w:val="26"/>
          <w:szCs w:val="26"/>
        </w:rPr>
        <w:t>.1</w:t>
      </w:r>
      <w:r w:rsidR="00ED5625" w:rsidRPr="00D27141">
        <w:rPr>
          <w:rFonts w:eastAsia="Times New Roman" w:cs="Times New Roman"/>
          <w:caps/>
          <w:sz w:val="26"/>
          <w:szCs w:val="26"/>
        </w:rPr>
        <w:t>7</w:t>
      </w:r>
      <w:r w:rsidRPr="00D27141">
        <w:rPr>
          <w:rFonts w:eastAsia="Times New Roman" w:cs="Times New Roman"/>
          <w:caps/>
          <w:sz w:val="26"/>
          <w:szCs w:val="26"/>
        </w:rPr>
        <w:t>. Адаптивная физическая культура</w:t>
      </w:r>
      <w:bookmarkEnd w:id="353"/>
    </w:p>
    <w:p w:rsidR="003001AA" w:rsidRPr="00D27141" w:rsidRDefault="003001AA" w:rsidP="00D27141">
      <w:pPr>
        <w:pBdr>
          <w:top w:val="nil"/>
          <w:left w:val="nil"/>
          <w:bottom w:val="nil"/>
          <w:right w:val="nil"/>
          <w:between w:val="nil"/>
          <w:bar w:val="nil"/>
        </w:pBdr>
        <w:spacing w:after="0" w:line="240" w:lineRule="auto"/>
        <w:ind w:firstLine="709"/>
        <w:jc w:val="both"/>
        <w:rPr>
          <w:rFonts w:cs="Times New Roman"/>
          <w:b/>
          <w:sz w:val="26"/>
          <w:szCs w:val="26"/>
        </w:rPr>
      </w:pPr>
    </w:p>
    <w:p w:rsidR="00670CE0" w:rsidRPr="00D27141" w:rsidRDefault="00670CE0" w:rsidP="00D27141">
      <w:pPr>
        <w:spacing w:after="0" w:line="240" w:lineRule="auto"/>
        <w:ind w:firstLine="709"/>
        <w:jc w:val="both"/>
        <w:rPr>
          <w:rFonts w:cs="Times New Roman"/>
          <w:sz w:val="26"/>
          <w:szCs w:val="26"/>
        </w:rPr>
      </w:pPr>
      <w:r w:rsidRPr="00D27141">
        <w:rPr>
          <w:rFonts w:cs="Times New Roman"/>
          <w:sz w:val="26"/>
          <w:szCs w:val="26"/>
        </w:rPr>
        <w:t>ПОЯСНИТЕЛЬНАЯ ЗАПИСКА</w:t>
      </w:r>
    </w:p>
    <w:p w:rsidR="009815A2" w:rsidRPr="00D27141" w:rsidRDefault="003879D4" w:rsidP="00D27141">
      <w:pPr>
        <w:spacing w:after="0" w:line="240" w:lineRule="auto"/>
        <w:ind w:firstLine="709"/>
        <w:jc w:val="both"/>
        <w:rPr>
          <w:rFonts w:cs="Times New Roman"/>
          <w:sz w:val="26"/>
          <w:szCs w:val="26"/>
        </w:rPr>
      </w:pPr>
      <w:r w:rsidRPr="00D27141">
        <w:rPr>
          <w:rFonts w:cs="Times New Roman"/>
          <w:sz w:val="26"/>
          <w:szCs w:val="26"/>
        </w:rPr>
        <w:t>Р</w:t>
      </w:r>
      <w:r w:rsidR="009815A2" w:rsidRPr="00D27141">
        <w:rPr>
          <w:rFonts w:cs="Times New Roman"/>
          <w:sz w:val="26"/>
          <w:szCs w:val="26"/>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D27141" w:rsidRDefault="009815A2" w:rsidP="00D27141">
      <w:pPr>
        <w:pStyle w:val="ConsPlusNormal"/>
        <w:ind w:firstLine="709"/>
        <w:jc w:val="both"/>
        <w:rPr>
          <w:rFonts w:ascii="Times New Roman" w:eastAsiaTheme="minorHAnsi" w:hAnsi="Times New Roman" w:cs="Times New Roman"/>
          <w:sz w:val="26"/>
          <w:szCs w:val="26"/>
          <w:lang w:eastAsia="en-US"/>
        </w:rPr>
      </w:pPr>
    </w:p>
    <w:p w:rsidR="009815A2" w:rsidRPr="00D27141" w:rsidRDefault="009815A2" w:rsidP="00D27141">
      <w:pPr>
        <w:pStyle w:val="ConsPlusNormal"/>
        <w:ind w:firstLine="709"/>
        <w:jc w:val="both"/>
        <w:rPr>
          <w:rFonts w:ascii="Times New Roman" w:hAnsi="Times New Roman" w:cs="Times New Roman"/>
          <w:b/>
          <w:sz w:val="26"/>
          <w:szCs w:val="26"/>
        </w:rPr>
      </w:pPr>
      <w:r w:rsidRPr="00D27141">
        <w:rPr>
          <w:rFonts w:ascii="Times New Roman" w:hAnsi="Times New Roman" w:cs="Times New Roman"/>
          <w:b/>
          <w:sz w:val="26"/>
          <w:szCs w:val="26"/>
        </w:rPr>
        <w:t>О</w:t>
      </w:r>
      <w:r w:rsidR="00670CE0" w:rsidRPr="00D27141">
        <w:rPr>
          <w:rFonts w:ascii="Times New Roman" w:hAnsi="Times New Roman" w:cs="Times New Roman"/>
          <w:b/>
          <w:sz w:val="26"/>
          <w:szCs w:val="26"/>
        </w:rPr>
        <w:t xml:space="preserve">бщая характеристика учебного предмета </w:t>
      </w:r>
      <w:r w:rsidRPr="00D27141">
        <w:rPr>
          <w:rFonts w:ascii="Times New Roman" w:hAnsi="Times New Roman" w:cs="Times New Roman"/>
          <w:b/>
          <w:sz w:val="26"/>
          <w:szCs w:val="26"/>
        </w:rPr>
        <w:t>«А</w:t>
      </w:r>
      <w:r w:rsidR="00670CE0" w:rsidRPr="00D27141">
        <w:rPr>
          <w:rFonts w:ascii="Times New Roman" w:hAnsi="Times New Roman" w:cs="Times New Roman"/>
          <w:b/>
          <w:sz w:val="26"/>
          <w:szCs w:val="26"/>
        </w:rPr>
        <w:t>даптивная физическая культура</w:t>
      </w:r>
      <w:r w:rsidRPr="00D27141">
        <w:rPr>
          <w:rFonts w:ascii="Times New Roman" w:hAnsi="Times New Roman" w:cs="Times New Roman"/>
          <w:b/>
          <w:sz w:val="26"/>
          <w:szCs w:val="26"/>
        </w:rPr>
        <w:t>»</w:t>
      </w:r>
    </w:p>
    <w:p w:rsidR="009815A2" w:rsidRPr="00D27141" w:rsidRDefault="009815A2" w:rsidP="00D27141">
      <w:pPr>
        <w:pStyle w:val="ConsPlusNormal"/>
        <w:ind w:firstLine="709"/>
        <w:jc w:val="both"/>
        <w:rPr>
          <w:rFonts w:ascii="Times New Roman" w:eastAsiaTheme="minorHAnsi" w:hAnsi="Times New Roman" w:cs="Times New Roman"/>
          <w:sz w:val="26"/>
          <w:szCs w:val="26"/>
          <w:lang w:eastAsia="en-US"/>
        </w:rPr>
      </w:pPr>
      <w:r w:rsidRPr="00D27141">
        <w:rPr>
          <w:rFonts w:ascii="Times New Roman" w:hAnsi="Times New Roman" w:cs="Times New Roman"/>
          <w:sz w:val="26"/>
          <w:szCs w:val="26"/>
        </w:rPr>
        <w:t>При создании рабочей программы учитывалась</w:t>
      </w:r>
      <w:r w:rsidRPr="00D27141">
        <w:rPr>
          <w:rFonts w:ascii="Times New Roman" w:eastAsiaTheme="minorHAnsi" w:hAnsi="Times New Roman" w:cs="Times New Roman"/>
          <w:sz w:val="26"/>
          <w:szCs w:val="26"/>
          <w:lang w:eastAsia="en-US"/>
        </w:rPr>
        <w:t xml:space="preserve"> одна из приоритетных задач современной системы образования – охрана и укрепление здоровья обучающихся, воспитание их</w:t>
      </w:r>
      <w:r w:rsidRPr="00D27141">
        <w:rPr>
          <w:rFonts w:ascii="Times New Roman" w:hAnsi="Times New Roman" w:cs="Times New Roman"/>
          <w:sz w:val="26"/>
          <w:szCs w:val="26"/>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D27141">
        <w:rPr>
          <w:rFonts w:ascii="Times New Roman" w:eastAsiaTheme="minorHAnsi" w:hAnsi="Times New Roman" w:cs="Times New Roman"/>
          <w:sz w:val="26"/>
          <w:szCs w:val="26"/>
          <w:lang w:eastAsia="en-US"/>
        </w:rPr>
        <w:t xml:space="preserve">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D27141" w:rsidRDefault="009815A2" w:rsidP="00D27141">
      <w:pPr>
        <w:tabs>
          <w:tab w:val="left" w:pos="709"/>
        </w:tabs>
        <w:spacing w:after="0" w:line="240" w:lineRule="auto"/>
        <w:ind w:firstLine="709"/>
        <w:jc w:val="both"/>
        <w:rPr>
          <w:rFonts w:eastAsia="Times New Roman" w:cs="Times New Roman"/>
          <w:sz w:val="26"/>
          <w:szCs w:val="26"/>
        </w:rPr>
      </w:pPr>
      <w:r w:rsidRPr="00D27141">
        <w:rPr>
          <w:rFonts w:cs="Times New Roman"/>
          <w:sz w:val="26"/>
          <w:szCs w:val="26"/>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D27141" w:rsidRDefault="009815A2" w:rsidP="00D27141">
      <w:pPr>
        <w:tabs>
          <w:tab w:val="left" w:pos="709"/>
        </w:tabs>
        <w:spacing w:after="0" w:line="240" w:lineRule="auto"/>
        <w:ind w:firstLine="709"/>
        <w:jc w:val="both"/>
        <w:rPr>
          <w:rFonts w:cs="Times New Roman"/>
          <w:sz w:val="26"/>
          <w:szCs w:val="26"/>
        </w:rPr>
      </w:pPr>
      <w:r w:rsidRPr="00D27141">
        <w:rPr>
          <w:rFonts w:cs="Times New Roman"/>
          <w:sz w:val="26"/>
          <w:szCs w:val="26"/>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D27141" w:rsidRDefault="009815A2" w:rsidP="00D27141">
      <w:pPr>
        <w:suppressAutoHyphens/>
        <w:spacing w:after="0" w:line="240" w:lineRule="auto"/>
        <w:ind w:firstLine="709"/>
        <w:jc w:val="both"/>
        <w:rPr>
          <w:rFonts w:cs="Times New Roman"/>
          <w:kern w:val="1"/>
          <w:sz w:val="26"/>
          <w:szCs w:val="26"/>
        </w:rPr>
      </w:pPr>
      <w:r w:rsidRPr="00D27141">
        <w:rPr>
          <w:rFonts w:cs="Times New Roman"/>
          <w:kern w:val="1"/>
          <w:sz w:val="26"/>
          <w:szCs w:val="26"/>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w:t>
      </w:r>
      <w:r w:rsidRPr="00D27141">
        <w:rPr>
          <w:rFonts w:cs="Times New Roman"/>
          <w:kern w:val="1"/>
          <w:sz w:val="26"/>
          <w:szCs w:val="26"/>
        </w:rPr>
        <w:lastRenderedPageBreak/>
        <w:t xml:space="preserve">и памяти. </w:t>
      </w:r>
      <w:r w:rsidRPr="00D27141">
        <w:rPr>
          <w:rFonts w:eastAsia="Times New Roman" w:cs="Times New Roman"/>
          <w:sz w:val="26"/>
          <w:szCs w:val="26"/>
        </w:rPr>
        <w:t>Задержка психического развития в большинстве случаев является следствием резидуально-органической не</w:t>
      </w:r>
      <w:r w:rsidRPr="00D27141">
        <w:rPr>
          <w:rFonts w:eastAsia="Times New Roman" w:cs="Times New Roman"/>
          <w:spacing w:val="7"/>
          <w:sz w:val="26"/>
          <w:szCs w:val="26"/>
        </w:rPr>
        <w:t>достаточности центральной нервной системы, что оказывает влияние и двигательную сферу обучающихся.</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В процессе разработки программы выделяют несколько групп обучающихся с ЗПР:</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обучающиеся с ЗПР, физическое развитие которых соотносится с возрастной нормой;</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обучающиеся с ЗПР, </w:t>
      </w:r>
      <w:bookmarkStart w:id="354" w:name="_Hlk54004381"/>
      <w:r w:rsidRPr="00D27141">
        <w:rPr>
          <w:rFonts w:eastAsia="Arial Unicode MS" w:cs="Times New Roman"/>
          <w:kern w:val="1"/>
          <w:sz w:val="26"/>
          <w:szCs w:val="26"/>
        </w:rPr>
        <w:t>отстающие в физическом развитии и формировании двигательных навыков;</w:t>
      </w:r>
      <w:bookmarkEnd w:id="354"/>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u w:color="00B050"/>
        </w:rPr>
        <w:t>Для обучающихся с ЗПР</w:t>
      </w:r>
      <w:r w:rsidRPr="00D27141">
        <w:rPr>
          <w:rFonts w:cs="Times New Roman"/>
          <w:sz w:val="26"/>
          <w:szCs w:val="26"/>
        </w:rPr>
        <w:t xml:space="preserve">, </w:t>
      </w:r>
      <w:r w:rsidRPr="00D27141">
        <w:rPr>
          <w:rFonts w:cs="Times New Roman"/>
          <w:i/>
          <w:sz w:val="26"/>
          <w:szCs w:val="26"/>
        </w:rPr>
        <w:t>физическое развитие которых приближается или соответствует возрастной норме</w:t>
      </w:r>
      <w:r w:rsidRPr="00D27141">
        <w:rPr>
          <w:rFonts w:cs="Times New Roman"/>
          <w:sz w:val="26"/>
          <w:szCs w:val="26"/>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Обучающиеся с ЗПР, </w:t>
      </w:r>
      <w:r w:rsidRPr="00D27141">
        <w:rPr>
          <w:rFonts w:cs="Times New Roman"/>
          <w:i/>
          <w:sz w:val="26"/>
          <w:szCs w:val="26"/>
        </w:rPr>
        <w:t>отстающие в физическом развитии и формировании двигательных навыков</w:t>
      </w:r>
      <w:r w:rsidRPr="00D27141">
        <w:rPr>
          <w:rFonts w:cs="Times New Roman"/>
          <w:sz w:val="26"/>
          <w:szCs w:val="26"/>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w:t>
      </w:r>
      <w:r w:rsidRPr="00D27141">
        <w:rPr>
          <w:rFonts w:cs="Times New Roman"/>
          <w:sz w:val="26"/>
          <w:szCs w:val="26"/>
        </w:rPr>
        <w:lastRenderedPageBreak/>
        <w:t xml:space="preserve">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w:t>
      </w:r>
      <w:r w:rsidRPr="00D27141">
        <w:rPr>
          <w:rFonts w:cs="Times New Roman"/>
          <w:i/>
          <w:sz w:val="26"/>
          <w:szCs w:val="26"/>
        </w:rPr>
        <w:t>имеющих отклонения в состоянии здоровья или инвалидность по соматическим заболеваниям</w:t>
      </w:r>
      <w:r w:rsidRPr="00D27141">
        <w:rPr>
          <w:rFonts w:cs="Times New Roman"/>
          <w:sz w:val="26"/>
          <w:szCs w:val="26"/>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D27141" w:rsidDel="00AC5CEC">
        <w:rPr>
          <w:rFonts w:cs="Times New Roman"/>
          <w:sz w:val="26"/>
          <w:szCs w:val="26"/>
        </w:rPr>
        <w:t xml:space="preserve"> </w:t>
      </w:r>
      <w:r w:rsidRPr="00D27141">
        <w:rPr>
          <w:rFonts w:cs="Times New Roman"/>
          <w:sz w:val="26"/>
          <w:szCs w:val="26"/>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D27141" w:rsidDel="00AC5CEC">
        <w:rPr>
          <w:rFonts w:cs="Times New Roman"/>
          <w:sz w:val="26"/>
          <w:szCs w:val="26"/>
        </w:rPr>
        <w:t xml:space="preserve"> </w:t>
      </w:r>
      <w:r w:rsidRPr="00D27141">
        <w:rPr>
          <w:rFonts w:cs="Times New Roman"/>
          <w:sz w:val="26"/>
          <w:szCs w:val="26"/>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D27141" w:rsidDel="00AC5CEC">
        <w:rPr>
          <w:rFonts w:cs="Times New Roman"/>
          <w:sz w:val="26"/>
          <w:szCs w:val="26"/>
        </w:rPr>
        <w:t xml:space="preserve"> </w:t>
      </w:r>
      <w:r w:rsidRPr="00D27141">
        <w:rPr>
          <w:rFonts w:cs="Times New Roman"/>
          <w:sz w:val="26"/>
          <w:szCs w:val="26"/>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w:t>
      </w:r>
      <w:r w:rsidRPr="00D27141">
        <w:rPr>
          <w:rFonts w:cs="Times New Roman"/>
          <w:sz w:val="26"/>
          <w:szCs w:val="26"/>
        </w:rPr>
        <w:lastRenderedPageBreak/>
        <w:t>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D27141" w:rsidDel="00AC5CEC">
        <w:rPr>
          <w:rFonts w:cs="Times New Roman"/>
          <w:sz w:val="26"/>
          <w:szCs w:val="26"/>
        </w:rPr>
        <w:t xml:space="preserve"> </w:t>
      </w:r>
      <w:r w:rsidRPr="00D27141">
        <w:rPr>
          <w:rFonts w:cs="Times New Roman"/>
          <w:sz w:val="26"/>
          <w:szCs w:val="26"/>
        </w:rPr>
        <w:t>с ЗПР.</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К особым образовательным потребностям обучающихся с ЗПР в части занятий физической культурой и спортом относятся потребности: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 создании условий для формирования саморегуляции деятельности и поведения;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 формировании интереса к занятиям физической культурой и спортом, представлений и навыков здорового образа жизни.</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D27141" w:rsidRDefault="009815A2" w:rsidP="00D27141">
      <w:pPr>
        <w:spacing w:after="0" w:line="240" w:lineRule="auto"/>
        <w:ind w:firstLine="709"/>
        <w:jc w:val="both"/>
        <w:rPr>
          <w:rFonts w:cs="Times New Roman"/>
          <w:sz w:val="26"/>
          <w:szCs w:val="26"/>
        </w:rPr>
      </w:pPr>
    </w:p>
    <w:p w:rsidR="000050F4" w:rsidRPr="00D27141" w:rsidRDefault="000050F4" w:rsidP="00D27141">
      <w:pPr>
        <w:spacing w:after="0" w:line="240" w:lineRule="auto"/>
        <w:ind w:firstLine="709"/>
        <w:jc w:val="both"/>
        <w:rPr>
          <w:rFonts w:cs="Times New Roman"/>
          <w:b/>
          <w:sz w:val="26"/>
          <w:szCs w:val="26"/>
        </w:rPr>
      </w:pPr>
      <w:r w:rsidRPr="00D27141">
        <w:rPr>
          <w:rFonts w:cs="Times New Roman"/>
          <w:b/>
          <w:sz w:val="26"/>
          <w:szCs w:val="26"/>
        </w:rPr>
        <w:t>Цели изучения учебного предмета «Адаптивная физическая культура»</w:t>
      </w:r>
    </w:p>
    <w:p w:rsidR="009815A2" w:rsidRPr="00D27141" w:rsidRDefault="009815A2" w:rsidP="00D27141">
      <w:pPr>
        <w:spacing w:after="0" w:line="240" w:lineRule="auto"/>
        <w:ind w:firstLine="709"/>
        <w:jc w:val="both"/>
        <w:rPr>
          <w:rFonts w:cs="Times New Roman"/>
          <w:sz w:val="26"/>
          <w:szCs w:val="26"/>
        </w:rPr>
      </w:pPr>
      <w:r w:rsidRPr="00D27141">
        <w:rPr>
          <w:rFonts w:cs="Times New Roman"/>
          <w:i/>
          <w:sz w:val="26"/>
          <w:szCs w:val="26"/>
        </w:rPr>
        <w:t>Общей целью</w:t>
      </w:r>
      <w:r w:rsidRPr="00D27141">
        <w:rPr>
          <w:rFonts w:cs="Times New Roman"/>
          <w:sz w:val="26"/>
          <w:szCs w:val="26"/>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bCs/>
          <w:i/>
          <w:sz w:val="26"/>
          <w:szCs w:val="26"/>
        </w:rPr>
        <w:t>Цель</w:t>
      </w:r>
      <w:r w:rsidRPr="00D27141">
        <w:rPr>
          <w:rFonts w:cs="Times New Roman"/>
          <w:b/>
          <w:bCs/>
          <w:sz w:val="26"/>
          <w:szCs w:val="26"/>
        </w:rPr>
        <w:t xml:space="preserve"> </w:t>
      </w:r>
      <w:r w:rsidRPr="00D27141">
        <w:rPr>
          <w:rFonts w:cs="Times New Roman"/>
          <w:bCs/>
          <w:sz w:val="26"/>
          <w:szCs w:val="26"/>
        </w:rPr>
        <w:t xml:space="preserve">реализации программы по предмету </w:t>
      </w:r>
      <w:r w:rsidRPr="00D27141">
        <w:rPr>
          <w:rFonts w:cs="Times New Roman"/>
          <w:bCs/>
          <w:sz w:val="26"/>
          <w:szCs w:val="26"/>
          <w:u w:color="222222"/>
        </w:rPr>
        <w:t>«Адаптивная физическая культура»</w:t>
      </w:r>
      <w:r w:rsidRPr="00D27141">
        <w:rPr>
          <w:rFonts w:cs="Times New Roman"/>
          <w:sz w:val="26"/>
          <w:szCs w:val="26"/>
        </w:rPr>
        <w:t xml:space="preserve"> – </w:t>
      </w:r>
      <w:r w:rsidRPr="00D27141">
        <w:rPr>
          <w:rFonts w:eastAsia="Calibri" w:cs="Times New Roman"/>
          <w:sz w:val="26"/>
          <w:szCs w:val="26"/>
        </w:rPr>
        <w:t xml:space="preserve">обеспечение овладения обучающимися с ЗПР необходимым уровнем подготовки в области физической культуры, </w:t>
      </w:r>
      <w:r w:rsidRPr="00D27141">
        <w:rPr>
          <w:rFonts w:cs="Times New Roman"/>
          <w:sz w:val="26"/>
          <w:szCs w:val="26"/>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D27141" w:rsidRDefault="009815A2" w:rsidP="00D27141">
      <w:pPr>
        <w:spacing w:after="0" w:line="240" w:lineRule="auto"/>
        <w:ind w:firstLine="709"/>
        <w:jc w:val="both"/>
        <w:rPr>
          <w:rFonts w:cs="Times New Roman"/>
          <w:sz w:val="26"/>
          <w:szCs w:val="26"/>
          <w:vertAlign w:val="subscript"/>
        </w:rPr>
      </w:pPr>
      <w:r w:rsidRPr="00D27141">
        <w:rPr>
          <w:rFonts w:cs="Times New Roman"/>
          <w:bCs/>
          <w:i/>
          <w:sz w:val="26"/>
          <w:szCs w:val="26"/>
        </w:rPr>
        <w:t>Общие задачи</w:t>
      </w:r>
      <w:r w:rsidRPr="00D27141">
        <w:rPr>
          <w:rFonts w:cs="Times New Roman"/>
          <w:b/>
          <w:bCs/>
          <w:sz w:val="26"/>
          <w:szCs w:val="26"/>
        </w:rPr>
        <w:t xml:space="preserve"> </w:t>
      </w:r>
      <w:r w:rsidRPr="00D27141">
        <w:rPr>
          <w:rFonts w:cs="Times New Roman"/>
          <w:sz w:val="26"/>
          <w:szCs w:val="26"/>
        </w:rPr>
        <w:t xml:space="preserve">физического воспитания обучающихся на уровне основного общего образования: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двигательной активности обучающихся;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достижение положительной динамики в развитии основных физических качеств;</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обучение основам техники движений, формированию жизненно необходимых навыков и умений;</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потребности в систематических занятиях физической культурой и спортом;</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необходимых знаний в области физической культуры личности;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умения применять средства физической культуры для организации учебной и досуговой деятельности;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формирование общей культуры, духовно-нравственное, гражданское, социальное, личностное и интеллектуальное развитие;</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творческих способностей.</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bCs/>
          <w:i/>
          <w:sz w:val="26"/>
          <w:szCs w:val="26"/>
        </w:rPr>
        <w:t>Специфические задачи</w:t>
      </w:r>
      <w:r w:rsidRPr="00D27141">
        <w:rPr>
          <w:rFonts w:cs="Times New Roman"/>
          <w:sz w:val="26"/>
          <w:szCs w:val="26"/>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коррекция техники выполнения основных движений – ходьбы, бега, плавания, прыжков, перелезания, метания и др.;</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двигательных качеств: силы, скорости, выносливости, пластичности, гибкости и пр.;</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профилактика и коррекция соматических нарушений – дыхательной и сердечно-сосудистой системы, сколиоза, плоскостопия, </w:t>
      </w:r>
      <w:r w:rsidRPr="00D27141">
        <w:rPr>
          <w:rFonts w:eastAsia="Arial Unicode MS" w:cs="Times New Roman"/>
          <w:kern w:val="1"/>
          <w:sz w:val="26"/>
          <w:szCs w:val="26"/>
        </w:rPr>
        <w:lastRenderedPageBreak/>
        <w:t>профилактика простудных и инфекционных заболеваний, травматизма, микротравм;</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воспитание произвольной регуляции поведения, возможности следовать правилам;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развитие потребности в общении и объединении со сверстниками, коммуникативного поведения;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обеспечение положительной мотивации к занятиям физкультурой и спортом;</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D27141" w:rsidRDefault="009815A2" w:rsidP="00D27141">
      <w:pPr>
        <w:spacing w:after="0" w:line="240" w:lineRule="auto"/>
        <w:ind w:firstLine="709"/>
        <w:jc w:val="both"/>
        <w:rPr>
          <w:rFonts w:cs="Times New Roman"/>
          <w:sz w:val="26"/>
          <w:szCs w:val="26"/>
        </w:rPr>
      </w:pPr>
    </w:p>
    <w:p w:rsidR="0004047F" w:rsidRPr="00D27141" w:rsidRDefault="0004047F" w:rsidP="00D27141">
      <w:pPr>
        <w:spacing w:after="0" w:line="240" w:lineRule="auto"/>
        <w:ind w:firstLine="709"/>
        <w:jc w:val="both"/>
        <w:rPr>
          <w:rFonts w:eastAsia="Times New Roman" w:cs="Times New Roman"/>
          <w:b/>
          <w:bCs/>
          <w:sz w:val="26"/>
          <w:szCs w:val="26"/>
        </w:rPr>
      </w:pPr>
      <w:r w:rsidRPr="00D27141">
        <w:rPr>
          <w:rFonts w:cs="Times New Roman"/>
          <w:b/>
          <w:bCs/>
          <w:sz w:val="26"/>
          <w:szCs w:val="26"/>
        </w:rPr>
        <w:t>Принципы и подходы к реализации программы учебного предмета «Адаптивная физическая культура»</w:t>
      </w:r>
    </w:p>
    <w:p w:rsidR="009815A2" w:rsidRPr="00D27141" w:rsidRDefault="009815A2" w:rsidP="00D27141">
      <w:pPr>
        <w:spacing w:after="0" w:line="240" w:lineRule="auto"/>
        <w:ind w:firstLine="709"/>
        <w:jc w:val="both"/>
        <w:rPr>
          <w:rFonts w:eastAsia="Times New Roman" w:cs="Times New Roman"/>
          <w:bCs/>
          <w:sz w:val="26"/>
          <w:szCs w:val="26"/>
        </w:rPr>
      </w:pPr>
      <w:r w:rsidRPr="00D27141">
        <w:rPr>
          <w:rFonts w:cs="Times New Roman"/>
          <w:bCs/>
          <w:i/>
          <w:sz w:val="26"/>
          <w:szCs w:val="26"/>
        </w:rPr>
        <w:t xml:space="preserve">Принципы </w:t>
      </w:r>
      <w:r w:rsidRPr="00D27141">
        <w:rPr>
          <w:rFonts w:cs="Times New Roman"/>
          <w:bCs/>
          <w:sz w:val="26"/>
          <w:szCs w:val="26"/>
        </w:rPr>
        <w:t>реализации программы:</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программно-целевой подход, который предполагает единую систему планирования и своевременного внесения корректив в планы;</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необходимость использования специальных методов, приёмов и средств обучения;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информационной компетентности участников образовательного процесса в образовательной организации;</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вариативности, которая предполагает осуществление различных вариантов действий по реализации поставленных задач;</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комплексный подход в реализации коррекционно-образовательного процесса;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включение в решение задач программы всех субъектов образовательного процесса.</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Урок АФК состоит из трех частей: подготовительной, основной и заключительной. Каждая часть имеет определённые особенности.</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Упражнения, рекомендуемые для подготовительной части урока: построение, ходьба в различном темпе и направлениях, медленный бег, </w:t>
      </w:r>
      <w:r w:rsidRPr="00D27141">
        <w:rPr>
          <w:rFonts w:cs="Times New Roman"/>
          <w:sz w:val="26"/>
          <w:szCs w:val="26"/>
        </w:rPr>
        <w:lastRenderedPageBreak/>
        <w:t>дыхательные упражнения, упражнения с набивными мячами и на гимнастической скамье.</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Для развития координационных способностей обучающихся с ЗПР используются следующие </w:t>
      </w:r>
      <w:r w:rsidRPr="00D27141">
        <w:rPr>
          <w:rFonts w:cs="Times New Roman"/>
          <w:i/>
          <w:sz w:val="26"/>
          <w:szCs w:val="26"/>
        </w:rPr>
        <w:t>методы и приемы</w:t>
      </w:r>
      <w:r w:rsidRPr="00D27141">
        <w:rPr>
          <w:rFonts w:cs="Times New Roman"/>
          <w:sz w:val="26"/>
          <w:szCs w:val="26"/>
        </w:rPr>
        <w:t>:</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симметричные и асимметричные движения;</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релаксационные упражнения, смена напряжения и расслабления мышц;</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упражнения на реагирующую способность (сигналы разной модальности на слуховой и зрительный аппарат);</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упражнения на точность различения мышечных усилий; </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упражнения на дифференцировку зрительных и слуховых сигналов по силе, расстоянию, направлению;</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воспроизведение заданного ритма движений (под музыку, голос, хлопки, звуковые, световые сигналы);</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пространственная ориентация на основе кинестетических, тактильных, зрительных, слуховых ощущений;</w:t>
      </w:r>
    </w:p>
    <w:p w:rsidR="009815A2" w:rsidRPr="00D27141" w:rsidRDefault="009815A2"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парные и групповые упражнения, требующие согласованности совместных действий.</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Проведение уроков по адаптивной физической культуре предполагает соблюдение следующих </w:t>
      </w:r>
      <w:r w:rsidRPr="00D27141">
        <w:rPr>
          <w:rFonts w:cs="Times New Roman"/>
          <w:i/>
          <w:sz w:val="26"/>
          <w:szCs w:val="26"/>
        </w:rPr>
        <w:t>принципов работы:</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2. Сочетание активной работы и отдыха. Важно чередовать отдых и физическую нагрузку. При чрезмерной нагрузке у обучающихся с ЗПР быстро </w:t>
      </w:r>
      <w:r w:rsidRPr="00D27141">
        <w:rPr>
          <w:rFonts w:cs="Times New Roman"/>
          <w:sz w:val="26"/>
          <w:szCs w:val="26"/>
        </w:rPr>
        <w:lastRenderedPageBreak/>
        <w:t>наступает психофизическое утомление, что приводит к потере концентрации и нарушению техники движения.</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3. Непрерывность образовательного процесса. Занятия должны быть регулярными, адекватными, практически постоянными.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Модуль «Спорт» </w:t>
      </w:r>
      <w:r w:rsidR="003879D4" w:rsidRPr="00D27141">
        <w:rPr>
          <w:rFonts w:cs="Times New Roman"/>
          <w:sz w:val="26"/>
          <w:szCs w:val="26"/>
        </w:rPr>
        <w:t>разрабатывается</w:t>
      </w:r>
      <w:r w:rsidRPr="00D27141">
        <w:rPr>
          <w:rFonts w:cs="Times New Roman"/>
          <w:sz w:val="26"/>
          <w:szCs w:val="26"/>
        </w:rPr>
        <w:t xml:space="preserve">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тематических модулей рабочей программы представлено без привязки к годам обучения. Количество модулей может быть дополнено с учётом интересов и способностей обучающихся, запросов их родителей (законных представителей), а также особенностей </w:t>
      </w:r>
      <w:r w:rsidR="003879D4" w:rsidRPr="00D27141">
        <w:rPr>
          <w:rFonts w:cs="Times New Roman"/>
          <w:sz w:val="26"/>
          <w:szCs w:val="26"/>
        </w:rPr>
        <w:t>МБОУ «СОШ №9 им.Рыбникова»</w:t>
      </w:r>
      <w:r w:rsidRPr="00D27141">
        <w:rPr>
          <w:rFonts w:cs="Times New Roman"/>
          <w:sz w:val="26"/>
          <w:szCs w:val="26"/>
        </w:rPr>
        <w:t xml:space="preserve">, в т.ч. региональных и этнокультурных.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D27141" w:rsidRDefault="009815A2" w:rsidP="00D27141">
      <w:pPr>
        <w:spacing w:after="0" w:line="240" w:lineRule="auto"/>
        <w:ind w:firstLine="709"/>
        <w:jc w:val="both"/>
        <w:rPr>
          <w:rFonts w:cs="Times New Roman"/>
          <w:sz w:val="26"/>
          <w:szCs w:val="26"/>
        </w:rPr>
      </w:pPr>
    </w:p>
    <w:p w:rsidR="0073030E" w:rsidRPr="00D27141" w:rsidRDefault="0073030E" w:rsidP="00D27141">
      <w:pPr>
        <w:spacing w:after="0" w:line="240" w:lineRule="auto"/>
        <w:ind w:firstLine="709"/>
        <w:jc w:val="both"/>
        <w:rPr>
          <w:rFonts w:eastAsia="Times New Roman" w:cs="Times New Roman"/>
          <w:b/>
          <w:bCs/>
          <w:sz w:val="26"/>
          <w:szCs w:val="26"/>
        </w:rPr>
      </w:pPr>
      <w:r w:rsidRPr="00D27141">
        <w:rPr>
          <w:rFonts w:cs="Times New Roman"/>
          <w:b/>
          <w:bCs/>
          <w:sz w:val="26"/>
          <w:szCs w:val="26"/>
        </w:rPr>
        <w:t>Место учебного предмета «Адаптивная физическая культура» в учебном плане</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lastRenderedPageBreak/>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D27141" w:rsidRDefault="009815A2" w:rsidP="00D27141">
      <w:pPr>
        <w:spacing w:after="0" w:line="240" w:lineRule="auto"/>
        <w:jc w:val="both"/>
        <w:rPr>
          <w:rFonts w:cs="Times New Roman"/>
          <w:sz w:val="26"/>
          <w:szCs w:val="26"/>
        </w:rPr>
      </w:pPr>
    </w:p>
    <w:p w:rsidR="0073030E" w:rsidRPr="00D27141" w:rsidRDefault="003879D4" w:rsidP="00D27141">
      <w:pPr>
        <w:pStyle w:val="ac"/>
        <w:spacing w:after="0" w:line="240" w:lineRule="auto"/>
        <w:jc w:val="left"/>
        <w:rPr>
          <w:bCs/>
          <w:sz w:val="26"/>
          <w:szCs w:val="26"/>
        </w:rPr>
      </w:pPr>
      <w:r w:rsidRPr="00D27141">
        <w:rPr>
          <w:bCs/>
          <w:sz w:val="26"/>
          <w:szCs w:val="26"/>
        </w:rPr>
        <w:t xml:space="preserve">         </w:t>
      </w:r>
      <w:r w:rsidR="009815A2" w:rsidRPr="00D27141">
        <w:rPr>
          <w:bCs/>
          <w:sz w:val="26"/>
          <w:szCs w:val="26"/>
        </w:rPr>
        <w:t>СОДЕРЖАНИЕ УЧЕБНОГО ПРЕДМЕТА «АДАПТИВНАЯ ФИЗИЧЕС</w:t>
      </w:r>
      <w:r w:rsidRPr="00D27141">
        <w:rPr>
          <w:bCs/>
          <w:sz w:val="26"/>
          <w:szCs w:val="26"/>
        </w:rPr>
        <w:t xml:space="preserve">- </w:t>
      </w:r>
      <w:r w:rsidR="009815A2" w:rsidRPr="00D27141">
        <w:rPr>
          <w:bCs/>
          <w:sz w:val="26"/>
          <w:szCs w:val="26"/>
        </w:rPr>
        <w:t>КАЯ КУЛЬТУРА»</w:t>
      </w:r>
    </w:p>
    <w:p w:rsidR="009815A2" w:rsidRPr="00D27141" w:rsidRDefault="009815A2" w:rsidP="00D27141">
      <w:pPr>
        <w:pStyle w:val="ac"/>
        <w:spacing w:after="0" w:line="240" w:lineRule="auto"/>
        <w:ind w:firstLine="709"/>
        <w:rPr>
          <w:bCs/>
          <w:sz w:val="26"/>
          <w:szCs w:val="26"/>
        </w:rPr>
      </w:pPr>
      <w:r w:rsidRPr="00D27141">
        <w:rPr>
          <w:bCs/>
          <w:sz w:val="26"/>
          <w:szCs w:val="26"/>
        </w:rPr>
        <w:t>Основные тематические модули учебной дисциплины «Адаптивная физическая культура» на уровне основного общего образования:</w:t>
      </w:r>
    </w:p>
    <w:p w:rsidR="009815A2" w:rsidRPr="00D27141" w:rsidRDefault="009815A2" w:rsidP="00D27141">
      <w:pPr>
        <w:widowControl w:val="0"/>
        <w:tabs>
          <w:tab w:val="left" w:pos="993"/>
        </w:tabs>
        <w:spacing w:after="0" w:line="240" w:lineRule="auto"/>
        <w:ind w:firstLine="709"/>
        <w:jc w:val="both"/>
        <w:rPr>
          <w:rFonts w:cs="Times New Roman"/>
          <w:b/>
          <w:sz w:val="26"/>
          <w:szCs w:val="26"/>
        </w:rPr>
      </w:pPr>
      <w:r w:rsidRPr="00D27141">
        <w:rPr>
          <w:rFonts w:cs="Times New Roman"/>
          <w:b/>
          <w:sz w:val="26"/>
          <w:szCs w:val="26"/>
        </w:rPr>
        <w:t>Модуль «Знания о физической культуре»</w:t>
      </w:r>
    </w:p>
    <w:p w:rsidR="009815A2" w:rsidRPr="00D27141" w:rsidRDefault="009815A2" w:rsidP="00D27141">
      <w:pPr>
        <w:pStyle w:val="ac"/>
        <w:spacing w:after="0" w:line="240" w:lineRule="auto"/>
        <w:ind w:firstLine="709"/>
        <w:rPr>
          <w:sz w:val="26"/>
          <w:szCs w:val="26"/>
        </w:rPr>
      </w:pPr>
      <w:r w:rsidRPr="00D27141">
        <w:rPr>
          <w:bCs/>
          <w:sz w:val="26"/>
          <w:szCs w:val="26"/>
        </w:rPr>
        <w:t xml:space="preserve">В данном блоке теоретические знания по истории физической культуры и спорта, их месте и роли в современном обществе. </w:t>
      </w:r>
      <w:r w:rsidRPr="00D27141">
        <w:rPr>
          <w:sz w:val="26"/>
          <w:szCs w:val="26"/>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D27141" w:rsidRDefault="009815A2" w:rsidP="00D27141">
      <w:pPr>
        <w:pStyle w:val="ac"/>
        <w:spacing w:after="0" w:line="240" w:lineRule="auto"/>
        <w:ind w:firstLine="709"/>
        <w:rPr>
          <w:sz w:val="26"/>
          <w:szCs w:val="26"/>
        </w:rPr>
      </w:pPr>
      <w:r w:rsidRPr="00D27141">
        <w:rPr>
          <w:sz w:val="26"/>
          <w:szCs w:val="26"/>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D27141" w:rsidRDefault="009815A2" w:rsidP="00D27141">
      <w:pPr>
        <w:pStyle w:val="ac"/>
        <w:spacing w:after="0" w:line="240" w:lineRule="auto"/>
        <w:ind w:firstLine="709"/>
        <w:rPr>
          <w:b/>
          <w:bCs/>
          <w:sz w:val="26"/>
          <w:szCs w:val="26"/>
        </w:rPr>
      </w:pPr>
      <w:r w:rsidRPr="00D27141">
        <w:rPr>
          <w:rFonts w:eastAsiaTheme="minorHAnsi"/>
          <w:b/>
          <w:sz w:val="26"/>
          <w:szCs w:val="26"/>
        </w:rPr>
        <w:t>Модуль «</w:t>
      </w:r>
      <w:r w:rsidRPr="00D27141">
        <w:rPr>
          <w:b/>
          <w:bCs/>
          <w:sz w:val="26"/>
          <w:szCs w:val="26"/>
        </w:rPr>
        <w:t>Гимнастика»</w:t>
      </w:r>
    </w:p>
    <w:p w:rsidR="009815A2" w:rsidRPr="00D27141" w:rsidRDefault="009815A2" w:rsidP="00D27141">
      <w:pPr>
        <w:pStyle w:val="ac"/>
        <w:spacing w:after="0" w:line="240" w:lineRule="auto"/>
        <w:ind w:firstLine="709"/>
        <w:rPr>
          <w:sz w:val="26"/>
          <w:szCs w:val="26"/>
        </w:rPr>
      </w:pPr>
      <w:r w:rsidRPr="00D27141">
        <w:rPr>
          <w:bCs/>
          <w:sz w:val="26"/>
          <w:szCs w:val="26"/>
        </w:rPr>
        <w:t>В данный блок</w:t>
      </w:r>
      <w:r w:rsidRPr="00D27141">
        <w:rPr>
          <w:b/>
          <w:bCs/>
          <w:sz w:val="26"/>
          <w:szCs w:val="26"/>
        </w:rPr>
        <w:t xml:space="preserve"> </w:t>
      </w:r>
      <w:r w:rsidRPr="00D27141">
        <w:rPr>
          <w:sz w:val="26"/>
          <w:szCs w:val="26"/>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D27141" w:rsidRDefault="009815A2" w:rsidP="00D27141">
      <w:pPr>
        <w:pStyle w:val="ac"/>
        <w:spacing w:after="0" w:line="240" w:lineRule="auto"/>
        <w:ind w:firstLine="709"/>
        <w:rPr>
          <w:sz w:val="26"/>
          <w:szCs w:val="26"/>
        </w:rPr>
      </w:pPr>
      <w:r w:rsidRPr="00D27141">
        <w:rPr>
          <w:sz w:val="26"/>
          <w:szCs w:val="26"/>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D27141" w:rsidRDefault="009815A2" w:rsidP="00D27141">
      <w:pPr>
        <w:pStyle w:val="ac"/>
        <w:spacing w:after="0" w:line="240" w:lineRule="auto"/>
        <w:ind w:firstLine="709"/>
        <w:rPr>
          <w:sz w:val="26"/>
          <w:szCs w:val="26"/>
        </w:rPr>
      </w:pPr>
      <w:r w:rsidRPr="00D27141">
        <w:rPr>
          <w:sz w:val="26"/>
          <w:szCs w:val="26"/>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D27141" w:rsidRDefault="009815A2" w:rsidP="00D27141">
      <w:pPr>
        <w:pStyle w:val="ac"/>
        <w:spacing w:after="0" w:line="240" w:lineRule="auto"/>
        <w:ind w:firstLine="709"/>
        <w:rPr>
          <w:sz w:val="26"/>
          <w:szCs w:val="26"/>
        </w:rPr>
      </w:pPr>
      <w:r w:rsidRPr="00D27141">
        <w:rPr>
          <w:sz w:val="26"/>
          <w:szCs w:val="26"/>
        </w:rPr>
        <w:t>Обучение правильному дыханию в покое и при физической нагрузке осуществляет коррекцию дыхания, осанке.</w:t>
      </w:r>
    </w:p>
    <w:p w:rsidR="009815A2" w:rsidRPr="00D27141" w:rsidRDefault="009815A2" w:rsidP="00D27141">
      <w:pPr>
        <w:pStyle w:val="ac"/>
        <w:spacing w:after="0" w:line="240" w:lineRule="auto"/>
        <w:ind w:firstLine="709"/>
        <w:rPr>
          <w:sz w:val="26"/>
          <w:szCs w:val="26"/>
        </w:rPr>
      </w:pPr>
      <w:r w:rsidRPr="00D27141">
        <w:rPr>
          <w:sz w:val="26"/>
          <w:szCs w:val="26"/>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D27141" w:rsidRDefault="009815A2" w:rsidP="00D27141">
      <w:pPr>
        <w:pStyle w:val="ac"/>
        <w:spacing w:after="0" w:line="240" w:lineRule="auto"/>
        <w:ind w:firstLine="709"/>
        <w:rPr>
          <w:sz w:val="26"/>
          <w:szCs w:val="26"/>
        </w:rPr>
      </w:pPr>
      <w:r w:rsidRPr="00D27141">
        <w:rPr>
          <w:sz w:val="26"/>
          <w:szCs w:val="26"/>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D27141" w:rsidRDefault="009815A2" w:rsidP="00D27141">
      <w:pPr>
        <w:pStyle w:val="ac"/>
        <w:spacing w:after="0" w:line="240" w:lineRule="auto"/>
        <w:ind w:firstLine="709"/>
        <w:rPr>
          <w:b/>
          <w:bCs/>
          <w:sz w:val="26"/>
          <w:szCs w:val="26"/>
        </w:rPr>
      </w:pPr>
      <w:r w:rsidRPr="00D27141">
        <w:rPr>
          <w:rFonts w:eastAsiaTheme="minorHAnsi"/>
          <w:b/>
          <w:sz w:val="26"/>
          <w:szCs w:val="26"/>
        </w:rPr>
        <w:t>Модуль «</w:t>
      </w:r>
      <w:r w:rsidRPr="00D27141">
        <w:rPr>
          <w:b/>
          <w:bCs/>
          <w:sz w:val="26"/>
          <w:szCs w:val="26"/>
        </w:rPr>
        <w:t>Легкая атлетика»</w:t>
      </w:r>
    </w:p>
    <w:p w:rsidR="009815A2" w:rsidRPr="00D27141" w:rsidRDefault="009815A2" w:rsidP="00D27141">
      <w:pPr>
        <w:pStyle w:val="ac"/>
        <w:spacing w:after="0" w:line="240" w:lineRule="auto"/>
        <w:ind w:firstLine="709"/>
        <w:rPr>
          <w:sz w:val="26"/>
          <w:szCs w:val="26"/>
        </w:rPr>
      </w:pPr>
      <w:r w:rsidRPr="00D27141">
        <w:rPr>
          <w:bCs/>
          <w:sz w:val="26"/>
          <w:szCs w:val="26"/>
        </w:rPr>
        <w:t>Данный</w:t>
      </w:r>
      <w:r w:rsidRPr="00D27141">
        <w:rPr>
          <w:sz w:val="26"/>
          <w:szCs w:val="26"/>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D27141" w:rsidRDefault="009815A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D27141" w:rsidRDefault="009815A2" w:rsidP="00D27141">
      <w:pPr>
        <w:spacing w:after="0" w:line="240" w:lineRule="auto"/>
        <w:ind w:firstLine="709"/>
        <w:jc w:val="both"/>
        <w:rPr>
          <w:rFonts w:cs="Times New Roman"/>
          <w:b/>
          <w:bCs/>
          <w:sz w:val="26"/>
          <w:szCs w:val="26"/>
        </w:rPr>
      </w:pPr>
      <w:r w:rsidRPr="00D27141">
        <w:rPr>
          <w:rFonts w:cs="Times New Roman"/>
          <w:b/>
          <w:sz w:val="26"/>
          <w:szCs w:val="26"/>
        </w:rPr>
        <w:t>Модуль «</w:t>
      </w:r>
      <w:r w:rsidRPr="00D27141">
        <w:rPr>
          <w:rFonts w:cs="Times New Roman"/>
          <w:b/>
          <w:bCs/>
          <w:sz w:val="26"/>
          <w:szCs w:val="26"/>
        </w:rPr>
        <w:t>Спортивные игры»</w:t>
      </w:r>
    </w:p>
    <w:p w:rsidR="009815A2" w:rsidRPr="00D27141" w:rsidRDefault="009815A2" w:rsidP="00D27141">
      <w:pPr>
        <w:pStyle w:val="ac"/>
        <w:spacing w:after="0" w:line="240" w:lineRule="auto"/>
        <w:ind w:firstLine="709"/>
        <w:rPr>
          <w:sz w:val="26"/>
          <w:szCs w:val="26"/>
        </w:rPr>
      </w:pPr>
      <w:r w:rsidRPr="00D27141">
        <w:rPr>
          <w:sz w:val="26"/>
          <w:szCs w:val="26"/>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D27141" w:rsidDel="000E0072">
        <w:rPr>
          <w:sz w:val="26"/>
          <w:szCs w:val="26"/>
        </w:rPr>
        <w:t xml:space="preserve"> </w:t>
      </w:r>
      <w:r w:rsidRPr="00D27141">
        <w:rPr>
          <w:sz w:val="26"/>
          <w:szCs w:val="26"/>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D27141" w:rsidRDefault="009815A2" w:rsidP="00D27141">
      <w:pPr>
        <w:pStyle w:val="ac"/>
        <w:spacing w:after="0" w:line="240" w:lineRule="auto"/>
        <w:ind w:firstLine="709"/>
        <w:rPr>
          <w:sz w:val="26"/>
          <w:szCs w:val="26"/>
        </w:rPr>
      </w:pPr>
      <w:r w:rsidRPr="00D27141">
        <w:rPr>
          <w:sz w:val="26"/>
          <w:szCs w:val="26"/>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D27141" w:rsidRDefault="009815A2" w:rsidP="00D27141">
      <w:pPr>
        <w:pStyle w:val="ac"/>
        <w:spacing w:after="0" w:line="240" w:lineRule="auto"/>
        <w:ind w:firstLine="709"/>
        <w:rPr>
          <w:sz w:val="26"/>
          <w:szCs w:val="26"/>
        </w:rPr>
      </w:pPr>
      <w:r w:rsidRPr="00D27141">
        <w:rPr>
          <w:sz w:val="26"/>
          <w:szCs w:val="26"/>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D27141" w:rsidRDefault="009815A2" w:rsidP="00D27141">
      <w:pPr>
        <w:pStyle w:val="ac"/>
        <w:spacing w:after="0" w:line="240" w:lineRule="auto"/>
        <w:ind w:firstLine="709"/>
        <w:rPr>
          <w:sz w:val="26"/>
          <w:szCs w:val="26"/>
        </w:rPr>
      </w:pPr>
      <w:r w:rsidRPr="00D27141">
        <w:rPr>
          <w:sz w:val="26"/>
          <w:szCs w:val="26"/>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D27141" w:rsidRDefault="009815A2" w:rsidP="00D27141">
      <w:pPr>
        <w:pStyle w:val="ac"/>
        <w:spacing w:after="0" w:line="240" w:lineRule="auto"/>
        <w:ind w:firstLine="709"/>
        <w:rPr>
          <w:sz w:val="26"/>
          <w:szCs w:val="26"/>
        </w:rPr>
      </w:pPr>
      <w:r w:rsidRPr="00D27141">
        <w:rPr>
          <w:sz w:val="26"/>
          <w:szCs w:val="26"/>
        </w:rPr>
        <w:t xml:space="preserve">Футбол: отбор мяча, ведение мяча, обводка соперника, выбор места в обороне и в атаке. </w:t>
      </w:r>
    </w:p>
    <w:p w:rsidR="009815A2" w:rsidRPr="00D27141" w:rsidRDefault="009815A2" w:rsidP="00D27141">
      <w:pPr>
        <w:pStyle w:val="ac"/>
        <w:spacing w:after="0" w:line="240" w:lineRule="auto"/>
        <w:ind w:firstLine="709"/>
        <w:rPr>
          <w:sz w:val="26"/>
          <w:szCs w:val="26"/>
        </w:rPr>
      </w:pPr>
      <w:r w:rsidRPr="00D27141">
        <w:rPr>
          <w:rFonts w:eastAsiaTheme="minorHAnsi"/>
          <w:b/>
          <w:sz w:val="26"/>
          <w:szCs w:val="26"/>
        </w:rPr>
        <w:t>Модуль «Зимние виды спорта (л</w:t>
      </w:r>
      <w:r w:rsidRPr="00D27141">
        <w:rPr>
          <w:b/>
          <w:bCs/>
          <w:sz w:val="26"/>
          <w:szCs w:val="26"/>
        </w:rPr>
        <w:t>ыжная подготовка)»</w:t>
      </w:r>
    </w:p>
    <w:p w:rsidR="009815A2" w:rsidRPr="00D27141" w:rsidRDefault="009815A2" w:rsidP="00D27141">
      <w:pPr>
        <w:pStyle w:val="ac"/>
        <w:spacing w:after="0" w:line="240" w:lineRule="auto"/>
        <w:ind w:firstLine="709"/>
        <w:rPr>
          <w:sz w:val="26"/>
          <w:szCs w:val="26"/>
        </w:rPr>
      </w:pPr>
      <w:r w:rsidRPr="00D27141">
        <w:rPr>
          <w:sz w:val="26"/>
          <w:szCs w:val="26"/>
        </w:rPr>
        <w:t>Блок включает весь необходимый комплекс для развития движений, осанки, дыхания, координации, моторики и др.</w:t>
      </w:r>
    </w:p>
    <w:p w:rsidR="009815A2" w:rsidRPr="00D27141" w:rsidRDefault="009815A2" w:rsidP="00D27141">
      <w:pPr>
        <w:pStyle w:val="ac"/>
        <w:spacing w:after="0" w:line="240" w:lineRule="auto"/>
        <w:ind w:firstLine="709"/>
        <w:rPr>
          <w:sz w:val="26"/>
          <w:szCs w:val="26"/>
        </w:rPr>
      </w:pPr>
      <w:r w:rsidRPr="00D27141">
        <w:rPr>
          <w:sz w:val="26"/>
          <w:szCs w:val="26"/>
        </w:rPr>
        <w:t xml:space="preserve">Техника основных способов передвижения на лыжах: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 xml:space="preserve">подъёмы на лыжах в гору;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 xml:space="preserve">спуски с гор на лыжах;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lastRenderedPageBreak/>
        <w:t xml:space="preserve">торможения при спусках;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 xml:space="preserve">повороты на лыжах в движении; </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прохождение учебных дистанций.</w:t>
      </w:r>
    </w:p>
    <w:p w:rsidR="009815A2" w:rsidRPr="00D27141" w:rsidRDefault="009815A2" w:rsidP="00D27141">
      <w:pPr>
        <w:pStyle w:val="ac"/>
        <w:spacing w:after="0" w:line="240" w:lineRule="auto"/>
        <w:ind w:firstLine="709"/>
        <w:rPr>
          <w:b/>
          <w:sz w:val="26"/>
          <w:szCs w:val="26"/>
        </w:rPr>
      </w:pPr>
      <w:r w:rsidRPr="00D27141">
        <w:rPr>
          <w:b/>
          <w:sz w:val="26"/>
          <w:szCs w:val="26"/>
        </w:rPr>
        <w:t>Модуль «Плавание»</w:t>
      </w:r>
    </w:p>
    <w:p w:rsidR="009815A2" w:rsidRPr="00D27141" w:rsidRDefault="009815A2" w:rsidP="00D27141">
      <w:pPr>
        <w:widowControl w:val="0"/>
        <w:spacing w:after="0" w:line="240" w:lineRule="auto"/>
        <w:ind w:firstLine="709"/>
        <w:jc w:val="both"/>
        <w:rPr>
          <w:rFonts w:eastAsia="Times New Roman" w:cs="Times New Roman"/>
          <w:sz w:val="26"/>
          <w:szCs w:val="26"/>
        </w:rPr>
      </w:pPr>
      <w:r w:rsidRPr="00D27141">
        <w:rPr>
          <w:rFonts w:eastAsia="Times New Roman" w:cs="Times New Roman"/>
          <w:sz w:val="26"/>
          <w:szCs w:val="26"/>
        </w:rPr>
        <w:t>В программу занятий включаются:</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комплекс общеразвивающих и подготовительных упражнений для развития правильного дыхания и координации движений;</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подводящие упражнения в лежании на воде, всплывании и скольжении;</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техника плавания «брасс» и «кроль» на спине и на груди;</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техника работы рук, ног и дыхания в полной координации движений;</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техника поворотов «маятник»;</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техника прыжков с тумбы и ныряний в воду;</w:t>
      </w:r>
    </w:p>
    <w:p w:rsidR="009815A2" w:rsidRPr="00D27141" w:rsidRDefault="009815A2" w:rsidP="00C65E20">
      <w:pPr>
        <w:pStyle w:val="ac"/>
        <w:numPr>
          <w:ilvl w:val="0"/>
          <w:numId w:val="19"/>
        </w:numPr>
        <w:spacing w:after="0" w:line="240" w:lineRule="auto"/>
        <w:ind w:left="426" w:firstLine="709"/>
        <w:rPr>
          <w:sz w:val="26"/>
          <w:szCs w:val="26"/>
        </w:rPr>
      </w:pPr>
      <w:r w:rsidRPr="00D27141">
        <w:rPr>
          <w:sz w:val="26"/>
          <w:szCs w:val="26"/>
        </w:rPr>
        <w:t>игры в воде с элементами плавания.</w:t>
      </w:r>
    </w:p>
    <w:p w:rsidR="009815A2" w:rsidRPr="00D27141" w:rsidRDefault="009815A2" w:rsidP="00D27141">
      <w:pPr>
        <w:spacing w:after="0" w:line="240" w:lineRule="auto"/>
        <w:ind w:firstLine="709"/>
        <w:jc w:val="right"/>
        <w:rPr>
          <w:rFonts w:eastAsia="Times New Roman" w:cs="Times New Roman"/>
          <w:i/>
          <w:sz w:val="26"/>
          <w:szCs w:val="26"/>
        </w:rPr>
      </w:pPr>
    </w:p>
    <w:p w:rsidR="009815A2" w:rsidRPr="00D27141" w:rsidRDefault="009815A2" w:rsidP="00D27141">
      <w:pPr>
        <w:spacing w:after="0" w:line="240" w:lineRule="auto"/>
        <w:ind w:firstLine="709"/>
        <w:jc w:val="right"/>
        <w:rPr>
          <w:rFonts w:cs="Times New Roman"/>
          <w:i/>
          <w:sz w:val="26"/>
          <w:szCs w:val="26"/>
        </w:rPr>
      </w:pPr>
      <w:r w:rsidRPr="00D27141">
        <w:rPr>
          <w:rFonts w:eastAsia="Times New Roman" w:cs="Times New Roman"/>
          <w:i/>
          <w:sz w:val="26"/>
          <w:szCs w:val="26"/>
        </w:rPr>
        <w:t xml:space="preserve">Таблица 1. </w:t>
      </w:r>
      <w:r w:rsidR="003879D4" w:rsidRPr="00D27141">
        <w:rPr>
          <w:rFonts w:eastAsia="Times New Roman" w:cs="Times New Roman"/>
          <w:i/>
          <w:sz w:val="26"/>
          <w:szCs w:val="26"/>
        </w:rPr>
        <w:t>П</w:t>
      </w:r>
      <w:r w:rsidRPr="00D27141">
        <w:rPr>
          <w:rFonts w:cs="Times New Roman"/>
          <w:i/>
          <w:sz w:val="26"/>
          <w:szCs w:val="26"/>
        </w:rPr>
        <w:t xml:space="preserve">еречень упражнений </w:t>
      </w:r>
    </w:p>
    <w:tbl>
      <w:tblPr>
        <w:tblStyle w:val="16"/>
        <w:tblW w:w="0" w:type="auto"/>
        <w:tblLook w:val="04A0"/>
      </w:tblPr>
      <w:tblGrid>
        <w:gridCol w:w="1998"/>
        <w:gridCol w:w="3607"/>
        <w:gridCol w:w="3825"/>
      </w:tblGrid>
      <w:tr w:rsidR="009815A2" w:rsidRPr="00D27141" w:rsidTr="003879D4">
        <w:trPr>
          <w:trHeight w:val="251"/>
        </w:trPr>
        <w:tc>
          <w:tcPr>
            <w:tcW w:w="0" w:type="auto"/>
          </w:tcPr>
          <w:p w:rsidR="009815A2" w:rsidRPr="00D27141" w:rsidRDefault="009815A2" w:rsidP="00D27141">
            <w:pPr>
              <w:rPr>
                <w:rFonts w:cs="Times New Roman"/>
                <w:sz w:val="26"/>
                <w:szCs w:val="26"/>
              </w:rPr>
            </w:pPr>
            <w:r w:rsidRPr="00D27141">
              <w:rPr>
                <w:rFonts w:cs="Times New Roman"/>
                <w:b/>
                <w:bCs/>
                <w:sz w:val="26"/>
                <w:szCs w:val="26"/>
                <w:u w:color="333333"/>
              </w:rPr>
              <w:t>Модуль / тематический блок</w:t>
            </w:r>
          </w:p>
        </w:tc>
        <w:tc>
          <w:tcPr>
            <w:tcW w:w="0" w:type="auto"/>
          </w:tcPr>
          <w:p w:rsidR="009815A2" w:rsidRPr="00D27141" w:rsidRDefault="009815A2" w:rsidP="00D27141">
            <w:pPr>
              <w:rPr>
                <w:rFonts w:cs="Times New Roman"/>
                <w:sz w:val="26"/>
                <w:szCs w:val="26"/>
              </w:rPr>
            </w:pPr>
            <w:r w:rsidRPr="00D27141">
              <w:rPr>
                <w:rFonts w:cs="Times New Roman"/>
                <w:b/>
                <w:bCs/>
                <w:sz w:val="26"/>
                <w:szCs w:val="26"/>
                <w:u w:color="333333"/>
              </w:rPr>
              <w:t>Разделы</w:t>
            </w:r>
          </w:p>
        </w:tc>
        <w:tc>
          <w:tcPr>
            <w:tcW w:w="0" w:type="auto"/>
          </w:tcPr>
          <w:p w:rsidR="009815A2" w:rsidRPr="00D27141" w:rsidRDefault="009815A2" w:rsidP="00D27141">
            <w:pPr>
              <w:rPr>
                <w:rFonts w:cs="Times New Roman"/>
                <w:sz w:val="26"/>
                <w:szCs w:val="26"/>
              </w:rPr>
            </w:pPr>
            <w:r w:rsidRPr="00D27141">
              <w:rPr>
                <w:rFonts w:cs="Times New Roman"/>
                <w:b/>
                <w:bCs/>
                <w:sz w:val="26"/>
                <w:szCs w:val="26"/>
                <w:u w:color="333333"/>
              </w:rPr>
              <w:t>Учебный материал</w:t>
            </w:r>
          </w:p>
        </w:tc>
      </w:tr>
      <w:tr w:rsidR="009815A2" w:rsidRPr="00D27141" w:rsidTr="003879D4">
        <w:trPr>
          <w:trHeight w:val="2876"/>
        </w:trPr>
        <w:tc>
          <w:tcPr>
            <w:tcW w:w="0" w:type="auto"/>
          </w:tcPr>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Знания о физической культуре</w:t>
            </w:r>
          </w:p>
          <w:p w:rsidR="009815A2" w:rsidRPr="00D27141" w:rsidRDefault="009815A2" w:rsidP="00D27141">
            <w:pPr>
              <w:rPr>
                <w:rFonts w:cs="Times New Roman"/>
                <w:sz w:val="26"/>
                <w:szCs w:val="26"/>
              </w:rPr>
            </w:pPr>
          </w:p>
        </w:tc>
        <w:tc>
          <w:tcPr>
            <w:tcW w:w="0" w:type="auto"/>
          </w:tcPr>
          <w:p w:rsidR="009815A2" w:rsidRPr="00D27141" w:rsidRDefault="009815A2" w:rsidP="00D27141">
            <w:pPr>
              <w:rPr>
                <w:rFonts w:cs="Times New Roman"/>
                <w:sz w:val="26"/>
                <w:szCs w:val="26"/>
              </w:rPr>
            </w:pPr>
            <w:r w:rsidRPr="00D27141">
              <w:rPr>
                <w:rFonts w:cs="Times New Roman"/>
                <w:sz w:val="26"/>
                <w:szCs w:val="26"/>
              </w:rPr>
              <w:t xml:space="preserve">Место и роль физической культуры и спорта в современном обществе. </w:t>
            </w:r>
          </w:p>
          <w:p w:rsidR="009815A2" w:rsidRPr="00D27141" w:rsidRDefault="009815A2" w:rsidP="00D27141">
            <w:pPr>
              <w:rPr>
                <w:rFonts w:cs="Times New Roman"/>
                <w:sz w:val="26"/>
                <w:szCs w:val="26"/>
              </w:rPr>
            </w:pPr>
            <w:r w:rsidRPr="00D27141">
              <w:rPr>
                <w:rFonts w:cs="Times New Roman"/>
                <w:sz w:val="26"/>
                <w:szCs w:val="26"/>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D27141" w:rsidRDefault="009815A2" w:rsidP="00D27141">
            <w:pPr>
              <w:rPr>
                <w:rFonts w:cs="Times New Roman"/>
                <w:sz w:val="26"/>
                <w:szCs w:val="26"/>
              </w:rPr>
            </w:pPr>
            <w:r w:rsidRPr="00D27141">
              <w:rPr>
                <w:rFonts w:cs="Times New Roman"/>
                <w:sz w:val="26"/>
                <w:szCs w:val="26"/>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D27141" w:rsidRDefault="009815A2" w:rsidP="00D27141">
            <w:pPr>
              <w:rPr>
                <w:rFonts w:cs="Times New Roman"/>
                <w:sz w:val="26"/>
                <w:szCs w:val="26"/>
              </w:rPr>
            </w:pPr>
            <w:r w:rsidRPr="00D27141">
              <w:rPr>
                <w:rFonts w:cs="Times New Roman"/>
                <w:sz w:val="26"/>
                <w:szCs w:val="26"/>
              </w:rPr>
              <w:t>Значение физической культуры для подготовки людей к трудовой деятельности.</w:t>
            </w:r>
          </w:p>
          <w:p w:rsidR="009815A2" w:rsidRPr="00D27141" w:rsidRDefault="009815A2" w:rsidP="00D27141">
            <w:pPr>
              <w:rPr>
                <w:rFonts w:cs="Times New Roman"/>
                <w:sz w:val="26"/>
                <w:szCs w:val="26"/>
              </w:rPr>
            </w:pPr>
            <w:r w:rsidRPr="00D27141">
              <w:rPr>
                <w:rFonts w:cs="Times New Roman"/>
                <w:sz w:val="26"/>
                <w:szCs w:val="26"/>
              </w:rPr>
              <w:t>История олимпийского движения, современное олимпийское движение в России, великие спортсмены.</w:t>
            </w:r>
          </w:p>
        </w:tc>
        <w:tc>
          <w:tcPr>
            <w:tcW w:w="0" w:type="auto"/>
          </w:tcPr>
          <w:p w:rsidR="009815A2" w:rsidRPr="00D27141" w:rsidRDefault="009815A2" w:rsidP="00D27141">
            <w:pPr>
              <w:rPr>
                <w:rFonts w:cs="Times New Roman"/>
                <w:sz w:val="26"/>
                <w:szCs w:val="26"/>
                <w:u w:color="333333"/>
              </w:rPr>
            </w:pPr>
            <w:r w:rsidRPr="00D27141">
              <w:rPr>
                <w:rFonts w:cs="Times New Roman"/>
                <w:sz w:val="26"/>
                <w:szCs w:val="26"/>
                <w:u w:color="333333"/>
              </w:rPr>
              <w:t>Печатные издания</w:t>
            </w:r>
          </w:p>
          <w:p w:rsidR="009815A2" w:rsidRPr="00D27141" w:rsidRDefault="009815A2" w:rsidP="00D27141">
            <w:pPr>
              <w:rPr>
                <w:rFonts w:cs="Times New Roman"/>
                <w:sz w:val="26"/>
                <w:szCs w:val="26"/>
                <w:u w:color="333333"/>
              </w:rPr>
            </w:pPr>
            <w:r w:rsidRPr="00D27141">
              <w:rPr>
                <w:rFonts w:cs="Times New Roman"/>
                <w:sz w:val="26"/>
                <w:szCs w:val="26"/>
                <w:u w:color="333333"/>
              </w:rPr>
              <w:t>Наглядный картинный материал</w:t>
            </w:r>
          </w:p>
          <w:p w:rsidR="009815A2" w:rsidRPr="00D27141" w:rsidRDefault="009815A2" w:rsidP="00D27141">
            <w:pPr>
              <w:rPr>
                <w:rFonts w:cs="Times New Roman"/>
                <w:sz w:val="26"/>
                <w:szCs w:val="26"/>
                <w:u w:color="333333"/>
              </w:rPr>
            </w:pPr>
            <w:r w:rsidRPr="00D27141">
              <w:rPr>
                <w:rFonts w:cs="Times New Roman"/>
                <w:sz w:val="26"/>
                <w:szCs w:val="26"/>
                <w:u w:color="333333"/>
              </w:rPr>
              <w:t>Презентации</w:t>
            </w:r>
          </w:p>
          <w:p w:rsidR="009815A2" w:rsidRPr="00D27141" w:rsidRDefault="009815A2" w:rsidP="00D27141">
            <w:pPr>
              <w:rPr>
                <w:rFonts w:cs="Times New Roman"/>
                <w:sz w:val="26"/>
                <w:szCs w:val="26"/>
                <w:u w:color="333333"/>
              </w:rPr>
            </w:pPr>
            <w:r w:rsidRPr="00D27141">
              <w:rPr>
                <w:rFonts w:cs="Times New Roman"/>
                <w:sz w:val="26"/>
                <w:szCs w:val="26"/>
                <w:u w:color="333333"/>
              </w:rPr>
              <w:t>Видео – фильмы</w:t>
            </w:r>
          </w:p>
          <w:p w:rsidR="009815A2" w:rsidRPr="00D27141" w:rsidRDefault="009815A2" w:rsidP="00D27141">
            <w:pPr>
              <w:rPr>
                <w:rFonts w:eastAsia="Times New Roman" w:cs="Times New Roman"/>
                <w:sz w:val="26"/>
                <w:szCs w:val="26"/>
                <w:u w:color="333333"/>
              </w:rPr>
            </w:pPr>
          </w:p>
          <w:p w:rsidR="009815A2" w:rsidRPr="00D27141" w:rsidRDefault="009815A2" w:rsidP="00D27141">
            <w:pPr>
              <w:rPr>
                <w:rFonts w:eastAsia="Times New Roman" w:cs="Times New Roman"/>
                <w:sz w:val="26"/>
                <w:szCs w:val="26"/>
                <w:u w:color="333333"/>
              </w:rPr>
            </w:pPr>
          </w:p>
          <w:p w:rsidR="009815A2" w:rsidRPr="00D27141" w:rsidRDefault="009815A2" w:rsidP="00D27141">
            <w:pPr>
              <w:rPr>
                <w:rFonts w:cs="Times New Roman"/>
                <w:sz w:val="26"/>
                <w:szCs w:val="26"/>
              </w:rPr>
            </w:pPr>
          </w:p>
        </w:tc>
      </w:tr>
      <w:tr w:rsidR="009815A2" w:rsidRPr="00D27141" w:rsidTr="003879D4">
        <w:trPr>
          <w:trHeight w:val="3018"/>
        </w:trPr>
        <w:tc>
          <w:tcPr>
            <w:tcW w:w="0" w:type="auto"/>
          </w:tcPr>
          <w:p w:rsidR="009815A2" w:rsidRPr="00D27141" w:rsidRDefault="009815A2" w:rsidP="00D27141">
            <w:pPr>
              <w:rPr>
                <w:rFonts w:cs="Times New Roman"/>
                <w:sz w:val="26"/>
                <w:szCs w:val="26"/>
              </w:rPr>
            </w:pPr>
            <w:r w:rsidRPr="00D27141">
              <w:rPr>
                <w:rFonts w:cs="Times New Roman"/>
                <w:bCs/>
                <w:sz w:val="26"/>
                <w:szCs w:val="26"/>
              </w:rPr>
              <w:lastRenderedPageBreak/>
              <w:t>Гимнастика с элементами акробатики</w:t>
            </w:r>
          </w:p>
        </w:tc>
        <w:tc>
          <w:tcPr>
            <w:tcW w:w="0" w:type="auto"/>
          </w:tcPr>
          <w:p w:rsidR="009815A2" w:rsidRPr="00D27141" w:rsidRDefault="009815A2" w:rsidP="00D27141">
            <w:pPr>
              <w:rPr>
                <w:rFonts w:cs="Times New Roman"/>
                <w:sz w:val="26"/>
                <w:szCs w:val="26"/>
              </w:rPr>
            </w:pPr>
            <w:r w:rsidRPr="00D27141">
              <w:rPr>
                <w:rFonts w:cs="Times New Roman"/>
                <w:sz w:val="26"/>
                <w:szCs w:val="26"/>
              </w:rPr>
              <w:t>Обучение основным гимнастическим элементам</w:t>
            </w: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6527AD" w:rsidRPr="00D27141" w:rsidRDefault="006527AD" w:rsidP="00D27141">
            <w:pPr>
              <w:rPr>
                <w:rFonts w:cs="Times New Roman"/>
                <w:sz w:val="26"/>
                <w:szCs w:val="26"/>
              </w:rPr>
            </w:pPr>
          </w:p>
          <w:p w:rsidR="009815A2" w:rsidRPr="00D27141" w:rsidRDefault="009815A2" w:rsidP="00D27141">
            <w:pPr>
              <w:rPr>
                <w:rFonts w:cs="Times New Roman"/>
                <w:sz w:val="26"/>
                <w:szCs w:val="26"/>
              </w:rPr>
            </w:pPr>
            <w:r w:rsidRPr="00D27141">
              <w:rPr>
                <w:rFonts w:cs="Times New Roman"/>
                <w:sz w:val="26"/>
                <w:szCs w:val="26"/>
              </w:rPr>
              <w:t>Обучение элементам акробатики</w:t>
            </w:r>
          </w:p>
        </w:tc>
        <w:tc>
          <w:tcPr>
            <w:tcW w:w="0" w:type="auto"/>
          </w:tcPr>
          <w:p w:rsidR="009815A2" w:rsidRPr="00D27141" w:rsidRDefault="009815A2" w:rsidP="00D27141">
            <w:pPr>
              <w:rPr>
                <w:rFonts w:cs="Times New Roman"/>
                <w:sz w:val="26"/>
                <w:szCs w:val="26"/>
                <w:u w:color="333333"/>
              </w:rPr>
            </w:pPr>
            <w:r w:rsidRPr="00D27141">
              <w:rPr>
                <w:rFonts w:cs="Times New Roman"/>
                <w:sz w:val="26"/>
                <w:szCs w:val="26"/>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Общеразвивающие упражнения без предметов:</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для развития рук и плечевого пояса: медленные плавные сгибания и разгибания; медленные плавные скручивая и</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вращения, махи, отведения и приведения. </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для развития мышц шеи.</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для развития мышц туловища.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D27141" w:rsidRDefault="009815A2" w:rsidP="00D27141">
            <w:pPr>
              <w:rPr>
                <w:rFonts w:cs="Times New Roman"/>
                <w:sz w:val="26"/>
                <w:szCs w:val="26"/>
                <w:u w:color="333333"/>
              </w:rPr>
            </w:pPr>
            <w:r w:rsidRPr="00D27141">
              <w:rPr>
                <w:rFonts w:cs="Times New Roman"/>
                <w:sz w:val="26"/>
                <w:szCs w:val="26"/>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Общеразвивающие упражнения с предметами:</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lastRenderedPageBreak/>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на месте (стоя, сидя, лежа) и в движении (в парах и группе с передачами, бросками и ловлей мяча).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D27141" w:rsidRDefault="009815A2" w:rsidP="00D27141">
            <w:pPr>
              <w:rPr>
                <w:rFonts w:cs="Times New Roman"/>
                <w:sz w:val="26"/>
                <w:szCs w:val="26"/>
                <w:u w:color="333333"/>
              </w:rPr>
            </w:pPr>
            <w:r w:rsidRPr="00D27141">
              <w:rPr>
                <w:rFonts w:cs="Times New Roman"/>
                <w:sz w:val="26"/>
                <w:szCs w:val="26"/>
                <w:u w:color="333333"/>
              </w:rPr>
              <w:t>Упражнения с малыми мячами – броски и ловля мяча после подбрасывани</w:t>
            </w:r>
            <w:r w:rsidR="00760AE0" w:rsidRPr="00D27141">
              <w:rPr>
                <w:rFonts w:cs="Times New Roman"/>
                <w:sz w:val="26"/>
                <w:szCs w:val="26"/>
                <w:u w:color="333333"/>
              </w:rPr>
              <w:t>я вверх, удара о пол, в стену (л</w:t>
            </w:r>
            <w:r w:rsidRPr="00D27141">
              <w:rPr>
                <w:rFonts w:cs="Times New Roman"/>
                <w:sz w:val="26"/>
                <w:szCs w:val="26"/>
                <w:u w:color="333333"/>
              </w:rPr>
              <w:t>овля мяча на месте, в прыжке, после кувырка в движении).</w:t>
            </w:r>
          </w:p>
          <w:p w:rsidR="009815A2" w:rsidRPr="00D27141" w:rsidRDefault="009815A2" w:rsidP="00D27141">
            <w:pPr>
              <w:rPr>
                <w:rFonts w:cs="Times New Roman"/>
                <w:sz w:val="26"/>
                <w:szCs w:val="26"/>
                <w:u w:color="333333"/>
              </w:rPr>
            </w:pPr>
            <w:r w:rsidRPr="00D27141">
              <w:rPr>
                <w:rFonts w:cs="Times New Roman"/>
                <w:sz w:val="26"/>
                <w:szCs w:val="26"/>
                <w:u w:color="333333"/>
              </w:rPr>
              <w:t>Перекаты:</w:t>
            </w:r>
            <w:r w:rsidRPr="00D27141">
              <w:rPr>
                <w:rFonts w:cs="Times New Roman"/>
                <w:sz w:val="26"/>
                <w:szCs w:val="26"/>
              </w:rPr>
              <w:t xml:space="preserve"> </w:t>
            </w:r>
            <w:r w:rsidRPr="00D27141">
              <w:rPr>
                <w:rFonts w:cs="Times New Roman"/>
                <w:sz w:val="26"/>
                <w:szCs w:val="26"/>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D27141" w:rsidRDefault="009815A2" w:rsidP="00D27141">
            <w:pPr>
              <w:rPr>
                <w:rFonts w:cs="Times New Roman"/>
                <w:sz w:val="26"/>
                <w:szCs w:val="26"/>
                <w:u w:color="333333"/>
              </w:rPr>
            </w:pPr>
            <w:r w:rsidRPr="00D27141">
              <w:rPr>
                <w:rFonts w:cs="Times New Roman"/>
                <w:sz w:val="26"/>
                <w:szCs w:val="26"/>
                <w:u w:color="333333"/>
              </w:rPr>
              <w:t>Упражнения в группировке: в положении лёжа на спине, сидя, в приседе.</w:t>
            </w:r>
          </w:p>
          <w:p w:rsidR="009815A2" w:rsidRPr="00D27141" w:rsidRDefault="009815A2" w:rsidP="00D27141">
            <w:pPr>
              <w:rPr>
                <w:rFonts w:cs="Times New Roman"/>
                <w:sz w:val="26"/>
                <w:szCs w:val="26"/>
                <w:u w:color="333333"/>
              </w:rPr>
            </w:pPr>
            <w:r w:rsidRPr="00D27141">
              <w:rPr>
                <w:rFonts w:cs="Times New Roman"/>
                <w:sz w:val="26"/>
                <w:szCs w:val="26"/>
                <w:u w:color="333333"/>
              </w:rPr>
              <w:t>Кувырки: кувырок назад, кувырок назад прогнувшись через плечо, кувырок вперед, кувырок вперед с прыжка.</w:t>
            </w:r>
          </w:p>
          <w:p w:rsidR="009815A2" w:rsidRPr="00D27141" w:rsidRDefault="009815A2" w:rsidP="00D27141">
            <w:pPr>
              <w:rPr>
                <w:rFonts w:cs="Times New Roman"/>
                <w:sz w:val="26"/>
                <w:szCs w:val="26"/>
                <w:u w:color="333333"/>
              </w:rPr>
            </w:pPr>
            <w:r w:rsidRPr="00D27141">
              <w:rPr>
                <w:rFonts w:cs="Times New Roman"/>
                <w:sz w:val="26"/>
                <w:szCs w:val="26"/>
                <w:u w:color="333333"/>
              </w:rPr>
              <w:t>Стойки: Стойка на лопатках. Стойка на голове и руках, стойка на руках</w:t>
            </w:r>
          </w:p>
          <w:p w:rsidR="009815A2" w:rsidRPr="00D27141" w:rsidRDefault="009815A2" w:rsidP="00D27141">
            <w:pPr>
              <w:rPr>
                <w:rFonts w:cs="Times New Roman"/>
                <w:sz w:val="26"/>
                <w:szCs w:val="26"/>
              </w:rPr>
            </w:pPr>
            <w:r w:rsidRPr="00D27141">
              <w:rPr>
                <w:rFonts w:cs="Times New Roman"/>
                <w:sz w:val="26"/>
                <w:szCs w:val="26"/>
                <w:u w:color="333333"/>
              </w:rPr>
              <w:t>Мост. Перевороты.</w:t>
            </w:r>
            <w:r w:rsidRPr="00D27141">
              <w:rPr>
                <w:rFonts w:cs="Times New Roman"/>
                <w:sz w:val="26"/>
                <w:szCs w:val="26"/>
              </w:rPr>
              <w:t xml:space="preserve"> </w:t>
            </w:r>
          </w:p>
          <w:p w:rsidR="009815A2" w:rsidRPr="00D27141" w:rsidRDefault="009815A2" w:rsidP="00D27141">
            <w:pPr>
              <w:rPr>
                <w:rFonts w:cs="Times New Roman"/>
                <w:sz w:val="26"/>
                <w:szCs w:val="26"/>
              </w:rPr>
            </w:pPr>
            <w:r w:rsidRPr="00D27141">
              <w:rPr>
                <w:rFonts w:cs="Times New Roman"/>
                <w:sz w:val="26"/>
                <w:szCs w:val="26"/>
              </w:rPr>
              <w:t>Постепенно усложняющиеся комбинации элементов в соответствии с двигательными возможностями обучающихся.</w:t>
            </w:r>
          </w:p>
        </w:tc>
      </w:tr>
      <w:tr w:rsidR="009815A2" w:rsidRPr="00D27141" w:rsidTr="003879D4">
        <w:trPr>
          <w:trHeight w:val="1755"/>
        </w:trPr>
        <w:tc>
          <w:tcPr>
            <w:tcW w:w="0" w:type="auto"/>
          </w:tcPr>
          <w:p w:rsidR="009815A2" w:rsidRPr="00D27141" w:rsidRDefault="009815A2" w:rsidP="00D27141">
            <w:pPr>
              <w:rPr>
                <w:rFonts w:cs="Times New Roman"/>
                <w:sz w:val="26"/>
                <w:szCs w:val="26"/>
              </w:rPr>
            </w:pPr>
            <w:r w:rsidRPr="00D27141">
              <w:rPr>
                <w:rFonts w:cs="Times New Roman"/>
                <w:bCs/>
                <w:sz w:val="26"/>
                <w:szCs w:val="26"/>
              </w:rPr>
              <w:lastRenderedPageBreak/>
              <w:t>Легкая атлетика</w:t>
            </w:r>
          </w:p>
        </w:tc>
        <w:tc>
          <w:tcPr>
            <w:tcW w:w="0" w:type="auto"/>
          </w:tcPr>
          <w:p w:rsidR="009815A2" w:rsidRPr="00D27141" w:rsidRDefault="009815A2" w:rsidP="00D27141">
            <w:pPr>
              <w:rPr>
                <w:rFonts w:cs="Times New Roman"/>
                <w:sz w:val="26"/>
                <w:szCs w:val="26"/>
              </w:rPr>
            </w:pPr>
            <w:r w:rsidRPr="00D27141">
              <w:rPr>
                <w:rFonts w:cs="Times New Roman"/>
                <w:sz w:val="26"/>
                <w:szCs w:val="26"/>
              </w:rPr>
              <w:t>Обучение техник</w:t>
            </w:r>
            <w:r w:rsidR="00760AE0" w:rsidRPr="00D27141">
              <w:rPr>
                <w:rFonts w:cs="Times New Roman"/>
                <w:sz w:val="26"/>
                <w:szCs w:val="26"/>
              </w:rPr>
              <w:t>е</w:t>
            </w:r>
            <w:r w:rsidRPr="00D27141">
              <w:rPr>
                <w:rFonts w:cs="Times New Roman"/>
                <w:sz w:val="26"/>
                <w:szCs w:val="26"/>
              </w:rPr>
              <w:t xml:space="preserve"> ходьбы и бега</w:t>
            </w: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815A2" w:rsidRPr="00D27141" w:rsidRDefault="009815A2"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00661" w:rsidRPr="00D27141" w:rsidRDefault="00900661" w:rsidP="00D27141">
            <w:pPr>
              <w:rPr>
                <w:rFonts w:cs="Times New Roman"/>
                <w:sz w:val="26"/>
                <w:szCs w:val="26"/>
              </w:rPr>
            </w:pPr>
          </w:p>
          <w:p w:rsidR="009815A2" w:rsidRPr="00D27141" w:rsidRDefault="009815A2" w:rsidP="00D27141">
            <w:pPr>
              <w:rPr>
                <w:rFonts w:cs="Times New Roman"/>
                <w:sz w:val="26"/>
                <w:szCs w:val="26"/>
              </w:rPr>
            </w:pPr>
            <w:r w:rsidRPr="00D27141">
              <w:rPr>
                <w:rFonts w:cs="Times New Roman"/>
                <w:sz w:val="26"/>
                <w:szCs w:val="26"/>
              </w:rPr>
              <w:t>Обучение метанию малого мяча</w:t>
            </w:r>
          </w:p>
        </w:tc>
        <w:tc>
          <w:tcPr>
            <w:tcW w:w="0" w:type="auto"/>
          </w:tcPr>
          <w:p w:rsidR="009815A2" w:rsidRPr="00D27141" w:rsidRDefault="009815A2" w:rsidP="00D27141">
            <w:pPr>
              <w:rPr>
                <w:rFonts w:cs="Times New Roman"/>
                <w:b/>
                <w:bCs/>
                <w:sz w:val="26"/>
                <w:szCs w:val="26"/>
                <w:u w:color="333333"/>
              </w:rPr>
            </w:pPr>
            <w:r w:rsidRPr="00D27141">
              <w:rPr>
                <w:rFonts w:cs="Times New Roman"/>
                <w:b/>
                <w:bCs/>
                <w:sz w:val="26"/>
                <w:szCs w:val="26"/>
                <w:u w:color="333333"/>
              </w:rPr>
              <w:lastRenderedPageBreak/>
              <w:t>Ходьба.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 xml:space="preserve">Сочетание разновидностей ходьбы (на носках, на пятках, в полу-приседе, спиной вперед). </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на носках с высоким подниманием бедра;</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х</w:t>
            </w:r>
            <w:r w:rsidR="009815A2" w:rsidRPr="00D27141">
              <w:rPr>
                <w:rFonts w:cs="Times New Roman"/>
                <w:sz w:val="26"/>
                <w:szCs w:val="26"/>
                <w:u w:color="333333"/>
              </w:rPr>
              <w:t>одьба приставным шагом левым и правым боком;</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с остановками для выполнения задания (присесть, повернуться, выполнить упражнение и др.);</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скрестным шагом;</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с изменением направлений по сигналу;</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с выполнением</w:t>
            </w:r>
            <w:r w:rsidR="00900661" w:rsidRPr="00D27141">
              <w:rPr>
                <w:rFonts w:cs="Times New Roman"/>
                <w:sz w:val="26"/>
                <w:szCs w:val="26"/>
                <w:u w:color="333333"/>
              </w:rPr>
              <w:t xml:space="preserve"> </w:t>
            </w:r>
            <w:r w:rsidRPr="00D27141">
              <w:rPr>
                <w:rFonts w:cs="Times New Roman"/>
                <w:sz w:val="26"/>
                <w:szCs w:val="26"/>
                <w:u w:color="333333"/>
              </w:rPr>
              <w:t>движений рук на координацию;</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с преодолением несложных препятствий;</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продолжительная ходьба (10-15 мин.) в различном темпе;</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пешие переходы по слабопересеченной местности до 1км,</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ходьба в различном темпе с выполнением заданий и другие.</w:t>
            </w:r>
          </w:p>
          <w:p w:rsidR="009815A2" w:rsidRPr="00D27141" w:rsidRDefault="009815A2" w:rsidP="00D27141">
            <w:pPr>
              <w:rPr>
                <w:rFonts w:cs="Times New Roman"/>
                <w:b/>
                <w:bCs/>
                <w:sz w:val="26"/>
                <w:szCs w:val="26"/>
                <w:u w:color="333333"/>
              </w:rPr>
            </w:pPr>
            <w:r w:rsidRPr="00D27141">
              <w:rPr>
                <w:rFonts w:cs="Times New Roman"/>
                <w:b/>
                <w:bCs/>
                <w:sz w:val="26"/>
                <w:szCs w:val="26"/>
                <w:u w:color="333333"/>
              </w:rPr>
              <w:t xml:space="preserve">Бег. </w:t>
            </w:r>
          </w:p>
          <w:p w:rsidR="009815A2" w:rsidRPr="00D27141" w:rsidRDefault="009815A2" w:rsidP="00D27141">
            <w:pPr>
              <w:rPr>
                <w:rFonts w:cs="Times New Roman"/>
                <w:sz w:val="26"/>
                <w:szCs w:val="26"/>
                <w:u w:color="333333"/>
              </w:rPr>
            </w:pPr>
            <w:r w:rsidRPr="00D27141">
              <w:rPr>
                <w:rFonts w:cs="Times New Roman"/>
                <w:sz w:val="26"/>
                <w:szCs w:val="26"/>
                <w:u w:color="333333"/>
              </w:rPr>
              <w:t>Бег на месте с высоким подниманием бедра    со сменой темпа;</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Бег «змейкой», не задевая предметов; то же </w:t>
            </w:r>
            <w:r w:rsidR="00900661" w:rsidRPr="00D27141">
              <w:rPr>
                <w:rFonts w:cs="Times New Roman"/>
                <w:sz w:val="26"/>
                <w:szCs w:val="26"/>
                <w:u w:color="333333"/>
              </w:rPr>
              <w:t>–</w:t>
            </w:r>
            <w:r w:rsidRPr="00D27141">
              <w:rPr>
                <w:rFonts w:cs="Times New Roman"/>
                <w:sz w:val="26"/>
                <w:szCs w:val="26"/>
                <w:u w:color="333333"/>
              </w:rPr>
              <w:t xml:space="preserve">    вдвоем, держась за руки;     </w:t>
            </w:r>
          </w:p>
          <w:p w:rsidR="009815A2" w:rsidRPr="00D27141" w:rsidRDefault="009815A2" w:rsidP="00D27141">
            <w:pPr>
              <w:rPr>
                <w:rFonts w:cs="Times New Roman"/>
                <w:sz w:val="26"/>
                <w:szCs w:val="26"/>
                <w:u w:color="333333"/>
              </w:rPr>
            </w:pPr>
            <w:r w:rsidRPr="00D27141">
              <w:rPr>
                <w:rFonts w:cs="Times New Roman"/>
                <w:sz w:val="26"/>
                <w:szCs w:val="26"/>
                <w:u w:color="333333"/>
              </w:rPr>
              <w:t>Бег по прямой по узкому (30</w:t>
            </w:r>
            <w:r w:rsidR="00900661" w:rsidRPr="00D27141">
              <w:rPr>
                <w:rFonts w:cs="Times New Roman"/>
                <w:sz w:val="26"/>
                <w:szCs w:val="26"/>
                <w:u w:color="333333"/>
              </w:rPr>
              <w:t>–</w:t>
            </w:r>
            <w:r w:rsidRPr="00D27141">
              <w:rPr>
                <w:rFonts w:cs="Times New Roman"/>
                <w:sz w:val="26"/>
                <w:szCs w:val="26"/>
                <w:u w:color="333333"/>
              </w:rPr>
              <w:t>35 см) коридору;</w:t>
            </w:r>
          </w:p>
          <w:p w:rsidR="009815A2" w:rsidRPr="00D27141" w:rsidRDefault="00900661" w:rsidP="00D27141">
            <w:pPr>
              <w:rPr>
                <w:rFonts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с подскоками, с подпрыгиванием и доставанием предметов;</w:t>
            </w:r>
          </w:p>
          <w:p w:rsidR="009815A2" w:rsidRPr="00D27141" w:rsidRDefault="00900661" w:rsidP="00D27141">
            <w:pPr>
              <w:rPr>
                <w:rFonts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по ориентирам;</w:t>
            </w:r>
          </w:p>
          <w:p w:rsidR="009815A2" w:rsidRPr="00D27141" w:rsidRDefault="00900661" w:rsidP="00D27141">
            <w:pPr>
              <w:rPr>
                <w:rFonts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в различном темпе;</w:t>
            </w:r>
          </w:p>
          <w:p w:rsidR="009815A2" w:rsidRPr="00D27141" w:rsidRDefault="00900661" w:rsidP="00D27141">
            <w:pPr>
              <w:rPr>
                <w:rFonts w:cs="Times New Roman"/>
                <w:sz w:val="26"/>
                <w:szCs w:val="26"/>
                <w:u w:color="333333"/>
              </w:rPr>
            </w:pPr>
            <w:r w:rsidRPr="00D27141">
              <w:rPr>
                <w:rFonts w:cs="Times New Roman"/>
                <w:sz w:val="26"/>
                <w:szCs w:val="26"/>
                <w:u w:color="333333"/>
              </w:rPr>
              <w:t>м</w:t>
            </w:r>
            <w:r w:rsidR="009815A2" w:rsidRPr="00D27141">
              <w:rPr>
                <w:rFonts w:cs="Times New Roman"/>
                <w:sz w:val="26"/>
                <w:szCs w:val="26"/>
                <w:u w:color="333333"/>
              </w:rPr>
              <w:t>едленный бег в равномерном темпе от 5 до 15 минут;</w:t>
            </w:r>
          </w:p>
          <w:p w:rsidR="00900661" w:rsidRPr="00D27141" w:rsidRDefault="009815A2" w:rsidP="00D27141">
            <w:pPr>
              <w:rPr>
                <w:rFonts w:cs="Times New Roman"/>
                <w:sz w:val="26"/>
                <w:szCs w:val="26"/>
                <w:u w:color="333333"/>
              </w:rPr>
            </w:pPr>
            <w:r w:rsidRPr="00D27141">
              <w:rPr>
                <w:rFonts w:cs="Times New Roman"/>
                <w:sz w:val="26"/>
                <w:szCs w:val="26"/>
                <w:u w:color="333333"/>
              </w:rPr>
              <w:t>«Челночный бег»</w:t>
            </w:r>
            <w:r w:rsidR="00900661" w:rsidRPr="00D27141">
              <w:rPr>
                <w:rFonts w:cs="Times New Roman"/>
                <w:sz w:val="26"/>
                <w:szCs w:val="26"/>
                <w:u w:color="333333"/>
              </w:rPr>
              <w:t>;</w:t>
            </w:r>
          </w:p>
          <w:p w:rsidR="009815A2" w:rsidRPr="00D27141" w:rsidRDefault="00900661" w:rsidP="00D27141">
            <w:pPr>
              <w:rPr>
                <w:rFonts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с максимальной скоростью, остановками, с переноской предметов (кубиков, мячей);</w:t>
            </w:r>
          </w:p>
          <w:p w:rsidR="009815A2" w:rsidRPr="00D27141" w:rsidRDefault="00900661" w:rsidP="00D27141">
            <w:pPr>
              <w:rPr>
                <w:rFonts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с грузом в руках;</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широким шагом на носках по прямой;</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lastRenderedPageBreak/>
              <w:t>с</w:t>
            </w:r>
            <w:r w:rsidR="009815A2" w:rsidRPr="00D27141">
              <w:rPr>
                <w:rFonts w:cs="Times New Roman"/>
                <w:sz w:val="26"/>
                <w:szCs w:val="26"/>
                <w:u w:color="333333"/>
              </w:rPr>
              <w:t>коростной бег на дистанции 10-30м;</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с преодолением малых препятствий (набивные мячи, полосы, скамейки) в среднем темпе;</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на 20-30м;</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э</w:t>
            </w:r>
            <w:r w:rsidR="009815A2" w:rsidRPr="00D27141">
              <w:rPr>
                <w:rFonts w:cs="Times New Roman"/>
                <w:sz w:val="26"/>
                <w:szCs w:val="26"/>
                <w:u w:color="333333"/>
              </w:rPr>
              <w:t>стафетный бег на отрезках 15-20м с передачей эстафеты касанием рукой партнера;</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с преодолением препятствий (высота до 20-30см);</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р</w:t>
            </w:r>
            <w:r w:rsidR="009815A2" w:rsidRPr="00D27141">
              <w:rPr>
                <w:rFonts w:cs="Times New Roman"/>
                <w:sz w:val="26"/>
                <w:szCs w:val="26"/>
                <w:u w:color="333333"/>
              </w:rPr>
              <w:t>азличные специальные беговые упражнения на отрезках до 30м;</w:t>
            </w:r>
          </w:p>
          <w:p w:rsidR="009815A2" w:rsidRPr="00D27141" w:rsidRDefault="00900661" w:rsidP="00D27141">
            <w:pPr>
              <w:rPr>
                <w:rFonts w:eastAsia="Times New Roman" w:cs="Times New Roman"/>
                <w:sz w:val="26"/>
                <w:szCs w:val="26"/>
                <w:u w:color="333333"/>
              </w:rPr>
            </w:pPr>
            <w:r w:rsidRPr="00D27141">
              <w:rPr>
                <w:rFonts w:cs="Times New Roman"/>
                <w:sz w:val="26"/>
                <w:szCs w:val="26"/>
                <w:u w:color="333333"/>
              </w:rPr>
              <w:t>б</w:t>
            </w:r>
            <w:r w:rsidR="009815A2" w:rsidRPr="00D27141">
              <w:rPr>
                <w:rFonts w:cs="Times New Roman"/>
                <w:sz w:val="26"/>
                <w:szCs w:val="26"/>
                <w:u w:color="333333"/>
              </w:rPr>
              <w:t>ег на 30м на скорость;</w:t>
            </w:r>
          </w:p>
          <w:p w:rsidR="009815A2" w:rsidRPr="00D27141" w:rsidRDefault="00900661" w:rsidP="00D27141">
            <w:pPr>
              <w:rPr>
                <w:rFonts w:cs="Times New Roman"/>
                <w:sz w:val="26"/>
                <w:szCs w:val="26"/>
                <w:u w:color="333333"/>
              </w:rPr>
            </w:pPr>
            <w:r w:rsidRPr="00D27141">
              <w:rPr>
                <w:rFonts w:cs="Times New Roman"/>
                <w:sz w:val="26"/>
                <w:szCs w:val="26"/>
                <w:u w:color="333333"/>
              </w:rPr>
              <w:t>к</w:t>
            </w:r>
            <w:r w:rsidR="009815A2" w:rsidRPr="00D27141">
              <w:rPr>
                <w:rFonts w:cs="Times New Roman"/>
                <w:sz w:val="26"/>
                <w:szCs w:val="26"/>
                <w:u w:color="333333"/>
              </w:rPr>
              <w:t>россовый бег по слабопересеченной местности на расстояние до 1000м и другие.</w:t>
            </w:r>
          </w:p>
          <w:p w:rsidR="009815A2" w:rsidRPr="00D27141" w:rsidRDefault="009815A2" w:rsidP="00D27141">
            <w:pPr>
              <w:rPr>
                <w:rFonts w:cs="Times New Roman"/>
                <w:sz w:val="26"/>
                <w:szCs w:val="26"/>
                <w:u w:color="333333"/>
              </w:rPr>
            </w:pPr>
          </w:p>
          <w:p w:rsidR="009815A2" w:rsidRPr="00D27141" w:rsidRDefault="009815A2" w:rsidP="00D27141">
            <w:pPr>
              <w:rPr>
                <w:rFonts w:cs="Times New Roman"/>
                <w:sz w:val="26"/>
                <w:szCs w:val="26"/>
                <w:u w:color="333333"/>
              </w:rPr>
            </w:pPr>
            <w:r w:rsidRPr="00D27141">
              <w:rPr>
                <w:rFonts w:cs="Times New Roman"/>
                <w:sz w:val="26"/>
                <w:szCs w:val="26"/>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Упражнения с набивным мячом. Удержание мяча в различных положениях, ходьба </w:t>
            </w:r>
            <w:r w:rsidRPr="00D27141">
              <w:rPr>
                <w:rFonts w:cs="Times New Roman"/>
                <w:sz w:val="26"/>
                <w:szCs w:val="26"/>
                <w:u w:color="333333"/>
              </w:rPr>
              <w:lastRenderedPageBreak/>
              <w:t>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D27141" w:rsidRDefault="009815A2" w:rsidP="00D27141">
            <w:pPr>
              <w:rPr>
                <w:rFonts w:cs="Times New Roman"/>
                <w:sz w:val="26"/>
                <w:szCs w:val="26"/>
                <w:u w:color="333333"/>
              </w:rPr>
            </w:pPr>
            <w:r w:rsidRPr="00D27141">
              <w:rPr>
                <w:rFonts w:cs="Times New Roman"/>
                <w:sz w:val="26"/>
                <w:szCs w:val="26"/>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D27141" w:rsidTr="006527AD">
        <w:trPr>
          <w:trHeight w:val="1550"/>
        </w:trPr>
        <w:tc>
          <w:tcPr>
            <w:tcW w:w="0" w:type="auto"/>
          </w:tcPr>
          <w:p w:rsidR="009815A2" w:rsidRPr="00D27141" w:rsidRDefault="009815A2" w:rsidP="00D27141">
            <w:pPr>
              <w:widowControl w:val="0"/>
              <w:shd w:val="clear" w:color="auto" w:fill="FFFFFF"/>
              <w:rPr>
                <w:rFonts w:cs="Times New Roman"/>
                <w:sz w:val="26"/>
                <w:szCs w:val="26"/>
              </w:rPr>
            </w:pPr>
            <w:r w:rsidRPr="00D27141">
              <w:rPr>
                <w:rFonts w:cs="Times New Roman"/>
                <w:bCs/>
                <w:sz w:val="26"/>
                <w:szCs w:val="26"/>
              </w:rPr>
              <w:lastRenderedPageBreak/>
              <w:t>Спортивные игры</w:t>
            </w:r>
          </w:p>
        </w:tc>
        <w:tc>
          <w:tcPr>
            <w:tcW w:w="0" w:type="auto"/>
          </w:tcPr>
          <w:p w:rsidR="009815A2" w:rsidRPr="00D27141" w:rsidRDefault="009815A2" w:rsidP="00D27141">
            <w:pPr>
              <w:rPr>
                <w:rFonts w:cs="Times New Roman"/>
                <w:sz w:val="26"/>
                <w:szCs w:val="26"/>
              </w:rPr>
            </w:pPr>
            <w:r w:rsidRPr="00D27141">
              <w:rPr>
                <w:rFonts w:cs="Times New Roman"/>
                <w:sz w:val="26"/>
                <w:szCs w:val="26"/>
              </w:rPr>
              <w:t>Обучение игре в волейбол, баскетбол, футбол</w:t>
            </w:r>
          </w:p>
        </w:tc>
        <w:tc>
          <w:tcPr>
            <w:tcW w:w="0" w:type="auto"/>
          </w:tcPr>
          <w:p w:rsidR="009815A2" w:rsidRPr="00D27141" w:rsidRDefault="009815A2" w:rsidP="00D27141">
            <w:pPr>
              <w:pStyle w:val="Default"/>
              <w:rPr>
                <w:rFonts w:cs="Times New Roman"/>
                <w:color w:val="auto"/>
                <w:sz w:val="26"/>
                <w:szCs w:val="26"/>
              </w:rPr>
            </w:pPr>
            <w:r w:rsidRPr="00D27141">
              <w:rPr>
                <w:rFonts w:cs="Times New Roman"/>
                <w:color w:val="auto"/>
                <w:sz w:val="26"/>
                <w:szCs w:val="26"/>
              </w:rPr>
              <w:t>Изучение правил игры в волейбол, баскетбол, футбол с использованием наглядности: презентаций, печатных изданий, видеофильмов.</w:t>
            </w:r>
          </w:p>
          <w:p w:rsidR="009815A2" w:rsidRPr="00D27141" w:rsidRDefault="009815A2" w:rsidP="00D27141">
            <w:pPr>
              <w:pStyle w:val="Default"/>
              <w:rPr>
                <w:rFonts w:cs="Times New Roman"/>
                <w:color w:val="auto"/>
                <w:sz w:val="26"/>
                <w:szCs w:val="26"/>
              </w:rPr>
            </w:pPr>
            <w:r w:rsidRPr="00D27141">
              <w:rPr>
                <w:rFonts w:cs="Times New Roman"/>
                <w:b/>
                <w:bCs/>
                <w:color w:val="auto"/>
                <w:sz w:val="26"/>
                <w:szCs w:val="26"/>
              </w:rPr>
              <w:t>Баскетбол:</w:t>
            </w:r>
            <w:r w:rsidRPr="00D27141">
              <w:rPr>
                <w:rFonts w:cs="Times New Roman"/>
                <w:color w:val="auto"/>
                <w:sz w:val="26"/>
                <w:szCs w:val="26"/>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D27141" w:rsidRDefault="009815A2" w:rsidP="00D27141">
            <w:pPr>
              <w:rPr>
                <w:rFonts w:eastAsia="Times New Roman" w:cs="Times New Roman"/>
                <w:b/>
                <w:bCs/>
                <w:sz w:val="26"/>
                <w:szCs w:val="26"/>
                <w:u w:color="333333"/>
              </w:rPr>
            </w:pPr>
            <w:r w:rsidRPr="00D27141">
              <w:rPr>
                <w:rFonts w:cs="Times New Roman"/>
                <w:b/>
                <w:bCs/>
                <w:sz w:val="26"/>
                <w:szCs w:val="26"/>
                <w:u w:color="333333"/>
              </w:rPr>
              <w:t>Волейбол:</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D27141" w:rsidRDefault="009815A2" w:rsidP="00D27141">
            <w:pPr>
              <w:rPr>
                <w:rFonts w:cs="Times New Roman"/>
                <w:sz w:val="26"/>
                <w:szCs w:val="26"/>
                <w:u w:color="333333"/>
              </w:rPr>
            </w:pPr>
            <w:r w:rsidRPr="00D27141">
              <w:rPr>
                <w:rFonts w:cs="Times New Roman"/>
                <w:sz w:val="26"/>
                <w:szCs w:val="26"/>
                <w:u w:color="333333"/>
              </w:rPr>
              <w:lastRenderedPageBreak/>
              <w:t>Нижняя прямая подача: и.п. стоя лицом к сетке, ноги согнуты в коленях, одна нога впереди, туловище наклонено</w:t>
            </w:r>
          </w:p>
          <w:p w:rsidR="009815A2" w:rsidRPr="00D27141" w:rsidRDefault="009815A2" w:rsidP="00D27141">
            <w:pPr>
              <w:rPr>
                <w:rFonts w:cs="Times New Roman"/>
                <w:b/>
                <w:bCs/>
                <w:sz w:val="26"/>
                <w:szCs w:val="26"/>
                <w:u w:color="333333"/>
              </w:rPr>
            </w:pPr>
            <w:r w:rsidRPr="00D27141">
              <w:rPr>
                <w:rFonts w:cs="Times New Roman"/>
                <w:b/>
                <w:bCs/>
                <w:sz w:val="26"/>
                <w:szCs w:val="26"/>
                <w:u w:color="333333"/>
              </w:rPr>
              <w:t xml:space="preserve">Футбол: </w:t>
            </w:r>
          </w:p>
          <w:p w:rsidR="009815A2" w:rsidRPr="00D27141" w:rsidRDefault="009815A2" w:rsidP="00D27141">
            <w:pPr>
              <w:rPr>
                <w:rFonts w:cs="Times New Roman"/>
                <w:sz w:val="26"/>
                <w:szCs w:val="26"/>
              </w:rPr>
            </w:pPr>
            <w:r w:rsidRPr="00D27141">
              <w:rPr>
                <w:rFonts w:cs="Times New Roman"/>
                <w:sz w:val="26"/>
                <w:szCs w:val="26"/>
              </w:rPr>
              <w:t>Обучение движениям без мяча: бег (в том числе и с изменением направления); прыжки; финты без мяча (туловищем).</w:t>
            </w:r>
          </w:p>
          <w:p w:rsidR="009815A2" w:rsidRPr="00D27141" w:rsidRDefault="009815A2" w:rsidP="00D27141">
            <w:pPr>
              <w:rPr>
                <w:rFonts w:cs="Times New Roman"/>
                <w:sz w:val="26"/>
                <w:szCs w:val="26"/>
              </w:rPr>
            </w:pPr>
            <w:r w:rsidRPr="00D27141">
              <w:rPr>
                <w:rFonts w:cs="Times New Roman"/>
                <w:sz w:val="26"/>
                <w:szCs w:val="26"/>
              </w:rPr>
              <w:t>Обучение движениям с мячом: удар ногой;) прием (остановки) мяча; удар головой; ведение мяча; финты;</w:t>
            </w:r>
          </w:p>
          <w:p w:rsidR="009815A2" w:rsidRPr="00D27141" w:rsidRDefault="009815A2" w:rsidP="00D27141">
            <w:pPr>
              <w:rPr>
                <w:rFonts w:cs="Times New Roman"/>
                <w:sz w:val="26"/>
                <w:szCs w:val="26"/>
              </w:rPr>
            </w:pPr>
            <w:r w:rsidRPr="00D27141">
              <w:rPr>
                <w:rFonts w:cs="Times New Roman"/>
                <w:sz w:val="26"/>
                <w:szCs w:val="26"/>
              </w:rPr>
              <w:t>отбор мяча; вбрасывание мяча; техника вратаря.</w:t>
            </w:r>
          </w:p>
        </w:tc>
      </w:tr>
      <w:tr w:rsidR="009815A2" w:rsidRPr="00D27141" w:rsidTr="003879D4">
        <w:trPr>
          <w:trHeight w:val="4730"/>
        </w:trPr>
        <w:tc>
          <w:tcPr>
            <w:tcW w:w="0" w:type="auto"/>
          </w:tcPr>
          <w:p w:rsidR="009815A2" w:rsidRPr="00D27141" w:rsidRDefault="009815A2" w:rsidP="00D27141">
            <w:pPr>
              <w:widowControl w:val="0"/>
              <w:shd w:val="clear" w:color="auto" w:fill="FFFFFF"/>
              <w:rPr>
                <w:rFonts w:cs="Times New Roman"/>
                <w:sz w:val="26"/>
                <w:szCs w:val="26"/>
              </w:rPr>
            </w:pPr>
            <w:r w:rsidRPr="00D27141">
              <w:rPr>
                <w:rFonts w:cs="Times New Roman"/>
                <w:bCs/>
                <w:sz w:val="26"/>
                <w:szCs w:val="26"/>
              </w:rPr>
              <w:lastRenderedPageBreak/>
              <w:t xml:space="preserve">Зимние виды спорта </w:t>
            </w:r>
          </w:p>
        </w:tc>
        <w:tc>
          <w:tcPr>
            <w:tcW w:w="0" w:type="auto"/>
          </w:tcPr>
          <w:p w:rsidR="009815A2" w:rsidRPr="00D27141" w:rsidRDefault="009815A2" w:rsidP="00D27141">
            <w:pPr>
              <w:rPr>
                <w:rFonts w:cs="Times New Roman"/>
                <w:sz w:val="26"/>
                <w:szCs w:val="26"/>
              </w:rPr>
            </w:pPr>
            <w:r w:rsidRPr="00D27141">
              <w:rPr>
                <w:rFonts w:cs="Times New Roman"/>
                <w:sz w:val="26"/>
                <w:szCs w:val="26"/>
              </w:rPr>
              <w:t>Обучение основным элементам лыжной подготовки</w:t>
            </w:r>
          </w:p>
        </w:tc>
        <w:tc>
          <w:tcPr>
            <w:tcW w:w="0" w:type="auto"/>
          </w:tcPr>
          <w:p w:rsidR="009815A2" w:rsidRPr="00D27141" w:rsidRDefault="009815A2" w:rsidP="00D27141">
            <w:pPr>
              <w:rPr>
                <w:rFonts w:cs="Times New Roman"/>
                <w:sz w:val="26"/>
                <w:szCs w:val="26"/>
                <w:u w:color="333333"/>
              </w:rPr>
            </w:pPr>
            <w:r w:rsidRPr="00D27141">
              <w:rPr>
                <w:rFonts w:cs="Times New Roman"/>
                <w:sz w:val="26"/>
                <w:szCs w:val="26"/>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2) подъёмы на лыжах в гору; </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3) спуски с гор на лыжах; </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4) торможения при спусках; </w:t>
            </w:r>
          </w:p>
          <w:p w:rsidR="009815A2" w:rsidRPr="00D27141" w:rsidRDefault="009815A2" w:rsidP="00D27141">
            <w:pPr>
              <w:rPr>
                <w:rFonts w:cs="Times New Roman"/>
                <w:sz w:val="26"/>
                <w:szCs w:val="26"/>
                <w:u w:color="333333"/>
              </w:rPr>
            </w:pPr>
            <w:r w:rsidRPr="00D27141">
              <w:rPr>
                <w:rFonts w:cs="Times New Roman"/>
                <w:sz w:val="26"/>
                <w:szCs w:val="26"/>
                <w:u w:color="333333"/>
              </w:rPr>
              <w:t xml:space="preserve">5) повороты на лыжах в движении; </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6) прохождение учебных дистанций (1,</w:t>
            </w:r>
            <w:r w:rsidR="0002789C" w:rsidRPr="00D27141">
              <w:rPr>
                <w:rFonts w:cs="Times New Roman"/>
                <w:sz w:val="26"/>
                <w:szCs w:val="26"/>
                <w:u w:color="333333"/>
              </w:rPr>
              <w:t xml:space="preserve"> </w:t>
            </w:r>
            <w:r w:rsidRPr="00D27141">
              <w:rPr>
                <w:rFonts w:cs="Times New Roman"/>
                <w:sz w:val="26"/>
                <w:szCs w:val="26"/>
                <w:u w:color="333333"/>
              </w:rPr>
              <w:t>2,</w:t>
            </w:r>
            <w:r w:rsidR="0002789C" w:rsidRPr="00D27141">
              <w:rPr>
                <w:rFonts w:cs="Times New Roman"/>
                <w:sz w:val="26"/>
                <w:szCs w:val="26"/>
                <w:u w:color="333333"/>
              </w:rPr>
              <w:t xml:space="preserve"> </w:t>
            </w:r>
            <w:r w:rsidRPr="00D27141">
              <w:rPr>
                <w:rFonts w:cs="Times New Roman"/>
                <w:sz w:val="26"/>
                <w:szCs w:val="26"/>
                <w:u w:color="333333"/>
              </w:rPr>
              <w:t>3 км).</w:t>
            </w:r>
          </w:p>
          <w:p w:rsidR="009815A2" w:rsidRPr="00D27141" w:rsidRDefault="009815A2" w:rsidP="00D27141">
            <w:pPr>
              <w:rPr>
                <w:rFonts w:cs="Times New Roman"/>
                <w:sz w:val="26"/>
                <w:szCs w:val="26"/>
              </w:rPr>
            </w:pPr>
            <w:r w:rsidRPr="00D27141">
              <w:rPr>
                <w:rFonts w:cs="Times New Roman"/>
                <w:sz w:val="26"/>
                <w:szCs w:val="26"/>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D27141" w:rsidTr="003879D4">
        <w:trPr>
          <w:trHeight w:val="2745"/>
        </w:trPr>
        <w:tc>
          <w:tcPr>
            <w:tcW w:w="0" w:type="auto"/>
          </w:tcPr>
          <w:p w:rsidR="009815A2" w:rsidRPr="00D27141" w:rsidRDefault="009815A2" w:rsidP="00D27141">
            <w:pPr>
              <w:widowControl w:val="0"/>
              <w:shd w:val="clear" w:color="auto" w:fill="FFFFFF"/>
              <w:rPr>
                <w:rFonts w:cs="Times New Roman"/>
                <w:sz w:val="26"/>
                <w:szCs w:val="26"/>
              </w:rPr>
            </w:pPr>
            <w:r w:rsidRPr="00D27141">
              <w:rPr>
                <w:rFonts w:cs="Times New Roman"/>
                <w:bCs/>
                <w:sz w:val="26"/>
                <w:szCs w:val="26"/>
              </w:rPr>
              <w:lastRenderedPageBreak/>
              <w:t>Плавание</w:t>
            </w:r>
          </w:p>
        </w:tc>
        <w:tc>
          <w:tcPr>
            <w:tcW w:w="0" w:type="auto"/>
          </w:tcPr>
          <w:p w:rsidR="009815A2" w:rsidRPr="00D27141" w:rsidRDefault="009815A2" w:rsidP="00D27141">
            <w:pPr>
              <w:rPr>
                <w:rFonts w:cs="Times New Roman"/>
                <w:sz w:val="26"/>
                <w:szCs w:val="26"/>
              </w:rPr>
            </w:pPr>
            <w:r w:rsidRPr="00D27141">
              <w:rPr>
                <w:rFonts w:cs="Times New Roman"/>
                <w:sz w:val="26"/>
                <w:szCs w:val="26"/>
              </w:rPr>
              <w:t>Обучение основным элементам плавания</w:t>
            </w:r>
          </w:p>
        </w:tc>
        <w:tc>
          <w:tcPr>
            <w:tcW w:w="0" w:type="auto"/>
          </w:tcPr>
          <w:p w:rsidR="009815A2" w:rsidRPr="00D27141" w:rsidRDefault="009815A2" w:rsidP="00D27141">
            <w:pPr>
              <w:rPr>
                <w:rFonts w:cs="Times New Roman"/>
                <w:sz w:val="26"/>
                <w:szCs w:val="26"/>
                <w:u w:color="333333"/>
              </w:rPr>
            </w:pPr>
            <w:r w:rsidRPr="00D27141">
              <w:rPr>
                <w:rFonts w:cs="Times New Roman"/>
                <w:sz w:val="26"/>
                <w:szCs w:val="26"/>
                <w:u w:color="333333"/>
              </w:rPr>
              <w:t>Подготовительные упражнения:</w:t>
            </w:r>
          </w:p>
          <w:p w:rsidR="009815A2" w:rsidRPr="00D27141" w:rsidRDefault="009815A2" w:rsidP="00D27141">
            <w:pPr>
              <w:rPr>
                <w:rFonts w:cs="Times New Roman"/>
                <w:i/>
                <w:iCs/>
                <w:sz w:val="26"/>
                <w:szCs w:val="26"/>
                <w:u w:color="333333"/>
              </w:rPr>
            </w:pPr>
            <w:r w:rsidRPr="00D27141">
              <w:rPr>
                <w:rFonts w:cs="Times New Roman"/>
                <w:i/>
                <w:iCs/>
                <w:sz w:val="26"/>
                <w:szCs w:val="26"/>
                <w:u w:color="333333"/>
              </w:rPr>
              <w:t>Вхождение в воду и передвижения по дну бассейна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И.п. – стоя на дне, держась одной рукой за бортик, движения ногами по очереди: вперед, назад, в сторону, внутрь.</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Передвижения по дну, держась руками за бортик бассейна.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Передвижение по дну, держась ближней рукой за бортик, другой отталкивать воду ладонью назад вниз.</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При отталкивании воды - рука прямая, форма ладони – «ложка».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Передвижения по дну с различным исходным положением рук (в стороны, вперед, за голову, за спину, вверх).</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Движения по дну в полуприседе, ладони на коленях, на поясе, одновременно и попеременно отгребая ладонями воду назад.</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При выполнении задания, туловище немного наклонено вперед, руки в локтях выпрямлены, форма ладони – «ложка».</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w:t>
            </w:r>
            <w:r w:rsidRPr="00D27141">
              <w:rPr>
                <w:rFonts w:cs="Times New Roman"/>
                <w:sz w:val="26"/>
                <w:szCs w:val="26"/>
                <w:u w:color="333333"/>
              </w:rPr>
              <w:lastRenderedPageBreak/>
              <w:t>согнуты в локтях).</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В положении стоя сделать вдох, задержать дыхание и опустить лицо в воду.</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Присесть, оттолкнуться ногами от дна и выпрыгнуть вверх («Кто выше прыгнет?»).</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«Кто дольше продержит лицо в воде?»</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Пробежать в воде 4-5м, выполняя гребки руками.</w:t>
            </w:r>
          </w:p>
          <w:p w:rsidR="009815A2" w:rsidRPr="00D27141" w:rsidRDefault="009815A2" w:rsidP="00D27141">
            <w:pPr>
              <w:rPr>
                <w:rFonts w:eastAsia="Times New Roman" w:cs="Times New Roman"/>
                <w:sz w:val="26"/>
                <w:szCs w:val="26"/>
                <w:u w:color="333333"/>
              </w:rPr>
            </w:pPr>
            <w:r w:rsidRPr="00D27141">
              <w:rPr>
                <w:rFonts w:cs="Times New Roman"/>
                <w:sz w:val="26"/>
                <w:szCs w:val="26"/>
                <w:u w:color="333333"/>
              </w:rPr>
              <w:t>Упражнение «поплавок».</w:t>
            </w:r>
          </w:p>
          <w:p w:rsidR="009815A2" w:rsidRPr="00D27141" w:rsidRDefault="009815A2" w:rsidP="00D27141">
            <w:pPr>
              <w:rPr>
                <w:rFonts w:cs="Times New Roman"/>
                <w:sz w:val="26"/>
                <w:szCs w:val="26"/>
                <w:u w:color="333333"/>
              </w:rPr>
            </w:pPr>
            <w:r w:rsidRPr="00D27141">
              <w:rPr>
                <w:rFonts w:cs="Times New Roman"/>
                <w:i/>
                <w:iCs/>
                <w:sz w:val="26"/>
                <w:szCs w:val="26"/>
                <w:u w:color="333333"/>
              </w:rPr>
              <w:t>Подводящие упражнения в лежании на воде, всплывании и скольжении</w:t>
            </w:r>
            <w:r w:rsidRPr="00D27141">
              <w:rPr>
                <w:rFonts w:cs="Times New Roman"/>
                <w:sz w:val="26"/>
                <w:szCs w:val="26"/>
                <w:u w:color="333333"/>
              </w:rPr>
              <w:t>.</w:t>
            </w:r>
          </w:p>
          <w:p w:rsidR="009815A2" w:rsidRPr="00D27141" w:rsidRDefault="009815A2" w:rsidP="00D27141">
            <w:pPr>
              <w:rPr>
                <w:rFonts w:cs="Times New Roman"/>
                <w:sz w:val="26"/>
                <w:szCs w:val="26"/>
                <w:u w:color="333333"/>
              </w:rPr>
            </w:pPr>
            <w:r w:rsidRPr="00D27141">
              <w:rPr>
                <w:rFonts w:cs="Times New Roman"/>
                <w:sz w:val="26"/>
                <w:szCs w:val="26"/>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D27141" w:rsidRDefault="009815A2" w:rsidP="00D27141">
            <w:pPr>
              <w:rPr>
                <w:rFonts w:cs="Times New Roman"/>
                <w:sz w:val="26"/>
                <w:szCs w:val="26"/>
                <w:u w:color="333333"/>
              </w:rPr>
            </w:pPr>
            <w:r w:rsidRPr="00D27141">
              <w:rPr>
                <w:rFonts w:cs="Times New Roman"/>
                <w:sz w:val="26"/>
                <w:szCs w:val="26"/>
                <w:u w:color="333333"/>
              </w:rPr>
              <w:t>Скольжение на спине.</w:t>
            </w:r>
          </w:p>
          <w:p w:rsidR="009815A2" w:rsidRPr="00D27141" w:rsidRDefault="009815A2" w:rsidP="00D27141">
            <w:pPr>
              <w:rPr>
                <w:rFonts w:cs="Times New Roman"/>
                <w:sz w:val="26"/>
                <w:szCs w:val="26"/>
                <w:u w:color="333333"/>
              </w:rPr>
            </w:pPr>
            <w:r w:rsidRPr="00D27141">
              <w:rPr>
                <w:rFonts w:cs="Times New Roman"/>
                <w:sz w:val="26"/>
                <w:szCs w:val="26"/>
                <w:u w:color="333333"/>
              </w:rPr>
              <w:t>Возможно использование специальных средств для удержания на поверхности воды и максимального расслабления.</w:t>
            </w:r>
          </w:p>
          <w:p w:rsidR="009815A2" w:rsidRPr="00D27141" w:rsidRDefault="009815A2" w:rsidP="00D27141">
            <w:pPr>
              <w:rPr>
                <w:rFonts w:cs="Times New Roman"/>
                <w:sz w:val="26"/>
                <w:szCs w:val="26"/>
                <w:u w:color="333333"/>
              </w:rPr>
            </w:pPr>
            <w:r w:rsidRPr="00D27141">
              <w:rPr>
                <w:rFonts w:cs="Times New Roman"/>
                <w:sz w:val="26"/>
                <w:szCs w:val="26"/>
                <w:u w:color="333333"/>
              </w:rPr>
              <w:t>Скольжение на спине.</w:t>
            </w:r>
          </w:p>
          <w:p w:rsidR="009815A2" w:rsidRPr="00D27141" w:rsidRDefault="009815A2" w:rsidP="00D27141">
            <w:pPr>
              <w:rPr>
                <w:rFonts w:cs="Times New Roman"/>
                <w:sz w:val="26"/>
                <w:szCs w:val="26"/>
                <w:u w:color="333333"/>
              </w:rPr>
            </w:pPr>
            <w:r w:rsidRPr="00D27141">
              <w:rPr>
                <w:rFonts w:cs="Times New Roman"/>
                <w:sz w:val="26"/>
                <w:szCs w:val="26"/>
                <w:u w:color="333333"/>
              </w:rPr>
              <w:t>Выдохи в воду.</w:t>
            </w:r>
          </w:p>
          <w:p w:rsidR="009815A2" w:rsidRPr="00D27141" w:rsidRDefault="009815A2" w:rsidP="00D27141">
            <w:pPr>
              <w:rPr>
                <w:rFonts w:cs="Times New Roman"/>
                <w:i/>
                <w:iCs/>
                <w:sz w:val="26"/>
                <w:szCs w:val="26"/>
              </w:rPr>
            </w:pPr>
            <w:r w:rsidRPr="00D27141">
              <w:rPr>
                <w:rFonts w:cs="Times New Roman"/>
                <w:i/>
                <w:iCs/>
                <w:sz w:val="26"/>
                <w:szCs w:val="26"/>
              </w:rPr>
              <w:t>Плавание на груди и спине вольным стилем</w:t>
            </w:r>
          </w:p>
          <w:p w:rsidR="009815A2" w:rsidRPr="00D27141" w:rsidRDefault="009815A2" w:rsidP="00D27141">
            <w:pPr>
              <w:rPr>
                <w:rFonts w:cs="Times New Roman"/>
                <w:sz w:val="26"/>
                <w:szCs w:val="26"/>
              </w:rPr>
            </w:pPr>
            <w:r w:rsidRPr="00D27141">
              <w:rPr>
                <w:rFonts w:cs="Times New Roman"/>
                <w:sz w:val="26"/>
                <w:szCs w:val="26"/>
              </w:rPr>
              <w:t xml:space="preserve">Обучение технике плавания. Плавание в медленном темпе 25 м. Плавание на скорость 25, затем 50 м. </w:t>
            </w:r>
          </w:p>
        </w:tc>
      </w:tr>
    </w:tbl>
    <w:p w:rsidR="002C74FD" w:rsidRPr="00D27141" w:rsidRDefault="002C74FD" w:rsidP="00D27141">
      <w:pPr>
        <w:pStyle w:val="ac"/>
        <w:spacing w:after="0" w:line="240" w:lineRule="auto"/>
        <w:ind w:firstLine="709"/>
        <w:rPr>
          <w:rFonts w:eastAsiaTheme="minorHAnsi"/>
          <w:sz w:val="26"/>
          <w:szCs w:val="26"/>
        </w:rPr>
      </w:pPr>
    </w:p>
    <w:p w:rsidR="002C74FD"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ПЛАНИРУЕМЫЕ РЕЗУЛЬТАТЫ ОСВОЕНИЯ УЧЕБНОГО ПРЕДМЕТА «АДАПТИВНАЯ ФИЗИЧЕСКАЯ КУЛЬТУРА» НА УРОВНЕ ОСНОВНОГО ОБЩЕГО ОБРАЗОВАНИЯ</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rsidR="009815A2" w:rsidRPr="00D27141" w:rsidRDefault="009815A2" w:rsidP="00D27141">
      <w:pPr>
        <w:spacing w:after="0" w:line="240" w:lineRule="auto"/>
        <w:ind w:firstLine="709"/>
        <w:jc w:val="both"/>
        <w:rPr>
          <w:rFonts w:cs="Times New Roman"/>
          <w:b/>
          <w:sz w:val="26"/>
          <w:szCs w:val="26"/>
        </w:rPr>
      </w:pPr>
      <w:r w:rsidRPr="00D27141">
        <w:rPr>
          <w:rFonts w:cs="Times New Roman"/>
          <w:b/>
          <w:sz w:val="26"/>
          <w:szCs w:val="26"/>
        </w:rPr>
        <w:lastRenderedPageBreak/>
        <w:t>ЛИЧНОСТНЫЕ РЕЗУЛЬТАТЫ</w:t>
      </w:r>
      <w:r w:rsidR="002C74FD" w:rsidRPr="00D27141">
        <w:rPr>
          <w:rFonts w:cs="Times New Roman"/>
          <w:b/>
          <w:sz w:val="26"/>
          <w:szCs w:val="26"/>
        </w:rPr>
        <w:t>:</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85830" w:rsidRPr="00D27141">
        <w:rPr>
          <w:rFonts w:eastAsia="Times New Roman" w:cs="Times New Roman"/>
          <w:sz w:val="26"/>
          <w:szCs w:val="26"/>
        </w:rPr>
        <w:t>р</w:t>
      </w:r>
      <w:r w:rsidR="009815A2" w:rsidRPr="00D27141">
        <w:rPr>
          <w:rFonts w:eastAsia="Times New Roman" w:cs="Times New Roman"/>
          <w:sz w:val="26"/>
          <w:szCs w:val="26"/>
        </w:rPr>
        <w:t>оссийская гражданская идентичность (патриотизм, уважение к спортивному прошлому и настоящему мно</w:t>
      </w:r>
      <w:r w:rsidR="002C74FD" w:rsidRPr="00D27141">
        <w:rPr>
          <w:rFonts w:eastAsia="Times New Roman" w:cs="Times New Roman"/>
          <w:sz w:val="26"/>
          <w:szCs w:val="26"/>
        </w:rPr>
        <w:t xml:space="preserve">гонационального народа России, </w:t>
      </w:r>
      <w:r w:rsidR="009815A2" w:rsidRPr="00D27141">
        <w:rPr>
          <w:rFonts w:eastAsia="Times New Roman" w:cs="Times New Roman"/>
          <w:sz w:val="26"/>
          <w:szCs w:val="26"/>
        </w:rPr>
        <w:t>осознание и ощущение личностной сопричастности спортивной составл</w:t>
      </w:r>
      <w:r w:rsidR="00485830" w:rsidRPr="00D27141">
        <w:rPr>
          <w:rFonts w:eastAsia="Times New Roman" w:cs="Times New Roman"/>
          <w:sz w:val="26"/>
          <w:szCs w:val="26"/>
        </w:rPr>
        <w:t>яющей жизни российского народа); з</w:t>
      </w:r>
      <w:r w:rsidR="009815A2" w:rsidRPr="00D27141">
        <w:rPr>
          <w:rFonts w:eastAsia="Times New Roman" w:cs="Times New Roman"/>
          <w:sz w:val="26"/>
          <w:szCs w:val="26"/>
        </w:rPr>
        <w:t>нание истории спорта, знамен</w:t>
      </w:r>
      <w:r w:rsidR="00485830" w:rsidRPr="00D27141">
        <w:rPr>
          <w:rFonts w:eastAsia="Times New Roman" w:cs="Times New Roman"/>
          <w:sz w:val="26"/>
          <w:szCs w:val="26"/>
        </w:rPr>
        <w:t>итых спортсменов России и мира;</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85830" w:rsidRPr="00D27141">
        <w:rPr>
          <w:rFonts w:eastAsia="Times New Roman" w:cs="Times New Roman"/>
          <w:sz w:val="26"/>
          <w:szCs w:val="26"/>
        </w:rPr>
        <w:t>г</w:t>
      </w:r>
      <w:r w:rsidR="009815A2" w:rsidRPr="00D27141">
        <w:rPr>
          <w:rFonts w:eastAsia="Times New Roman" w:cs="Times New Roman"/>
          <w:sz w:val="26"/>
          <w:szCs w:val="26"/>
        </w:rPr>
        <w:t xml:space="preserve">отовность и способность обучающихся с ЗПР к саморазвитию и самообразованию </w:t>
      </w:r>
      <w:r w:rsidR="002C74FD" w:rsidRPr="00D27141">
        <w:rPr>
          <w:rFonts w:eastAsia="Times New Roman" w:cs="Times New Roman"/>
          <w:sz w:val="26"/>
          <w:szCs w:val="26"/>
        </w:rPr>
        <w:t xml:space="preserve">на основе мотивации к занятиям </w:t>
      </w:r>
      <w:r w:rsidR="009815A2" w:rsidRPr="00D27141">
        <w:rPr>
          <w:rFonts w:eastAsia="Times New Roman" w:cs="Times New Roman"/>
          <w:sz w:val="26"/>
          <w:szCs w:val="26"/>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00485830" w:rsidRPr="00D27141">
        <w:rPr>
          <w:rFonts w:eastAsia="Times New Roman" w:cs="Times New Roman"/>
          <w:sz w:val="26"/>
          <w:szCs w:val="26"/>
        </w:rPr>
        <w:t>йчивых познавательных интересов;</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485830" w:rsidRPr="00D27141">
        <w:rPr>
          <w:rFonts w:eastAsia="Times New Roman" w:cs="Times New Roman"/>
          <w:sz w:val="26"/>
          <w:szCs w:val="26"/>
        </w:rPr>
        <w:t>р</w:t>
      </w:r>
      <w:r w:rsidR="009815A2" w:rsidRPr="00D27141">
        <w:rPr>
          <w:rFonts w:eastAsia="Times New Roman" w:cs="Times New Roman"/>
          <w:sz w:val="26"/>
          <w:szCs w:val="26"/>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00485830" w:rsidRPr="00D27141">
        <w:rPr>
          <w:rFonts w:eastAsia="Times New Roman" w:cs="Times New Roman"/>
          <w:sz w:val="26"/>
          <w:szCs w:val="26"/>
        </w:rPr>
        <w:t>;</w:t>
      </w:r>
      <w:r w:rsidR="009815A2" w:rsidRPr="00D27141">
        <w:rPr>
          <w:rFonts w:eastAsia="Times New Roman" w:cs="Times New Roman"/>
          <w:sz w:val="26"/>
          <w:szCs w:val="26"/>
        </w:rPr>
        <w:t xml:space="preserve"> </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43C9A" w:rsidRPr="00D27141">
        <w:rPr>
          <w:rFonts w:eastAsia="Times New Roman" w:cs="Times New Roman"/>
          <w:sz w:val="26"/>
          <w:szCs w:val="26"/>
        </w:rPr>
        <w:t>с</w:t>
      </w:r>
      <w:r w:rsidR="009815A2" w:rsidRPr="00D27141">
        <w:rPr>
          <w:rFonts w:eastAsia="Times New Roman" w:cs="Times New Roman"/>
          <w:sz w:val="26"/>
          <w:szCs w:val="26"/>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00843C9A" w:rsidRPr="00D27141">
        <w:rPr>
          <w:rFonts w:eastAsia="Times New Roman" w:cs="Times New Roman"/>
          <w:sz w:val="26"/>
          <w:szCs w:val="26"/>
        </w:rPr>
        <w:t xml:space="preserve"> многообразие современного мира;</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43C9A" w:rsidRPr="00D27141">
        <w:rPr>
          <w:rFonts w:eastAsia="Times New Roman" w:cs="Times New Roman"/>
          <w:sz w:val="26"/>
          <w:szCs w:val="26"/>
        </w:rPr>
        <w:t>о</w:t>
      </w:r>
      <w:r w:rsidR="009815A2" w:rsidRPr="00D27141">
        <w:rPr>
          <w:rFonts w:eastAsia="Times New Roman" w:cs="Times New Roman"/>
          <w:sz w:val="26"/>
          <w:szCs w:val="26"/>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00843C9A" w:rsidRPr="00D27141">
        <w:rPr>
          <w:rFonts w:eastAsia="Times New Roman" w:cs="Times New Roman"/>
          <w:sz w:val="26"/>
          <w:szCs w:val="26"/>
        </w:rPr>
        <w:t>;</w:t>
      </w:r>
      <w:r w:rsidR="009815A2" w:rsidRPr="00D27141">
        <w:rPr>
          <w:rFonts w:eastAsia="Times New Roman" w:cs="Times New Roman"/>
          <w:sz w:val="26"/>
          <w:szCs w:val="26"/>
        </w:rPr>
        <w:t xml:space="preserve"> </w:t>
      </w:r>
      <w:r w:rsidR="00843C9A" w:rsidRPr="00D27141">
        <w:rPr>
          <w:rFonts w:eastAsia="Times New Roman" w:cs="Times New Roman"/>
          <w:sz w:val="26"/>
          <w:szCs w:val="26"/>
        </w:rPr>
        <w:t>г</w:t>
      </w:r>
      <w:r w:rsidR="009815A2" w:rsidRPr="00D27141">
        <w:rPr>
          <w:rFonts w:eastAsia="Times New Roman" w:cs="Times New Roman"/>
          <w:sz w:val="26"/>
          <w:szCs w:val="26"/>
        </w:rPr>
        <w:t xml:space="preserve">отовность и способность вести диалог с другими людьми и </w:t>
      </w:r>
      <w:r w:rsidR="00843C9A" w:rsidRPr="00D27141">
        <w:rPr>
          <w:rFonts w:eastAsia="Times New Roman" w:cs="Times New Roman"/>
          <w:sz w:val="26"/>
          <w:szCs w:val="26"/>
        </w:rPr>
        <w:t>достигать в нем взаимопонимания;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43C9A" w:rsidRPr="00D27141">
        <w:rPr>
          <w:rFonts w:eastAsia="Times New Roman" w:cs="Times New Roman"/>
          <w:sz w:val="26"/>
          <w:szCs w:val="26"/>
        </w:rPr>
        <w:t>о</w:t>
      </w:r>
      <w:r w:rsidR="009815A2" w:rsidRPr="00D27141">
        <w:rPr>
          <w:rFonts w:eastAsia="Times New Roman" w:cs="Times New Roman"/>
          <w:sz w:val="26"/>
          <w:szCs w:val="26"/>
        </w:rPr>
        <w:t>своенность социальных норм, правил поведения, ролей и форм на уроках «</w:t>
      </w:r>
      <w:r w:rsidR="00843C9A" w:rsidRPr="00D27141">
        <w:rPr>
          <w:rFonts w:eastAsia="Times New Roman" w:cs="Times New Roman"/>
          <w:sz w:val="26"/>
          <w:szCs w:val="26"/>
        </w:rPr>
        <w:t>Адаптивная физическая культура»;</w:t>
      </w:r>
      <w:r w:rsidR="009815A2" w:rsidRPr="00D27141">
        <w:rPr>
          <w:rFonts w:eastAsia="Times New Roman" w:cs="Times New Roman"/>
          <w:sz w:val="26"/>
          <w:szCs w:val="26"/>
        </w:rPr>
        <w:t xml:space="preserve"> </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43C9A" w:rsidRPr="00D27141">
        <w:rPr>
          <w:rFonts w:eastAsia="Times New Roman" w:cs="Times New Roman"/>
          <w:sz w:val="26"/>
          <w:szCs w:val="26"/>
        </w:rPr>
        <w:t>с</w:t>
      </w:r>
      <w:r w:rsidR="009815A2" w:rsidRPr="00D27141">
        <w:rPr>
          <w:rFonts w:eastAsia="Times New Roman" w:cs="Times New Roman"/>
          <w:sz w:val="26"/>
          <w:szCs w:val="26"/>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00843C9A" w:rsidRPr="00D27141">
        <w:rPr>
          <w:rFonts w:eastAsia="Times New Roman" w:cs="Times New Roman"/>
          <w:sz w:val="26"/>
          <w:szCs w:val="26"/>
        </w:rPr>
        <w:t>х;</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43C9A" w:rsidRPr="00D27141">
        <w:rPr>
          <w:rFonts w:eastAsia="Times New Roman" w:cs="Times New Roman"/>
          <w:sz w:val="26"/>
          <w:szCs w:val="26"/>
        </w:rPr>
        <w:t>р</w:t>
      </w:r>
      <w:r w:rsidR="009815A2" w:rsidRPr="00D27141">
        <w:rPr>
          <w:rFonts w:eastAsia="Times New Roman" w:cs="Times New Roman"/>
          <w:sz w:val="26"/>
          <w:szCs w:val="26"/>
        </w:rPr>
        <w:t>азвитость эстетического сознания через освоение понима</w:t>
      </w:r>
      <w:r w:rsidR="00843C9A" w:rsidRPr="00D27141">
        <w:rPr>
          <w:rFonts w:eastAsia="Times New Roman" w:cs="Times New Roman"/>
          <w:sz w:val="26"/>
          <w:szCs w:val="26"/>
        </w:rPr>
        <w:t>ния красоты движения и человека;</w:t>
      </w:r>
      <w:r w:rsidR="009815A2" w:rsidRPr="00D27141">
        <w:rPr>
          <w:rFonts w:eastAsia="Times New Roman" w:cs="Times New Roman"/>
          <w:sz w:val="26"/>
          <w:szCs w:val="26"/>
        </w:rPr>
        <w:t xml:space="preserve"> </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w:t>
      </w:r>
      <w:r w:rsidR="00843C9A" w:rsidRPr="00D27141">
        <w:rPr>
          <w:rFonts w:eastAsia="Times New Roman" w:cs="Times New Roman"/>
          <w:sz w:val="26"/>
          <w:szCs w:val="26"/>
        </w:rPr>
        <w:t>с</w:t>
      </w:r>
      <w:r w:rsidR="009815A2" w:rsidRPr="00D27141">
        <w:rPr>
          <w:rFonts w:eastAsia="Times New Roman" w:cs="Times New Roman"/>
          <w:sz w:val="26"/>
          <w:szCs w:val="26"/>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D27141" w:rsidRDefault="009815A2" w:rsidP="00D27141">
      <w:pPr>
        <w:spacing w:after="0" w:line="240" w:lineRule="auto"/>
        <w:ind w:firstLine="709"/>
        <w:jc w:val="both"/>
        <w:rPr>
          <w:rFonts w:eastAsia="Times New Roman" w:cs="Times New Roman"/>
          <w:sz w:val="26"/>
          <w:szCs w:val="26"/>
        </w:rPr>
      </w:pPr>
    </w:p>
    <w:p w:rsidR="009815A2" w:rsidRPr="00D27141" w:rsidRDefault="009815A2" w:rsidP="00D27141">
      <w:pPr>
        <w:spacing w:after="0" w:line="240" w:lineRule="auto"/>
        <w:ind w:firstLine="709"/>
        <w:jc w:val="both"/>
        <w:rPr>
          <w:rFonts w:cs="Times New Roman"/>
          <w:b/>
          <w:sz w:val="26"/>
          <w:szCs w:val="26"/>
        </w:rPr>
      </w:pPr>
      <w:r w:rsidRPr="00D27141">
        <w:rPr>
          <w:rFonts w:cs="Times New Roman"/>
          <w:b/>
          <w:sz w:val="26"/>
          <w:szCs w:val="26"/>
        </w:rPr>
        <w:t>МЕТАПРЕДМЕТНЫЕ РЕЗУЛЬТАТЫ</w:t>
      </w:r>
    </w:p>
    <w:p w:rsidR="00A54DB8" w:rsidRPr="00D27141" w:rsidRDefault="00A54DB8"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познавательными действиями:</w:t>
      </w:r>
    </w:p>
    <w:p w:rsidR="00A54DB8"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A54DB8" w:rsidRPr="00D27141">
        <w:rPr>
          <w:rFonts w:eastAsia="Times New Roman" w:cs="Times New Roman"/>
          <w:sz w:val="26"/>
          <w:szCs w:val="26"/>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подбирать соответствующие термины к упражнению, движению или спортивному инвентарю;</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выделять общий признак или отличие двух или нескольких упражнений, объяснять их сходство или отличия;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9815A2" w:rsidRPr="00D27141">
        <w:rPr>
          <w:rFonts w:eastAsia="Times New Roman" w:cs="Times New Roman"/>
          <w:sz w:val="26"/>
          <w:szCs w:val="26"/>
        </w:rPr>
        <w:t>объединять движения, упражнения в группы по определенным признакам, сравнивать, классифицировать;</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различать/выделять явление из общего ряда других явлений;</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A54DB8" w:rsidRPr="00D27141">
        <w:rPr>
          <w:rFonts w:eastAsia="Times New Roman" w:cs="Times New Roman"/>
          <w:sz w:val="26"/>
          <w:szCs w:val="26"/>
        </w:rPr>
        <w:t>заполнять и/или дополнять таблицы, схемы, диаграммы, тексты: составление режима дня, программы тренировок и т.д.</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обозначать символом и знаком движение;</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находить в тексте требуемую информацию (в соответствии с целями изучения теоретических основ адаптивной физической культуры).</w:t>
      </w:r>
    </w:p>
    <w:p w:rsidR="00A54DB8" w:rsidRPr="00D27141" w:rsidRDefault="00A54DB8"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коммуникативными действиями: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возможные роли в совместной деятельности;</w:t>
      </w:r>
    </w:p>
    <w:p w:rsidR="00800939"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00939" w:rsidRPr="00D27141">
        <w:rPr>
          <w:rFonts w:eastAsia="Times New Roman" w:cs="Times New Roman"/>
          <w:sz w:val="26"/>
          <w:szCs w:val="26"/>
        </w:rPr>
        <w:t>организовывать</w:t>
      </w:r>
      <w:r w:rsidR="008A0AC8" w:rsidRPr="00D27141">
        <w:rPr>
          <w:rFonts w:eastAsia="Times New Roman" w:cs="Times New Roman"/>
          <w:sz w:val="26"/>
          <w:szCs w:val="26"/>
        </w:rPr>
        <w:t xml:space="preserve"> самостоятельно или совместно с педагогом</w:t>
      </w:r>
      <w:r w:rsidR="00800939" w:rsidRPr="00D27141">
        <w:rPr>
          <w:rFonts w:eastAsia="Times New Roman" w:cs="Times New Roman"/>
          <w:sz w:val="26"/>
          <w:szCs w:val="26"/>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00939" w:rsidRPr="00D27141">
        <w:rPr>
          <w:rFonts w:eastAsia="Times New Roman" w:cs="Times New Roman"/>
          <w:sz w:val="26"/>
          <w:szCs w:val="26"/>
        </w:rPr>
        <w:t>распознавать невербальные средства общения в процессе спортивных игр, прогнозировать конфликтные ситуации, смягчая конфликты;</w:t>
      </w:r>
    </w:p>
    <w:p w:rsidR="00800939"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800939" w:rsidRPr="00D27141">
        <w:rPr>
          <w:rFonts w:eastAsia="Times New Roman" w:cs="Times New Roman"/>
          <w:sz w:val="26"/>
          <w:szCs w:val="26"/>
        </w:rPr>
        <w:t>оценивать качество своего вклада в командный результат.</w:t>
      </w:r>
    </w:p>
    <w:p w:rsidR="00800939" w:rsidRPr="00D27141" w:rsidRDefault="00800939" w:rsidP="00D27141">
      <w:pPr>
        <w:spacing w:after="0" w:line="240" w:lineRule="auto"/>
        <w:ind w:firstLine="709"/>
        <w:jc w:val="both"/>
        <w:rPr>
          <w:rFonts w:cs="Times New Roman"/>
          <w:b/>
          <w:bCs/>
          <w:i/>
          <w:sz w:val="26"/>
          <w:szCs w:val="26"/>
        </w:rPr>
      </w:pPr>
      <w:r w:rsidRPr="00D27141">
        <w:rPr>
          <w:rFonts w:cs="Times New Roman"/>
          <w:b/>
          <w:bCs/>
          <w:i/>
          <w:sz w:val="26"/>
          <w:szCs w:val="26"/>
        </w:rPr>
        <w:t>Овладение универсальными учебными регулятивными действиями: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анализировать существующие и планировать будущие образовательные результаты по предмету «Адаптивная физическая культура»;</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совместно с педагогом критерии оценки планируемых образовательных результатов;</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 xml:space="preserve">выдвигать версии преодоления препятствий, формулировать гипотезы, в отдельных случаях </w:t>
      </w:r>
      <w:r w:rsidR="008A0AC8" w:rsidRPr="00D27141">
        <w:rPr>
          <w:rFonts w:eastAsia="Times New Roman" w:cs="Times New Roman"/>
          <w:sz w:val="26"/>
          <w:szCs w:val="26"/>
        </w:rPr>
        <w:t>–</w:t>
      </w:r>
      <w:r w:rsidR="009815A2" w:rsidRPr="00D27141">
        <w:rPr>
          <w:rFonts w:eastAsia="Times New Roman" w:cs="Times New Roman"/>
          <w:sz w:val="26"/>
          <w:szCs w:val="26"/>
        </w:rPr>
        <w:t xml:space="preserve"> прогнозировать конечный результат;</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обосновывать выбранные подходы и средства, используемые для достижения образовательных результатов.</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необходимые действия в соответствии с учебной и познавательной задачей и составлять алгоритм их выполнения;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обосновывать и осуществлять выбор наиболее эффективных способов решения учебных задач;</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определять/находить, в том числе из предложенных вариантов, условия для выполнения учебной и задачи;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выбирать из предложенных вариантов и самостоятельно искать оптимальные ресурсы для совершенствования двигательных функций;</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планировать и корректировать свое физическое развитие.</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различать результаты и способы действий при достижении результатов;</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 xml:space="preserve">- </w:t>
      </w:r>
      <w:r w:rsidR="009815A2" w:rsidRPr="00D27141">
        <w:rPr>
          <w:rFonts w:eastAsia="Times New Roman" w:cs="Times New Roman"/>
          <w:sz w:val="26"/>
          <w:szCs w:val="26"/>
        </w:rPr>
        <w:t>определять совместно с педагогом критерии достижения планируемых результатов и критерии оценки своей учебной деятельности;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критерии правильности (корректности) выполнения упражнения;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 xml:space="preserve">фиксировать и анализировать динамику собственных образовательных результатов. </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D27141" w:rsidRDefault="006527A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 </w:t>
      </w:r>
      <w:r w:rsidR="009815A2" w:rsidRPr="00D27141">
        <w:rPr>
          <w:rFonts w:eastAsia="Times New Roman" w:cs="Times New Roman"/>
          <w:sz w:val="26"/>
          <w:szCs w:val="26"/>
        </w:rPr>
        <w:t>демонстрировать приемы регуляции собственных психофизиологических/эмоциональных состояний.</w:t>
      </w:r>
    </w:p>
    <w:p w:rsidR="009815A2" w:rsidRPr="00D27141" w:rsidRDefault="009815A2" w:rsidP="00D27141">
      <w:pPr>
        <w:spacing w:after="0" w:line="240" w:lineRule="auto"/>
        <w:ind w:firstLine="709"/>
        <w:jc w:val="both"/>
        <w:rPr>
          <w:rFonts w:cs="Times New Roman"/>
          <w:sz w:val="26"/>
          <w:szCs w:val="26"/>
        </w:rPr>
      </w:pPr>
    </w:p>
    <w:p w:rsidR="009815A2" w:rsidRPr="00D27141" w:rsidRDefault="009815A2" w:rsidP="00D27141">
      <w:pPr>
        <w:spacing w:after="0" w:line="240" w:lineRule="auto"/>
        <w:ind w:firstLine="709"/>
        <w:jc w:val="both"/>
        <w:rPr>
          <w:rFonts w:cs="Times New Roman"/>
          <w:b/>
          <w:sz w:val="26"/>
          <w:szCs w:val="26"/>
        </w:rPr>
      </w:pPr>
      <w:r w:rsidRPr="00D27141">
        <w:rPr>
          <w:rFonts w:cs="Times New Roman"/>
          <w:b/>
          <w:sz w:val="26"/>
          <w:szCs w:val="26"/>
        </w:rPr>
        <w:t>ПРЕДМЕТНЫЕ РЕЗУЛЬТАТЫ</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D27141" w:rsidRDefault="009815A2" w:rsidP="00D27141">
      <w:pPr>
        <w:spacing w:after="0" w:line="240" w:lineRule="auto"/>
        <w:ind w:firstLine="709"/>
        <w:jc w:val="both"/>
        <w:rPr>
          <w:rFonts w:cs="Times New Roman"/>
          <w:sz w:val="26"/>
          <w:szCs w:val="26"/>
        </w:rPr>
      </w:pPr>
      <w:r w:rsidRPr="00D27141">
        <w:rPr>
          <w:rFonts w:cs="Times New Roman"/>
          <w:sz w:val="26"/>
          <w:szCs w:val="26"/>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D27141" w:rsidRDefault="009815A2" w:rsidP="00D27141">
      <w:pPr>
        <w:widowControl w:val="0"/>
        <w:tabs>
          <w:tab w:val="left" w:pos="993"/>
        </w:tabs>
        <w:spacing w:after="0" w:line="240" w:lineRule="auto"/>
        <w:ind w:firstLine="709"/>
        <w:jc w:val="both"/>
        <w:rPr>
          <w:rFonts w:cs="Times New Roman"/>
          <w:sz w:val="26"/>
          <w:szCs w:val="26"/>
        </w:rPr>
      </w:pPr>
    </w:p>
    <w:p w:rsidR="004B43F0" w:rsidRPr="00D27141" w:rsidRDefault="004B43F0" w:rsidP="00D27141">
      <w:pPr>
        <w:widowControl w:val="0"/>
        <w:tabs>
          <w:tab w:val="left" w:pos="993"/>
        </w:tabs>
        <w:spacing w:after="0" w:line="240" w:lineRule="auto"/>
        <w:ind w:firstLine="709"/>
        <w:jc w:val="both"/>
        <w:rPr>
          <w:rFonts w:cs="Times New Roman"/>
          <w:sz w:val="26"/>
          <w:szCs w:val="26"/>
        </w:rPr>
      </w:pPr>
    </w:p>
    <w:p w:rsidR="009815A2" w:rsidRPr="00D27141" w:rsidRDefault="009815A2" w:rsidP="00D27141">
      <w:pPr>
        <w:spacing w:after="0" w:line="240" w:lineRule="auto"/>
        <w:ind w:firstLine="709"/>
        <w:jc w:val="center"/>
        <w:rPr>
          <w:rFonts w:eastAsia="Times New Roman" w:cs="Times New Roman"/>
          <w:b/>
          <w:sz w:val="26"/>
          <w:szCs w:val="26"/>
        </w:rPr>
      </w:pPr>
    </w:p>
    <w:p w:rsidR="009815A2" w:rsidRPr="00D27141" w:rsidRDefault="009815A2" w:rsidP="00D27141">
      <w:pPr>
        <w:spacing w:after="0" w:line="240" w:lineRule="auto"/>
        <w:ind w:firstLine="709"/>
        <w:rPr>
          <w:rFonts w:eastAsia="Times New Roman" w:cs="Times New Roman"/>
          <w:b/>
          <w:sz w:val="26"/>
          <w:szCs w:val="26"/>
        </w:rPr>
      </w:pPr>
      <w:r w:rsidRPr="00D27141">
        <w:rPr>
          <w:rFonts w:eastAsia="Times New Roman" w:cs="Times New Roman"/>
          <w:b/>
          <w:sz w:val="26"/>
          <w:szCs w:val="26"/>
        </w:rPr>
        <w:br w:type="page"/>
      </w:r>
    </w:p>
    <w:p w:rsidR="00B4280B" w:rsidRPr="00D27141" w:rsidRDefault="008B7E5C" w:rsidP="00D27141">
      <w:pPr>
        <w:pStyle w:val="4"/>
        <w:spacing w:line="240" w:lineRule="auto"/>
        <w:ind w:firstLine="709"/>
        <w:jc w:val="center"/>
        <w:rPr>
          <w:rFonts w:eastAsia="Times New Roman" w:cs="Times New Roman"/>
          <w:caps/>
          <w:sz w:val="26"/>
          <w:szCs w:val="26"/>
        </w:rPr>
      </w:pPr>
      <w:bookmarkStart w:id="355" w:name="_Toc109670529"/>
      <w:r w:rsidRPr="00D27141">
        <w:rPr>
          <w:rFonts w:eastAsia="Times New Roman" w:cs="Times New Roman"/>
          <w:caps/>
          <w:sz w:val="26"/>
          <w:szCs w:val="26"/>
        </w:rPr>
        <w:lastRenderedPageBreak/>
        <w:t>2.2.1</w:t>
      </w:r>
      <w:r w:rsidR="00B4280B" w:rsidRPr="00D27141">
        <w:rPr>
          <w:rFonts w:eastAsia="Times New Roman" w:cs="Times New Roman"/>
          <w:caps/>
          <w:sz w:val="26"/>
          <w:szCs w:val="26"/>
        </w:rPr>
        <w:t>.1</w:t>
      </w:r>
      <w:r w:rsidR="006D1F94" w:rsidRPr="00D27141">
        <w:rPr>
          <w:rFonts w:eastAsia="Times New Roman" w:cs="Times New Roman"/>
          <w:caps/>
          <w:sz w:val="26"/>
          <w:szCs w:val="26"/>
        </w:rPr>
        <w:t>8</w:t>
      </w:r>
      <w:r w:rsidR="00B4280B" w:rsidRPr="00D27141">
        <w:rPr>
          <w:rFonts w:eastAsia="Times New Roman" w:cs="Times New Roman"/>
          <w:caps/>
          <w:sz w:val="26"/>
          <w:szCs w:val="26"/>
        </w:rPr>
        <w:t>. Основы безопасности жизнедеятельности</w:t>
      </w:r>
      <w:bookmarkEnd w:id="355"/>
    </w:p>
    <w:p w:rsidR="00B96C31" w:rsidRPr="00D27141" w:rsidRDefault="00B96C31" w:rsidP="00D27141">
      <w:pPr>
        <w:spacing w:after="0" w:line="240" w:lineRule="auto"/>
        <w:jc w:val="both"/>
        <w:rPr>
          <w:rFonts w:eastAsiaTheme="majorEastAsia" w:cs="Times New Roman"/>
          <w:bCs/>
          <w:sz w:val="26"/>
          <w:szCs w:val="26"/>
          <w:lang w:eastAsia="en-US"/>
        </w:rPr>
      </w:pPr>
      <w:bookmarkStart w:id="356" w:name="_Toc95498131"/>
    </w:p>
    <w:p w:rsidR="00EC551B" w:rsidRPr="00D27141" w:rsidRDefault="00EC551B" w:rsidP="00D27141">
      <w:pPr>
        <w:spacing w:after="0" w:line="240" w:lineRule="auto"/>
        <w:ind w:firstLine="709"/>
        <w:jc w:val="both"/>
        <w:rPr>
          <w:rFonts w:eastAsiaTheme="majorEastAsia" w:cs="Times New Roman"/>
          <w:bCs/>
          <w:sz w:val="26"/>
          <w:szCs w:val="26"/>
          <w:lang w:eastAsia="en-US"/>
        </w:rPr>
      </w:pPr>
      <w:r w:rsidRPr="00D27141">
        <w:rPr>
          <w:rFonts w:eastAsiaTheme="majorEastAsia" w:cs="Times New Roman"/>
          <w:bCs/>
          <w:sz w:val="26"/>
          <w:szCs w:val="26"/>
          <w:lang w:eastAsia="en-US"/>
        </w:rPr>
        <w:t>ПОЯСНИТЕЛЬНАЯ ЗАПИСКА</w:t>
      </w:r>
      <w:bookmarkEnd w:id="356"/>
    </w:p>
    <w:p w:rsidR="00EC551B" w:rsidRPr="00D27141" w:rsidRDefault="00FD0DCD" w:rsidP="00D27141">
      <w:pPr>
        <w:spacing w:after="0" w:line="240" w:lineRule="auto"/>
        <w:ind w:firstLine="709"/>
        <w:jc w:val="both"/>
        <w:rPr>
          <w:rFonts w:eastAsia="Arial Unicode MS" w:cs="Times New Roman"/>
          <w:kern w:val="1"/>
          <w:sz w:val="26"/>
          <w:szCs w:val="26"/>
          <w:lang w:eastAsia="en-US"/>
        </w:rPr>
      </w:pPr>
      <w:r w:rsidRPr="00D27141">
        <w:rPr>
          <w:rFonts w:eastAsia="Arial Unicode MS" w:cs="Times New Roman"/>
          <w:kern w:val="1"/>
          <w:sz w:val="26"/>
          <w:szCs w:val="26"/>
          <w:lang w:eastAsia="en-US"/>
        </w:rPr>
        <w:t>Р</w:t>
      </w:r>
      <w:r w:rsidR="00EC551B" w:rsidRPr="00D27141">
        <w:rPr>
          <w:rFonts w:eastAsia="Arial Unicode MS" w:cs="Times New Roman"/>
          <w:kern w:val="1"/>
          <w:sz w:val="26"/>
          <w:szCs w:val="26"/>
          <w:lang w:eastAsia="en-US"/>
        </w:rPr>
        <w:t>абочая программа по основам безопасности жизнедеятельности</w:t>
      </w:r>
      <w:r w:rsidR="00D02154" w:rsidRPr="00D27141">
        <w:rPr>
          <w:rFonts w:eastAsia="Arial Unicode MS" w:cs="Times New Roman"/>
          <w:kern w:val="1"/>
          <w:sz w:val="26"/>
          <w:szCs w:val="26"/>
          <w:lang w:eastAsia="en-US"/>
        </w:rPr>
        <w:t xml:space="preserve"> (далее – ОБЖ)</w:t>
      </w:r>
      <w:r w:rsidR="00EC551B" w:rsidRPr="00D27141">
        <w:rPr>
          <w:rFonts w:eastAsia="Arial Unicode MS" w:cs="Times New Roman"/>
          <w:kern w:val="1"/>
          <w:sz w:val="26"/>
          <w:szCs w:val="26"/>
          <w:lang w:eastAsia="en-US"/>
        </w:rPr>
        <w:t xml:space="preserve"> для обучающихся с задержкой психического развития (далее – ЗПР)</w:t>
      </w:r>
      <w:r w:rsidR="00976173" w:rsidRPr="00D27141">
        <w:rPr>
          <w:rFonts w:eastAsia="Arial Unicode MS" w:cs="Times New Roman"/>
          <w:kern w:val="1"/>
          <w:sz w:val="26"/>
          <w:szCs w:val="26"/>
          <w:lang w:eastAsia="en-US"/>
        </w:rPr>
        <w:t xml:space="preserve"> </w:t>
      </w:r>
      <w:r w:rsidR="00EC551B" w:rsidRPr="00D27141">
        <w:rPr>
          <w:rFonts w:eastAsia="Arial Unicode MS" w:cs="Times New Roman"/>
          <w:kern w:val="1"/>
          <w:sz w:val="26"/>
          <w:szCs w:val="26"/>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D27141">
        <w:rPr>
          <w:rFonts w:eastAsia="Arial Unicode MS" w:cs="Times New Roman"/>
          <w:kern w:val="1"/>
          <w:sz w:val="26"/>
          <w:szCs w:val="26"/>
          <w:lang w:eastAsia="en-US"/>
        </w:rPr>
        <w:t>–</w:t>
      </w:r>
      <w:r w:rsidR="00EC551B" w:rsidRPr="00D27141">
        <w:rPr>
          <w:rFonts w:eastAsia="Arial Unicode MS" w:cs="Times New Roman"/>
          <w:kern w:val="1"/>
          <w:sz w:val="26"/>
          <w:szCs w:val="26"/>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1 «Культура безопасности жизнедеятельности в современном обществе»;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2 «Безопасность в быту. Безопасность на объектах экономики»;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3 «Безопасность на транспорте»;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4 «Безопасность в общественных местах»;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5 «Безопасность в природной среде»;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6 «Здоровье и как его сохранить. Основы медицинских знаний»;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7 «Безопасность в социуме»;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8 «Безопасность в информационном пространстве»;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9 «Основы противодействия экстремизму и терроризму»;</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модуль № 10 «Взаимодействие личности, общества и государства в обеспечении безопасности жизни и здоровья населения».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D27141" w:rsidRDefault="00EC551B" w:rsidP="00D27141">
      <w:pPr>
        <w:spacing w:after="0" w:line="240" w:lineRule="auto"/>
        <w:ind w:firstLine="709"/>
        <w:jc w:val="both"/>
        <w:rPr>
          <w:rFonts w:cs="Times New Roman"/>
          <w:b/>
          <w:sz w:val="26"/>
          <w:szCs w:val="26"/>
        </w:rPr>
      </w:pPr>
    </w:p>
    <w:p w:rsidR="00EC551B" w:rsidRPr="00D27141" w:rsidRDefault="00EC551B" w:rsidP="00D27141">
      <w:pPr>
        <w:spacing w:after="0" w:line="240" w:lineRule="auto"/>
        <w:ind w:firstLine="709"/>
        <w:jc w:val="both"/>
        <w:rPr>
          <w:rFonts w:eastAsiaTheme="majorEastAsia" w:cs="Times New Roman"/>
          <w:b/>
          <w:bCs/>
          <w:sz w:val="26"/>
          <w:szCs w:val="26"/>
          <w:lang w:eastAsia="en-US"/>
        </w:rPr>
      </w:pPr>
      <w:bookmarkStart w:id="357" w:name="_Toc95498132"/>
      <w:r w:rsidRPr="00D27141">
        <w:rPr>
          <w:rFonts w:eastAsiaTheme="majorEastAsia" w:cs="Times New Roman"/>
          <w:b/>
          <w:bCs/>
          <w:sz w:val="26"/>
          <w:szCs w:val="26"/>
          <w:lang w:eastAsia="en-US"/>
        </w:rPr>
        <w:t>Общая характеристика учебного предмета «Основы безопасности жизнедеятельности»</w:t>
      </w:r>
      <w:bookmarkEnd w:id="357"/>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D27141" w:rsidRDefault="00EC551B" w:rsidP="00D27141">
      <w:pPr>
        <w:spacing w:after="0" w:line="240" w:lineRule="auto"/>
        <w:ind w:firstLine="709"/>
        <w:jc w:val="both"/>
        <w:rPr>
          <w:rFonts w:cs="Times New Roman"/>
          <w:sz w:val="26"/>
          <w:szCs w:val="26"/>
        </w:rPr>
      </w:pPr>
      <w:r w:rsidRPr="00D27141">
        <w:rPr>
          <w:rFonts w:cs="Times New Roman"/>
          <w:kern w:val="2"/>
          <w:sz w:val="26"/>
          <w:szCs w:val="26"/>
          <w:lang w:bidi="hi-IN"/>
        </w:rPr>
        <w:t xml:space="preserve">Значимость предмета для формирования жизненной компетенции обучающихся с ЗПР заключается в </w:t>
      </w:r>
      <w:r w:rsidRPr="00D27141">
        <w:rPr>
          <w:rFonts w:cs="Times New Roman"/>
          <w:sz w:val="26"/>
          <w:szCs w:val="26"/>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D27141">
        <w:rPr>
          <w:rFonts w:eastAsia="Times New Roman" w:cs="Times New Roman"/>
          <w:sz w:val="26"/>
          <w:szCs w:val="26"/>
        </w:rPr>
        <w:t>Овладение учебным предметом «</w:t>
      </w:r>
      <w:r w:rsidRPr="00D27141">
        <w:rPr>
          <w:rFonts w:cs="Times New Roman"/>
          <w:sz w:val="26"/>
          <w:szCs w:val="26"/>
        </w:rPr>
        <w:t>Основы безопасности жизнедеятельности</w:t>
      </w:r>
      <w:r w:rsidRPr="00D27141">
        <w:rPr>
          <w:rFonts w:eastAsia="Times New Roman" w:cs="Times New Roman"/>
          <w:sz w:val="26"/>
          <w:szCs w:val="26"/>
        </w:rPr>
        <w:t xml:space="preserve">» представляет определенную сложность для данной категории </w:t>
      </w:r>
      <w:r w:rsidRPr="00D27141">
        <w:rPr>
          <w:rFonts w:cs="Times New Roman"/>
          <w:sz w:val="26"/>
          <w:szCs w:val="26"/>
        </w:rPr>
        <w:t>обучающихся</w:t>
      </w:r>
      <w:r w:rsidRPr="00D27141">
        <w:rPr>
          <w:rFonts w:eastAsia="Times New Roman" w:cs="Times New Roman"/>
          <w:sz w:val="26"/>
          <w:szCs w:val="26"/>
        </w:rPr>
        <w:t xml:space="preserve"> с ОВЗ. Это связано со свое</w:t>
      </w:r>
      <w:r w:rsidRPr="00D27141">
        <w:rPr>
          <w:rFonts w:cs="Times New Roman"/>
          <w:sz w:val="26"/>
          <w:szCs w:val="26"/>
        </w:rPr>
        <w:t xml:space="preserve">образием психической деятельности обучающихся с ЗПР: </w:t>
      </w:r>
    </w:p>
    <w:p w:rsidR="00EC551B" w:rsidRPr="00D27141" w:rsidRDefault="00EC551B" w:rsidP="00D27141">
      <w:pPr>
        <w:numPr>
          <w:ilvl w:val="0"/>
          <w:numId w:val="3"/>
        </w:numPr>
        <w:spacing w:after="0" w:line="240" w:lineRule="auto"/>
        <w:ind w:firstLine="709"/>
        <w:jc w:val="both"/>
        <w:rPr>
          <w:rFonts w:cs="Times New Roman"/>
          <w:sz w:val="26"/>
          <w:szCs w:val="26"/>
        </w:rPr>
      </w:pPr>
      <w:r w:rsidRPr="00D27141">
        <w:rPr>
          <w:rFonts w:cs="Times New Roman"/>
          <w:sz w:val="26"/>
          <w:szCs w:val="26"/>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D27141" w:rsidRDefault="00EC551B" w:rsidP="00D27141">
      <w:pPr>
        <w:numPr>
          <w:ilvl w:val="0"/>
          <w:numId w:val="3"/>
        </w:numPr>
        <w:spacing w:after="0" w:line="240" w:lineRule="auto"/>
        <w:ind w:firstLine="709"/>
        <w:jc w:val="both"/>
        <w:rPr>
          <w:rFonts w:cs="Times New Roman"/>
          <w:sz w:val="26"/>
          <w:szCs w:val="26"/>
        </w:rPr>
      </w:pPr>
      <w:r w:rsidRPr="00D27141">
        <w:rPr>
          <w:rFonts w:cs="Times New Roman"/>
          <w:sz w:val="26"/>
          <w:szCs w:val="26"/>
        </w:rPr>
        <w:t>преимущественно пассивным характером усвоения знаний, которые с трудом актуализируются;</w:t>
      </w:r>
    </w:p>
    <w:p w:rsidR="00EC551B" w:rsidRPr="00D27141" w:rsidRDefault="00EC551B" w:rsidP="00D27141">
      <w:pPr>
        <w:numPr>
          <w:ilvl w:val="0"/>
          <w:numId w:val="3"/>
        </w:numPr>
        <w:spacing w:after="0" w:line="240" w:lineRule="auto"/>
        <w:ind w:firstLine="709"/>
        <w:jc w:val="both"/>
        <w:rPr>
          <w:rFonts w:cs="Times New Roman"/>
          <w:sz w:val="26"/>
          <w:szCs w:val="26"/>
        </w:rPr>
      </w:pPr>
      <w:r w:rsidRPr="00D27141">
        <w:rPr>
          <w:rFonts w:cs="Times New Roman"/>
          <w:sz w:val="26"/>
          <w:szCs w:val="26"/>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D27141" w:rsidRDefault="00EC551B" w:rsidP="00D27141">
      <w:pPr>
        <w:numPr>
          <w:ilvl w:val="0"/>
          <w:numId w:val="3"/>
        </w:numPr>
        <w:spacing w:after="0" w:line="240" w:lineRule="auto"/>
        <w:ind w:firstLine="709"/>
        <w:jc w:val="both"/>
        <w:rPr>
          <w:rFonts w:cs="Times New Roman"/>
          <w:sz w:val="26"/>
          <w:szCs w:val="26"/>
        </w:rPr>
      </w:pPr>
      <w:r w:rsidRPr="00D27141">
        <w:rPr>
          <w:rFonts w:cs="Times New Roman"/>
          <w:sz w:val="26"/>
          <w:szCs w:val="26"/>
        </w:rPr>
        <w:t>недостаточной сформированностью саморегуляции деятельности и поведения.</w:t>
      </w:r>
    </w:p>
    <w:p w:rsidR="00EC551B" w:rsidRPr="00D27141" w:rsidRDefault="00EC551B" w:rsidP="00D27141">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6"/>
          <w:szCs w:val="26"/>
        </w:rPr>
      </w:pPr>
      <w:r w:rsidRPr="00D27141">
        <w:rPr>
          <w:rFonts w:cs="Times New Roman"/>
          <w:sz w:val="26"/>
          <w:szCs w:val="26"/>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D27141" w:rsidRDefault="00D02154" w:rsidP="00D27141">
      <w:pPr>
        <w:spacing w:after="0" w:line="240" w:lineRule="auto"/>
        <w:ind w:firstLine="709"/>
        <w:jc w:val="both"/>
        <w:rPr>
          <w:rFonts w:eastAsiaTheme="majorEastAsia" w:cs="Times New Roman"/>
          <w:b/>
          <w:bCs/>
          <w:sz w:val="26"/>
          <w:szCs w:val="26"/>
          <w:lang w:eastAsia="en-US"/>
        </w:rPr>
      </w:pPr>
      <w:bookmarkStart w:id="358" w:name="_Toc95498133"/>
    </w:p>
    <w:p w:rsidR="00EC551B" w:rsidRPr="00D27141" w:rsidRDefault="00EC551B"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Цели и задачи изучения учебного предмета «Основы безопасности жизнедеятельности»</w:t>
      </w:r>
      <w:bookmarkEnd w:id="358"/>
    </w:p>
    <w:p w:rsidR="00EC551B" w:rsidRPr="00D27141" w:rsidRDefault="00EC551B" w:rsidP="00D27141">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6"/>
          <w:szCs w:val="26"/>
        </w:rPr>
      </w:pPr>
      <w:r w:rsidRPr="00D27141">
        <w:rPr>
          <w:rFonts w:cs="Times New Roman"/>
          <w:i/>
          <w:sz w:val="26"/>
          <w:szCs w:val="26"/>
        </w:rPr>
        <w:t>Целью</w:t>
      </w:r>
      <w:r w:rsidRPr="00D27141">
        <w:rPr>
          <w:rFonts w:cs="Times New Roman"/>
          <w:sz w:val="26"/>
          <w:szCs w:val="26"/>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D27141" w:rsidRDefault="00EC551B" w:rsidP="00D27141">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6"/>
          <w:szCs w:val="26"/>
        </w:rPr>
      </w:pPr>
      <w:r w:rsidRPr="00D27141">
        <w:rPr>
          <w:rFonts w:cs="Times New Roman"/>
          <w:sz w:val="26"/>
          <w:szCs w:val="26"/>
        </w:rPr>
        <w:lastRenderedPageBreak/>
        <w:t xml:space="preserve">Достижение этих целей применительно к обучающимся с задержкой психического развития обеспечивается решением следующих </w:t>
      </w:r>
      <w:r w:rsidRPr="00D27141">
        <w:rPr>
          <w:rFonts w:cs="Times New Roman"/>
          <w:i/>
          <w:sz w:val="26"/>
          <w:szCs w:val="26"/>
        </w:rPr>
        <w:t>задач:</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обучающимися с ЗПР знаний о безопасном поведении в повседневной жизнедеятельности;</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необходимости беречь и сохранять свое здоровье как индивидуальную и общественную ценность;</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необходимости сохранения природы и окружающей среды для полноценной жизни человека;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оказывать первую помощь пострадавшим;</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проявлять предосторожность в ситуациях неопределенности;</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умений использовать средства индивидуальной и коллективной защиты.</w:t>
      </w:r>
    </w:p>
    <w:p w:rsidR="00EC551B" w:rsidRPr="00D27141" w:rsidRDefault="00EC551B" w:rsidP="00D27141">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6"/>
          <w:szCs w:val="26"/>
        </w:rPr>
      </w:pPr>
      <w:r w:rsidRPr="00D27141">
        <w:rPr>
          <w:rFonts w:cs="Times New Roman"/>
          <w:sz w:val="26"/>
          <w:szCs w:val="26"/>
        </w:rPr>
        <w:t>Освоение и понимание учебного предмета «Основы безопасности жизнедеятельности» направлено на: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воспитание у обучающихся с ЗПР чувства ответственности за личную безопасность, ценностного отношения к своему здоровью и жизни;</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w:t>
      </w:r>
      <w:r w:rsidRPr="00D27141">
        <w:rPr>
          <w:rFonts w:eastAsia="Arial Unicode MS" w:cs="Times New Roman"/>
          <w:kern w:val="1"/>
          <w:sz w:val="26"/>
          <w:szCs w:val="26"/>
        </w:rPr>
        <w:lastRenderedPageBreak/>
        <w:t>и антитеррористической личностной позиции, нетерпимости к действиям и влияниям, представляющим угрозу для жизни человека.</w:t>
      </w:r>
    </w:p>
    <w:p w:rsidR="00EC551B" w:rsidRPr="00D27141" w:rsidRDefault="00EC551B" w:rsidP="00D27141">
      <w:pPr>
        <w:tabs>
          <w:tab w:val="left" w:pos="851"/>
        </w:tabs>
        <w:spacing w:after="0" w:line="240" w:lineRule="auto"/>
        <w:ind w:left="284" w:firstLine="709"/>
        <w:contextualSpacing/>
        <w:jc w:val="both"/>
        <w:rPr>
          <w:rFonts w:eastAsiaTheme="minorHAnsi" w:cs="Times New Roman"/>
          <w:sz w:val="26"/>
          <w:szCs w:val="26"/>
          <w:lang w:eastAsia="en-US"/>
        </w:rPr>
      </w:pPr>
    </w:p>
    <w:p w:rsidR="00EC551B" w:rsidRPr="00D27141" w:rsidRDefault="00EC551B" w:rsidP="00D27141">
      <w:pPr>
        <w:spacing w:after="0" w:line="240" w:lineRule="auto"/>
        <w:ind w:firstLine="709"/>
        <w:jc w:val="both"/>
        <w:rPr>
          <w:rFonts w:eastAsiaTheme="majorEastAsia" w:cs="Times New Roman"/>
          <w:b/>
          <w:bCs/>
          <w:sz w:val="26"/>
          <w:szCs w:val="26"/>
          <w:lang w:eastAsia="en-US"/>
        </w:rPr>
      </w:pPr>
      <w:bookmarkStart w:id="359" w:name="_Toc95498134"/>
      <w:r w:rsidRPr="00D27141">
        <w:rPr>
          <w:rFonts w:eastAsiaTheme="majorEastAsia" w:cs="Times New Roman"/>
          <w:b/>
          <w:bCs/>
          <w:sz w:val="26"/>
          <w:szCs w:val="26"/>
          <w:lang w:eastAsia="en-US"/>
        </w:rPr>
        <w:t>Особенности отбора и адаптации учебного материала по основам безопасности жизнедеятельности</w:t>
      </w:r>
      <w:bookmarkEnd w:id="359"/>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зависит от индивидуальных возможностей обучающихся с ЗПР</w:t>
      </w:r>
      <w:r w:rsidRPr="00D27141">
        <w:rPr>
          <w:rFonts w:cs="Times New Roman"/>
          <w:b/>
          <w:sz w:val="26"/>
          <w:szCs w:val="26"/>
        </w:rPr>
        <w:t xml:space="preserve">. </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p>
    <w:p w:rsidR="00EC551B" w:rsidRPr="00D27141" w:rsidRDefault="00FD0DCD" w:rsidP="00D27141">
      <w:pPr>
        <w:spacing w:after="0" w:line="240" w:lineRule="auto"/>
        <w:ind w:firstLine="709"/>
        <w:jc w:val="both"/>
        <w:rPr>
          <w:rFonts w:eastAsiaTheme="majorEastAsia" w:cs="Times New Roman"/>
          <w:b/>
          <w:bCs/>
          <w:sz w:val="26"/>
          <w:szCs w:val="26"/>
          <w:lang w:eastAsia="en-US"/>
        </w:rPr>
      </w:pPr>
      <w:bookmarkStart w:id="360" w:name="_Toc95498135"/>
      <w:r w:rsidRPr="00D27141">
        <w:rPr>
          <w:rFonts w:eastAsiaTheme="majorEastAsia" w:cs="Times New Roman"/>
          <w:b/>
          <w:bCs/>
          <w:sz w:val="26"/>
          <w:szCs w:val="26"/>
          <w:lang w:eastAsia="en-US"/>
        </w:rPr>
        <w:t>В</w:t>
      </w:r>
      <w:r w:rsidR="00EC551B" w:rsidRPr="00D27141">
        <w:rPr>
          <w:rFonts w:eastAsiaTheme="majorEastAsia" w:cs="Times New Roman"/>
          <w:b/>
          <w:bCs/>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D27141" w:rsidRDefault="00EC551B" w:rsidP="00D27141">
      <w:pPr>
        <w:spacing w:after="0" w:line="240" w:lineRule="auto"/>
        <w:ind w:firstLine="709"/>
        <w:jc w:val="both"/>
        <w:rPr>
          <w:rFonts w:cs="Times New Roman"/>
          <w:sz w:val="26"/>
          <w:szCs w:val="26"/>
        </w:rPr>
      </w:pPr>
      <w:r w:rsidRPr="00D27141">
        <w:rPr>
          <w:rFonts w:eastAsia="Times New Roman" w:cs="Times New Roman"/>
          <w:sz w:val="26"/>
          <w:szCs w:val="26"/>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D27141">
        <w:rPr>
          <w:rFonts w:cs="Times New Roman"/>
          <w:sz w:val="26"/>
          <w:szCs w:val="26"/>
        </w:rPr>
        <w:t xml:space="preserve"> осмысленное освоение содержания образования по предмету: усиление предметно-практической </w:t>
      </w:r>
      <w:r w:rsidRPr="00D27141">
        <w:rPr>
          <w:rFonts w:cs="Times New Roman"/>
          <w:sz w:val="26"/>
          <w:szCs w:val="26"/>
        </w:rPr>
        <w:lastRenderedPageBreak/>
        <w:t>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D27141" w:rsidRDefault="00FD0DCD"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Т</w:t>
      </w:r>
      <w:r w:rsidR="00EC551B" w:rsidRPr="00D27141">
        <w:rPr>
          <w:rFonts w:eastAsia="Times New Roman" w:cs="Times New Roman"/>
          <w:sz w:val="26"/>
          <w:szCs w:val="26"/>
        </w:rPr>
        <w:t xml:space="preserve">ематическая и терминологическая лексика соответствует ООП ООО. </w:t>
      </w:r>
    </w:p>
    <w:p w:rsidR="00EC551B" w:rsidRPr="00D27141" w:rsidRDefault="00EC551B"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D27141" w:rsidRDefault="00EC551B" w:rsidP="00D27141">
      <w:pPr>
        <w:spacing w:after="0" w:line="240" w:lineRule="auto"/>
        <w:ind w:firstLine="709"/>
        <w:jc w:val="both"/>
        <w:rPr>
          <w:rFonts w:cs="Times New Roman"/>
          <w:b/>
          <w:sz w:val="26"/>
          <w:szCs w:val="26"/>
        </w:rPr>
      </w:pPr>
    </w:p>
    <w:p w:rsidR="00EC551B" w:rsidRPr="00D27141" w:rsidRDefault="00EC551B" w:rsidP="00D27141">
      <w:pPr>
        <w:spacing w:after="0" w:line="240" w:lineRule="auto"/>
        <w:ind w:firstLine="709"/>
        <w:jc w:val="both"/>
        <w:rPr>
          <w:rFonts w:eastAsiaTheme="majorEastAsia" w:cs="Times New Roman"/>
          <w:b/>
          <w:bCs/>
          <w:sz w:val="26"/>
          <w:szCs w:val="26"/>
          <w:lang w:eastAsia="en-US"/>
        </w:rPr>
      </w:pPr>
      <w:bookmarkStart w:id="361" w:name="_Toc95498136"/>
      <w:r w:rsidRPr="00D27141">
        <w:rPr>
          <w:rFonts w:eastAsiaTheme="majorEastAsia" w:cs="Times New Roman"/>
          <w:b/>
          <w:bCs/>
          <w:sz w:val="26"/>
          <w:szCs w:val="26"/>
          <w:lang w:eastAsia="en-US"/>
        </w:rPr>
        <w:t>Место учебного предмета «Основы безопасности жизнедеятельности» в учебном плане</w:t>
      </w:r>
      <w:bookmarkEnd w:id="361"/>
    </w:p>
    <w:p w:rsidR="0031123A"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Изучение учебного предмета ОБЖ предусматривается в течение двух лет, в 8</w:t>
      </w:r>
      <w:r w:rsidR="0031123A" w:rsidRPr="00D27141">
        <w:rPr>
          <w:rFonts w:cs="Times New Roman"/>
          <w:sz w:val="26"/>
          <w:szCs w:val="26"/>
        </w:rPr>
        <w:t>–</w:t>
      </w:r>
      <w:r w:rsidRPr="00D27141">
        <w:rPr>
          <w:rFonts w:cs="Times New Roman"/>
          <w:sz w:val="26"/>
          <w:szCs w:val="26"/>
        </w:rPr>
        <w:t>9 классах по 1 часу в неделю. Всего на изучение предмета ОБЖ отводится 68 часов, из них по 34 часа в каждом классе.</w:t>
      </w:r>
    </w:p>
    <w:p w:rsidR="0031123A" w:rsidRPr="00D27141" w:rsidRDefault="0031123A" w:rsidP="00D27141">
      <w:pPr>
        <w:spacing w:after="0" w:line="240" w:lineRule="auto"/>
        <w:ind w:firstLine="709"/>
        <w:jc w:val="both"/>
        <w:rPr>
          <w:rFonts w:eastAsia="Times New Roman" w:cs="Times New Roman"/>
          <w:sz w:val="26"/>
          <w:szCs w:val="26"/>
        </w:rPr>
      </w:pPr>
    </w:p>
    <w:p w:rsidR="004B4111"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Cs/>
          <w:sz w:val="26"/>
          <w:szCs w:val="26"/>
          <w:lang w:eastAsia="en-US"/>
        </w:rPr>
      </w:pPr>
      <w:bookmarkStart w:id="362" w:name="_Toc95498137"/>
      <w:r w:rsidRPr="00D27141">
        <w:rPr>
          <w:rFonts w:eastAsiaTheme="majorEastAsia" w:cs="Times New Roman"/>
          <w:bCs/>
          <w:sz w:val="26"/>
          <w:szCs w:val="26"/>
          <w:lang w:eastAsia="en-US"/>
        </w:rPr>
        <w:t xml:space="preserve">СОДЕРЖАНИЕ </w:t>
      </w:r>
      <w:r w:rsidR="0031123A" w:rsidRPr="00D27141">
        <w:rPr>
          <w:rFonts w:eastAsiaTheme="majorEastAsia" w:cs="Times New Roman"/>
          <w:bCs/>
          <w:sz w:val="26"/>
          <w:szCs w:val="26"/>
          <w:lang w:eastAsia="en-US"/>
        </w:rPr>
        <w:t xml:space="preserve">УЧЕБНОГО </w:t>
      </w:r>
      <w:r w:rsidR="004B4111" w:rsidRPr="00D27141">
        <w:rPr>
          <w:rFonts w:eastAsiaTheme="majorEastAsia" w:cs="Times New Roman"/>
          <w:bCs/>
          <w:sz w:val="26"/>
          <w:szCs w:val="26"/>
          <w:lang w:eastAsia="en-US"/>
        </w:rPr>
        <w:t>ПРЕДМЕТА</w:t>
      </w:r>
      <w:r w:rsidRPr="00D27141">
        <w:rPr>
          <w:rFonts w:eastAsiaTheme="majorEastAsia" w:cs="Times New Roman"/>
          <w:bCs/>
          <w:sz w:val="26"/>
          <w:szCs w:val="26"/>
          <w:lang w:eastAsia="en-US"/>
        </w:rPr>
        <w:t xml:space="preserve"> </w:t>
      </w:r>
      <w:r w:rsidRPr="00D27141">
        <w:rPr>
          <w:rFonts w:eastAsiaTheme="majorEastAsia" w:cs="Times New Roman"/>
          <w:bCs/>
          <w:caps/>
          <w:sz w:val="26"/>
          <w:szCs w:val="26"/>
          <w:lang w:eastAsia="en-US"/>
        </w:rPr>
        <w:t>«Основы безопаснос</w:t>
      </w:r>
      <w:r w:rsidR="00FD0DCD" w:rsidRPr="00D27141">
        <w:rPr>
          <w:rFonts w:eastAsiaTheme="majorEastAsia" w:cs="Times New Roman"/>
          <w:bCs/>
          <w:caps/>
          <w:sz w:val="26"/>
          <w:szCs w:val="26"/>
          <w:lang w:eastAsia="en-US"/>
        </w:rPr>
        <w:t xml:space="preserve">- </w:t>
      </w:r>
      <w:r w:rsidRPr="00D27141">
        <w:rPr>
          <w:rFonts w:eastAsiaTheme="majorEastAsia" w:cs="Times New Roman"/>
          <w:bCs/>
          <w:caps/>
          <w:sz w:val="26"/>
          <w:szCs w:val="26"/>
          <w:lang w:eastAsia="en-US"/>
        </w:rPr>
        <w:t>ти жизнедеятельности»</w:t>
      </w:r>
      <w:bookmarkEnd w:id="362"/>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1 «Культура безопасности</w:t>
      </w:r>
      <w:r w:rsidR="004B4111" w:rsidRPr="00D27141">
        <w:rPr>
          <w:rFonts w:eastAsia="Times New Roman" w:cs="Times New Roman"/>
          <w:b/>
          <w:sz w:val="26"/>
          <w:szCs w:val="26"/>
        </w:rPr>
        <w:t xml:space="preserve"> </w:t>
      </w:r>
      <w:r w:rsidRPr="00D27141">
        <w:rPr>
          <w:rFonts w:eastAsia="Times New Roman" w:cs="Times New Roman"/>
          <w:b/>
          <w:sz w:val="26"/>
          <w:szCs w:val="26"/>
        </w:rPr>
        <w:t>жизнедеятельности в современном обществе»: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цель и задачи учебного предмета ОБЖ, его ключевые понятия и значение для человека;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смысл понятий «опасность», «безопасность», «риск», «культура безопасности жизнедеятельности»;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источники и факторы опасности, их классификация;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общие принципы безопасного поведения;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виды чрезвычайных ситуаций, сходство и различия опасной, экстремальной и чрезвычайной ситуаций;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уровни взаимодействия человека и окружающей среды;</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механизм перерастания повседневной ситуации в чрезвычайную ситуацию, правила поведения в опасных и чрезвычайных ситуациях.</w:t>
      </w:r>
    </w:p>
    <w:p w:rsidR="004B4111" w:rsidRPr="00D27141" w:rsidRDefault="004B4111"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2 «Безопасность в быту. безопасность на объектах экономики»: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источники опасности в быту и их классификация;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защита прав потребителя, сроки годности и состав продуктов питания;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бытовые отравления и причины их возникновения, классификация ядовитых веществ и их опасности;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признаки отравления, приёмы и правила оказания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комплектования и хранения домашней аптечки;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бытовые травмы и правила их предупреждения, приёмы и правила оказания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правила обращения с газовыми и электрическими приборами, приёмы и </w:t>
      </w:r>
      <w:r w:rsidRPr="00D27141">
        <w:rPr>
          <w:rFonts w:cs="Times New Roman"/>
          <w:sz w:val="26"/>
          <w:szCs w:val="26"/>
        </w:rPr>
        <w:lastRenderedPageBreak/>
        <w:t>правила оказания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поведения в подъезде и лифте, а также при входе и выходе из них;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пожар и факторы его развития;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условия и причины возникновения пожаров, их возможные последствия, приёмы и правила оказания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первичные средства пожаротушения;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вызова экстренных служб и порядок взаимодействия с ними, ответственность за ложные сообщения;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права, обязанности и ответственность граждан в области пожарной безопасности;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ситуации криминального характера, правила поведения с малознакомыми людьми;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меры по предотвращению проникновения злоумышленников в дом, правила поведения при попытке проникновения в дом посторонних;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классификация аварийных ситуаций в коммунальных системах жизнеобеспечения;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подготовки к возможным авариям на коммунальных системах, порядок действий при авариях на коммунальных системах.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классификация аварийных ситуаций на объектах экономики;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3 «Безопасность на транспорте»: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дорожного движения и их значение, условия обеспечения безопасности участников дорожного движения;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дорожного движения и дорожные знаки для пешеходов;</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«дорожные ловушки» и правила их предупреждения;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световозвращающие элементы и правила их применения;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дорожного движения для пассажиров;</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обязанности пассажиров маршрутных транспортных средств, ремень безопасности и правила его применения;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поведения пассажира мотоцикла;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дорожные знаки для водителя велосипеда, сигналы велосипедиста;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подготовки велосипеда к пользованию;</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дорожно-транспортные происшествия и причины их возникновения;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факторы риска возникновения дорожно-транспортных происшествий;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очевидца дорожно-транспортного происшествия;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пожаре на транспорте;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особенности различных видов транспорта (подземного, железнодорожного, водного, воздушного);</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обязанности и порядок действий пассажиров при различных </w:t>
      </w:r>
      <w:r w:rsidRPr="00D27141">
        <w:rPr>
          <w:rFonts w:cs="Times New Roman"/>
          <w:sz w:val="26"/>
          <w:szCs w:val="26"/>
        </w:rPr>
        <w:lastRenderedPageBreak/>
        <w:t>происшествиях на отдельных видах транспорта, в том числе вызванных террористическим актом;</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первая помощь и последовательность её оказания;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и приёмы оказания первой помощи при различных травмах в результате чрезвычайных ситуаций на транспорте.</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4 «Безопасность в общественных местах»: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общественные места и их характеристики, потенциальные источники опасности в общественных местах;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вызова экстренных служб и порядок взаимодействия с ними;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массовые мероприятия и правила подготовки к ним, оборудование мест массового пребывания людей;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беспорядках в местах массового пребывания людей;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попадании в толпу и давку;</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обнаружении угрозы возникновения пожара;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эвакуации из общественных мест и зданий;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опасности криминогенного и антиобщественного характера в общественных местах, порядок действий при их возникновении;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взаимодействии с правоохранительными органами.</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5 «Безопасность в природной среде»: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поведения, необходимые для снижения риска встречи с дикими животными, порядок действий при встрече с ними;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укусах диких животных, змей, пауков, клещей и насекомых;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автономные условия, их особенности и опасности, правила подготовки к длительному автономному существованию;</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автономном существовании в природной среде;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ориентирования на местности, способы подачи сигналов бедствия;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обнаружении тонущего человека;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поведения при нахождении на плавсредствах;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правила поведения при нахождении на льду, порядок действий при обнаружении человека в полынье; </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смысл понятий «экология» и «экологическая культура», значение экологии для устойчивого развития общества;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правила безопасного поведения при неблагоприятной экологической обстановке</w:t>
      </w:r>
      <w:r w:rsidR="007D5C53" w:rsidRPr="00D27141">
        <w:rPr>
          <w:rStyle w:val="a8"/>
          <w:rFonts w:cs="Times New Roman"/>
          <w:i/>
          <w:sz w:val="26"/>
          <w:szCs w:val="26"/>
        </w:rPr>
        <w:footnoteReference w:id="31"/>
      </w:r>
      <w:r w:rsidRPr="00D27141">
        <w:rPr>
          <w:rFonts w:cs="Times New Roman"/>
          <w:i/>
          <w:sz w:val="26"/>
          <w:szCs w:val="26"/>
        </w:rPr>
        <w:t>.</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чрезвычайные ситуации природного характера и их классификация;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безопасного поведения в горах;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снежные лавины, их характеристики и опасности, порядок действий при </w:t>
      </w:r>
      <w:r w:rsidRPr="00D27141">
        <w:rPr>
          <w:rFonts w:cs="Times New Roman"/>
          <w:sz w:val="26"/>
          <w:szCs w:val="26"/>
        </w:rPr>
        <w:lastRenderedPageBreak/>
        <w:t>попадании в лавину;</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pacing w:val="-4"/>
          <w:sz w:val="26"/>
          <w:szCs w:val="26"/>
        </w:rPr>
        <w:t xml:space="preserve">камнепады, их характеристики и опасности, порядок действий, </w:t>
      </w:r>
      <w:r w:rsidRPr="00D27141">
        <w:rPr>
          <w:rFonts w:cs="Times New Roman"/>
          <w:sz w:val="26"/>
          <w:szCs w:val="26"/>
        </w:rPr>
        <w:t>необходимых для снижения риска попадания под камнепад;</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сели, их характеристики и опасности, порядок действий при попадании в зону селя;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оползни, их характеристики и опасности, порядок действий при начале оползня;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общие правила безопасного поведения на водоёмах, правила купания в подготовленных и неподготовленных местах;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наводнения, их характеристики и опасности, порядок действий при наводнении;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цунами, их характеристики и опасности, порядок действий при нахождении в зоне цунами;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ураганы, бури, смерчи, их характеристики и опасности, порядок действий при ураганах, бурях и смерчах;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грозы, их характеристики и опасности, порядок действий при попадании в грозу;</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6 «Здоровье и как его сохранить.</w:t>
      </w:r>
      <w:r w:rsidR="007D5C53" w:rsidRPr="00D27141">
        <w:rPr>
          <w:rFonts w:eastAsia="Times New Roman" w:cs="Times New Roman"/>
          <w:b/>
          <w:sz w:val="26"/>
          <w:szCs w:val="26"/>
        </w:rPr>
        <w:t xml:space="preserve"> </w:t>
      </w:r>
      <w:r w:rsidRPr="00D27141">
        <w:rPr>
          <w:rFonts w:eastAsia="Times New Roman" w:cs="Times New Roman"/>
          <w:b/>
          <w:sz w:val="26"/>
          <w:szCs w:val="26"/>
        </w:rPr>
        <w:t>Основы медицинских знаний»: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смысл понятий «здоровье» и «здоровый образ жизни», их содержание и значение для человека;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факторы, влияющие на здоровье человека, опасность вредных привычек;</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элементы здорового образа жизни, ответственность за сохранение здоровья;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понятие «инфекционные заболевания», причины их возникновения;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механизм распространения инфекционных заболеваний, меры их профилактики и защиты от них;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pacing w:val="-2"/>
          <w:sz w:val="26"/>
          <w:szCs w:val="26"/>
        </w:rPr>
      </w:pPr>
      <w:r w:rsidRPr="00D27141">
        <w:rPr>
          <w:rFonts w:cs="Times New Roman"/>
          <w:spacing w:val="-2"/>
          <w:sz w:val="26"/>
          <w:szCs w:val="26"/>
        </w:rPr>
        <w:t>порядок действий при возникновении чрезвычайных ситуаций биолого-социального происхождения (эпидемия, пандемия);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«неинфекционные заболевания» и их классификация, факторы риска неинфекционных заболеваний;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меры профилактики неинфекционных заболеваний и защиты от них;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диспансеризация и её задачи;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понятия «психическое здоровье» и «психологическое благополучие», современные модели психического здоровья и здоровой личности;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стресс и его влияние на человека, меры профилактики стресса, способы самоконтроля и саморегуляции эмоциональных состояний;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«первая помощь» и обязанность по её оказанию, универсальный алгоритм оказания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назначение и состав аптечки первой помощи;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pacing w:val="-1"/>
          <w:sz w:val="26"/>
          <w:szCs w:val="26"/>
        </w:rPr>
      </w:pPr>
      <w:r w:rsidRPr="00D27141">
        <w:rPr>
          <w:rFonts w:cs="Times New Roman"/>
          <w:spacing w:val="-1"/>
          <w:sz w:val="26"/>
          <w:szCs w:val="26"/>
        </w:rPr>
        <w:t>порядок действий при оказании первой помощи в различных ситуациях, приёмы психологической поддержки пострадавшего.</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lastRenderedPageBreak/>
        <w:t>Модуль № 7 «Безопасность в социуме»: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общение и его значение для человека, способы организации эффективного и позитивного общения;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«конфликт» и стадии его развития, факторы и причины развития конфликта;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поведения для снижения риска конфликта и порядок действий при его опасных проявлениях;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способ разрешения конфликта с помощью третьей стороны (модератора);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опасные формы проявления конфликта: агрессия, домашнее насилие и буллинг;</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манипуляции в ходе межличностного общения, приёмы распознавания манипуляций и способы противостояния им;</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современные молодёжные увлечения и опасности, связанные с ними, правила безопасного поведения;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безопасной коммуникации с незнакомыми людьми.</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8 «Безопасность в информационном пространстве»: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риски и угрозы при использовании Интернета;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опасные явления цифровой среды: вредоносные программы и приложения и их разновидности;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кибергигиены, необходимые для предупреждения возникновения сложных и опасных ситуаций в цифровой среде;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противоправные действия в Интернете;</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D27141" w:rsidRDefault="004B4111"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9 «Основы противодействия</w:t>
      </w:r>
      <w:r w:rsidR="004B4111" w:rsidRPr="00D27141">
        <w:rPr>
          <w:rFonts w:eastAsia="Times New Roman" w:cs="Times New Roman"/>
          <w:b/>
          <w:sz w:val="26"/>
          <w:szCs w:val="26"/>
        </w:rPr>
        <w:t xml:space="preserve"> </w:t>
      </w:r>
      <w:r w:rsidRPr="00D27141">
        <w:rPr>
          <w:rFonts w:eastAsia="Times New Roman" w:cs="Times New Roman"/>
          <w:b/>
          <w:sz w:val="26"/>
          <w:szCs w:val="26"/>
        </w:rPr>
        <w:t xml:space="preserve">экстремизму и терроризму»: </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понятия «экстремизм» и «терроризм», их содержание, причины, возможные </w:t>
      </w:r>
      <w:r w:rsidRPr="00D27141">
        <w:rPr>
          <w:rFonts w:cs="Times New Roman"/>
          <w:sz w:val="26"/>
          <w:szCs w:val="26"/>
        </w:rPr>
        <w:lastRenderedPageBreak/>
        <w:t>варианты проявления и последствия;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цели и формы проявления террористических актов, их последствия, уровни террористической опасности;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признаки вовлечения в террористическую деятельность, правила антитеррористического поведения;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признаки угроз и подготовки различных форм терактов, порядок действий при их обнаружении;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правила безопасного поведения в условиях совершения теракта;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D27141" w:rsidRDefault="007D5C53"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Модуль № 10 «Взаимодействие личности,</w:t>
      </w:r>
      <w:r w:rsidR="007D5C53" w:rsidRPr="00D27141">
        <w:rPr>
          <w:rFonts w:eastAsia="Times New Roman" w:cs="Times New Roman"/>
          <w:b/>
          <w:sz w:val="26"/>
          <w:szCs w:val="26"/>
        </w:rPr>
        <w:t xml:space="preserve"> </w:t>
      </w:r>
      <w:r w:rsidRPr="00D27141">
        <w:rPr>
          <w:rFonts w:eastAsia="Times New Roman" w:cs="Times New Roman"/>
          <w:b/>
          <w:sz w:val="26"/>
          <w:szCs w:val="26"/>
        </w:rPr>
        <w:t>общества и государства в обеспечении</w:t>
      </w:r>
      <w:r w:rsidR="007D5C53" w:rsidRPr="00D27141">
        <w:rPr>
          <w:rFonts w:eastAsia="Times New Roman" w:cs="Times New Roman"/>
          <w:b/>
          <w:sz w:val="26"/>
          <w:szCs w:val="26"/>
        </w:rPr>
        <w:t xml:space="preserve"> </w:t>
      </w:r>
      <w:r w:rsidRPr="00D27141">
        <w:rPr>
          <w:rFonts w:eastAsia="Times New Roman" w:cs="Times New Roman"/>
          <w:b/>
          <w:sz w:val="26"/>
          <w:szCs w:val="26"/>
        </w:rPr>
        <w:t>безопасности жизни и здоровья населения»: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классификация чрезвычайных ситуаций природного и техногенного характера;</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государственные службы обеспечения безопасности, их роль и сфера ответственности, порядок взаимодействия с ними;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i/>
          <w:sz w:val="26"/>
          <w:szCs w:val="26"/>
        </w:rPr>
      </w:pPr>
      <w:r w:rsidRPr="00D27141">
        <w:rPr>
          <w:rFonts w:cs="Times New Roman"/>
          <w:i/>
          <w:sz w:val="26"/>
          <w:szCs w:val="26"/>
        </w:rPr>
        <w:t>общественные институты и их место в системе обеспечения безопасности жизни и здоровья населения;</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права, обязанности и роль граждан Российской Федерации в области защиты населения от чрезвычайных ситуаций;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антикоррупционное поведение как элемент общественной и государственной безопасности;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информирование и оповещение населения о чрезвычайных ситуациях, система ОКСИОН;</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средства индивидуальной и коллективной защиты населения, порядок пользования фильтрующим противогазом;</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эвакуация населения в условиях чрезвычайных ситуаций, порядок действий населения при объявлении эвакуации.</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p>
    <w:p w:rsidR="00EC551B" w:rsidRPr="00D27141" w:rsidRDefault="00FD0DCD" w:rsidP="00D27141">
      <w:pPr>
        <w:spacing w:after="0" w:line="240" w:lineRule="auto"/>
        <w:ind w:firstLine="709"/>
        <w:jc w:val="both"/>
        <w:rPr>
          <w:rFonts w:eastAsia="Times New Roman" w:cs="Times New Roman"/>
          <w:b/>
          <w:sz w:val="26"/>
          <w:szCs w:val="26"/>
        </w:rPr>
      </w:pPr>
      <w:bookmarkStart w:id="363" w:name="_Toc95498138"/>
      <w:r w:rsidRPr="00D27141">
        <w:rPr>
          <w:rFonts w:eastAsia="Times New Roman" w:cs="Times New Roman"/>
          <w:b/>
          <w:sz w:val="26"/>
          <w:szCs w:val="26"/>
        </w:rPr>
        <w:t>К</w:t>
      </w:r>
      <w:r w:rsidR="00EC551B" w:rsidRPr="00D27141">
        <w:rPr>
          <w:rFonts w:eastAsia="Times New Roman" w:cs="Times New Roman"/>
          <w:b/>
          <w:sz w:val="26"/>
          <w:szCs w:val="26"/>
        </w:rPr>
        <w:t>онтрольно-измерительные материалы</w:t>
      </w:r>
      <w:bookmarkEnd w:id="363"/>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Для организации проверки, учета и контроля знаний обучающихся</w:t>
      </w:r>
      <w:r w:rsidR="007D5C53" w:rsidRPr="00D27141">
        <w:rPr>
          <w:rFonts w:cs="Times New Roman"/>
          <w:sz w:val="26"/>
          <w:szCs w:val="26"/>
        </w:rPr>
        <w:t xml:space="preserve"> с ЗПР</w:t>
      </w:r>
      <w:r w:rsidRPr="00D27141">
        <w:rPr>
          <w:rFonts w:cs="Times New Roman"/>
          <w:sz w:val="26"/>
          <w:szCs w:val="26"/>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возможно изменение формулировки заданий на «пошаговую», адаптация предлагаемого тестового (контрольно-оценочного) </w:t>
      </w:r>
      <w:r w:rsidRPr="00D27141">
        <w:rPr>
          <w:rFonts w:cs="Times New Roman"/>
          <w:sz w:val="26"/>
          <w:szCs w:val="26"/>
        </w:rPr>
        <w:lastRenderedPageBreak/>
        <w:t xml:space="preserve">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D27141" w:rsidRDefault="00EC551B" w:rsidP="00D27141">
      <w:pPr>
        <w:spacing w:after="0" w:line="240" w:lineRule="auto"/>
        <w:ind w:firstLine="709"/>
        <w:jc w:val="both"/>
        <w:rPr>
          <w:rFonts w:cs="Times New Roman"/>
          <w:sz w:val="26"/>
          <w:szCs w:val="26"/>
        </w:rPr>
      </w:pPr>
      <w:r w:rsidRPr="00D27141">
        <w:rPr>
          <w:rFonts w:cs="Times New Roman"/>
          <w:sz w:val="26"/>
          <w:szCs w:val="26"/>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7D5C53" w:rsidRPr="00D27141" w:rsidRDefault="007D5C53" w:rsidP="00D27141">
      <w:pPr>
        <w:spacing w:after="0" w:line="240" w:lineRule="auto"/>
        <w:contextualSpacing/>
        <w:jc w:val="both"/>
        <w:rPr>
          <w:rFonts w:eastAsiaTheme="minorHAnsi" w:cs="Times New Roman"/>
          <w:bCs/>
          <w:sz w:val="26"/>
          <w:szCs w:val="26"/>
          <w:lang w:eastAsia="en-US"/>
        </w:rPr>
      </w:pPr>
    </w:p>
    <w:p w:rsidR="005D46D4" w:rsidRPr="0092049A" w:rsidRDefault="00EC551B" w:rsidP="0092049A">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Cs/>
          <w:caps/>
          <w:sz w:val="26"/>
          <w:szCs w:val="26"/>
          <w:lang w:eastAsia="en-US"/>
        </w:rPr>
      </w:pPr>
      <w:bookmarkStart w:id="364" w:name="_Toc95498139"/>
      <w:r w:rsidRPr="00D27141">
        <w:rPr>
          <w:rFonts w:eastAsiaTheme="majorEastAsia" w:cs="Times New Roman"/>
          <w:bCs/>
          <w:sz w:val="26"/>
          <w:szCs w:val="26"/>
          <w:lang w:eastAsia="en-US"/>
        </w:rPr>
        <w:t>ПЛАНИРУЕМЫЕ РЕЗУЛЬТАТЫ ОСВОЕНИЯ УЧЕБНОГО ПРЕДМЕТА «ОСНОВЫ БЕЗОПАСНОСТИ ЖИЗНЕДЕЯТЕЛЬНОСТИ</w:t>
      </w:r>
      <w:r w:rsidR="005D46D4" w:rsidRPr="00D27141">
        <w:rPr>
          <w:rFonts w:eastAsiaTheme="majorEastAsia" w:cs="Times New Roman"/>
          <w:bCs/>
          <w:sz w:val="26"/>
          <w:szCs w:val="26"/>
          <w:lang w:eastAsia="en-US"/>
        </w:rPr>
        <w:t>»</w:t>
      </w:r>
      <w:r w:rsidRPr="00D27141">
        <w:rPr>
          <w:rFonts w:eastAsiaTheme="majorEastAsia" w:cs="Times New Roman"/>
          <w:bCs/>
          <w:sz w:val="26"/>
          <w:szCs w:val="26"/>
          <w:lang w:eastAsia="en-US"/>
        </w:rPr>
        <w:t xml:space="preserve"> НА УРОВНЕ ОСНОВНОГО ОБЩЕГО ОБРАЗОВАНИЯ</w:t>
      </w:r>
      <w:bookmarkEnd w:id="364"/>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FD0DCD" w:rsidRPr="00D27141">
        <w:rPr>
          <w:rFonts w:cs="Times New Roman"/>
          <w:sz w:val="26"/>
          <w:szCs w:val="26"/>
        </w:rPr>
        <w:t xml:space="preserve"> </w:t>
      </w:r>
      <w:r w:rsidRPr="00D27141">
        <w:rPr>
          <w:rFonts w:cs="Times New Roman"/>
          <w:sz w:val="26"/>
          <w:szCs w:val="26"/>
        </w:rPr>
        <w:t>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5D46D4"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Наиболее значимые личностные и метапредметные результаты для обучающихся с ЗПР</w:t>
      </w:r>
      <w:r w:rsidR="005D46D4" w:rsidRPr="00D27141">
        <w:rPr>
          <w:rFonts w:cs="Times New Roman"/>
          <w:sz w:val="26"/>
          <w:szCs w:val="26"/>
        </w:rPr>
        <w:t>:</w:t>
      </w:r>
    </w:p>
    <w:p w:rsidR="00EC551B" w:rsidRPr="00D27141" w:rsidRDefault="00EC551B"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Личностные результаты:</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чувство ответственности и долга перед своей семьей, малой и большой Родиной;</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неприятие любых форм экстремизма, дискриминации;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осмысление личного и чужого опыта, наблюдений, поступков;</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соблюдение правил безопасности, в том числе навыки безопасного поведения в интернет-среде;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способность адаптироваться к стрессовым ситуациям и меняющимся социальным, информационным и природным условиям;</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активное неприятие действий, приносящих вред окружающей среде;</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освоение социальных норм, правил поведения в группах и сообществах, включая взрослые и социальные сообщества;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повышение уровня своей компетентности через практическую деятельность, в том числе умение учиться у других людей;</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формирование умений продуктивной коммуникации со сверстниками;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C551B" w:rsidRPr="00D27141">
        <w:rPr>
          <w:rFonts w:cs="Times New Roman"/>
          <w:sz w:val="26"/>
          <w:szCs w:val="26"/>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способность связаться удобным способом и запросить помощь, корректно и точно сформулировав возникшую проблему;</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применение в повседневной жизни правил личной безопасности;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способность критически оценивать полученную от собеседника информацию;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умение передать свои впечатления, соображения, умозаключения так, чтобы быть понятым другим человеком;</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способность принимать и включать в свой личный опыт жизненный опыт других людей, исключая асоциальные проявления;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адекватность поведения обучающегося с точки зрения опасности или безопасности для себя или для окружающих;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способность корректно устанавливать и ограничивать контакт в зависимости от социальной ситуации;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способность распознавать и противостоять психологической манипуляции, социально неблагоприятному воздействию.</w:t>
      </w:r>
    </w:p>
    <w:p w:rsidR="00EC551B" w:rsidRPr="00D27141" w:rsidRDefault="00EC551B" w:rsidP="00D27141">
      <w:pPr>
        <w:spacing w:after="0" w:line="240" w:lineRule="auto"/>
        <w:ind w:firstLine="709"/>
        <w:jc w:val="both"/>
        <w:rPr>
          <w:rFonts w:eastAsia="Times New Roman" w:cs="Times New Roman"/>
          <w:b/>
          <w:sz w:val="26"/>
          <w:szCs w:val="26"/>
        </w:rPr>
      </w:pPr>
    </w:p>
    <w:p w:rsidR="00EC551B" w:rsidRPr="00D27141" w:rsidRDefault="00EC551B" w:rsidP="00D27141">
      <w:pPr>
        <w:spacing w:after="0" w:line="240" w:lineRule="auto"/>
        <w:ind w:firstLine="709"/>
        <w:jc w:val="both"/>
        <w:rPr>
          <w:rFonts w:eastAsia="Times New Roman" w:cs="Times New Roman"/>
          <w:b/>
          <w:caps/>
          <w:sz w:val="26"/>
          <w:szCs w:val="26"/>
        </w:rPr>
      </w:pPr>
      <w:r w:rsidRPr="00D27141">
        <w:rPr>
          <w:rFonts w:eastAsia="Times New Roman" w:cs="Times New Roman"/>
          <w:b/>
          <w:caps/>
          <w:sz w:val="26"/>
          <w:szCs w:val="26"/>
        </w:rPr>
        <w:t>Метапредметные результаты</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применять знаки и символы, модели и схемы для решения учебных и познавательных задач;</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формулировать, аргументировать и отстаивать свое мнение;</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проявлять компетентность в области использования информационно-коммуникационных технологий;</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D27141" w:rsidRDefault="00EC551B" w:rsidP="00D27141">
      <w:pPr>
        <w:widowControl w:val="0"/>
        <w:tabs>
          <w:tab w:val="left" w:pos="510"/>
        </w:tabs>
        <w:autoSpaceDE w:val="0"/>
        <w:autoSpaceDN w:val="0"/>
        <w:adjustRightInd w:val="0"/>
        <w:spacing w:after="0" w:line="240" w:lineRule="auto"/>
        <w:ind w:firstLine="709"/>
        <w:jc w:val="both"/>
        <w:textAlignment w:val="center"/>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C551B" w:rsidRPr="00D27141">
        <w:rPr>
          <w:rFonts w:cs="Times New Roman"/>
          <w:sz w:val="26"/>
          <w:szCs w:val="26"/>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D27141" w:rsidRDefault="00FD0DCD"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D27141" w:rsidRDefault="00DD0084" w:rsidP="00D27141">
      <w:pPr>
        <w:widowControl w:val="0"/>
        <w:tabs>
          <w:tab w:val="left" w:pos="510"/>
        </w:tabs>
        <w:autoSpaceDE w:val="0"/>
        <w:autoSpaceDN w:val="0"/>
        <w:adjustRightInd w:val="0"/>
        <w:spacing w:after="0" w:line="240" w:lineRule="auto"/>
        <w:ind w:firstLine="709"/>
        <w:jc w:val="both"/>
        <w:textAlignment w:val="center"/>
        <w:rPr>
          <w:rFonts w:cs="Times New Roman"/>
          <w:sz w:val="26"/>
          <w:szCs w:val="26"/>
        </w:rPr>
      </w:pPr>
    </w:p>
    <w:p w:rsidR="00EC551B" w:rsidRPr="00D27141" w:rsidRDefault="00EC551B" w:rsidP="00D27141">
      <w:pPr>
        <w:widowControl w:val="0"/>
        <w:autoSpaceDE w:val="0"/>
        <w:autoSpaceDN w:val="0"/>
        <w:adjustRightInd w:val="0"/>
        <w:spacing w:after="0" w:line="240" w:lineRule="auto"/>
        <w:ind w:firstLine="709"/>
        <w:jc w:val="both"/>
        <w:textAlignment w:val="center"/>
        <w:rPr>
          <w:rFonts w:eastAsia="Times New Roman" w:cs="Times New Roman"/>
          <w:b/>
          <w:bCs/>
          <w:caps/>
          <w:sz w:val="26"/>
          <w:szCs w:val="26"/>
        </w:rPr>
      </w:pPr>
      <w:r w:rsidRPr="00D27141">
        <w:rPr>
          <w:rFonts w:eastAsia="Times New Roman" w:cs="Times New Roman"/>
          <w:b/>
          <w:bCs/>
          <w:caps/>
          <w:sz w:val="26"/>
          <w:szCs w:val="26"/>
        </w:rPr>
        <w:t>Предметные результаты</w:t>
      </w: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Предметные результаты характеризуют сформированностью у обучающихся</w:t>
      </w:r>
      <w:r w:rsidR="00DD0084" w:rsidRPr="00D27141">
        <w:rPr>
          <w:rFonts w:cs="Times New Roman"/>
          <w:sz w:val="26"/>
          <w:szCs w:val="26"/>
        </w:rPr>
        <w:t xml:space="preserve"> с ЗПР</w:t>
      </w:r>
      <w:r w:rsidRPr="00D27141">
        <w:rPr>
          <w:rFonts w:cs="Times New Roman"/>
          <w:sz w:val="26"/>
          <w:szCs w:val="26"/>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Предметные результаты по предметной области «Физическая культура и основы безопасности жизнедеятельности» должны обеспечивать:</w:t>
      </w: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По учебному предмету «Основы безопасности жизнедеятельности»:</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 xml:space="preserve">знание и понимание роли государства и общества в решении задачи обеспечения национальной безопасности и защиты населения от </w:t>
      </w:r>
      <w:r w:rsidRPr="00D27141">
        <w:rPr>
          <w:rFonts w:eastAsia="Arial Unicode MS" w:cs="Times New Roman"/>
          <w:kern w:val="1"/>
          <w:sz w:val="26"/>
          <w:szCs w:val="26"/>
        </w:rPr>
        <w:lastRenderedPageBreak/>
        <w:t>опасных и чрезвычайных ситуаций природного, техногенного и социального (в том числе террористического) характера;</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D27141" w:rsidRDefault="00EC551B" w:rsidP="00C65E20">
      <w:pPr>
        <w:pStyle w:val="a5"/>
        <w:numPr>
          <w:ilvl w:val="0"/>
          <w:numId w:val="10"/>
        </w:numPr>
        <w:tabs>
          <w:tab w:val="left" w:pos="993"/>
        </w:tabs>
        <w:spacing w:after="0" w:line="240" w:lineRule="auto"/>
        <w:ind w:left="709" w:firstLine="709"/>
        <w:jc w:val="both"/>
        <w:rPr>
          <w:rFonts w:eastAsia="Arial Unicode MS" w:cs="Times New Roman"/>
          <w:kern w:val="1"/>
          <w:sz w:val="26"/>
          <w:szCs w:val="26"/>
        </w:rPr>
      </w:pPr>
      <w:r w:rsidRPr="00D27141">
        <w:rPr>
          <w:rFonts w:eastAsia="Arial Unicode MS" w:cs="Times New Roman"/>
          <w:kern w:val="1"/>
          <w:sz w:val="26"/>
          <w:szCs w:val="26"/>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FD0DCD" w:rsidRPr="00D27141" w:rsidRDefault="00FD0DCD" w:rsidP="00D27141">
      <w:pPr>
        <w:widowControl w:val="0"/>
        <w:autoSpaceDE w:val="0"/>
        <w:autoSpaceDN w:val="0"/>
        <w:adjustRightInd w:val="0"/>
        <w:spacing w:after="0" w:line="240" w:lineRule="auto"/>
        <w:ind w:firstLine="709"/>
        <w:jc w:val="both"/>
        <w:textAlignment w:val="center"/>
        <w:rPr>
          <w:rFonts w:cs="Times New Roman"/>
          <w:sz w:val="26"/>
          <w:szCs w:val="26"/>
        </w:rPr>
      </w:pP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D27141" w:rsidRDefault="00EC551B"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D27141" w:rsidRDefault="00EC551B" w:rsidP="00D27141">
      <w:pPr>
        <w:widowControl w:val="0"/>
        <w:tabs>
          <w:tab w:val="left" w:pos="993"/>
        </w:tabs>
        <w:spacing w:after="0" w:line="240" w:lineRule="auto"/>
        <w:ind w:firstLine="709"/>
        <w:contextualSpacing/>
        <w:jc w:val="both"/>
        <w:rPr>
          <w:rFonts w:cs="Times New Roman"/>
          <w:sz w:val="26"/>
          <w:szCs w:val="26"/>
        </w:rPr>
      </w:pPr>
      <w:r w:rsidRPr="00D27141">
        <w:rPr>
          <w:rFonts w:cs="Times New Roman"/>
          <w:b/>
          <w:sz w:val="26"/>
          <w:szCs w:val="26"/>
        </w:rPr>
        <w:t>Модуль 1 «Культура безопасности жизнедеятельности в современном обществе»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eastAsia="Times New Roman" w:cs="Times New Roman"/>
          <w:sz w:val="26"/>
          <w:szCs w:val="26"/>
        </w:rPr>
        <w:t xml:space="preserve">- </w:t>
      </w:r>
      <w:r w:rsidR="00EC551B" w:rsidRPr="00D27141">
        <w:rPr>
          <w:rFonts w:eastAsia="Times New Roman" w:cs="Times New Roman"/>
          <w:sz w:val="26"/>
          <w:szCs w:val="26"/>
        </w:rPr>
        <w:t xml:space="preserve">ориентироваться в понятиях опасной и чрезвычайной ситуации, </w:t>
      </w:r>
      <w:r w:rsidR="00EC551B" w:rsidRPr="00D27141">
        <w:rPr>
          <w:rFonts w:cs="Times New Roman"/>
          <w:sz w:val="26"/>
          <w:szCs w:val="26"/>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объяснять с опорой на справочный материал общие принципы </w:t>
      </w:r>
      <w:r w:rsidR="00EC551B" w:rsidRPr="00D27141">
        <w:rPr>
          <w:rFonts w:cs="Times New Roman"/>
          <w:sz w:val="26"/>
          <w:szCs w:val="26"/>
        </w:rPr>
        <w:lastRenderedPageBreak/>
        <w:t>безопасного поведения.</w:t>
      </w:r>
    </w:p>
    <w:p w:rsidR="005B6C10" w:rsidRPr="00D27141" w:rsidRDefault="005B6C10" w:rsidP="00D27141">
      <w:pPr>
        <w:tabs>
          <w:tab w:val="left" w:pos="993"/>
          <w:tab w:val="left" w:pos="1276"/>
        </w:tabs>
        <w:spacing w:after="0" w:line="240" w:lineRule="auto"/>
        <w:ind w:left="20" w:right="20" w:firstLine="709"/>
        <w:jc w:val="both"/>
        <w:rPr>
          <w:rFonts w:eastAsia="Calibri" w:cs="Times New Roman"/>
          <w:b/>
          <w:sz w:val="26"/>
          <w:szCs w:val="26"/>
          <w:lang w:eastAsia="en-US"/>
        </w:rPr>
      </w:pPr>
    </w:p>
    <w:p w:rsidR="00EC551B" w:rsidRPr="00D27141" w:rsidRDefault="00EC551B" w:rsidP="00D27141">
      <w:pPr>
        <w:tabs>
          <w:tab w:val="left" w:pos="993"/>
          <w:tab w:val="left" w:pos="1276"/>
        </w:tabs>
        <w:spacing w:after="0" w:line="240" w:lineRule="auto"/>
        <w:ind w:left="20" w:right="20" w:firstLine="709"/>
        <w:jc w:val="both"/>
        <w:rPr>
          <w:rFonts w:eastAsia="Calibri" w:cs="Times New Roman"/>
          <w:b/>
          <w:sz w:val="26"/>
          <w:szCs w:val="26"/>
          <w:lang w:eastAsia="en-US"/>
        </w:rPr>
      </w:pPr>
      <w:r w:rsidRPr="00D27141">
        <w:rPr>
          <w:rFonts w:eastAsia="Calibri" w:cs="Times New Roman"/>
          <w:b/>
          <w:sz w:val="26"/>
          <w:szCs w:val="26"/>
          <w:lang w:eastAsia="en-US"/>
        </w:rPr>
        <w:t>Модуль 2 «Безопасность в быту. Безопасность на объектах экономики»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об особенностях жизнеобеспечения жилища;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знать права, обязанности и ответственность граждан в области пожарной безопасности;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безопасного поведения, позволяющие предупредить возникновение опасных ситуаций в быту;</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понимать ситуации криминального характера;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знать правила вызова экстренных служб и ответственность за ложные сообщения;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ситуациях криминального характера;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sz w:val="26"/>
          <w:szCs w:val="26"/>
          <w:lang w:eastAsia="en-US"/>
        </w:rPr>
      </w:pPr>
      <w:r w:rsidRPr="00D27141">
        <w:rPr>
          <w:rFonts w:eastAsia="Calibri" w:cs="Times New Roman"/>
          <w:b/>
          <w:bCs/>
          <w:sz w:val="26"/>
          <w:szCs w:val="26"/>
          <w:lang w:eastAsia="en-US"/>
        </w:rPr>
        <w:t>Модуль 3 «Безопасность на транспорте»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классифицировать с опорой на образец виды опасностей на транспорте (наземный, подземный, железнодорожный, водный, воздушный);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дорожного движения, установленные для пешехода, пассажира, водителя велосипеда и иных средств передвижения;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 4 «Безопасность в общественных местах»</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eastAsia="Times New Roman" w:cs="Times New Roman"/>
          <w:sz w:val="26"/>
          <w:szCs w:val="26"/>
        </w:rPr>
        <w:t xml:space="preserve">- </w:t>
      </w:r>
      <w:r w:rsidR="00EC551B" w:rsidRPr="00D27141">
        <w:rPr>
          <w:rFonts w:eastAsia="Times New Roman" w:cs="Times New Roman"/>
          <w:sz w:val="26"/>
          <w:szCs w:val="26"/>
        </w:rPr>
        <w:t xml:space="preserve">описывать с опорой на справочный материал потенциальные </w:t>
      </w:r>
      <w:r w:rsidR="00EC551B" w:rsidRPr="00D27141">
        <w:rPr>
          <w:rFonts w:cs="Times New Roman"/>
          <w:sz w:val="26"/>
          <w:szCs w:val="26"/>
        </w:rPr>
        <w:t xml:space="preserve">источники опасности в общественных местах, в том числе техногенного происхождения; </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безопасного поведения в местах массового пребывания людей (в толпе);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 xml:space="preserve">знать правила информирования экстренных служб; </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обнаружении в общественных местах бесхозных (потенциально опасных) вещей и предметов;</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эвакуироваться из общественных мест и зданий;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возникновении пожара и происшествиях в общественных местах;</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условиях совершения террористического акта, в том числе при захвате и освобождении заложников;</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C551B" w:rsidRPr="00D27141">
        <w:rPr>
          <w:rFonts w:cs="Times New Roman"/>
          <w:sz w:val="26"/>
          <w:szCs w:val="26"/>
        </w:rPr>
        <w:t>безопасно действовать в ситуациях криминогенного и антиобщественного характера.</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 5 «Безопасность в природной среде»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помнить и выполнять правила безопасного поведения при неблагоприятной экологической обстановке;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безопасного поведения на природе;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объяснять с опорой на справочный материал правила безопасного поведения на водоемах в различное время года;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объяснять правила само- и взаимопомощи терпящим бедствие на воде;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знать и применять способы подачи сигнала о помощи.</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 6 «Здоровье и как его сохранить. Основы медицинских знаний»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раскрывать с опорой на справочный материал смысл понятий здоровья (физического и психического) и здорового образа жизни;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описывать факторы, влияющие на здоровье человека;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негативное отношение к вредным привычкам (табакокурение, алкоголизм, наркомания, игровая зависимость);</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приводить с опорой на справочный материал примеры мер защиты от инфекционных и неинфекционных заболеваний;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случае возникновения чрезвычайных ситуаций биолого-социального происхождения (эпидемии, пандемии);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оказывать первую помощь и самопомощь при неотложных состояниях.</w:t>
      </w:r>
    </w:p>
    <w:p w:rsidR="005B6C10" w:rsidRPr="00D27141" w:rsidRDefault="005B6C10" w:rsidP="00D27141">
      <w:pPr>
        <w:tabs>
          <w:tab w:val="left" w:pos="226"/>
          <w:tab w:val="left" w:pos="993"/>
          <w:tab w:val="left" w:pos="1134"/>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226"/>
          <w:tab w:val="left" w:pos="993"/>
          <w:tab w:val="left" w:pos="1134"/>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 7 «Безопасность в социуме»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приводить с опорой на справочный материал примеры межличностного и группового конфликта;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 способах избегания и разрешения конфликтных ситуаций;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об опасных проявлениях конфликтов (в том числе насилие, буллинг (травля));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C551B" w:rsidRPr="00D27141">
        <w:rPr>
          <w:rFonts w:cs="Times New Roman"/>
          <w:sz w:val="26"/>
          <w:szCs w:val="26"/>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распознавать опасности и соблюдать правила безопасного поведения в практике современных молодежных увлечений;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опасных проявлениях конфликта и при возможных манипуляциях.</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 8 «Безопасность в информационном пространстве»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приводить с опорой на справочный материал примеры информационных и компьютерных угроз;</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владеть принципами безопасного использования Интернета;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предупреждать возникновение сложных и опасных ситуаций;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Модуль</w:t>
      </w:r>
      <w:r w:rsidR="005B6C10" w:rsidRPr="00D27141">
        <w:rPr>
          <w:rFonts w:eastAsia="Calibri" w:cs="Times New Roman"/>
          <w:b/>
          <w:bCs/>
          <w:sz w:val="26"/>
          <w:szCs w:val="26"/>
          <w:lang w:eastAsia="en-US"/>
        </w:rPr>
        <w:t xml:space="preserve"> 9</w:t>
      </w:r>
      <w:r w:rsidRPr="00D27141">
        <w:rPr>
          <w:rFonts w:eastAsia="Calibri" w:cs="Times New Roman"/>
          <w:b/>
          <w:bCs/>
          <w:sz w:val="26"/>
          <w:szCs w:val="26"/>
          <w:lang w:eastAsia="en-US"/>
        </w:rPr>
        <w:t xml:space="preserve"> «Основы противодействия экстремизму и терроризму»</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объяснять с опорой на справочный материал понятия экстремизма, терроризма, их причины и последствия;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негативное отношение к экстремистской и террористической деятельности;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об организационных основах системы противодействия терроризму и экстремизму в Российской Федерации.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распознавать ситуации угрозы террористического акта в доме, в общественном месте;</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при обнаружении в общественных местах бесхозных (или опасных) вещей и предметов;</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безопасно действовать в условиях совершения террористического акта, в том числе при захвате и освобождении заложников.</w:t>
      </w:r>
    </w:p>
    <w:p w:rsidR="005B6C10" w:rsidRPr="00D27141" w:rsidRDefault="005B6C10" w:rsidP="00D27141">
      <w:pPr>
        <w:tabs>
          <w:tab w:val="left" w:pos="993"/>
        </w:tabs>
        <w:spacing w:after="0" w:line="240" w:lineRule="auto"/>
        <w:ind w:left="20" w:right="20" w:firstLine="709"/>
        <w:jc w:val="both"/>
        <w:rPr>
          <w:rFonts w:eastAsia="Calibri" w:cs="Times New Roman"/>
          <w:b/>
          <w:bCs/>
          <w:sz w:val="26"/>
          <w:szCs w:val="26"/>
          <w:lang w:eastAsia="en-US"/>
        </w:rPr>
      </w:pPr>
    </w:p>
    <w:p w:rsidR="00EC551B" w:rsidRPr="00D27141" w:rsidRDefault="00EC551B" w:rsidP="00D27141">
      <w:pPr>
        <w:tabs>
          <w:tab w:val="left" w:pos="993"/>
        </w:tabs>
        <w:spacing w:after="0" w:line="240" w:lineRule="auto"/>
        <w:ind w:left="20" w:right="20" w:firstLine="709"/>
        <w:jc w:val="both"/>
        <w:rPr>
          <w:rFonts w:eastAsia="Calibri" w:cs="Times New Roman"/>
          <w:b/>
          <w:bCs/>
          <w:sz w:val="26"/>
          <w:szCs w:val="26"/>
          <w:lang w:eastAsia="en-US"/>
        </w:rPr>
      </w:pPr>
      <w:r w:rsidRPr="00D27141">
        <w:rPr>
          <w:rFonts w:eastAsia="Calibri" w:cs="Times New Roman"/>
          <w:b/>
          <w:bCs/>
          <w:sz w:val="26"/>
          <w:szCs w:val="26"/>
          <w:lang w:eastAsia="en-US"/>
        </w:rPr>
        <w:t xml:space="preserve">Модуль </w:t>
      </w:r>
      <w:r w:rsidR="005B6C10" w:rsidRPr="00D27141">
        <w:rPr>
          <w:rFonts w:eastAsia="Calibri" w:cs="Times New Roman"/>
          <w:b/>
          <w:bCs/>
          <w:sz w:val="26"/>
          <w:szCs w:val="26"/>
          <w:lang w:eastAsia="en-US"/>
        </w:rPr>
        <w:t xml:space="preserve">10 </w:t>
      </w:r>
      <w:r w:rsidRPr="00D27141">
        <w:rPr>
          <w:rFonts w:eastAsia="Calibri" w:cs="Times New Roman"/>
          <w:b/>
          <w:bCs/>
          <w:sz w:val="26"/>
          <w:szCs w:val="26"/>
          <w:lang w:eastAsia="en-US"/>
        </w:rPr>
        <w:t>«Взаимодействие личности, общества и государства в обеспечении безопасности жизни и здоровья населения»</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lastRenderedPageBreak/>
        <w:t xml:space="preserve">- </w:t>
      </w:r>
      <w:r w:rsidR="00EC551B" w:rsidRPr="00D27141">
        <w:rPr>
          <w:rFonts w:cs="Times New Roman"/>
          <w:sz w:val="26"/>
          <w:szCs w:val="26"/>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w:t>
      </w:r>
      <w:r w:rsidR="00EC551B" w:rsidRPr="00D27141">
        <w:rPr>
          <w:rFonts w:cs="Times New Roman"/>
          <w:sz w:val="26"/>
          <w:szCs w:val="26"/>
        </w:rPr>
        <w:t>знать правила оповещения и эвакуации населения в условиях чрезвычайных ситуаций;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владеть правилами безопасного поведения и безопасно действовать в различных ситуациях;</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владеть способами антикоррупционного поведения с учетом возрастных обязанностей;</w:t>
      </w:r>
    </w:p>
    <w:p w:rsidR="00EC551B" w:rsidRPr="00D27141" w:rsidRDefault="006A5F74" w:rsidP="00D27141">
      <w:pPr>
        <w:widowControl w:val="0"/>
        <w:autoSpaceDE w:val="0"/>
        <w:autoSpaceDN w:val="0"/>
        <w:adjustRightInd w:val="0"/>
        <w:spacing w:after="0" w:line="240" w:lineRule="auto"/>
        <w:ind w:firstLine="709"/>
        <w:jc w:val="both"/>
        <w:textAlignment w:val="center"/>
        <w:rPr>
          <w:rFonts w:cs="Times New Roman"/>
          <w:sz w:val="26"/>
          <w:szCs w:val="26"/>
        </w:rPr>
      </w:pPr>
      <w:r w:rsidRPr="00D27141">
        <w:rPr>
          <w:rFonts w:cs="Times New Roman"/>
          <w:sz w:val="26"/>
          <w:szCs w:val="26"/>
        </w:rPr>
        <w:t xml:space="preserve">- </w:t>
      </w:r>
      <w:r w:rsidR="00EC551B" w:rsidRPr="00D27141">
        <w:rPr>
          <w:rFonts w:cs="Times New Roman"/>
          <w:sz w:val="26"/>
          <w:szCs w:val="26"/>
        </w:rPr>
        <w:t>информировать население и соответствующие органы о возникновении опасных ситуаций.</w:t>
      </w:r>
    </w:p>
    <w:p w:rsidR="00EC551B" w:rsidRPr="00D27141" w:rsidRDefault="00EC551B" w:rsidP="00D27141">
      <w:pPr>
        <w:spacing w:after="0" w:line="240" w:lineRule="auto"/>
        <w:ind w:firstLine="709"/>
        <w:jc w:val="center"/>
        <w:rPr>
          <w:rFonts w:eastAsia="Times New Roman" w:cs="Times New Roman"/>
          <w:b/>
          <w:sz w:val="26"/>
          <w:szCs w:val="26"/>
        </w:rPr>
      </w:pPr>
    </w:p>
    <w:p w:rsidR="000D0C36" w:rsidRPr="00D27141" w:rsidRDefault="000D0C36" w:rsidP="00D27141">
      <w:pPr>
        <w:spacing w:after="0" w:line="240" w:lineRule="auto"/>
        <w:ind w:firstLine="709"/>
        <w:rPr>
          <w:rFonts w:eastAsia="Times New Roman" w:cs="Times New Roman"/>
          <w:b/>
          <w:sz w:val="26"/>
          <w:szCs w:val="26"/>
        </w:rPr>
      </w:pPr>
      <w:r w:rsidRPr="00D27141">
        <w:rPr>
          <w:rFonts w:eastAsia="Times New Roman" w:cs="Times New Roman"/>
          <w:b/>
          <w:sz w:val="26"/>
          <w:szCs w:val="26"/>
        </w:rPr>
        <w:br w:type="page"/>
      </w:r>
    </w:p>
    <w:p w:rsidR="00B4280B" w:rsidRPr="00D27141" w:rsidRDefault="00B4280B" w:rsidP="00D27141">
      <w:pPr>
        <w:pStyle w:val="4"/>
        <w:spacing w:line="240" w:lineRule="auto"/>
        <w:ind w:firstLine="709"/>
        <w:jc w:val="center"/>
        <w:rPr>
          <w:rFonts w:eastAsia="Times New Roman" w:cs="Times New Roman"/>
          <w:caps/>
          <w:sz w:val="26"/>
          <w:szCs w:val="26"/>
        </w:rPr>
      </w:pPr>
      <w:bookmarkStart w:id="365" w:name="_Toc109670530"/>
      <w:r w:rsidRPr="00D27141">
        <w:rPr>
          <w:rFonts w:eastAsia="Times New Roman" w:cs="Times New Roman"/>
          <w:caps/>
          <w:sz w:val="26"/>
          <w:szCs w:val="26"/>
        </w:rPr>
        <w:lastRenderedPageBreak/>
        <w:t>2.2.</w:t>
      </w:r>
      <w:r w:rsidR="008B7E5C" w:rsidRPr="00D27141">
        <w:rPr>
          <w:rFonts w:eastAsia="Times New Roman" w:cs="Times New Roman"/>
          <w:caps/>
          <w:sz w:val="26"/>
          <w:szCs w:val="26"/>
        </w:rPr>
        <w:t>1</w:t>
      </w:r>
      <w:r w:rsidRPr="00D27141">
        <w:rPr>
          <w:rFonts w:eastAsia="Times New Roman" w:cs="Times New Roman"/>
          <w:caps/>
          <w:sz w:val="26"/>
          <w:szCs w:val="26"/>
        </w:rPr>
        <w:t>.1</w:t>
      </w:r>
      <w:r w:rsidR="00ED5625" w:rsidRPr="00D27141">
        <w:rPr>
          <w:rFonts w:eastAsia="Times New Roman" w:cs="Times New Roman"/>
          <w:caps/>
          <w:sz w:val="26"/>
          <w:szCs w:val="26"/>
        </w:rPr>
        <w:t>9</w:t>
      </w:r>
      <w:r w:rsidR="003B5619" w:rsidRPr="00D27141">
        <w:rPr>
          <w:rFonts w:eastAsia="Times New Roman" w:cs="Times New Roman"/>
          <w:caps/>
          <w:sz w:val="26"/>
          <w:szCs w:val="26"/>
        </w:rPr>
        <w:t xml:space="preserve">. </w:t>
      </w:r>
      <w:r w:rsidRPr="00D27141">
        <w:rPr>
          <w:rFonts w:eastAsia="Times New Roman" w:cs="Times New Roman"/>
          <w:caps/>
          <w:sz w:val="26"/>
          <w:szCs w:val="26"/>
        </w:rPr>
        <w:t>Основы духовно-нрав</w:t>
      </w:r>
      <w:r w:rsidR="003B5619" w:rsidRPr="00D27141">
        <w:rPr>
          <w:rFonts w:eastAsia="Times New Roman" w:cs="Times New Roman"/>
          <w:caps/>
          <w:sz w:val="26"/>
          <w:szCs w:val="26"/>
        </w:rPr>
        <w:t>ственной культуры народов Росс</w:t>
      </w:r>
      <w:r w:rsidR="00573CF5" w:rsidRPr="00D27141">
        <w:rPr>
          <w:rFonts w:eastAsia="Times New Roman" w:cs="Times New Roman"/>
          <w:caps/>
          <w:sz w:val="26"/>
          <w:szCs w:val="26"/>
        </w:rPr>
        <w:t>и</w:t>
      </w:r>
      <w:r w:rsidR="003B5619" w:rsidRPr="00D27141">
        <w:rPr>
          <w:rFonts w:eastAsia="Times New Roman" w:cs="Times New Roman"/>
          <w:caps/>
          <w:sz w:val="26"/>
          <w:szCs w:val="26"/>
        </w:rPr>
        <w:t>и</w:t>
      </w:r>
      <w:bookmarkEnd w:id="365"/>
    </w:p>
    <w:p w:rsidR="00470118" w:rsidRPr="00D27141" w:rsidRDefault="00470118" w:rsidP="00D27141">
      <w:pPr>
        <w:spacing w:after="0" w:line="240" w:lineRule="auto"/>
        <w:jc w:val="both"/>
        <w:rPr>
          <w:rFonts w:cs="Times New Roman"/>
          <w:sz w:val="26"/>
          <w:szCs w:val="26"/>
        </w:rPr>
      </w:pPr>
    </w:p>
    <w:p w:rsidR="00976173" w:rsidRPr="00D27141" w:rsidRDefault="00470118" w:rsidP="00D27141">
      <w:pPr>
        <w:spacing w:after="0" w:line="240" w:lineRule="auto"/>
        <w:ind w:firstLine="709"/>
        <w:jc w:val="both"/>
        <w:rPr>
          <w:rFonts w:cs="Times New Roman"/>
          <w:caps/>
          <w:sz w:val="26"/>
          <w:szCs w:val="26"/>
        </w:rPr>
      </w:pPr>
      <w:r w:rsidRPr="00D27141">
        <w:rPr>
          <w:rFonts w:cs="Times New Roman"/>
          <w:caps/>
          <w:sz w:val="26"/>
          <w:szCs w:val="26"/>
        </w:rPr>
        <w:t>Пояснительная записка</w:t>
      </w:r>
    </w:p>
    <w:p w:rsidR="0047011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Р</w:t>
      </w:r>
      <w:r w:rsidR="00976173" w:rsidRPr="00D27141">
        <w:rPr>
          <w:rFonts w:cs="Times New Roman"/>
          <w:sz w:val="26"/>
          <w:szCs w:val="26"/>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D27141" w:rsidRDefault="0063093E" w:rsidP="00D27141">
      <w:pPr>
        <w:spacing w:after="0" w:line="240" w:lineRule="auto"/>
        <w:ind w:firstLine="709"/>
        <w:jc w:val="both"/>
        <w:rPr>
          <w:rFonts w:cs="Times New Roman"/>
          <w:sz w:val="26"/>
          <w:szCs w:val="26"/>
        </w:rPr>
      </w:pPr>
    </w:p>
    <w:p w:rsidR="0063093E" w:rsidRPr="00D27141" w:rsidRDefault="0063093E" w:rsidP="00D27141">
      <w:pPr>
        <w:spacing w:after="0" w:line="240" w:lineRule="auto"/>
        <w:ind w:firstLine="709"/>
        <w:jc w:val="both"/>
        <w:rPr>
          <w:rFonts w:cs="Times New Roman"/>
          <w:sz w:val="26"/>
          <w:szCs w:val="26"/>
        </w:rPr>
      </w:pPr>
      <w:r w:rsidRPr="00D27141">
        <w:rPr>
          <w:rFonts w:cs="Times New Roman"/>
          <w:b/>
          <w:sz w:val="26"/>
          <w:szCs w:val="26"/>
        </w:rPr>
        <w:t xml:space="preserve">Общая характеристика </w:t>
      </w:r>
      <w:r w:rsidRPr="00D27141">
        <w:rPr>
          <w:rFonts w:eastAsiaTheme="majorEastAsia" w:cs="Times New Roman"/>
          <w:b/>
          <w:bCs/>
          <w:sz w:val="26"/>
          <w:szCs w:val="26"/>
          <w:lang w:eastAsia="en-US"/>
        </w:rPr>
        <w:t xml:space="preserve">учебного предмета </w:t>
      </w:r>
      <w:r w:rsidRPr="00D27141">
        <w:rPr>
          <w:rFonts w:cs="Times New Roman"/>
          <w:b/>
          <w:sz w:val="26"/>
          <w:szCs w:val="26"/>
        </w:rPr>
        <w:t>«Основы духовно-нравственной культуры народов России»</w:t>
      </w:r>
    </w:p>
    <w:p w:rsidR="00AE5F50"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Предмет </w:t>
      </w:r>
      <w:r w:rsidR="00030D84" w:rsidRPr="00D27141">
        <w:rPr>
          <w:rFonts w:cs="Times New Roman"/>
          <w:sz w:val="26"/>
          <w:szCs w:val="26"/>
        </w:rPr>
        <w:t xml:space="preserve">«Основы духовно-нравственной культуры народов России» </w:t>
      </w:r>
      <w:r w:rsidRPr="00D27141">
        <w:rPr>
          <w:rFonts w:cs="Times New Roman"/>
          <w:sz w:val="26"/>
          <w:szCs w:val="26"/>
        </w:rPr>
        <w:t xml:space="preserve">имеет интегративный характер: изучение направлено на образование, воспитание и </w:t>
      </w:r>
      <w:r w:rsidR="006768BC" w:rsidRPr="00D27141">
        <w:rPr>
          <w:rFonts w:cs="Times New Roman"/>
          <w:sz w:val="26"/>
          <w:szCs w:val="26"/>
        </w:rPr>
        <w:t>социализацию</w:t>
      </w:r>
      <w:r w:rsidRPr="00D27141">
        <w:rPr>
          <w:rFonts w:cs="Times New Roman"/>
          <w:sz w:val="26"/>
          <w:szCs w:val="26"/>
        </w:rPr>
        <w:t xml:space="preserve"> подростка при особом внимании к его социально-эмоциональному развитию.</w:t>
      </w:r>
    </w:p>
    <w:p w:rsidR="00B4280B" w:rsidRPr="00D27141" w:rsidRDefault="00B4280B" w:rsidP="00D27141">
      <w:pPr>
        <w:spacing w:after="0" w:line="240" w:lineRule="auto"/>
        <w:ind w:firstLine="709"/>
        <w:jc w:val="both"/>
        <w:rPr>
          <w:rFonts w:cs="Times New Roman"/>
          <w:sz w:val="26"/>
          <w:szCs w:val="26"/>
        </w:rPr>
      </w:pPr>
      <w:r w:rsidRPr="00D27141">
        <w:rPr>
          <w:rFonts w:eastAsia="Times New Roman" w:cs="Times New Roman"/>
          <w:sz w:val="26"/>
          <w:szCs w:val="26"/>
        </w:rPr>
        <w:t>В этой связи учебный предмет играет</w:t>
      </w:r>
      <w:r w:rsidR="0026002A" w:rsidRPr="00D27141">
        <w:rPr>
          <w:rFonts w:eastAsia="Times New Roman" w:cs="Times New Roman"/>
          <w:sz w:val="26"/>
          <w:szCs w:val="26"/>
        </w:rPr>
        <w:t xml:space="preserve"> </w:t>
      </w:r>
      <w:r w:rsidRPr="00D27141">
        <w:rPr>
          <w:rFonts w:eastAsia="Times New Roman" w:cs="Times New Roman"/>
          <w:sz w:val="26"/>
          <w:szCs w:val="26"/>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D27141">
        <w:rPr>
          <w:rFonts w:cs="Times New Roman"/>
          <w:sz w:val="26"/>
          <w:szCs w:val="26"/>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D27141">
        <w:rPr>
          <w:rFonts w:eastAsia="Times New Roman" w:cs="Times New Roman"/>
          <w:sz w:val="26"/>
          <w:szCs w:val="26"/>
        </w:rPr>
        <w:t xml:space="preserve">соотносить собственное поведение и поступки </w:t>
      </w:r>
      <w:r w:rsidRPr="00D27141">
        <w:rPr>
          <w:rFonts w:cs="Times New Roman"/>
          <w:sz w:val="26"/>
          <w:szCs w:val="26"/>
        </w:rPr>
        <w:t>других людей с нравственными ценностями и принятыми в российском обществе правилами и нормами</w:t>
      </w:r>
      <w:r w:rsidRPr="00D27141">
        <w:rPr>
          <w:rFonts w:eastAsia="Times New Roman" w:cs="Times New Roman"/>
          <w:sz w:val="26"/>
          <w:szCs w:val="26"/>
        </w:rPr>
        <w:t>.</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D27141">
        <w:rPr>
          <w:rFonts w:eastAsia="Times New Roman" w:cs="Times New Roman"/>
          <w:sz w:val="26"/>
          <w:szCs w:val="26"/>
        </w:rPr>
        <w:t xml:space="preserve">осмысление и усвоение </w:t>
      </w:r>
      <w:r w:rsidRPr="00D27141">
        <w:rPr>
          <w:rFonts w:cs="Times New Roman"/>
          <w:sz w:val="26"/>
          <w:szCs w:val="26"/>
        </w:rPr>
        <w:lastRenderedPageBreak/>
        <w:t>информации морально-нравственного характера</w:t>
      </w:r>
      <w:r w:rsidRPr="00D27141">
        <w:rPr>
          <w:rFonts w:eastAsia="Times New Roman" w:cs="Times New Roman"/>
          <w:sz w:val="26"/>
          <w:szCs w:val="26"/>
        </w:rPr>
        <w:t xml:space="preserve"> представляет определенную сложность для обучающихся с </w:t>
      </w:r>
      <w:r w:rsidRPr="00D27141">
        <w:rPr>
          <w:rFonts w:cs="Times New Roman"/>
          <w:sz w:val="26"/>
          <w:szCs w:val="26"/>
        </w:rPr>
        <w:t>ЗПР</w:t>
      </w:r>
      <w:r w:rsidRPr="00D27141">
        <w:rPr>
          <w:rFonts w:eastAsia="Times New Roman" w:cs="Times New Roman"/>
          <w:sz w:val="26"/>
          <w:szCs w:val="26"/>
        </w:rPr>
        <w:t>. Это связано</w:t>
      </w:r>
      <w:r w:rsidRPr="00D27141">
        <w:rPr>
          <w:rFonts w:cs="Times New Roman"/>
          <w:sz w:val="26"/>
          <w:szCs w:val="26"/>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D27141">
        <w:rPr>
          <w:rFonts w:cs="Times New Roman"/>
          <w:sz w:val="26"/>
          <w:szCs w:val="26"/>
        </w:rPr>
        <w:t>ым</w:t>
      </w:r>
      <w:r w:rsidRPr="00D27141">
        <w:rPr>
          <w:rFonts w:cs="Times New Roman"/>
          <w:sz w:val="26"/>
          <w:szCs w:val="26"/>
        </w:rPr>
        <w:t xml:space="preserve"> познавательн</w:t>
      </w:r>
      <w:r w:rsidR="00066AF3" w:rsidRPr="00D27141">
        <w:rPr>
          <w:rFonts w:cs="Times New Roman"/>
          <w:sz w:val="26"/>
          <w:szCs w:val="26"/>
        </w:rPr>
        <w:t>ым</w:t>
      </w:r>
      <w:r w:rsidRPr="00D27141">
        <w:rPr>
          <w:rFonts w:cs="Times New Roman"/>
          <w:sz w:val="26"/>
          <w:szCs w:val="26"/>
        </w:rPr>
        <w:t xml:space="preserve"> интерес</w:t>
      </w:r>
      <w:r w:rsidR="00066AF3" w:rsidRPr="00D27141">
        <w:rPr>
          <w:rFonts w:cs="Times New Roman"/>
          <w:sz w:val="26"/>
          <w:szCs w:val="26"/>
        </w:rPr>
        <w:t>ом</w:t>
      </w:r>
      <w:r w:rsidRPr="00D27141">
        <w:rPr>
          <w:rFonts w:cs="Times New Roman"/>
          <w:sz w:val="26"/>
          <w:szCs w:val="26"/>
        </w:rPr>
        <w:t xml:space="preserve"> к предметному и социальному миру, низким уровнем речевого развития.</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D27141">
        <w:rPr>
          <w:rFonts w:cs="Times New Roman"/>
          <w:sz w:val="26"/>
          <w:szCs w:val="26"/>
        </w:rPr>
        <w:t>обучающегося</w:t>
      </w:r>
      <w:r w:rsidRPr="00D27141">
        <w:rPr>
          <w:rFonts w:cs="Times New Roman"/>
          <w:sz w:val="26"/>
          <w:szCs w:val="26"/>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D27141" w:rsidRDefault="00AE5F50" w:rsidP="00D27141">
      <w:pPr>
        <w:spacing w:after="0" w:line="240" w:lineRule="auto"/>
        <w:ind w:firstLine="709"/>
        <w:jc w:val="both"/>
        <w:rPr>
          <w:rFonts w:cs="Times New Roman"/>
          <w:sz w:val="26"/>
          <w:szCs w:val="26"/>
        </w:rPr>
      </w:pPr>
    </w:p>
    <w:p w:rsidR="00AE5F50" w:rsidRPr="00D27141" w:rsidRDefault="00AE5F50" w:rsidP="00D27141">
      <w:pPr>
        <w:spacing w:after="0" w:line="240" w:lineRule="auto"/>
        <w:ind w:firstLine="709"/>
        <w:jc w:val="both"/>
        <w:rPr>
          <w:rFonts w:eastAsiaTheme="majorEastAsia" w:cs="Times New Roman"/>
          <w:b/>
          <w:bCs/>
          <w:sz w:val="26"/>
          <w:szCs w:val="26"/>
          <w:lang w:eastAsia="en-US"/>
        </w:rPr>
      </w:pPr>
      <w:r w:rsidRPr="00D27141">
        <w:rPr>
          <w:rFonts w:eastAsiaTheme="majorEastAsia" w:cs="Times New Roman"/>
          <w:b/>
          <w:bCs/>
          <w:sz w:val="26"/>
          <w:szCs w:val="26"/>
          <w:lang w:eastAsia="en-US"/>
        </w:rPr>
        <w:t xml:space="preserve">Цели и задачи изучения учебного предмета </w:t>
      </w:r>
      <w:r w:rsidRPr="00D27141">
        <w:rPr>
          <w:rFonts w:cs="Times New Roman"/>
          <w:b/>
          <w:sz w:val="26"/>
          <w:szCs w:val="26"/>
        </w:rPr>
        <w:t>«Основы духовно-нравственной культуры народов России»</w:t>
      </w:r>
    </w:p>
    <w:p w:rsidR="005C5FF0" w:rsidRPr="00D27141" w:rsidRDefault="005C5FF0" w:rsidP="00D27141">
      <w:pPr>
        <w:spacing w:after="0" w:line="240" w:lineRule="auto"/>
        <w:ind w:firstLine="709"/>
        <w:jc w:val="both"/>
        <w:rPr>
          <w:rFonts w:cs="Times New Roman"/>
          <w:sz w:val="26"/>
          <w:szCs w:val="26"/>
        </w:rPr>
      </w:pPr>
      <w:r w:rsidRPr="00D27141">
        <w:rPr>
          <w:rFonts w:cs="Times New Roman"/>
          <w:sz w:val="26"/>
          <w:szCs w:val="26"/>
        </w:rPr>
        <w:t xml:space="preserve">Общие цели изучения учебного предмета «Основы духовно-нравственной культуры народов России» представлены в </w:t>
      </w:r>
      <w:r w:rsidR="00D453E7" w:rsidRPr="00D27141">
        <w:rPr>
          <w:rFonts w:cs="Times New Roman"/>
          <w:sz w:val="26"/>
          <w:szCs w:val="26"/>
        </w:rPr>
        <w:t xml:space="preserve">основной образовательной </w:t>
      </w:r>
      <w:r w:rsidRPr="00D27141">
        <w:rPr>
          <w:rFonts w:cs="Times New Roman"/>
          <w:sz w:val="26"/>
          <w:szCs w:val="26"/>
        </w:rPr>
        <w:t>программе основного общего образования.</w:t>
      </w:r>
    </w:p>
    <w:p w:rsidR="00B4280B" w:rsidRPr="00D27141" w:rsidRDefault="0063093E" w:rsidP="00D27141">
      <w:pPr>
        <w:spacing w:after="0" w:line="240" w:lineRule="auto"/>
        <w:ind w:firstLine="709"/>
        <w:jc w:val="both"/>
        <w:rPr>
          <w:rFonts w:cs="Times New Roman"/>
          <w:sz w:val="26"/>
          <w:szCs w:val="26"/>
          <w:shd w:val="clear" w:color="auto" w:fill="FFFFFF"/>
        </w:rPr>
      </w:pPr>
      <w:r w:rsidRPr="00D27141">
        <w:rPr>
          <w:rFonts w:cs="Times New Roman"/>
          <w:i/>
          <w:sz w:val="26"/>
          <w:szCs w:val="26"/>
        </w:rPr>
        <w:t>Специальной</w:t>
      </w:r>
      <w:r w:rsidR="00B4280B" w:rsidRPr="00D27141">
        <w:rPr>
          <w:rFonts w:cs="Times New Roman"/>
          <w:i/>
          <w:sz w:val="26"/>
          <w:szCs w:val="26"/>
        </w:rPr>
        <w:t xml:space="preserve"> целью</w:t>
      </w:r>
      <w:r w:rsidR="00B4280B" w:rsidRPr="00D27141">
        <w:rPr>
          <w:rFonts w:cs="Times New Roman"/>
          <w:b/>
          <w:sz w:val="26"/>
          <w:szCs w:val="26"/>
        </w:rPr>
        <w:t xml:space="preserve"> </w:t>
      </w:r>
      <w:r w:rsidR="00B4280B" w:rsidRPr="00D27141">
        <w:rPr>
          <w:rFonts w:cs="Times New Roman"/>
          <w:sz w:val="26"/>
          <w:szCs w:val="26"/>
        </w:rPr>
        <w:t xml:space="preserve">изучения предмета «Основы духовно-нравственной культуры народов России» </w:t>
      </w:r>
      <w:r w:rsidR="00D453E7" w:rsidRPr="00D27141">
        <w:rPr>
          <w:rFonts w:cs="Times New Roman"/>
          <w:sz w:val="26"/>
          <w:szCs w:val="26"/>
          <w:shd w:val="clear" w:color="auto" w:fill="FFFFFF"/>
        </w:rPr>
        <w:t xml:space="preserve">обучающимися с ЗПР </w:t>
      </w:r>
      <w:r w:rsidR="00B4280B" w:rsidRPr="00D27141">
        <w:rPr>
          <w:rFonts w:cs="Times New Roman"/>
          <w:sz w:val="26"/>
          <w:szCs w:val="26"/>
        </w:rPr>
        <w:t xml:space="preserve">является </w:t>
      </w:r>
      <w:r w:rsidR="00D453E7" w:rsidRPr="00D27141">
        <w:rPr>
          <w:rFonts w:cs="Times New Roman"/>
          <w:sz w:val="26"/>
          <w:szCs w:val="26"/>
        </w:rPr>
        <w:t xml:space="preserve">их </w:t>
      </w:r>
      <w:r w:rsidR="00B4280B" w:rsidRPr="00D27141">
        <w:rPr>
          <w:rFonts w:cs="Times New Roman"/>
          <w:sz w:val="26"/>
          <w:szCs w:val="26"/>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D27141" w:rsidRDefault="00D453E7" w:rsidP="00D27141">
      <w:pPr>
        <w:pStyle w:val="a7"/>
        <w:shd w:val="clear" w:color="auto" w:fill="FFFFFF"/>
        <w:spacing w:before="0" w:beforeAutospacing="0" w:after="0" w:afterAutospacing="0"/>
        <w:ind w:firstLine="709"/>
        <w:jc w:val="both"/>
        <w:rPr>
          <w:sz w:val="26"/>
          <w:szCs w:val="26"/>
        </w:rPr>
      </w:pPr>
      <w:r w:rsidRPr="00D27141">
        <w:rPr>
          <w:sz w:val="26"/>
          <w:szCs w:val="26"/>
        </w:rPr>
        <w:t>Достижение этих целей обеспечивается решением следующих</w:t>
      </w:r>
      <w:r w:rsidRPr="00D27141">
        <w:rPr>
          <w:b/>
          <w:sz w:val="26"/>
          <w:szCs w:val="26"/>
        </w:rPr>
        <w:t xml:space="preserve"> </w:t>
      </w:r>
      <w:r w:rsidRPr="00D27141">
        <w:rPr>
          <w:i/>
          <w:sz w:val="26"/>
          <w:szCs w:val="26"/>
        </w:rPr>
        <w:t>задач:</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информационной культуры обучающихся с ЗПР.</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w:t>
      </w:r>
      <w:r w:rsidRPr="00D27141">
        <w:rPr>
          <w:rFonts w:cs="Times New Roman"/>
          <w:sz w:val="26"/>
          <w:szCs w:val="26"/>
        </w:rPr>
        <w:lastRenderedPageBreak/>
        <w:t>стимулирование познавательной активности, повышение коммуникативной компетентности в разных социальных условиях.</w:t>
      </w:r>
    </w:p>
    <w:p w:rsidR="0063093E" w:rsidRPr="00D27141" w:rsidRDefault="0063093E" w:rsidP="00D27141">
      <w:pPr>
        <w:spacing w:after="0" w:line="240" w:lineRule="auto"/>
        <w:ind w:firstLine="709"/>
        <w:jc w:val="both"/>
        <w:rPr>
          <w:rFonts w:cs="Times New Roman"/>
          <w:b/>
          <w:sz w:val="26"/>
          <w:szCs w:val="26"/>
        </w:rPr>
      </w:pPr>
    </w:p>
    <w:p w:rsidR="0063093E" w:rsidRPr="00D27141" w:rsidRDefault="0063093E" w:rsidP="00D27141">
      <w:pPr>
        <w:spacing w:after="0" w:line="240" w:lineRule="auto"/>
        <w:ind w:firstLine="709"/>
        <w:jc w:val="both"/>
        <w:rPr>
          <w:rFonts w:cs="Times New Roman"/>
          <w:b/>
          <w:sz w:val="26"/>
          <w:szCs w:val="26"/>
        </w:rPr>
      </w:pPr>
      <w:bookmarkStart w:id="366" w:name="_Toc83238854"/>
      <w:r w:rsidRPr="00D27141">
        <w:rPr>
          <w:rFonts w:cs="Times New Roman"/>
          <w:b/>
          <w:sz w:val="26"/>
          <w:szCs w:val="26"/>
        </w:rPr>
        <w:t>Особенности отбора и адаптации учебного материала по основам духовно-нравственной культуры народов России</w:t>
      </w:r>
      <w:bookmarkEnd w:id="366"/>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D27141" w:rsidRDefault="00470118" w:rsidP="00D27141">
      <w:pPr>
        <w:spacing w:after="0" w:line="240" w:lineRule="auto"/>
        <w:ind w:firstLine="709"/>
        <w:jc w:val="center"/>
        <w:rPr>
          <w:rFonts w:cs="Times New Roman"/>
          <w:b/>
          <w:sz w:val="26"/>
          <w:szCs w:val="26"/>
        </w:rPr>
      </w:pPr>
    </w:p>
    <w:p w:rsidR="00B4280B" w:rsidRPr="00D27141" w:rsidRDefault="006A5F74" w:rsidP="00D27141">
      <w:pPr>
        <w:spacing w:after="0" w:line="240" w:lineRule="auto"/>
        <w:ind w:firstLine="709"/>
        <w:jc w:val="both"/>
        <w:rPr>
          <w:rFonts w:cs="Times New Roman"/>
          <w:b/>
          <w:sz w:val="26"/>
          <w:szCs w:val="26"/>
        </w:rPr>
      </w:pPr>
      <w:r w:rsidRPr="00D27141">
        <w:rPr>
          <w:rFonts w:cs="Times New Roman"/>
          <w:b/>
          <w:sz w:val="26"/>
          <w:szCs w:val="26"/>
        </w:rPr>
        <w:t>В</w:t>
      </w:r>
      <w:r w:rsidR="00B4280B" w:rsidRPr="00D27141">
        <w:rPr>
          <w:rFonts w:cs="Times New Roman"/>
          <w:b/>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D27141">
        <w:rPr>
          <w:rFonts w:cs="Times New Roman"/>
          <w:i/>
          <w:sz w:val="26"/>
          <w:szCs w:val="26"/>
        </w:rPr>
        <w:t xml:space="preserve"> </w:t>
      </w:r>
      <w:r w:rsidRPr="00D27141">
        <w:rPr>
          <w:rFonts w:cs="Times New Roman"/>
          <w:sz w:val="26"/>
          <w:szCs w:val="26"/>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6A5F74"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Т</w:t>
      </w:r>
      <w:r w:rsidR="00B4280B" w:rsidRPr="00D27141">
        <w:rPr>
          <w:rFonts w:cs="Times New Roman"/>
          <w:sz w:val="26"/>
          <w:szCs w:val="26"/>
        </w:rPr>
        <w:t xml:space="preserve">ематическая и терминологическая лексика соответствует ООП ООО. </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D27141">
        <w:rPr>
          <w:rFonts w:cs="Times New Roman"/>
          <w:sz w:val="26"/>
          <w:szCs w:val="26"/>
          <w:shd w:val="clear" w:color="auto" w:fill="FFFFFF"/>
        </w:rPr>
        <w:t xml:space="preserve">Каждое новое слово закрепляется в речевой практике обучающихся. </w:t>
      </w:r>
      <w:r w:rsidRPr="00D27141">
        <w:rPr>
          <w:rFonts w:cs="Times New Roman"/>
          <w:sz w:val="26"/>
          <w:szCs w:val="26"/>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D27141" w:rsidRDefault="00470118" w:rsidP="00D27141">
      <w:pPr>
        <w:spacing w:after="0" w:line="240" w:lineRule="auto"/>
        <w:ind w:firstLine="709"/>
        <w:jc w:val="both"/>
        <w:rPr>
          <w:rFonts w:cs="Times New Roman"/>
          <w:b/>
          <w:sz w:val="26"/>
          <w:szCs w:val="26"/>
        </w:rPr>
      </w:pPr>
    </w:p>
    <w:p w:rsidR="0063093E" w:rsidRPr="00D27141" w:rsidRDefault="0063093E" w:rsidP="00D27141">
      <w:pPr>
        <w:spacing w:after="0" w:line="240" w:lineRule="auto"/>
        <w:ind w:firstLine="709"/>
        <w:jc w:val="both"/>
        <w:rPr>
          <w:rFonts w:eastAsia="Times New Roman" w:cs="Times New Roman"/>
          <w:b/>
          <w:sz w:val="26"/>
          <w:szCs w:val="26"/>
        </w:rPr>
      </w:pPr>
      <w:bookmarkStart w:id="367" w:name="_Toc83238856"/>
      <w:r w:rsidRPr="00D27141">
        <w:rPr>
          <w:rFonts w:eastAsia="Times New Roman" w:cs="Times New Roman"/>
          <w:b/>
          <w:sz w:val="26"/>
          <w:szCs w:val="26"/>
        </w:rPr>
        <w:t>Место учебного предмета «Основы духовно-нравственной культуры народов России» в учебном плане</w:t>
      </w:r>
      <w:bookmarkEnd w:id="367"/>
    </w:p>
    <w:p w:rsidR="0063093E" w:rsidRPr="00D27141" w:rsidRDefault="0063093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B4280B" w:rsidRPr="00D27141" w:rsidRDefault="00B4280B" w:rsidP="00D27141">
      <w:pPr>
        <w:spacing w:after="0" w:line="240" w:lineRule="auto"/>
        <w:rPr>
          <w:rFonts w:eastAsia="Times New Roman" w:cs="Times New Roman"/>
          <w:b/>
          <w:sz w:val="26"/>
          <w:szCs w:val="26"/>
        </w:rPr>
      </w:pPr>
    </w:p>
    <w:p w:rsidR="00AC2E12" w:rsidRPr="00D27141" w:rsidRDefault="00B9274F" w:rsidP="00D27141">
      <w:pPr>
        <w:spacing w:after="0" w:line="240" w:lineRule="auto"/>
        <w:ind w:firstLine="709"/>
        <w:jc w:val="both"/>
        <w:rPr>
          <w:rFonts w:cs="Times New Roman"/>
          <w:caps/>
          <w:sz w:val="26"/>
          <w:szCs w:val="26"/>
        </w:rPr>
      </w:pPr>
      <w:r w:rsidRPr="00D27141">
        <w:rPr>
          <w:rFonts w:cs="Times New Roman"/>
          <w:caps/>
          <w:sz w:val="26"/>
          <w:szCs w:val="26"/>
        </w:rPr>
        <w:t>СОДЕРЖАНИЕ УЧЕБНОГО ПРЕДМЕТА «Основы духовно-нравственной культуры народов России»</w:t>
      </w:r>
    </w:p>
    <w:p w:rsidR="00B9274F" w:rsidRPr="00D27141" w:rsidRDefault="00B9274F" w:rsidP="00D27141">
      <w:pPr>
        <w:spacing w:after="0" w:line="240" w:lineRule="auto"/>
        <w:ind w:firstLine="709"/>
        <w:jc w:val="both"/>
        <w:rPr>
          <w:rFonts w:cs="Times New Roman"/>
          <w:sz w:val="26"/>
          <w:szCs w:val="26"/>
        </w:rPr>
      </w:pPr>
      <w:r w:rsidRPr="00D27141">
        <w:rPr>
          <w:rFonts w:cs="Times New Roman"/>
          <w:sz w:val="26"/>
          <w:szCs w:val="26"/>
        </w:rPr>
        <w:t>Содержание учебного предмета «Основы духовно-нравственной культуры народов России» полностью соответствует ООП ООО.</w:t>
      </w:r>
    </w:p>
    <w:p w:rsidR="00AC2E12" w:rsidRPr="00D27141" w:rsidRDefault="00AC2E12" w:rsidP="00D27141">
      <w:pPr>
        <w:spacing w:after="0" w:line="240" w:lineRule="auto"/>
        <w:ind w:firstLine="709"/>
        <w:jc w:val="both"/>
        <w:rPr>
          <w:rFonts w:cs="Times New Roman"/>
          <w:b/>
          <w:sz w:val="26"/>
          <w:szCs w:val="26"/>
        </w:rPr>
      </w:pPr>
    </w:p>
    <w:p w:rsidR="00AC2E12" w:rsidRPr="00D27141" w:rsidRDefault="006A5F74" w:rsidP="00D27141">
      <w:pPr>
        <w:spacing w:after="0" w:line="240" w:lineRule="auto"/>
        <w:ind w:firstLine="709"/>
        <w:jc w:val="both"/>
        <w:rPr>
          <w:rFonts w:cs="Times New Roman"/>
          <w:b/>
          <w:sz w:val="26"/>
          <w:szCs w:val="26"/>
        </w:rPr>
      </w:pPr>
      <w:r w:rsidRPr="00D27141">
        <w:rPr>
          <w:rFonts w:cs="Times New Roman"/>
          <w:b/>
          <w:sz w:val="26"/>
          <w:szCs w:val="26"/>
        </w:rPr>
        <w:t>К</w:t>
      </w:r>
      <w:r w:rsidR="00AC2E12" w:rsidRPr="00D27141">
        <w:rPr>
          <w:rFonts w:cs="Times New Roman"/>
          <w:b/>
          <w:sz w:val="26"/>
          <w:szCs w:val="26"/>
        </w:rPr>
        <w:t>онтрольно-измерительные материалы</w:t>
      </w:r>
    </w:p>
    <w:p w:rsidR="00AC2E12" w:rsidRPr="00D27141" w:rsidRDefault="00AC2E12" w:rsidP="00D27141">
      <w:pPr>
        <w:spacing w:after="0" w:line="240" w:lineRule="auto"/>
        <w:ind w:firstLine="709"/>
        <w:jc w:val="both"/>
        <w:rPr>
          <w:rFonts w:cs="Times New Roman"/>
          <w:sz w:val="26"/>
          <w:szCs w:val="26"/>
        </w:rPr>
      </w:pPr>
      <w:r w:rsidRPr="00D27141">
        <w:rPr>
          <w:rFonts w:cs="Times New Roman"/>
          <w:sz w:val="26"/>
          <w:szCs w:val="26"/>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D27141" w:rsidRDefault="00AC2E12" w:rsidP="00D27141">
      <w:pPr>
        <w:spacing w:after="0" w:line="240" w:lineRule="auto"/>
        <w:ind w:firstLine="709"/>
        <w:jc w:val="both"/>
        <w:rPr>
          <w:rFonts w:cs="Times New Roman"/>
          <w:sz w:val="26"/>
          <w:szCs w:val="26"/>
        </w:rPr>
      </w:pPr>
      <w:r w:rsidRPr="00D27141">
        <w:rPr>
          <w:rFonts w:cs="Times New Roman"/>
          <w:sz w:val="26"/>
          <w:szCs w:val="26"/>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D27141" w:rsidRDefault="004A1EE8" w:rsidP="00D27141">
      <w:pPr>
        <w:spacing w:after="0" w:line="240" w:lineRule="auto"/>
        <w:ind w:firstLine="709"/>
        <w:jc w:val="center"/>
        <w:rPr>
          <w:rFonts w:eastAsia="Times New Roman" w:cs="Times New Roman"/>
          <w:b/>
          <w:sz w:val="26"/>
          <w:szCs w:val="26"/>
        </w:rPr>
      </w:pPr>
    </w:p>
    <w:p w:rsidR="00B9274F" w:rsidRPr="00D27141" w:rsidRDefault="00B9274F" w:rsidP="00D27141">
      <w:pPr>
        <w:spacing w:after="0" w:line="240" w:lineRule="auto"/>
        <w:ind w:firstLine="709"/>
        <w:jc w:val="center"/>
        <w:rPr>
          <w:rFonts w:eastAsia="Times New Roman" w:cs="Times New Roman"/>
          <w:b/>
          <w:sz w:val="26"/>
          <w:szCs w:val="26"/>
        </w:rPr>
      </w:pPr>
    </w:p>
    <w:p w:rsidR="00B9274F" w:rsidRPr="00D27141" w:rsidRDefault="00AC2E12" w:rsidP="00D27141">
      <w:pPr>
        <w:spacing w:after="0" w:line="240" w:lineRule="auto"/>
        <w:ind w:firstLine="709"/>
        <w:jc w:val="both"/>
        <w:rPr>
          <w:rFonts w:eastAsiaTheme="majorEastAsia" w:cs="Times New Roman"/>
          <w:bCs/>
          <w:caps/>
          <w:sz w:val="26"/>
          <w:szCs w:val="26"/>
          <w:lang w:eastAsia="en-US"/>
        </w:rPr>
      </w:pPr>
      <w:r w:rsidRPr="00D27141">
        <w:rPr>
          <w:rFonts w:eastAsiaTheme="majorEastAsia" w:cs="Times New Roman"/>
          <w:bCs/>
          <w:sz w:val="26"/>
          <w:szCs w:val="26"/>
          <w:lang w:eastAsia="en-US"/>
        </w:rPr>
        <w:t>ПЛАНИРУЕМЫЕ РЕЗУЛЬТАТЫ ОСВОЕНИЯ УЧЕБНОГО ПРЕДМЕ</w:t>
      </w:r>
      <w:r w:rsidR="006A5F74" w:rsidRPr="00D27141">
        <w:rPr>
          <w:rFonts w:eastAsiaTheme="majorEastAsia" w:cs="Times New Roman"/>
          <w:bCs/>
          <w:sz w:val="26"/>
          <w:szCs w:val="26"/>
          <w:lang w:eastAsia="en-US"/>
        </w:rPr>
        <w:t xml:space="preserve">- </w:t>
      </w:r>
      <w:r w:rsidRPr="00D27141">
        <w:rPr>
          <w:rFonts w:eastAsiaTheme="majorEastAsia" w:cs="Times New Roman"/>
          <w:bCs/>
          <w:sz w:val="26"/>
          <w:szCs w:val="26"/>
          <w:lang w:eastAsia="en-US"/>
        </w:rPr>
        <w:t xml:space="preserve">ТА </w:t>
      </w:r>
      <w:r w:rsidR="006E3F36" w:rsidRPr="00D27141">
        <w:rPr>
          <w:rFonts w:cs="Times New Roman"/>
          <w:caps/>
          <w:sz w:val="26"/>
          <w:szCs w:val="26"/>
        </w:rPr>
        <w:t xml:space="preserve">«Основы духовно-нравственной культуры народов России» </w:t>
      </w:r>
      <w:r w:rsidRPr="00D27141">
        <w:rPr>
          <w:rFonts w:eastAsiaTheme="majorEastAsia" w:cs="Times New Roman"/>
          <w:bCs/>
          <w:sz w:val="26"/>
          <w:szCs w:val="26"/>
          <w:lang w:eastAsia="en-US"/>
        </w:rPr>
        <w:t>НА УРОВНЕ ОСНОВНОГО ОБЩЕГО ОБРАЗОВАНИЯ</w:t>
      </w:r>
    </w:p>
    <w:p w:rsidR="004A1EE8" w:rsidRPr="00D27141" w:rsidRDefault="004A1EE8" w:rsidP="00D27141">
      <w:pPr>
        <w:spacing w:after="0" w:line="240" w:lineRule="auto"/>
        <w:ind w:firstLine="709"/>
        <w:jc w:val="both"/>
        <w:rPr>
          <w:rFonts w:cs="Times New Roman"/>
          <w:b/>
          <w:caps/>
          <w:sz w:val="26"/>
          <w:szCs w:val="26"/>
        </w:rPr>
      </w:pPr>
      <w:r w:rsidRPr="00D27141">
        <w:rPr>
          <w:rFonts w:cs="Times New Roman"/>
          <w:b/>
          <w:caps/>
          <w:sz w:val="26"/>
          <w:szCs w:val="26"/>
        </w:rPr>
        <w:t>Личностные результаты: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неприятие любых форм экстремизма, дискриминации;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развитие морального сознания, формирование нравственных чувств и нравственного поведения;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понимание ценности отечественного религиозного искусства;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установка на осмысление чужого опыта, собственных наблюдений и поступков;</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способность осознавать эмоциональное состояние себя и других, управлять собственным эмоциональным состоянием;</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A1EE8" w:rsidRPr="00D27141">
        <w:rPr>
          <w:rFonts w:cs="Times New Roman"/>
          <w:sz w:val="26"/>
          <w:szCs w:val="26"/>
        </w:rPr>
        <w:t>принятие себя и других без осуждения; признание своего права на ошибку и такого же права другого человека;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уважение к труду и результатам трудовой деятельности;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активное неприятие действий, приносящих вред окружающей среде;</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умение находить позитивное в произошедшей ситуации; быть готовым действовать в отсутствие гарантий успеха;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умение оценивать собственные возможности, склонности и интересы;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готовность брать на себя инициативу в повседневных бытовых делах и нести ответственность за результат своей работы;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умение критически оценивать полученную от собеседника информацию;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 xml:space="preserve">освоение культурных форм выражения своих чувств, мыслей, потребностей;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умение передать свои впечатления, соображения, умозаключения так, чтобы быть понятым другим человеком;</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способность регулировать свое поведение и эмоциональные реакции в разных социальных ситуациях (на экскурсии в храм, музей);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D27141" w:rsidRDefault="00AC2E12" w:rsidP="00D27141">
      <w:pPr>
        <w:spacing w:after="0" w:line="240" w:lineRule="auto"/>
        <w:ind w:firstLine="709"/>
        <w:jc w:val="both"/>
        <w:rPr>
          <w:rFonts w:cs="Times New Roman"/>
          <w:b/>
          <w:sz w:val="26"/>
          <w:szCs w:val="26"/>
        </w:rPr>
      </w:pPr>
    </w:p>
    <w:p w:rsidR="004A1EE8" w:rsidRPr="00D27141" w:rsidRDefault="004A1EE8" w:rsidP="00D27141">
      <w:pPr>
        <w:spacing w:after="0" w:line="240" w:lineRule="auto"/>
        <w:ind w:firstLine="709"/>
        <w:jc w:val="both"/>
        <w:rPr>
          <w:rFonts w:cs="Times New Roman"/>
          <w:b/>
          <w:caps/>
          <w:sz w:val="26"/>
          <w:szCs w:val="26"/>
        </w:rPr>
      </w:pPr>
      <w:r w:rsidRPr="00D27141">
        <w:rPr>
          <w:rFonts w:cs="Times New Roman"/>
          <w:b/>
          <w:caps/>
          <w:sz w:val="26"/>
          <w:szCs w:val="26"/>
        </w:rPr>
        <w:t>Метапредметные результаты</w:t>
      </w:r>
    </w:p>
    <w:p w:rsidR="004A1EE8" w:rsidRPr="00D27141" w:rsidRDefault="004A1EE8"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познавательными действиями: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осознавать учебно-познавательную задачу, целенаправленно решать ее, ориентируясь на учителя и одноклассников;</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осуществлять поиск и анализ необходимой информации из разных источников для решения учебных задач;</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понимать культурную информацию, представленную в изобразительной, схематичной форме; умение переводить ее в словесную форму;</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D27141" w:rsidRDefault="004A1EE8"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коммуникативными действиями: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воспринимать и формулировать суждения, выражать эмоции в соответствии с условиями и целями общения;</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распознавать невербальные средства общения, прогнозировать конфликтные ситуации, смягчая конфликты;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осуществлять помощь одноклассникам;</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выполнять свою часть работы, достигать качественного результата и координировать свои действия с другими членами команды;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оценивать качество своего вклада в общий продукт;</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A1EE8" w:rsidRPr="00D27141">
        <w:rPr>
          <w:rFonts w:cs="Times New Roman"/>
          <w:sz w:val="26"/>
          <w:szCs w:val="26"/>
        </w:rPr>
        <w:t>принимать и разделять ответственность и проявлять готовность к предоставлению отчета перед группой.</w:t>
      </w:r>
    </w:p>
    <w:p w:rsidR="004A1EE8" w:rsidRPr="00D27141" w:rsidRDefault="004A1EE8" w:rsidP="00D27141">
      <w:pPr>
        <w:spacing w:after="0" w:line="240" w:lineRule="auto"/>
        <w:ind w:firstLine="709"/>
        <w:jc w:val="both"/>
        <w:rPr>
          <w:rFonts w:cs="Times New Roman"/>
          <w:b/>
          <w:i/>
          <w:sz w:val="26"/>
          <w:szCs w:val="26"/>
        </w:rPr>
      </w:pPr>
      <w:r w:rsidRPr="00D27141">
        <w:rPr>
          <w:rFonts w:cs="Times New Roman"/>
          <w:b/>
          <w:i/>
          <w:sz w:val="26"/>
          <w:szCs w:val="26"/>
        </w:rPr>
        <w:t>Овладение универсальными учебными регулятивными действиями: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оценивать правильность выполнения учебной задачи, собственные возможности ее решения;</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давать адекватную оценку ситуации и предлагать план ее изменения;</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предвидеть трудности, которые могут возникнуть при решении учебной задачи;</w:t>
      </w:r>
    </w:p>
    <w:p w:rsidR="00DE0B2B"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DE0B2B" w:rsidRPr="00D27141">
        <w:rPr>
          <w:rFonts w:cs="Times New Roman"/>
          <w:sz w:val="26"/>
          <w:szCs w:val="26"/>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ставить себя на место другого человека, понимать мотивы и намерения другого;</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регулировать способ выражения эмоций;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осознанно относиться к другому человеку, его мнению;</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признавать свое право на ошибку и такое же право другого;</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осознавать невозможность контролировать все вокруг.</w:t>
      </w:r>
    </w:p>
    <w:p w:rsidR="00AC2E12" w:rsidRPr="00D27141" w:rsidRDefault="00AC2E12" w:rsidP="00D27141">
      <w:pPr>
        <w:spacing w:after="0" w:line="240" w:lineRule="auto"/>
        <w:ind w:firstLine="709"/>
        <w:jc w:val="both"/>
        <w:rPr>
          <w:rFonts w:cs="Times New Roman"/>
          <w:b/>
          <w:sz w:val="26"/>
          <w:szCs w:val="26"/>
        </w:rPr>
      </w:pPr>
    </w:p>
    <w:p w:rsidR="00AC2E12" w:rsidRPr="00D27141" w:rsidRDefault="00AC2E12" w:rsidP="00D27141">
      <w:pPr>
        <w:spacing w:after="0" w:line="240" w:lineRule="auto"/>
        <w:ind w:firstLine="709"/>
        <w:jc w:val="both"/>
        <w:rPr>
          <w:rFonts w:cs="Times New Roman"/>
          <w:b/>
          <w:caps/>
          <w:sz w:val="26"/>
          <w:szCs w:val="26"/>
        </w:rPr>
      </w:pPr>
      <w:r w:rsidRPr="00D27141">
        <w:rPr>
          <w:rFonts w:cs="Times New Roman"/>
          <w:b/>
          <w:caps/>
          <w:sz w:val="26"/>
          <w:szCs w:val="26"/>
        </w:rPr>
        <w:t xml:space="preserve">Предметные </w:t>
      </w:r>
      <w:r w:rsidRPr="00D27141">
        <w:rPr>
          <w:rFonts w:cs="Times New Roman"/>
          <w:b/>
          <w:iCs/>
          <w:caps/>
          <w:sz w:val="26"/>
          <w:szCs w:val="26"/>
        </w:rPr>
        <w:t>результаты</w:t>
      </w:r>
    </w:p>
    <w:p w:rsidR="004A1EE8" w:rsidRPr="00D27141" w:rsidRDefault="004A1EE8" w:rsidP="00D27141">
      <w:pPr>
        <w:spacing w:after="0" w:line="240" w:lineRule="auto"/>
        <w:ind w:firstLine="709"/>
        <w:jc w:val="both"/>
        <w:rPr>
          <w:rFonts w:cs="Times New Roman"/>
          <w:sz w:val="26"/>
          <w:szCs w:val="26"/>
        </w:rPr>
      </w:pPr>
      <w:r w:rsidRPr="00D27141">
        <w:rPr>
          <w:rFonts w:cs="Times New Roman"/>
          <w:sz w:val="26"/>
          <w:szCs w:val="26"/>
        </w:rPr>
        <w:t xml:space="preserve">Предметные </w:t>
      </w:r>
      <w:r w:rsidRPr="00D27141">
        <w:rPr>
          <w:rFonts w:cs="Times New Roman"/>
          <w:iCs/>
          <w:sz w:val="26"/>
          <w:szCs w:val="26"/>
        </w:rPr>
        <w:t>результаты</w:t>
      </w:r>
      <w:r w:rsidRPr="00D27141">
        <w:rPr>
          <w:rFonts w:cs="Times New Roman"/>
          <w:b/>
          <w:iCs/>
          <w:sz w:val="26"/>
          <w:szCs w:val="26"/>
        </w:rPr>
        <w:t xml:space="preserve"> </w:t>
      </w:r>
      <w:r w:rsidRPr="00D27141">
        <w:rPr>
          <w:rFonts w:cs="Times New Roman"/>
          <w:iCs/>
          <w:sz w:val="26"/>
          <w:szCs w:val="26"/>
        </w:rPr>
        <w:t>освоения обучающимися программы учебного предмета «</w:t>
      </w:r>
      <w:r w:rsidRPr="00D27141">
        <w:rPr>
          <w:rFonts w:cs="Times New Roman"/>
          <w:sz w:val="26"/>
          <w:szCs w:val="26"/>
        </w:rPr>
        <w:t>Основы духовно-нравственной культуры народов России»</w:t>
      </w:r>
      <w:r w:rsidR="004E6412" w:rsidRPr="00D27141">
        <w:rPr>
          <w:rFonts w:cs="Times New Roman"/>
          <w:sz w:val="26"/>
          <w:szCs w:val="26"/>
        </w:rPr>
        <w:t>, в соответствии с ФГОС ООО,</w:t>
      </w:r>
      <w:r w:rsidRPr="00D27141">
        <w:rPr>
          <w:rFonts w:cs="Times New Roman"/>
          <w:sz w:val="26"/>
          <w:szCs w:val="26"/>
        </w:rPr>
        <w:t xml:space="preserve"> должны обеспечивать:</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понимание вклада представителей различных народов России в формирования ее цивилизационного наследия;</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понимание ценности многообразия культурных укладов народов Российской Федерации;</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поддержку интереса к традициям собственного народа и народов, проживающих в Российской Федерации;</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знание исторических примеров взаимопомощи и сотрудничества народов Российской Федерации;</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осознание ценности межнационального и межрелигиозного согласия;</w:t>
      </w:r>
    </w:p>
    <w:p w:rsidR="004A1EE8" w:rsidRPr="00D27141" w:rsidRDefault="004A1EE8"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представлений об образцах и примерах традиционного духовного наследия народов Российской Федерации.</w:t>
      </w:r>
    </w:p>
    <w:p w:rsidR="004A1EE8" w:rsidRPr="00D27141" w:rsidRDefault="004A1EE8" w:rsidP="00D27141">
      <w:pPr>
        <w:spacing w:after="0" w:line="240" w:lineRule="auto"/>
        <w:ind w:firstLine="709"/>
        <w:jc w:val="both"/>
        <w:rPr>
          <w:rFonts w:cs="Times New Roman"/>
          <w:iCs/>
          <w:sz w:val="26"/>
          <w:szCs w:val="26"/>
        </w:rPr>
      </w:pPr>
      <w:r w:rsidRPr="00D27141">
        <w:rPr>
          <w:rFonts w:cs="Times New Roman"/>
          <w:iCs/>
          <w:sz w:val="26"/>
          <w:szCs w:val="26"/>
        </w:rPr>
        <w:t>В ходе изучения учебного предмета обучающийся научится:</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воспроизводить полученную информацию, приводить примеры из прочитанных текстов с опорой на план/вопросы/ключевые слова;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кратко высказываться о главной мысли прочитанных текстов и прослушанных объяснений учителя;</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lastRenderedPageBreak/>
        <w:t xml:space="preserve">- </w:t>
      </w:r>
      <w:r w:rsidR="004A1EE8" w:rsidRPr="00D27141">
        <w:rPr>
          <w:rFonts w:cs="Times New Roman"/>
          <w:sz w:val="26"/>
          <w:szCs w:val="26"/>
        </w:rPr>
        <w:t xml:space="preserve">сравнивать главную мысль литературных, фольклорных и религиозных текстов с опорой на план/вопросы/ключевые слова; </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кратко высказываться о поступках реальных лиц, героев произведений, высказываниях известных личностей;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работать с исторической картой: находить объекты в соответствии с учебной задачей;</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высказывать предположения после предварительного анализа о последствиях неправильного (безнравственного) поведения человека;</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оценивать свои поступки, соотнося их с правилами нравственности и этики;</w:t>
      </w:r>
    </w:p>
    <w:p w:rsidR="004A1EE8" w:rsidRPr="00D27141" w:rsidRDefault="006A5F74" w:rsidP="00D27141">
      <w:pPr>
        <w:spacing w:after="0" w:line="240" w:lineRule="auto"/>
        <w:ind w:firstLine="709"/>
        <w:jc w:val="both"/>
        <w:rPr>
          <w:rFonts w:cs="Times New Roman"/>
          <w:sz w:val="26"/>
          <w:szCs w:val="26"/>
        </w:rPr>
      </w:pPr>
      <w:r w:rsidRPr="00D27141">
        <w:rPr>
          <w:rFonts w:cs="Times New Roman"/>
          <w:sz w:val="26"/>
          <w:szCs w:val="26"/>
        </w:rPr>
        <w:t xml:space="preserve">- </w:t>
      </w:r>
      <w:r w:rsidR="004A1EE8" w:rsidRPr="00D27141">
        <w:rPr>
          <w:rFonts w:cs="Times New Roman"/>
          <w:sz w:val="26"/>
          <w:szCs w:val="26"/>
        </w:rPr>
        <w:t>работать с историческими источниками и документами с опорой на алгоритм учебных действий.</w:t>
      </w:r>
    </w:p>
    <w:p w:rsidR="00470118" w:rsidRPr="00D27141" w:rsidRDefault="00470118" w:rsidP="00D27141">
      <w:pPr>
        <w:spacing w:after="0" w:line="240" w:lineRule="auto"/>
        <w:ind w:firstLine="709"/>
        <w:rPr>
          <w:rFonts w:eastAsia="Times New Roman" w:cs="Times New Roman"/>
          <w:b/>
          <w:sz w:val="26"/>
          <w:szCs w:val="26"/>
        </w:rPr>
      </w:pPr>
      <w:r w:rsidRPr="00D27141">
        <w:rPr>
          <w:rFonts w:eastAsia="Times New Roman" w:cs="Times New Roman"/>
          <w:b/>
          <w:sz w:val="26"/>
          <w:szCs w:val="26"/>
        </w:rPr>
        <w:br w:type="page"/>
      </w:r>
    </w:p>
    <w:p w:rsidR="00DB24FB" w:rsidRPr="00D27141" w:rsidRDefault="00DB24FB" w:rsidP="00D27141">
      <w:pPr>
        <w:pStyle w:val="a7"/>
        <w:widowControl w:val="0"/>
        <w:spacing w:before="0" w:beforeAutospacing="0" w:after="0" w:afterAutospacing="0"/>
        <w:ind w:firstLine="709"/>
        <w:jc w:val="center"/>
        <w:outlineLvl w:val="2"/>
        <w:rPr>
          <w:caps/>
          <w:sz w:val="26"/>
          <w:szCs w:val="26"/>
        </w:rPr>
      </w:pPr>
      <w:bookmarkStart w:id="368" w:name="_Toc109670531"/>
      <w:r w:rsidRPr="00D27141">
        <w:rPr>
          <w:caps/>
          <w:sz w:val="26"/>
          <w:szCs w:val="26"/>
        </w:rPr>
        <w:lastRenderedPageBreak/>
        <w:t>2.2.2.</w:t>
      </w:r>
      <w:r w:rsidRPr="00D27141">
        <w:rPr>
          <w:caps/>
          <w:sz w:val="26"/>
          <w:szCs w:val="26"/>
        </w:rPr>
        <w:tab/>
        <w:t>Программа формирования универсальных учебных действий у обучающихся с задержкой психического развития</w:t>
      </w:r>
      <w:bookmarkEnd w:id="368"/>
    </w:p>
    <w:p w:rsidR="00306E44" w:rsidRPr="00D27141" w:rsidRDefault="00306E44" w:rsidP="00D27141">
      <w:pPr>
        <w:pStyle w:val="a7"/>
        <w:widowControl w:val="0"/>
        <w:spacing w:before="0" w:beforeAutospacing="0" w:after="0" w:afterAutospacing="0"/>
        <w:rPr>
          <w:b/>
          <w:sz w:val="26"/>
          <w:szCs w:val="26"/>
        </w:rPr>
      </w:pPr>
    </w:p>
    <w:p w:rsidR="00306E44" w:rsidRPr="00D27141" w:rsidRDefault="008B3B6B" w:rsidP="00D27141">
      <w:pPr>
        <w:pStyle w:val="4"/>
        <w:spacing w:line="240" w:lineRule="auto"/>
        <w:ind w:firstLine="709"/>
        <w:rPr>
          <w:rFonts w:cs="Times New Roman"/>
          <w:sz w:val="26"/>
          <w:szCs w:val="26"/>
        </w:rPr>
      </w:pPr>
      <w:bookmarkStart w:id="369" w:name="_Toc109670532"/>
      <w:r w:rsidRPr="00D27141">
        <w:rPr>
          <w:rFonts w:cs="Times New Roman"/>
          <w:sz w:val="26"/>
          <w:szCs w:val="26"/>
        </w:rPr>
        <w:t>2.2.2.1. Целевой раздел</w:t>
      </w:r>
      <w:bookmarkEnd w:id="369"/>
    </w:p>
    <w:p w:rsidR="006568D9" w:rsidRPr="00D27141" w:rsidRDefault="006568D9" w:rsidP="00D27141">
      <w:pPr>
        <w:spacing w:after="0" w:line="240" w:lineRule="auto"/>
        <w:ind w:firstLine="709"/>
        <w:jc w:val="both"/>
        <w:rPr>
          <w:rFonts w:cs="Times New Roman"/>
          <w:sz w:val="26"/>
          <w:szCs w:val="26"/>
        </w:rPr>
      </w:pPr>
      <w:r w:rsidRPr="00D27141">
        <w:rPr>
          <w:rFonts w:cs="Times New Roman"/>
          <w:sz w:val="26"/>
          <w:szCs w:val="26"/>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D27141">
        <w:rPr>
          <w:rFonts w:cs="Times New Roman"/>
          <w:sz w:val="26"/>
          <w:szCs w:val="26"/>
        </w:rPr>
        <w:t xml:space="preserve"> (УУД)</w:t>
      </w:r>
      <w:r w:rsidRPr="00D27141">
        <w:rPr>
          <w:rFonts w:cs="Times New Roman"/>
          <w:sz w:val="26"/>
          <w:szCs w:val="26"/>
        </w:rPr>
        <w:t xml:space="preserve"> у обучающихся должна обеспечивать:</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способности к саморазвитию и самосовершенствованию;</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формирование внутренней позиции личности, </w:t>
      </w:r>
      <w:r w:rsidR="005921D9" w:rsidRPr="00D27141">
        <w:rPr>
          <w:rFonts w:cs="Times New Roman"/>
          <w:sz w:val="26"/>
          <w:szCs w:val="26"/>
        </w:rPr>
        <w:t xml:space="preserve">познавательных, </w:t>
      </w:r>
      <w:r w:rsidRPr="00D27141">
        <w:rPr>
          <w:rFonts w:cs="Times New Roman"/>
          <w:sz w:val="26"/>
          <w:szCs w:val="26"/>
        </w:rPr>
        <w:t>коммуникативных</w:t>
      </w:r>
      <w:r w:rsidR="005921D9" w:rsidRPr="00D27141">
        <w:rPr>
          <w:rFonts w:cs="Times New Roman"/>
          <w:sz w:val="26"/>
          <w:szCs w:val="26"/>
        </w:rPr>
        <w:t>,</w:t>
      </w:r>
      <w:r w:rsidRPr="00D27141">
        <w:rPr>
          <w:rFonts w:cs="Times New Roman"/>
          <w:sz w:val="26"/>
          <w:szCs w:val="26"/>
        </w:rPr>
        <w:t xml:space="preserve"> </w:t>
      </w:r>
      <w:r w:rsidR="005921D9" w:rsidRPr="00D27141">
        <w:rPr>
          <w:rFonts w:cs="Times New Roman"/>
          <w:sz w:val="26"/>
          <w:szCs w:val="26"/>
        </w:rPr>
        <w:t>регулятив</w:t>
      </w:r>
      <w:r w:rsidR="005921D9" w:rsidRPr="00D27141">
        <w:rPr>
          <w:rFonts w:cs="Times New Roman"/>
          <w:sz w:val="26"/>
          <w:szCs w:val="26"/>
        </w:rPr>
        <w:softHyphen/>
        <w:t xml:space="preserve">ных </w:t>
      </w:r>
      <w:r w:rsidRPr="00D27141">
        <w:rPr>
          <w:rFonts w:cs="Times New Roman"/>
          <w:sz w:val="26"/>
          <w:szCs w:val="26"/>
        </w:rPr>
        <w:t>универсальных учебных действий у обучающихся;</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навыка участия в различных формах организации учебно-исследовате</w:t>
      </w:r>
      <w:r w:rsidR="005921D9" w:rsidRPr="00D27141">
        <w:rPr>
          <w:rFonts w:cs="Times New Roman"/>
          <w:sz w:val="26"/>
          <w:szCs w:val="26"/>
        </w:rPr>
        <w:t>льской и проектной деятельности</w:t>
      </w:r>
      <w:r w:rsidRPr="00D27141">
        <w:rPr>
          <w:rFonts w:cs="Times New Roman"/>
          <w:sz w:val="26"/>
          <w:szCs w:val="26"/>
        </w:rPr>
        <w:t>;</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D27141" w:rsidRDefault="006568D9"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D27141">
        <w:rPr>
          <w:rFonts w:cs="Times New Roman"/>
          <w:sz w:val="26"/>
          <w:szCs w:val="26"/>
        </w:rPr>
        <w:softHyphen/>
        <w:t>зования средств ИКТ и информационно-телекоммуникаци</w:t>
      </w:r>
      <w:r w:rsidRPr="00D27141">
        <w:rPr>
          <w:rFonts w:cs="Times New Roman"/>
          <w:sz w:val="26"/>
          <w:szCs w:val="26"/>
        </w:rPr>
        <w:softHyphen/>
        <w:t>онной сети «Интернет», формирование культуры пользования ИКТ;</w:t>
      </w:r>
    </w:p>
    <w:p w:rsidR="00FE146A" w:rsidRPr="00D27141" w:rsidRDefault="00FE146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знаний и навыков в области финансовой грамотности и устойчивого развития общества.</w:t>
      </w:r>
    </w:p>
    <w:p w:rsidR="00DB24FB" w:rsidRPr="00D27141" w:rsidRDefault="00DB24FB" w:rsidP="00D27141">
      <w:pPr>
        <w:spacing w:after="0" w:line="240" w:lineRule="auto"/>
        <w:ind w:firstLine="709"/>
        <w:jc w:val="both"/>
        <w:rPr>
          <w:rFonts w:cs="Times New Roman"/>
          <w:sz w:val="26"/>
          <w:szCs w:val="26"/>
        </w:rPr>
      </w:pPr>
      <w:r w:rsidRPr="00D27141">
        <w:rPr>
          <w:rFonts w:cs="Times New Roman"/>
          <w:sz w:val="26"/>
          <w:szCs w:val="26"/>
        </w:rPr>
        <w:t xml:space="preserve">Структура настоящей программы формирования универсальных учебных действий </w:t>
      </w:r>
      <w:r w:rsidR="005921D9" w:rsidRPr="00D27141">
        <w:rPr>
          <w:rFonts w:cs="Times New Roman"/>
          <w:sz w:val="26"/>
          <w:szCs w:val="26"/>
        </w:rPr>
        <w:t>у обучающихся с ЗПР</w:t>
      </w:r>
      <w:r w:rsidRPr="00D27141">
        <w:rPr>
          <w:rFonts w:cs="Times New Roman"/>
          <w:sz w:val="26"/>
          <w:szCs w:val="26"/>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bCs/>
          <w:i/>
          <w:sz w:val="26"/>
          <w:szCs w:val="26"/>
        </w:rPr>
        <w:t>Целью</w:t>
      </w:r>
      <w:r w:rsidRPr="00D27141">
        <w:rPr>
          <w:bCs/>
          <w:sz w:val="26"/>
          <w:szCs w:val="26"/>
        </w:rPr>
        <w:t xml:space="preserve"> программы</w:t>
      </w:r>
      <w:r w:rsidRPr="00D27141">
        <w:rPr>
          <w:sz w:val="26"/>
          <w:szCs w:val="26"/>
        </w:rPr>
        <w:t xml:space="preserve"> </w:t>
      </w:r>
      <w:r w:rsidR="004D1968" w:rsidRPr="00D27141">
        <w:rPr>
          <w:sz w:val="26"/>
          <w:szCs w:val="26"/>
        </w:rPr>
        <w:t>формирования</w:t>
      </w:r>
      <w:r w:rsidRPr="00D27141">
        <w:rPr>
          <w:sz w:val="26"/>
          <w:szCs w:val="26"/>
        </w:rPr>
        <w:t xml:space="preserve"> УУД </w:t>
      </w:r>
      <w:r w:rsidR="00443DE6" w:rsidRPr="00D27141">
        <w:rPr>
          <w:sz w:val="26"/>
          <w:szCs w:val="26"/>
        </w:rPr>
        <w:t xml:space="preserve">у обучающихся с ЗПР </w:t>
      </w:r>
      <w:r w:rsidRPr="00D27141">
        <w:rPr>
          <w:sz w:val="26"/>
          <w:szCs w:val="26"/>
        </w:rPr>
        <w:t xml:space="preserve">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w:t>
      </w:r>
      <w:r w:rsidRPr="00D27141">
        <w:rPr>
          <w:sz w:val="26"/>
          <w:szCs w:val="26"/>
        </w:rPr>
        <w:lastRenderedPageBreak/>
        <w:t>способности к самостоятельному учебному целеполаганию и учебному сотрудничеству.</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 xml:space="preserve">В соответствии с указанной целью программа развития УУД в основной школе определяет следующие </w:t>
      </w:r>
      <w:r w:rsidRPr="00D27141">
        <w:rPr>
          <w:bCs/>
          <w:i/>
          <w:sz w:val="26"/>
          <w:szCs w:val="26"/>
        </w:rPr>
        <w:t>задачи</w:t>
      </w:r>
      <w:r w:rsidRPr="00D27141">
        <w:rPr>
          <w:i/>
          <w:sz w:val="26"/>
          <w:szCs w:val="26"/>
        </w:rPr>
        <w:t>:</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включение развивающих задач как в урочную, так и внеурочную деятельность обучающихся с ЗПР;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D27141" w:rsidRDefault="00DB24FB" w:rsidP="00D27141">
      <w:pPr>
        <w:pStyle w:val="af6"/>
        <w:spacing w:line="240" w:lineRule="auto"/>
        <w:ind w:firstLine="709"/>
        <w:rPr>
          <w:rFonts w:cs="Times New Roman"/>
          <w:sz w:val="26"/>
          <w:szCs w:val="26"/>
        </w:rPr>
      </w:pPr>
      <w:r w:rsidRPr="00D27141">
        <w:rPr>
          <w:rFonts w:cs="Times New Roman"/>
          <w:sz w:val="26"/>
          <w:szCs w:val="26"/>
        </w:rPr>
        <w:t>В единой структуре основной образовательной программы программа формирования универсальных учебных действий: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дополняет традиционное содержание образовательно-воспитательных программ;</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служит основой для разработки примерных программ учебных предметов, коррекционно-развивающих курсов, дисциплин.</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160EAD" w:rsidRPr="00D27141" w:rsidRDefault="00160EAD" w:rsidP="00D27141">
      <w:pPr>
        <w:pStyle w:val="a7"/>
        <w:widowControl w:val="0"/>
        <w:tabs>
          <w:tab w:val="left" w:pos="567"/>
        </w:tabs>
        <w:spacing w:before="0" w:beforeAutospacing="0" w:after="0" w:afterAutospacing="0"/>
        <w:jc w:val="both"/>
        <w:rPr>
          <w:b/>
          <w:sz w:val="26"/>
          <w:szCs w:val="26"/>
        </w:rPr>
      </w:pPr>
    </w:p>
    <w:p w:rsidR="00160EAD" w:rsidRPr="00D27141" w:rsidRDefault="00BA28A8" w:rsidP="00D27141">
      <w:pPr>
        <w:pStyle w:val="4"/>
        <w:spacing w:line="240" w:lineRule="auto"/>
        <w:ind w:firstLine="709"/>
        <w:rPr>
          <w:rFonts w:eastAsia="Times New Roman" w:cs="Times New Roman"/>
          <w:sz w:val="26"/>
          <w:szCs w:val="26"/>
        </w:rPr>
      </w:pPr>
      <w:bookmarkStart w:id="370" w:name="_Toc109670533"/>
      <w:r w:rsidRPr="00D27141">
        <w:rPr>
          <w:rFonts w:eastAsia="Times New Roman" w:cs="Times New Roman"/>
          <w:sz w:val="26"/>
          <w:szCs w:val="26"/>
        </w:rPr>
        <w:t>2.2.2.2. Содержательный раздел</w:t>
      </w:r>
      <w:bookmarkEnd w:id="370"/>
    </w:p>
    <w:p w:rsidR="00DB24FB" w:rsidRPr="00D27141" w:rsidRDefault="00DB24FB" w:rsidP="00D27141">
      <w:pPr>
        <w:pStyle w:val="af6"/>
        <w:spacing w:line="240" w:lineRule="auto"/>
        <w:ind w:firstLine="709"/>
        <w:rPr>
          <w:rFonts w:cs="Times New Roman"/>
          <w:sz w:val="26"/>
          <w:szCs w:val="26"/>
        </w:rPr>
      </w:pPr>
      <w:r w:rsidRPr="00D27141">
        <w:rPr>
          <w:rFonts w:cs="Times New Roman"/>
          <w:sz w:val="26"/>
          <w:szCs w:val="26"/>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D27141" w:rsidRDefault="00DB24FB" w:rsidP="00D27141">
      <w:pPr>
        <w:pStyle w:val="af6"/>
        <w:spacing w:line="240" w:lineRule="auto"/>
        <w:ind w:firstLine="709"/>
        <w:rPr>
          <w:rFonts w:cs="Times New Roman"/>
          <w:sz w:val="26"/>
          <w:szCs w:val="26"/>
        </w:rPr>
      </w:pPr>
      <w:r w:rsidRPr="00D27141">
        <w:rPr>
          <w:rFonts w:cs="Times New Roman"/>
          <w:sz w:val="26"/>
          <w:szCs w:val="26"/>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D27141">
        <w:rPr>
          <w:rFonts w:cs="Times New Roman"/>
          <w:sz w:val="26"/>
          <w:szCs w:val="26"/>
          <w:shd w:val="clear" w:color="auto" w:fill="FFFFFF"/>
        </w:rPr>
        <w:t xml:space="preserve">культурную идентичность, социальную компетентность, толерантность, </w:t>
      </w:r>
      <w:r w:rsidRPr="00D27141">
        <w:rPr>
          <w:rFonts w:cs="Times New Roman"/>
          <w:sz w:val="26"/>
          <w:szCs w:val="26"/>
        </w:rPr>
        <w:t>способность к самостоятельному усвоению новых знаний и умений, включая организацию этого процесса.</w:t>
      </w:r>
      <w:r w:rsidRPr="00D27141">
        <w:rPr>
          <w:rFonts w:cs="Times New Roman"/>
          <w:i/>
          <w:sz w:val="26"/>
          <w:szCs w:val="26"/>
        </w:rPr>
        <w:t xml:space="preserve"> </w:t>
      </w:r>
      <w:r w:rsidRPr="00D27141">
        <w:rPr>
          <w:rFonts w:cs="Times New Roman"/>
          <w:sz w:val="26"/>
          <w:szCs w:val="26"/>
        </w:rPr>
        <w:t>Таким образом, универсальные учебные действия: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носят надпредметный, метапредметный характер;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обеспечивают целостность общекультурного, личностного и познавательного развития и саморазвития личности;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обеспечивают преемственность всех ступеней образовательного процесса;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D27141" w:rsidRDefault="00DB24FB" w:rsidP="00D27141">
      <w:pPr>
        <w:pStyle w:val="af6"/>
        <w:spacing w:line="240" w:lineRule="auto"/>
        <w:ind w:firstLine="709"/>
        <w:rPr>
          <w:rFonts w:cs="Times New Roman"/>
          <w:sz w:val="26"/>
          <w:szCs w:val="26"/>
        </w:rPr>
      </w:pPr>
      <w:r w:rsidRPr="00D27141">
        <w:rPr>
          <w:rFonts w:cs="Times New Roman"/>
          <w:sz w:val="26"/>
          <w:szCs w:val="26"/>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D27141">
        <w:rPr>
          <w:rFonts w:cs="Times New Roman"/>
          <w:sz w:val="26"/>
          <w:szCs w:val="26"/>
        </w:rPr>
        <w:t>:</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универсальные учебные </w:t>
      </w:r>
      <w:r w:rsidR="00E90F7C" w:rsidRPr="00D27141">
        <w:rPr>
          <w:rFonts w:cs="Times New Roman"/>
          <w:sz w:val="26"/>
          <w:szCs w:val="26"/>
        </w:rPr>
        <w:t xml:space="preserve">познавательные </w:t>
      </w:r>
      <w:r w:rsidRPr="00D27141">
        <w:rPr>
          <w:rFonts w:cs="Times New Roman"/>
          <w:sz w:val="26"/>
          <w:szCs w:val="26"/>
        </w:rPr>
        <w:t>действия;</w:t>
      </w:r>
    </w:p>
    <w:p w:rsidR="00E90F7C"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универсальные учебные </w:t>
      </w:r>
      <w:r w:rsidR="00E90F7C" w:rsidRPr="00D27141">
        <w:rPr>
          <w:rFonts w:cs="Times New Roman"/>
          <w:sz w:val="26"/>
          <w:szCs w:val="26"/>
        </w:rPr>
        <w:t xml:space="preserve">коммуникативные </w:t>
      </w:r>
      <w:r w:rsidRPr="00D27141">
        <w:rPr>
          <w:rFonts w:cs="Times New Roman"/>
          <w:sz w:val="26"/>
          <w:szCs w:val="26"/>
        </w:rPr>
        <w:t>действия</w:t>
      </w:r>
      <w:r w:rsidR="004B723D" w:rsidRPr="00D27141">
        <w:rPr>
          <w:rFonts w:cs="Times New Roman"/>
          <w:sz w:val="26"/>
          <w:szCs w:val="26"/>
        </w:rPr>
        <w:t>;</w:t>
      </w:r>
    </w:p>
    <w:p w:rsidR="00E90F7C" w:rsidRPr="00D27141" w:rsidRDefault="00E90F7C"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универсальные учебные регулятивные </w:t>
      </w:r>
      <w:r w:rsidR="004B723D" w:rsidRPr="00D27141">
        <w:rPr>
          <w:rFonts w:cs="Times New Roman"/>
          <w:sz w:val="26"/>
          <w:szCs w:val="26"/>
        </w:rPr>
        <w:t>действия.</w:t>
      </w:r>
    </w:p>
    <w:p w:rsidR="00BA28A8" w:rsidRPr="00D27141" w:rsidRDefault="007031AC" w:rsidP="00D27141">
      <w:pPr>
        <w:pStyle w:val="af6"/>
        <w:spacing w:line="240" w:lineRule="auto"/>
        <w:ind w:firstLine="709"/>
        <w:rPr>
          <w:rFonts w:cs="Times New Roman"/>
          <w:sz w:val="26"/>
          <w:szCs w:val="26"/>
          <w:shd w:val="clear" w:color="auto" w:fill="FFFFFF"/>
        </w:rPr>
      </w:pPr>
      <w:r w:rsidRPr="00D27141">
        <w:rPr>
          <w:rFonts w:cs="Times New Roman"/>
          <w:i/>
          <w:sz w:val="26"/>
          <w:szCs w:val="26"/>
        </w:rPr>
        <w:t>У</w:t>
      </w:r>
      <w:r w:rsidR="00DB24FB" w:rsidRPr="00D27141">
        <w:rPr>
          <w:rFonts w:cs="Times New Roman"/>
          <w:i/>
          <w:sz w:val="26"/>
          <w:szCs w:val="26"/>
        </w:rPr>
        <w:t xml:space="preserve">ниверсальные учебные </w:t>
      </w:r>
      <w:r w:rsidRPr="00D27141">
        <w:rPr>
          <w:rFonts w:cs="Times New Roman"/>
          <w:i/>
          <w:sz w:val="26"/>
          <w:szCs w:val="26"/>
        </w:rPr>
        <w:t xml:space="preserve">познавательные </w:t>
      </w:r>
      <w:r w:rsidR="00DB24FB" w:rsidRPr="00D27141">
        <w:rPr>
          <w:rFonts w:cs="Times New Roman"/>
          <w:i/>
          <w:sz w:val="26"/>
          <w:szCs w:val="26"/>
        </w:rPr>
        <w:t>действия</w:t>
      </w:r>
      <w:r w:rsidR="00DB24FB" w:rsidRPr="00D27141">
        <w:rPr>
          <w:rFonts w:cs="Times New Roman"/>
          <w:sz w:val="26"/>
          <w:szCs w:val="26"/>
        </w:rPr>
        <w:t xml:space="preserve"> включают </w:t>
      </w:r>
      <w:r w:rsidR="005F2661" w:rsidRPr="00D27141">
        <w:rPr>
          <w:rFonts w:cs="Times New Roman"/>
          <w:sz w:val="26"/>
          <w:szCs w:val="26"/>
        </w:rPr>
        <w:t>базовые логические действия, базовые исследовательские действия, работу с информацией</w:t>
      </w:r>
      <w:r w:rsidR="00DB24FB" w:rsidRPr="00D27141">
        <w:rPr>
          <w:rFonts w:cs="Times New Roman"/>
          <w:sz w:val="26"/>
          <w:szCs w:val="26"/>
        </w:rPr>
        <w:t>.</w:t>
      </w:r>
      <w:r w:rsidR="005943F6" w:rsidRPr="00D27141">
        <w:rPr>
          <w:rFonts w:cs="Times New Roman"/>
          <w:sz w:val="26"/>
          <w:szCs w:val="26"/>
        </w:rPr>
        <w:t xml:space="preserve"> </w:t>
      </w:r>
      <w:r w:rsidR="00BA28A8" w:rsidRPr="00D27141">
        <w:rPr>
          <w:rFonts w:cs="Times New Roman"/>
          <w:sz w:val="26"/>
          <w:szCs w:val="26"/>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D27141">
        <w:rPr>
          <w:rFonts w:cs="Times New Roman"/>
          <w:sz w:val="26"/>
          <w:szCs w:val="26"/>
          <w:shd w:val="clear" w:color="auto" w:fill="FFFFFF"/>
        </w:rPr>
        <w:t>овесно-логических форм мышления.</w:t>
      </w:r>
    </w:p>
    <w:p w:rsidR="00DB24FB" w:rsidRPr="00D27141" w:rsidRDefault="009A6730" w:rsidP="00D27141">
      <w:pPr>
        <w:pStyle w:val="af6"/>
        <w:spacing w:line="240" w:lineRule="auto"/>
        <w:ind w:firstLine="709"/>
        <w:rPr>
          <w:rFonts w:cs="Times New Roman"/>
          <w:sz w:val="26"/>
          <w:szCs w:val="26"/>
          <w:shd w:val="clear" w:color="auto" w:fill="FFFFFF"/>
        </w:rPr>
      </w:pPr>
      <w:bookmarkStart w:id="371" w:name="bookmark93"/>
      <w:r w:rsidRPr="00D27141">
        <w:rPr>
          <w:rFonts w:cs="Times New Roman"/>
          <w:i/>
          <w:sz w:val="26"/>
          <w:szCs w:val="26"/>
        </w:rPr>
        <w:t>У</w:t>
      </w:r>
      <w:r w:rsidR="00DB24FB" w:rsidRPr="00D27141">
        <w:rPr>
          <w:rFonts w:cs="Times New Roman"/>
          <w:i/>
          <w:sz w:val="26"/>
          <w:szCs w:val="26"/>
        </w:rPr>
        <w:t xml:space="preserve">ниверсальные учебные </w:t>
      </w:r>
      <w:r w:rsidRPr="00D27141">
        <w:rPr>
          <w:rFonts w:cs="Times New Roman"/>
          <w:i/>
          <w:sz w:val="26"/>
          <w:szCs w:val="26"/>
        </w:rPr>
        <w:t xml:space="preserve">коммуникативные </w:t>
      </w:r>
      <w:r w:rsidR="00DB24FB" w:rsidRPr="00D27141">
        <w:rPr>
          <w:rFonts w:cs="Times New Roman"/>
          <w:i/>
          <w:sz w:val="26"/>
          <w:szCs w:val="26"/>
        </w:rPr>
        <w:t>действия</w:t>
      </w:r>
      <w:bookmarkEnd w:id="371"/>
      <w:r w:rsidR="00DB24FB" w:rsidRPr="00D27141">
        <w:rPr>
          <w:rFonts w:cs="Times New Roman"/>
          <w:b/>
          <w:sz w:val="26"/>
          <w:szCs w:val="26"/>
        </w:rPr>
        <w:t xml:space="preserve"> </w:t>
      </w:r>
      <w:r w:rsidR="00DB24FB" w:rsidRPr="00D27141">
        <w:rPr>
          <w:rFonts w:cs="Times New Roman"/>
          <w:sz w:val="26"/>
          <w:szCs w:val="26"/>
        </w:rPr>
        <w:t>обеспечивают</w:t>
      </w:r>
      <w:r w:rsidR="005943F6" w:rsidRPr="00D27141">
        <w:rPr>
          <w:rFonts w:cs="Times New Roman"/>
          <w:sz w:val="26"/>
          <w:szCs w:val="26"/>
        </w:rPr>
        <w:t xml:space="preserve"> </w:t>
      </w:r>
      <w:r w:rsidR="00DB24FB" w:rsidRPr="00D27141">
        <w:rPr>
          <w:rFonts w:cs="Times New Roman"/>
          <w:sz w:val="26"/>
          <w:szCs w:val="26"/>
        </w:rPr>
        <w:t>социальную компетентность и учёт позиции других людей, партнеров по общению или деятельности;</w:t>
      </w:r>
      <w:r w:rsidR="005943F6" w:rsidRPr="00D27141">
        <w:rPr>
          <w:rFonts w:cs="Times New Roman"/>
          <w:sz w:val="26"/>
          <w:szCs w:val="26"/>
        </w:rPr>
        <w:t xml:space="preserve"> </w:t>
      </w:r>
      <w:r w:rsidR="00DB24FB" w:rsidRPr="00D27141">
        <w:rPr>
          <w:rFonts w:cs="Times New Roman"/>
          <w:sz w:val="26"/>
          <w:szCs w:val="26"/>
        </w:rPr>
        <w:t>умение слушать и вступать в диалог;</w:t>
      </w:r>
      <w:r w:rsidR="005943F6" w:rsidRPr="00D27141">
        <w:rPr>
          <w:rFonts w:cs="Times New Roman"/>
          <w:sz w:val="26"/>
          <w:szCs w:val="26"/>
        </w:rPr>
        <w:t xml:space="preserve"> </w:t>
      </w:r>
      <w:r w:rsidR="00DB24FB" w:rsidRPr="00D27141">
        <w:rPr>
          <w:rFonts w:cs="Times New Roman"/>
          <w:sz w:val="26"/>
          <w:szCs w:val="26"/>
        </w:rPr>
        <w:t>участвовать в коллективном обсуждении проблем;</w:t>
      </w:r>
      <w:r w:rsidR="005943F6" w:rsidRPr="00D27141">
        <w:rPr>
          <w:rFonts w:cs="Times New Roman"/>
          <w:sz w:val="26"/>
          <w:szCs w:val="26"/>
        </w:rPr>
        <w:t xml:space="preserve"> </w:t>
      </w:r>
      <w:r w:rsidR="00DB24FB" w:rsidRPr="00D27141">
        <w:rPr>
          <w:rFonts w:cs="Times New Roman"/>
          <w:sz w:val="26"/>
          <w:szCs w:val="26"/>
        </w:rPr>
        <w:t>способность интегрироваться в группу сверстников и строить</w:t>
      </w:r>
      <w:r w:rsidR="00DB24FB" w:rsidRPr="00D27141">
        <w:rPr>
          <w:rFonts w:cs="Times New Roman"/>
          <w:sz w:val="26"/>
          <w:szCs w:val="26"/>
          <w:shd w:val="clear" w:color="auto" w:fill="FFFFFF"/>
        </w:rPr>
        <w:t xml:space="preserve"> продуктивное взаимодействие и сотрудничество со сверстниками и взрослыми.</w:t>
      </w:r>
      <w:r w:rsidR="005943F6" w:rsidRPr="00D27141">
        <w:rPr>
          <w:rFonts w:cs="Times New Roman"/>
          <w:sz w:val="26"/>
          <w:szCs w:val="26"/>
          <w:shd w:val="clear" w:color="auto" w:fill="FFFFFF"/>
        </w:rPr>
        <w:t xml:space="preserve"> </w:t>
      </w:r>
      <w:r w:rsidR="00DB24FB" w:rsidRPr="00D27141">
        <w:rPr>
          <w:rFonts w:cs="Times New Roman"/>
          <w:sz w:val="26"/>
          <w:szCs w:val="26"/>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D27141" w:rsidRDefault="005943F6" w:rsidP="00D27141">
      <w:pPr>
        <w:pStyle w:val="af6"/>
        <w:spacing w:line="240" w:lineRule="auto"/>
        <w:ind w:firstLine="709"/>
        <w:rPr>
          <w:rFonts w:cs="Times New Roman"/>
          <w:sz w:val="26"/>
          <w:szCs w:val="26"/>
          <w:shd w:val="clear" w:color="auto" w:fill="FFFFFF"/>
        </w:rPr>
      </w:pPr>
      <w:r w:rsidRPr="00D27141">
        <w:rPr>
          <w:rFonts w:cs="Times New Roman"/>
          <w:i/>
          <w:sz w:val="26"/>
          <w:szCs w:val="26"/>
        </w:rPr>
        <w:t>У</w:t>
      </w:r>
      <w:r w:rsidR="007031AC" w:rsidRPr="00D27141">
        <w:rPr>
          <w:rFonts w:cs="Times New Roman"/>
          <w:i/>
          <w:sz w:val="26"/>
          <w:szCs w:val="26"/>
        </w:rPr>
        <w:t xml:space="preserve">ниверсальные учебные </w:t>
      </w:r>
      <w:r w:rsidRPr="00D27141">
        <w:rPr>
          <w:rFonts w:cs="Times New Roman"/>
          <w:i/>
          <w:sz w:val="26"/>
          <w:szCs w:val="26"/>
        </w:rPr>
        <w:t xml:space="preserve">регулятивные </w:t>
      </w:r>
      <w:r w:rsidR="007031AC" w:rsidRPr="00D27141">
        <w:rPr>
          <w:rFonts w:cs="Times New Roman"/>
          <w:i/>
          <w:sz w:val="26"/>
          <w:szCs w:val="26"/>
        </w:rPr>
        <w:t>действия</w:t>
      </w:r>
      <w:r w:rsidR="007031AC" w:rsidRPr="00D27141">
        <w:rPr>
          <w:rFonts w:cs="Times New Roman"/>
          <w:sz w:val="26"/>
          <w:szCs w:val="26"/>
        </w:rPr>
        <w:t xml:space="preserve"> обеспечивают учащимся организацию своей учебной деятельности. К ним относятся:</w:t>
      </w:r>
      <w:r w:rsidRPr="00D27141">
        <w:rPr>
          <w:rFonts w:cs="Times New Roman"/>
          <w:sz w:val="26"/>
          <w:szCs w:val="26"/>
        </w:rPr>
        <w:t xml:space="preserve"> </w:t>
      </w:r>
      <w:r w:rsidR="007031AC" w:rsidRPr="00D27141">
        <w:rPr>
          <w:rFonts w:cs="Times New Roman"/>
          <w:sz w:val="26"/>
          <w:szCs w:val="26"/>
        </w:rPr>
        <w:t>целеполагание как постановка учебной задачи на основе соотнесения того, что уже известно и усвоено учащимися, и того, что еще неизвестно;</w:t>
      </w:r>
      <w:r w:rsidRPr="00D27141">
        <w:rPr>
          <w:rFonts w:cs="Times New Roman"/>
          <w:sz w:val="26"/>
          <w:szCs w:val="26"/>
        </w:rPr>
        <w:t xml:space="preserve"> </w:t>
      </w:r>
      <w:r w:rsidR="007031AC" w:rsidRPr="00D27141">
        <w:rPr>
          <w:rFonts w:cs="Times New Roman"/>
          <w:sz w:val="26"/>
          <w:szCs w:val="26"/>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D27141">
        <w:rPr>
          <w:rFonts w:cs="Times New Roman"/>
          <w:sz w:val="26"/>
          <w:szCs w:val="26"/>
        </w:rPr>
        <w:t xml:space="preserve"> </w:t>
      </w:r>
      <w:r w:rsidR="007031AC" w:rsidRPr="00D27141">
        <w:rPr>
          <w:rFonts w:cs="Times New Roman"/>
          <w:sz w:val="26"/>
          <w:szCs w:val="26"/>
        </w:rPr>
        <w:t>прогнозирование – предвосхищение результата и уровня усвоения знаний, его временных характеристик;</w:t>
      </w:r>
      <w:r w:rsidRPr="00D27141">
        <w:rPr>
          <w:rFonts w:cs="Times New Roman"/>
          <w:sz w:val="26"/>
          <w:szCs w:val="26"/>
        </w:rPr>
        <w:t xml:space="preserve"> </w:t>
      </w:r>
      <w:r w:rsidR="007031AC" w:rsidRPr="00D27141">
        <w:rPr>
          <w:rFonts w:cs="Times New Roman"/>
          <w:sz w:val="26"/>
          <w:szCs w:val="26"/>
        </w:rPr>
        <w:t>контроль в форме соотнесения способа действия и его результата с заданным эталоном с целью обнаружения отклонений и отличий от эталона;</w:t>
      </w:r>
      <w:r w:rsidRPr="00D27141">
        <w:rPr>
          <w:rFonts w:cs="Times New Roman"/>
          <w:sz w:val="26"/>
          <w:szCs w:val="26"/>
        </w:rPr>
        <w:t xml:space="preserve"> </w:t>
      </w:r>
      <w:r w:rsidR="007031AC" w:rsidRPr="00D27141">
        <w:rPr>
          <w:rFonts w:cs="Times New Roman"/>
          <w:sz w:val="26"/>
          <w:szCs w:val="26"/>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D27141">
        <w:rPr>
          <w:rFonts w:cs="Times New Roman"/>
          <w:sz w:val="26"/>
          <w:szCs w:val="26"/>
        </w:rPr>
        <w:t xml:space="preserve"> </w:t>
      </w:r>
      <w:r w:rsidR="007031AC" w:rsidRPr="00D27141">
        <w:rPr>
          <w:rFonts w:cs="Times New Roman"/>
          <w:sz w:val="26"/>
          <w:szCs w:val="26"/>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D27141">
        <w:rPr>
          <w:rFonts w:cs="Times New Roman"/>
          <w:sz w:val="26"/>
          <w:szCs w:val="26"/>
        </w:rPr>
        <w:t xml:space="preserve"> </w:t>
      </w:r>
      <w:r w:rsidR="007031AC" w:rsidRPr="00D27141">
        <w:rPr>
          <w:rFonts w:cs="Times New Roman"/>
          <w:sz w:val="26"/>
          <w:szCs w:val="26"/>
        </w:rPr>
        <w:t>саморегуляция как способность к мобилизации сил и энергии, к волевому усилию (к выбору в ситуации мотивационного конфликта) и</w:t>
      </w:r>
      <w:r w:rsidR="007031AC" w:rsidRPr="00D27141">
        <w:rPr>
          <w:rFonts w:cs="Times New Roman"/>
          <w:sz w:val="26"/>
          <w:szCs w:val="26"/>
          <w:shd w:val="clear" w:color="auto" w:fill="FFFFFF"/>
        </w:rPr>
        <w:t xml:space="preserve"> преодолению препятствий.</w:t>
      </w:r>
      <w:r w:rsidR="00B90ED5" w:rsidRPr="00D27141">
        <w:rPr>
          <w:rFonts w:cs="Times New Roman"/>
          <w:sz w:val="26"/>
          <w:szCs w:val="26"/>
          <w:shd w:val="clear" w:color="auto" w:fill="FFFFFF"/>
        </w:rPr>
        <w:t xml:space="preserve"> </w:t>
      </w:r>
      <w:r w:rsidR="007031AC" w:rsidRPr="00D27141">
        <w:rPr>
          <w:rFonts w:cs="Times New Roman"/>
          <w:sz w:val="26"/>
          <w:szCs w:val="26"/>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Процесс формирования УУД основан на следующих принципах:</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формирование УУД – задача, сквозная для всего образовательного процесса, объединяющая урочную и внеурочную деятельность;</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УУД требует работы как с предметным, так и междисциплинарным содержанием;</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отход от понимания отдельного урока как ключевой единицы образовательного процесса;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D27141" w:rsidRDefault="006A251A" w:rsidP="00D27141">
      <w:pPr>
        <w:pStyle w:val="a7"/>
        <w:widowControl w:val="0"/>
        <w:spacing w:before="0" w:beforeAutospacing="0" w:after="0" w:afterAutospacing="0"/>
        <w:ind w:firstLine="709"/>
        <w:jc w:val="both"/>
        <w:rPr>
          <w:b/>
          <w:sz w:val="26"/>
          <w:szCs w:val="26"/>
        </w:rPr>
      </w:pPr>
    </w:p>
    <w:p w:rsidR="00DB24FB" w:rsidRPr="00D27141" w:rsidRDefault="00554F2D" w:rsidP="00D27141">
      <w:pPr>
        <w:pStyle w:val="a7"/>
        <w:widowControl w:val="0"/>
        <w:spacing w:before="0" w:beforeAutospacing="0" w:after="0" w:afterAutospacing="0"/>
        <w:ind w:firstLine="709"/>
        <w:jc w:val="both"/>
        <w:rPr>
          <w:sz w:val="26"/>
          <w:szCs w:val="26"/>
        </w:rPr>
      </w:pPr>
      <w:r w:rsidRPr="00D27141">
        <w:rPr>
          <w:b/>
          <w:sz w:val="26"/>
          <w:szCs w:val="26"/>
        </w:rPr>
        <w:t xml:space="preserve">Связь процесса формирования УУД </w:t>
      </w:r>
      <w:r w:rsidR="00DB24FB" w:rsidRPr="00D27141">
        <w:rPr>
          <w:b/>
          <w:sz w:val="26"/>
          <w:szCs w:val="26"/>
        </w:rPr>
        <w:t>с содержанием учебных предметов и коррекционных курсов</w:t>
      </w:r>
    </w:p>
    <w:p w:rsidR="00095CDA" w:rsidRPr="00D27141" w:rsidRDefault="00095CDA" w:rsidP="00D27141">
      <w:pPr>
        <w:pStyle w:val="a7"/>
        <w:widowControl w:val="0"/>
        <w:spacing w:before="0" w:beforeAutospacing="0" w:after="0" w:afterAutospacing="0"/>
        <w:ind w:firstLine="709"/>
        <w:jc w:val="both"/>
        <w:rPr>
          <w:sz w:val="26"/>
          <w:szCs w:val="26"/>
        </w:rPr>
      </w:pPr>
      <w:r w:rsidRPr="00D27141">
        <w:rPr>
          <w:sz w:val="26"/>
          <w:szCs w:val="26"/>
        </w:rPr>
        <w:t>Содержание основного общего образования обучающихся с ЗПР определяется адаптированной основной образовательно</w:t>
      </w:r>
      <w:r w:rsidR="003D2995" w:rsidRPr="00D27141">
        <w:rPr>
          <w:sz w:val="26"/>
          <w:szCs w:val="26"/>
        </w:rPr>
        <w:t>й</w:t>
      </w:r>
      <w:r w:rsidRPr="00D27141">
        <w:rPr>
          <w:sz w:val="26"/>
          <w:szCs w:val="26"/>
        </w:rPr>
        <w:t xml:space="preserve"> программой основного общего образования. Предметное учебное содержание фиксируется в рабочих программах.</w:t>
      </w:r>
    </w:p>
    <w:p w:rsidR="00095CDA" w:rsidRPr="00D27141" w:rsidRDefault="00095CDA" w:rsidP="00D27141">
      <w:pPr>
        <w:pStyle w:val="a7"/>
        <w:widowControl w:val="0"/>
        <w:spacing w:before="0" w:beforeAutospacing="0" w:after="0" w:afterAutospacing="0"/>
        <w:ind w:firstLine="709"/>
        <w:jc w:val="both"/>
        <w:rPr>
          <w:sz w:val="26"/>
          <w:szCs w:val="26"/>
        </w:rPr>
      </w:pPr>
      <w:r w:rsidRPr="00D27141">
        <w:rPr>
          <w:sz w:val="26"/>
          <w:szCs w:val="26"/>
        </w:rPr>
        <w:t>Разработанные по всем учебным предметам и коррекционным курсам рабочие программы (РП) отражают определенные во ФГОС ООО универсальные учебные действия в трех своих компонентах:</w:t>
      </w:r>
    </w:p>
    <w:p w:rsidR="00095CDA" w:rsidRPr="00D27141" w:rsidRDefault="00095CD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D27141" w:rsidRDefault="00095CD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 соотнесении с предметными результатами по основным разделам и темам учебного содержания;</w:t>
      </w:r>
    </w:p>
    <w:p w:rsidR="00095CDA" w:rsidRPr="00D27141" w:rsidRDefault="00095CD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 разделе «Основные виды деятельности» тематического планирования.</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Деятельность по </w:t>
      </w:r>
      <w:r w:rsidR="00172825" w:rsidRPr="00D27141">
        <w:rPr>
          <w:sz w:val="26"/>
          <w:szCs w:val="26"/>
        </w:rPr>
        <w:t>формированию</w:t>
      </w:r>
      <w:r w:rsidRPr="00D27141">
        <w:rPr>
          <w:sz w:val="26"/>
          <w:szCs w:val="26"/>
        </w:rPr>
        <w:t xml:space="preserve"> УУД в рамках учебных</w:t>
      </w:r>
      <w:r w:rsidR="004B798C" w:rsidRPr="00D27141">
        <w:rPr>
          <w:sz w:val="26"/>
          <w:szCs w:val="26"/>
        </w:rPr>
        <w:t xml:space="preserve"> предметов и коррекционных</w:t>
      </w:r>
      <w:r w:rsidRPr="00D27141">
        <w:rPr>
          <w:sz w:val="26"/>
          <w:szCs w:val="26"/>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В основе </w:t>
      </w:r>
      <w:r w:rsidR="00172825" w:rsidRPr="00D27141">
        <w:rPr>
          <w:sz w:val="26"/>
          <w:szCs w:val="26"/>
        </w:rPr>
        <w:t xml:space="preserve">формирования </w:t>
      </w:r>
      <w:r w:rsidRPr="00D27141">
        <w:rPr>
          <w:sz w:val="26"/>
          <w:szCs w:val="26"/>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w:t>
      </w:r>
      <w:r w:rsidRPr="00D27141">
        <w:rPr>
          <w:sz w:val="26"/>
          <w:szCs w:val="26"/>
        </w:rPr>
        <w:lastRenderedPageBreak/>
        <w:t xml:space="preserve">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Так, с точки зрения системно-деятельностного подхода современный урок представляется следующим образом. </w:t>
      </w:r>
    </w:p>
    <w:p w:rsidR="00B01AD1" w:rsidRPr="00D27141" w:rsidRDefault="00B01AD1" w:rsidP="00D27141">
      <w:pPr>
        <w:pStyle w:val="a7"/>
        <w:widowControl w:val="0"/>
        <w:spacing w:before="0" w:beforeAutospacing="0" w:after="0" w:afterAutospacing="0"/>
        <w:ind w:firstLine="709"/>
        <w:jc w:val="both"/>
        <w:rPr>
          <w:sz w:val="26"/>
          <w:szCs w:val="26"/>
        </w:rPr>
      </w:pPr>
    </w:p>
    <w:tbl>
      <w:tblPr>
        <w:tblStyle w:val="60"/>
        <w:tblW w:w="0" w:type="auto"/>
        <w:tblLook w:val="04A0"/>
      </w:tblPr>
      <w:tblGrid>
        <w:gridCol w:w="2798"/>
        <w:gridCol w:w="6632"/>
      </w:tblGrid>
      <w:tr w:rsidR="004430D6" w:rsidRPr="00D27141" w:rsidTr="00B01AD1">
        <w:tc>
          <w:tcPr>
            <w:tcW w:w="2802" w:type="dxa"/>
          </w:tcPr>
          <w:p w:rsidR="004430D6" w:rsidRPr="00D27141" w:rsidRDefault="004430D6" w:rsidP="00D27141">
            <w:pPr>
              <w:pStyle w:val="af6"/>
              <w:spacing w:line="240" w:lineRule="auto"/>
              <w:ind w:firstLine="0"/>
              <w:jc w:val="left"/>
              <w:rPr>
                <w:rFonts w:cs="Times New Roman"/>
                <w:b/>
                <w:sz w:val="26"/>
                <w:szCs w:val="26"/>
              </w:rPr>
            </w:pPr>
            <w:r w:rsidRPr="00D27141">
              <w:rPr>
                <w:rFonts w:cs="Times New Roman"/>
                <w:b/>
                <w:sz w:val="26"/>
                <w:szCs w:val="26"/>
              </w:rPr>
              <w:t>Этапы урока</w:t>
            </w:r>
          </w:p>
        </w:tc>
        <w:tc>
          <w:tcPr>
            <w:tcW w:w="6769" w:type="dxa"/>
          </w:tcPr>
          <w:p w:rsidR="004430D6" w:rsidRPr="00D27141" w:rsidRDefault="00941C9E" w:rsidP="00D27141">
            <w:pPr>
              <w:pStyle w:val="af6"/>
              <w:spacing w:line="240" w:lineRule="auto"/>
              <w:ind w:firstLine="0"/>
              <w:jc w:val="left"/>
              <w:rPr>
                <w:rFonts w:cs="Times New Roman"/>
                <w:b/>
                <w:sz w:val="26"/>
                <w:szCs w:val="26"/>
              </w:rPr>
            </w:pPr>
            <w:r w:rsidRPr="00D27141">
              <w:rPr>
                <w:rFonts w:cs="Times New Roman"/>
                <w:b/>
                <w:sz w:val="26"/>
                <w:szCs w:val="26"/>
              </w:rPr>
              <w:t>Виды деятельности</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Тема урока</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sz w:val="26"/>
                <w:szCs w:val="26"/>
              </w:rPr>
              <w:t>Учитель подводит обучающихся к самостоятельной формулировке темы</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Цели и задачи</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Обучающиеся определяют границы знания и незнания и сами (или с помощью учителя) намечают цели и задачи</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Планирование</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Учитель помогает самостоятельно планировать деятельность</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Практическая деятельность</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Осуществление деятельности по намеченному</w:t>
            </w:r>
            <w:r w:rsidR="00941C9E" w:rsidRPr="00D27141">
              <w:rPr>
                <w:rFonts w:cs="Times New Roman"/>
                <w:bCs/>
                <w:sz w:val="26"/>
                <w:szCs w:val="26"/>
              </w:rPr>
              <w:t xml:space="preserve"> плану индивидуально, группой или</w:t>
            </w:r>
            <w:r w:rsidRPr="00D27141">
              <w:rPr>
                <w:rFonts w:cs="Times New Roman"/>
                <w:bCs/>
                <w:sz w:val="26"/>
                <w:szCs w:val="26"/>
              </w:rPr>
              <w:t xml:space="preserve"> всем классом (учитель консультирует)</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Контроль</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Обучающиеся контролируют с помощью самоконтроля, взаимоконтроля (учитель консультирует)</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Коррекция</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Обучающиеся формулируют затруднения и выполняют коррекцию (учитель консультирует)</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Оценивание</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Обучающиеся оценивают: самооценка, взаимооценка (учитель консультирует)</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Итог урока</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Рефлексия обучающихся</w:t>
            </w:r>
          </w:p>
        </w:tc>
      </w:tr>
      <w:tr w:rsidR="004430D6" w:rsidRPr="00D27141" w:rsidTr="00B01AD1">
        <w:tc>
          <w:tcPr>
            <w:tcW w:w="2802" w:type="dxa"/>
          </w:tcPr>
          <w:p w:rsidR="004430D6" w:rsidRPr="00D27141" w:rsidRDefault="004430D6" w:rsidP="00D27141">
            <w:pPr>
              <w:pStyle w:val="af6"/>
              <w:widowControl/>
              <w:numPr>
                <w:ilvl w:val="0"/>
                <w:numId w:val="5"/>
              </w:numPr>
              <w:autoSpaceDE/>
              <w:autoSpaceDN/>
              <w:adjustRightInd/>
              <w:spacing w:line="240" w:lineRule="auto"/>
              <w:ind w:left="0" w:firstLine="0"/>
              <w:jc w:val="left"/>
              <w:rPr>
                <w:rFonts w:cs="Times New Roman"/>
                <w:b/>
                <w:sz w:val="26"/>
                <w:szCs w:val="26"/>
              </w:rPr>
            </w:pPr>
            <w:r w:rsidRPr="00D27141">
              <w:rPr>
                <w:rFonts w:cs="Times New Roman"/>
                <w:b/>
                <w:sz w:val="26"/>
                <w:szCs w:val="26"/>
              </w:rPr>
              <w:t>Домашнее задание</w:t>
            </w:r>
          </w:p>
        </w:tc>
        <w:tc>
          <w:tcPr>
            <w:tcW w:w="6769" w:type="dxa"/>
          </w:tcPr>
          <w:p w:rsidR="004430D6" w:rsidRPr="00D27141" w:rsidRDefault="004430D6" w:rsidP="00D27141">
            <w:pPr>
              <w:pStyle w:val="af6"/>
              <w:spacing w:line="240" w:lineRule="auto"/>
              <w:ind w:firstLine="0"/>
              <w:jc w:val="left"/>
              <w:rPr>
                <w:rFonts w:cs="Times New Roman"/>
                <w:sz w:val="26"/>
                <w:szCs w:val="26"/>
              </w:rPr>
            </w:pPr>
            <w:r w:rsidRPr="00D27141">
              <w:rPr>
                <w:rFonts w:cs="Times New Roman"/>
                <w:bCs/>
                <w:sz w:val="26"/>
                <w:szCs w:val="26"/>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D27141" w:rsidRDefault="00DB24FB" w:rsidP="00D27141">
      <w:pPr>
        <w:pStyle w:val="af6"/>
        <w:spacing w:line="240" w:lineRule="auto"/>
        <w:ind w:firstLine="709"/>
        <w:jc w:val="left"/>
        <w:rPr>
          <w:rFonts w:cs="Times New Roman"/>
          <w:b/>
          <w:sz w:val="26"/>
          <w:szCs w:val="26"/>
        </w:rPr>
      </w:pP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 xml:space="preserve">Реализация программы предполагает деятельность по </w:t>
      </w:r>
      <w:r w:rsidR="000F7E05" w:rsidRPr="00D27141">
        <w:rPr>
          <w:sz w:val="26"/>
          <w:szCs w:val="26"/>
        </w:rPr>
        <w:t>формированию</w:t>
      </w:r>
      <w:r w:rsidRPr="00D27141">
        <w:rPr>
          <w:sz w:val="26"/>
          <w:szCs w:val="26"/>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Различаются два типа заданий, связанных с УУД:</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задания, позволяющие в рамках образовательного процесса сформировать УУД;</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задания, позволяющие диагностировать уровень сформированности УУД.</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D27141">
        <w:rPr>
          <w:sz w:val="26"/>
          <w:szCs w:val="26"/>
        </w:rPr>
        <w:t xml:space="preserve"> (например, коммуникативные и регулятивные, познавательные и регулятивные)</w:t>
      </w:r>
      <w:r w:rsidRPr="00D27141">
        <w:rPr>
          <w:sz w:val="26"/>
          <w:szCs w:val="26"/>
        </w:rPr>
        <w:t>.</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На уровне основного общего образования возможно использовать в том числе следующие типы заданий:</w:t>
      </w:r>
    </w:p>
    <w:p w:rsidR="00DB24FB" w:rsidRPr="00D27141" w:rsidRDefault="00941C9E" w:rsidP="00D27141">
      <w:pPr>
        <w:pStyle w:val="a7"/>
        <w:widowControl w:val="0"/>
        <w:spacing w:before="0" w:beforeAutospacing="0" w:after="0" w:afterAutospacing="0"/>
        <w:ind w:firstLine="709"/>
        <w:jc w:val="both"/>
        <w:rPr>
          <w:i/>
          <w:sz w:val="26"/>
          <w:szCs w:val="26"/>
        </w:rPr>
      </w:pPr>
      <w:r w:rsidRPr="00D27141">
        <w:rPr>
          <w:i/>
          <w:sz w:val="26"/>
          <w:szCs w:val="26"/>
        </w:rPr>
        <w:t>1</w:t>
      </w:r>
      <w:r w:rsidR="00DB24FB" w:rsidRPr="00D27141">
        <w:rPr>
          <w:i/>
          <w:sz w:val="26"/>
          <w:szCs w:val="26"/>
        </w:rPr>
        <w:t>. Задания, формирующие познавательные УУД:</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проекты на выстраивание стратегии поиска решения задач;</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задачи на сериацию, сравнение, оценивание;</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проведение эмпирического исследования;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проведение теоретического исследования;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смысловое чтение.</w:t>
      </w:r>
    </w:p>
    <w:p w:rsidR="00941C9E" w:rsidRPr="00D27141" w:rsidRDefault="00941C9E" w:rsidP="00D27141">
      <w:pPr>
        <w:pStyle w:val="a7"/>
        <w:widowControl w:val="0"/>
        <w:spacing w:before="0" w:beforeAutospacing="0" w:after="0" w:afterAutospacing="0"/>
        <w:ind w:firstLine="709"/>
        <w:jc w:val="both"/>
        <w:rPr>
          <w:i/>
          <w:sz w:val="26"/>
          <w:szCs w:val="26"/>
        </w:rPr>
      </w:pPr>
      <w:r w:rsidRPr="00D27141">
        <w:rPr>
          <w:i/>
          <w:sz w:val="26"/>
          <w:szCs w:val="26"/>
        </w:rPr>
        <w:t>2. Задания, формирующие коммуникативные УУД:</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учет позиции партнера;</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организацию и осуществление сотрудничества;</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передачу информации и отображение предметного содержания;</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тренинги коммуникативных навыков.</w:t>
      </w:r>
    </w:p>
    <w:p w:rsidR="00941C9E" w:rsidRPr="00D27141" w:rsidRDefault="00941C9E" w:rsidP="00D27141">
      <w:pPr>
        <w:pStyle w:val="a7"/>
        <w:widowControl w:val="0"/>
        <w:tabs>
          <w:tab w:val="left" w:pos="567"/>
        </w:tabs>
        <w:spacing w:before="0" w:beforeAutospacing="0" w:after="0" w:afterAutospacing="0"/>
        <w:ind w:firstLine="709"/>
        <w:jc w:val="both"/>
        <w:rPr>
          <w:i/>
          <w:sz w:val="26"/>
          <w:szCs w:val="26"/>
        </w:rPr>
      </w:pPr>
      <w:r w:rsidRPr="00D27141">
        <w:rPr>
          <w:i/>
          <w:sz w:val="26"/>
          <w:szCs w:val="26"/>
        </w:rPr>
        <w:t>3. Задания, формирующие регулятивные УУД:</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планирование;</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ориентировку в ситуации;</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прогнозирование;</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целеполагание;</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принятие решения;</w:t>
      </w:r>
    </w:p>
    <w:p w:rsidR="00941C9E" w:rsidRPr="00D27141" w:rsidRDefault="00941C9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 самоконтроль.</w:t>
      </w:r>
    </w:p>
    <w:p w:rsidR="00DB24FB" w:rsidRPr="00D27141" w:rsidRDefault="006A1745"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Формированию</w:t>
      </w:r>
      <w:r w:rsidR="00DB24FB" w:rsidRPr="00D27141">
        <w:rPr>
          <w:sz w:val="26"/>
          <w:szCs w:val="26"/>
        </w:rPr>
        <w:t xml:space="preserve"> регулятивных УУД </w:t>
      </w:r>
      <w:r w:rsidRPr="00D27141">
        <w:rPr>
          <w:sz w:val="26"/>
          <w:szCs w:val="26"/>
        </w:rPr>
        <w:t xml:space="preserve">у обучающихся с ЗПР </w:t>
      </w:r>
      <w:r w:rsidR="00DB24FB" w:rsidRPr="00D27141">
        <w:rPr>
          <w:sz w:val="26"/>
          <w:szCs w:val="26"/>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Распределение материала и типовых задани</w:t>
      </w:r>
      <w:r w:rsidR="00B26C54" w:rsidRPr="00D27141">
        <w:rPr>
          <w:sz w:val="26"/>
          <w:szCs w:val="26"/>
        </w:rPr>
        <w:t>й</w:t>
      </w:r>
      <w:r w:rsidRPr="00D27141">
        <w:rPr>
          <w:sz w:val="26"/>
          <w:szCs w:val="26"/>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D27141" w:rsidRDefault="006A251A" w:rsidP="00D27141">
      <w:pPr>
        <w:pStyle w:val="a7"/>
        <w:widowControl w:val="0"/>
        <w:spacing w:before="0" w:beforeAutospacing="0" w:after="0" w:afterAutospacing="0"/>
        <w:ind w:firstLine="709"/>
        <w:jc w:val="both"/>
        <w:rPr>
          <w:b/>
          <w:i/>
          <w:sz w:val="26"/>
          <w:szCs w:val="26"/>
        </w:rPr>
      </w:pPr>
    </w:p>
    <w:p w:rsidR="00DB24FB" w:rsidRPr="00D27141" w:rsidRDefault="00DB24FB" w:rsidP="00D27141">
      <w:pPr>
        <w:pStyle w:val="a7"/>
        <w:widowControl w:val="0"/>
        <w:spacing w:before="0" w:beforeAutospacing="0" w:after="0" w:afterAutospacing="0"/>
        <w:ind w:firstLine="709"/>
        <w:jc w:val="both"/>
        <w:rPr>
          <w:b/>
          <w:sz w:val="26"/>
          <w:szCs w:val="26"/>
        </w:rPr>
      </w:pPr>
      <w:r w:rsidRPr="00D27141">
        <w:rPr>
          <w:b/>
          <w:sz w:val="26"/>
          <w:szCs w:val="26"/>
        </w:rPr>
        <w:t>Основные направления учебно-исследовательской</w:t>
      </w:r>
      <w:r w:rsidR="004C0169" w:rsidRPr="00D27141">
        <w:rPr>
          <w:b/>
          <w:sz w:val="26"/>
          <w:szCs w:val="26"/>
        </w:rPr>
        <w:t xml:space="preserve"> и</w:t>
      </w:r>
      <w:r w:rsidRPr="00D27141">
        <w:rPr>
          <w:b/>
          <w:sz w:val="26"/>
          <w:szCs w:val="26"/>
        </w:rPr>
        <w:t xml:space="preserve"> </w:t>
      </w:r>
      <w:r w:rsidR="004C0169" w:rsidRPr="00D27141">
        <w:rPr>
          <w:b/>
          <w:sz w:val="26"/>
          <w:szCs w:val="26"/>
        </w:rPr>
        <w:t xml:space="preserve">проектной </w:t>
      </w:r>
      <w:r w:rsidRPr="00D27141">
        <w:rPr>
          <w:b/>
          <w:sz w:val="26"/>
          <w:szCs w:val="26"/>
        </w:rPr>
        <w:t>деятельности обучающихся с ЗПР</w:t>
      </w:r>
    </w:p>
    <w:p w:rsidR="00275FFA" w:rsidRPr="00D27141" w:rsidRDefault="00275FFA"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w:t>
      </w:r>
      <w:r w:rsidR="00B01AD1" w:rsidRPr="00D27141">
        <w:rPr>
          <w:sz w:val="26"/>
          <w:szCs w:val="26"/>
        </w:rPr>
        <w:t>в МБОУ «СОШ №9 им.Рыбникова»</w:t>
      </w:r>
      <w:r w:rsidRPr="00D27141">
        <w:rPr>
          <w:sz w:val="26"/>
          <w:szCs w:val="26"/>
        </w:rPr>
        <w:t xml:space="preserve"> при получении основного общего образования на основе программы формирования УУД, разработанной в </w:t>
      </w:r>
      <w:r w:rsidR="00B01AD1" w:rsidRPr="00D27141">
        <w:rPr>
          <w:sz w:val="26"/>
          <w:szCs w:val="26"/>
        </w:rPr>
        <w:t>школе</w:t>
      </w:r>
      <w:r w:rsidRPr="00D27141">
        <w:rPr>
          <w:sz w:val="26"/>
          <w:szCs w:val="26"/>
        </w:rPr>
        <w:t>.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lastRenderedPageBreak/>
        <w:t xml:space="preserve">Включение обучающихся с ЗПР в учебно-исследовательскую </w:t>
      </w:r>
      <w:r w:rsidR="004C0169" w:rsidRPr="00D27141">
        <w:rPr>
          <w:sz w:val="26"/>
          <w:szCs w:val="26"/>
        </w:rPr>
        <w:t xml:space="preserve">и проектную </w:t>
      </w:r>
      <w:r w:rsidRPr="00D27141">
        <w:rPr>
          <w:sz w:val="26"/>
          <w:szCs w:val="26"/>
        </w:rPr>
        <w:t>деятельность, имеет следующие особенности: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i/>
          <w:sz w:val="26"/>
          <w:szCs w:val="26"/>
        </w:rPr>
        <w:t>Специфика</w:t>
      </w:r>
      <w:r w:rsidRPr="00D27141">
        <w:rPr>
          <w:bCs/>
          <w:i/>
          <w:sz w:val="26"/>
          <w:szCs w:val="26"/>
        </w:rPr>
        <w:t xml:space="preserve"> проектной деятельности</w:t>
      </w:r>
      <w:r w:rsidRPr="00D27141">
        <w:rPr>
          <w:bCs/>
          <w:sz w:val="26"/>
          <w:szCs w:val="26"/>
        </w:rPr>
        <w:t xml:space="preserve"> обучающихся с ЗПР</w:t>
      </w:r>
      <w:r w:rsidRPr="00D27141">
        <w:rPr>
          <w:b/>
          <w:bCs/>
          <w:sz w:val="26"/>
          <w:szCs w:val="26"/>
        </w:rPr>
        <w:t xml:space="preserve"> </w:t>
      </w:r>
      <w:r w:rsidRPr="00D27141">
        <w:rPr>
          <w:sz w:val="26"/>
          <w:szCs w:val="26"/>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оказывать поддержку и содействие тем, от кого зависит достижение цели;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обеспечивать бесконфликтную совместную работу в группе;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устанавливать с партнёрами отношения взаимопонимания;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проводить эффективные групповые обсуждения;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обеспечивать обмен знаниями между членами группы для принятия эффективных совместных решений;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чётко формулировать цели группы и позволять её участникам проявлять инициативу для достижения этих целей;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адекватно реагировать на нужды других.</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Особое значение для развития универсальных учебных действий на </w:t>
      </w:r>
      <w:r w:rsidR="00D15100" w:rsidRPr="00D27141">
        <w:rPr>
          <w:sz w:val="26"/>
          <w:szCs w:val="26"/>
        </w:rPr>
        <w:t>уровне</w:t>
      </w:r>
      <w:r w:rsidRPr="00D27141">
        <w:rPr>
          <w:sz w:val="26"/>
          <w:szCs w:val="26"/>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Среди возможных форм представления результатов проектной деятельности можно выделить следующие:</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макеты, модели, рабочие установки, схемы, план-карты;</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постеры, презентации;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альбомы, буклеты;</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реконструкции событий;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эссе, рассказы, стихи, рисунки;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результаты исследовательских экспедиций;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выставки.</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Результаты также могут быть представлены в ходе проведения ученических конференций, семинаров и круглых столов.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i/>
          <w:sz w:val="26"/>
          <w:szCs w:val="26"/>
        </w:rPr>
        <w:t xml:space="preserve">Особенностью </w:t>
      </w:r>
      <w:r w:rsidRPr="00D27141">
        <w:rPr>
          <w:bCs/>
          <w:i/>
          <w:sz w:val="26"/>
          <w:szCs w:val="26"/>
        </w:rPr>
        <w:t>учебно-исследовательской деятельности</w:t>
      </w:r>
      <w:r w:rsidRPr="00D27141">
        <w:rPr>
          <w:b/>
          <w:bCs/>
          <w:sz w:val="26"/>
          <w:szCs w:val="26"/>
        </w:rPr>
        <w:t xml:space="preserve"> </w:t>
      </w:r>
      <w:r w:rsidRPr="00D27141">
        <w:rPr>
          <w:sz w:val="26"/>
          <w:szCs w:val="26"/>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постановка проблемы и аргументирование её актуальности;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формулировка гипотезы исследования и раскрытие замысла – сущности будущей деятельности;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планирование исследовательских работ и выбор необходимого инструментария;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собственно проведение исследования с обязательным поэтапным контролем и коррекцией результатов работ;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оформление результатов учебно-исследовательской деятельности как конечного продукта;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Формы организации учебно-исследовательской деятельности на урочных занятиях могут быть следующими: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учебный эксперимент, который позволяет организовать освоение таких элементов исследовательской деятельности, как </w:t>
      </w:r>
      <w:r w:rsidRPr="00D27141">
        <w:rPr>
          <w:rFonts w:cs="Times New Roman"/>
          <w:sz w:val="26"/>
          <w:szCs w:val="26"/>
        </w:rPr>
        <w:lastRenderedPageBreak/>
        <w:t>планирование и проведение эксперимента, обработка и анализ его результатов;</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Формы организации учебно-исследовательской деятельности на внеурочных занятиях могут быть следующими: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исследовательская практика обучающихся с ЗПР;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D27141" w:rsidRDefault="006A251A" w:rsidP="00D27141">
      <w:pPr>
        <w:pStyle w:val="af6"/>
        <w:spacing w:line="240" w:lineRule="auto"/>
        <w:ind w:firstLine="709"/>
        <w:rPr>
          <w:rFonts w:cs="Times New Roman"/>
          <w:b/>
          <w:sz w:val="26"/>
          <w:szCs w:val="26"/>
        </w:rPr>
      </w:pPr>
    </w:p>
    <w:p w:rsidR="00DB24FB" w:rsidRPr="00D27141" w:rsidRDefault="00DB24FB" w:rsidP="00D27141">
      <w:pPr>
        <w:pStyle w:val="af6"/>
        <w:spacing w:line="240" w:lineRule="auto"/>
        <w:ind w:firstLine="709"/>
        <w:rPr>
          <w:rFonts w:cs="Times New Roman"/>
          <w:b/>
          <w:sz w:val="26"/>
          <w:szCs w:val="26"/>
        </w:rPr>
      </w:pPr>
      <w:r w:rsidRPr="00D27141">
        <w:rPr>
          <w:rFonts w:cs="Times New Roman"/>
          <w:b/>
          <w:sz w:val="26"/>
          <w:szCs w:val="26"/>
        </w:rPr>
        <w:t>Деятельность по развитию навыков использования информационно-коммуникационных технологий</w:t>
      </w:r>
    </w:p>
    <w:p w:rsidR="00DB24FB" w:rsidRPr="00D27141" w:rsidRDefault="00DB24FB" w:rsidP="00D27141">
      <w:pPr>
        <w:pStyle w:val="af6"/>
        <w:spacing w:line="240" w:lineRule="auto"/>
        <w:ind w:firstLine="709"/>
        <w:rPr>
          <w:rFonts w:cs="Times New Roman"/>
          <w:sz w:val="26"/>
          <w:szCs w:val="26"/>
        </w:rPr>
      </w:pPr>
      <w:r w:rsidRPr="00D27141">
        <w:rPr>
          <w:rFonts w:cs="Times New Roman"/>
          <w:sz w:val="26"/>
          <w:szCs w:val="26"/>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Основные </w:t>
      </w:r>
      <w:r w:rsidRPr="00D27141">
        <w:rPr>
          <w:b/>
          <w:sz w:val="26"/>
          <w:szCs w:val="26"/>
        </w:rPr>
        <w:t>формы организации</w:t>
      </w:r>
      <w:r w:rsidRPr="00D27141">
        <w:rPr>
          <w:sz w:val="26"/>
          <w:szCs w:val="26"/>
        </w:rPr>
        <w:t xml:space="preserve"> учебной деятельности по формированию ИКТ-компетенции обучающихся с ЗПР включают: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уроки по информатике и другим предметам;</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факультативы;</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кружки;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интегративные межпредметные проекты;</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внеурочные и внешкольные активности. </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
          <w:sz w:val="26"/>
          <w:szCs w:val="26"/>
        </w:rPr>
        <w:t>Виды учебной деятельности</w:t>
      </w:r>
      <w:r w:rsidRPr="00D27141">
        <w:rPr>
          <w:sz w:val="26"/>
          <w:szCs w:val="26"/>
        </w:rPr>
        <w:t xml:space="preserve">, обеспечивающие формирование ИКТ-компетенции обучающихся с ЗПР: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создание и редактирование текстов;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 xml:space="preserve">создание и редактирование электронных таблиц;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использование средств для построения диаграмм, графиков, блок-схем, других графических объектов;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создание и редактирование презентаций;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создание и редактирование графиков и фотоизображений;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создание музыкальных и звуковых объектов;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поиск и анализ информации в Интернете;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математическая обработка и визуализация данных;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создание веб-страниц;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сетевая коммуникация между учениками и (или) учителем.</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Эффективное формирование ИКТ-компетенции обучающихся может быть обеспечено усилиями команды учителей-предметников.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Обращение с устройствами ИКТ.</w:t>
      </w:r>
      <w:r w:rsidRPr="00D27141">
        <w:rPr>
          <w:b/>
          <w:bCs/>
          <w:iCs/>
          <w:sz w:val="26"/>
          <w:szCs w:val="26"/>
        </w:rPr>
        <w:t xml:space="preserve"> </w:t>
      </w:r>
      <w:r w:rsidRPr="00D27141">
        <w:rPr>
          <w:sz w:val="26"/>
          <w:szCs w:val="26"/>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 xml:space="preserve">Фиксация и обработка изображений и звуков. </w:t>
      </w:r>
      <w:r w:rsidRPr="00D27141">
        <w:rPr>
          <w:sz w:val="26"/>
          <w:szCs w:val="26"/>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 xml:space="preserve">Поиск и организация хранения информации. </w:t>
      </w:r>
      <w:r w:rsidRPr="00D27141">
        <w:rPr>
          <w:sz w:val="26"/>
          <w:szCs w:val="26"/>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w:t>
      </w:r>
      <w:r w:rsidRPr="00D27141">
        <w:rPr>
          <w:sz w:val="26"/>
          <w:szCs w:val="26"/>
        </w:rPr>
        <w:lastRenderedPageBreak/>
        <w:t>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 xml:space="preserve">Создание письменных сообщений. </w:t>
      </w:r>
      <w:r w:rsidRPr="00D27141">
        <w:rPr>
          <w:sz w:val="26"/>
          <w:szCs w:val="26"/>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Создание графических объектов.</w:t>
      </w:r>
      <w:r w:rsidRPr="00D27141">
        <w:rPr>
          <w:b/>
          <w:bCs/>
          <w:iCs/>
          <w:sz w:val="26"/>
          <w:szCs w:val="26"/>
        </w:rPr>
        <w:t xml:space="preserve"> </w:t>
      </w:r>
      <w:r w:rsidRPr="00D27141">
        <w:rPr>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Создание музыкальных и звуковых объектов.</w:t>
      </w:r>
      <w:r w:rsidRPr="00D27141">
        <w:rPr>
          <w:b/>
          <w:bCs/>
          <w:iCs/>
          <w:sz w:val="26"/>
          <w:szCs w:val="26"/>
        </w:rPr>
        <w:t xml:space="preserve"> </w:t>
      </w:r>
      <w:r w:rsidRPr="00D27141">
        <w:rPr>
          <w:sz w:val="26"/>
          <w:szCs w:val="26"/>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Восприятие, использование и создание гипертекстовых и мультимедийных информационных объектов.</w:t>
      </w:r>
      <w:r w:rsidRPr="00D27141">
        <w:rPr>
          <w:b/>
          <w:bCs/>
          <w:iCs/>
          <w:sz w:val="26"/>
          <w:szCs w:val="26"/>
        </w:rPr>
        <w:t xml:space="preserve"> </w:t>
      </w:r>
      <w:r w:rsidRPr="00D27141">
        <w:rPr>
          <w:sz w:val="26"/>
          <w:szCs w:val="26"/>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w:t>
      </w:r>
      <w:r w:rsidRPr="00D27141">
        <w:rPr>
          <w:sz w:val="26"/>
          <w:szCs w:val="26"/>
        </w:rPr>
        <w:lastRenderedPageBreak/>
        <w:t>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 xml:space="preserve">Анализ информации, математическая обработка данных в исследовании. </w:t>
      </w:r>
      <w:r w:rsidRPr="00D27141">
        <w:rPr>
          <w:sz w:val="26"/>
          <w:szCs w:val="26"/>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Коммуникация и социальное взаимодействие.</w:t>
      </w:r>
      <w:r w:rsidRPr="00D27141">
        <w:rPr>
          <w:b/>
          <w:bCs/>
          <w:iCs/>
          <w:sz w:val="26"/>
          <w:szCs w:val="26"/>
        </w:rPr>
        <w:t xml:space="preserve"> </w:t>
      </w:r>
      <w:r w:rsidRPr="00D27141">
        <w:rPr>
          <w:sz w:val="26"/>
          <w:szCs w:val="26"/>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bCs/>
          <w:i/>
          <w:iCs/>
          <w:sz w:val="26"/>
          <w:szCs w:val="26"/>
        </w:rPr>
        <w:t>Информационная безопасность.</w:t>
      </w:r>
      <w:r w:rsidRPr="00D27141">
        <w:rPr>
          <w:b/>
          <w:bCs/>
          <w:iCs/>
          <w:sz w:val="26"/>
          <w:szCs w:val="26"/>
        </w:rPr>
        <w:t xml:space="preserve"> </w:t>
      </w:r>
      <w:r w:rsidRPr="00D27141">
        <w:rPr>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D27141" w:rsidRDefault="00DB24FB" w:rsidP="00D27141">
      <w:pPr>
        <w:pStyle w:val="a7"/>
        <w:widowControl w:val="0"/>
        <w:tabs>
          <w:tab w:val="left" w:pos="567"/>
        </w:tabs>
        <w:spacing w:before="0" w:beforeAutospacing="0" w:after="0" w:afterAutospacing="0"/>
        <w:ind w:firstLine="709"/>
        <w:jc w:val="both"/>
        <w:rPr>
          <w:b/>
          <w:i/>
          <w:sz w:val="26"/>
          <w:szCs w:val="26"/>
        </w:rPr>
      </w:pPr>
      <w:r w:rsidRPr="00D27141">
        <w:rPr>
          <w:b/>
          <w:i/>
          <w:sz w:val="26"/>
          <w:szCs w:val="26"/>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D27141" w:rsidRDefault="00DB24FB" w:rsidP="00D27141">
      <w:pPr>
        <w:pStyle w:val="a7"/>
        <w:widowControl w:val="0"/>
        <w:spacing w:before="0" w:beforeAutospacing="0" w:after="0" w:afterAutospacing="0"/>
        <w:ind w:firstLine="709"/>
        <w:jc w:val="both"/>
        <w:rPr>
          <w:sz w:val="26"/>
          <w:szCs w:val="26"/>
        </w:rPr>
      </w:pPr>
      <w:r w:rsidRPr="00D27141">
        <w:rPr>
          <w:sz w:val="26"/>
          <w:szCs w:val="26"/>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D27141" w:rsidRDefault="00DB24FB" w:rsidP="00D27141">
      <w:pPr>
        <w:pStyle w:val="a7"/>
        <w:widowControl w:val="0"/>
        <w:spacing w:before="0" w:beforeAutospacing="0" w:after="0" w:afterAutospacing="0"/>
        <w:ind w:firstLine="709"/>
        <w:jc w:val="both"/>
        <w:rPr>
          <w:sz w:val="26"/>
          <w:szCs w:val="26"/>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D27141">
        <w:rPr>
          <w:sz w:val="26"/>
          <w:szCs w:val="26"/>
        </w:rPr>
        <w:t>В рамках направления «</w:t>
      </w:r>
      <w:r w:rsidRPr="00D27141">
        <w:rPr>
          <w:i/>
          <w:sz w:val="26"/>
          <w:szCs w:val="26"/>
        </w:rPr>
        <w:t>Обращение с устройствами ИКТ</w:t>
      </w:r>
      <w:r w:rsidRPr="00D27141">
        <w:rPr>
          <w:sz w:val="26"/>
          <w:szCs w:val="26"/>
        </w:rPr>
        <w:t>» обучающийся сможет:</w:t>
      </w:r>
      <w:bookmarkEnd w:id="372"/>
      <w:bookmarkEnd w:id="373"/>
      <w:bookmarkEnd w:id="374"/>
      <w:bookmarkEnd w:id="375"/>
      <w:bookmarkEnd w:id="376"/>
      <w:bookmarkEnd w:id="377"/>
      <w:bookmarkEnd w:id="378"/>
      <w:bookmarkEnd w:id="379"/>
      <w:bookmarkEnd w:id="380"/>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осуществлять информационное подключение к локальной сети и глобальной сети Интернет;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получать информацию о характеристиках компьютера;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требования техники безопасности, гигиены, эргономики и ресурсосбережения при работе с устройствами ИКТ.</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D27141">
        <w:rPr>
          <w:sz w:val="26"/>
          <w:szCs w:val="26"/>
          <w:shd w:val="clear" w:color="auto" w:fill="FFFFFF"/>
        </w:rPr>
        <w:t xml:space="preserve">В рамках направления </w:t>
      </w:r>
      <w:r w:rsidRPr="00D27141">
        <w:rPr>
          <w:i/>
          <w:sz w:val="26"/>
          <w:szCs w:val="26"/>
          <w:shd w:val="clear" w:color="auto" w:fill="FFFFFF"/>
        </w:rPr>
        <w:t>«Фиксация и обработка изображений и звуков»</w:t>
      </w:r>
      <w:r w:rsidRPr="00D27141">
        <w:rPr>
          <w:sz w:val="26"/>
          <w:szCs w:val="26"/>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презентации на основе цифровых фотографий;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проводить обработку цифровых фотографий с использованием возможностей специальных компьютерных инструментов;</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проводить обработку цифровых звукозаписей с использованием возможностей специальных компьютерных инструментов;</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D27141">
        <w:rPr>
          <w:sz w:val="26"/>
          <w:szCs w:val="26"/>
          <w:shd w:val="clear" w:color="auto" w:fill="FFFFFF"/>
        </w:rPr>
        <w:t xml:space="preserve">В рамках направления </w:t>
      </w:r>
      <w:r w:rsidRPr="00D27141">
        <w:rPr>
          <w:i/>
          <w:sz w:val="26"/>
          <w:szCs w:val="26"/>
          <w:shd w:val="clear" w:color="auto" w:fill="FFFFFF"/>
        </w:rPr>
        <w:t>«Поиск и организация хранения информации»</w:t>
      </w:r>
      <w:r w:rsidRPr="00D27141">
        <w:rPr>
          <w:sz w:val="26"/>
          <w:szCs w:val="26"/>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различные приемы поиска информации в сети Интернет (поисковые системы, справочные разделы, предметные рубрики);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строить запросы для поиска информации с использованием логических операций и анализировать результаты поиска;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различные библиотечные, в том числе электронные, каталоги для поиска необходимых книг;</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искать информацию в различных базах данных, создавать и заполнять базы данных, в частности, использовать различные определители;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сохранять для индивидуального использования найденные в сети Интернет информационные объекты и ссылки на них.</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D27141">
        <w:rPr>
          <w:sz w:val="26"/>
          <w:szCs w:val="26"/>
          <w:shd w:val="clear" w:color="auto" w:fill="FFFFFF"/>
        </w:rPr>
        <w:t xml:space="preserve">В рамках направления </w:t>
      </w:r>
      <w:r w:rsidRPr="00D27141">
        <w:rPr>
          <w:i/>
          <w:sz w:val="26"/>
          <w:szCs w:val="26"/>
          <w:shd w:val="clear" w:color="auto" w:fill="FFFFFF"/>
        </w:rPr>
        <w:t>«Создание письменных сообщений»</w:t>
      </w:r>
      <w:r w:rsidRPr="00D27141">
        <w:rPr>
          <w:sz w:val="26"/>
          <w:szCs w:val="26"/>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осуществлять редактирование и структурирование текста в соответствии с его смыслом средствами текстового редактора;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вставлять в документ формулы, таблицы, списки, изображения;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участвовать в коллективном создании текстового документа;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гипертекстовые документы.</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D27141">
        <w:rPr>
          <w:sz w:val="26"/>
          <w:szCs w:val="26"/>
          <w:shd w:val="clear" w:color="auto" w:fill="FFFFFF"/>
        </w:rPr>
        <w:t xml:space="preserve">В рамках направления </w:t>
      </w:r>
      <w:r w:rsidRPr="00D27141">
        <w:rPr>
          <w:i/>
          <w:sz w:val="26"/>
          <w:szCs w:val="26"/>
          <w:shd w:val="clear" w:color="auto" w:fill="FFFFFF"/>
        </w:rPr>
        <w:t xml:space="preserve">«Создание графических объектов» </w:t>
      </w:r>
      <w:r w:rsidRPr="00D27141">
        <w:rPr>
          <w:sz w:val="26"/>
          <w:szCs w:val="26"/>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и редактировать изображения с помощью инструментов графического редактора;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различные геометрические объекты и чертежи с использованием возможностей специальных компьютерных инструментов;</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D27141">
        <w:rPr>
          <w:sz w:val="26"/>
          <w:szCs w:val="26"/>
          <w:shd w:val="clear" w:color="auto" w:fill="FFFFFF"/>
        </w:rPr>
        <w:t xml:space="preserve">В рамках направления </w:t>
      </w:r>
      <w:r w:rsidRPr="00D27141">
        <w:rPr>
          <w:i/>
          <w:sz w:val="26"/>
          <w:szCs w:val="26"/>
          <w:shd w:val="clear" w:color="auto" w:fill="FFFFFF"/>
        </w:rPr>
        <w:t>«Создание музыкальных и звуковых объектов»</w:t>
      </w:r>
      <w:r w:rsidRPr="00D27141">
        <w:rPr>
          <w:sz w:val="26"/>
          <w:szCs w:val="26"/>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записывать звуковые файлы с различным качеством звучания (глубиной кодирования и частотой дискретизации);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музыкальные редакторы, клавишные и кинетические синтезаторы для решения творческих задач.</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D27141">
        <w:rPr>
          <w:sz w:val="26"/>
          <w:szCs w:val="26"/>
          <w:shd w:val="clear" w:color="auto" w:fill="FFFFFF"/>
        </w:rPr>
        <w:t xml:space="preserve">В рамках направления </w:t>
      </w:r>
      <w:r w:rsidRPr="00D27141">
        <w:rPr>
          <w:i/>
          <w:sz w:val="26"/>
          <w:szCs w:val="26"/>
          <w:shd w:val="clear" w:color="auto" w:fill="FFFFFF"/>
        </w:rPr>
        <w:t>«Восприятие, использование и создание гипертекстовых и мультимедийных информационных объектов»</w:t>
      </w:r>
      <w:r w:rsidRPr="00D27141">
        <w:rPr>
          <w:sz w:val="26"/>
          <w:szCs w:val="26"/>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программы-архиваторы.</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D27141">
        <w:rPr>
          <w:sz w:val="26"/>
          <w:szCs w:val="26"/>
          <w:shd w:val="clear" w:color="auto" w:fill="FFFFFF"/>
        </w:rPr>
        <w:t xml:space="preserve">В рамках направления </w:t>
      </w:r>
      <w:r w:rsidRPr="00D27141">
        <w:rPr>
          <w:i/>
          <w:sz w:val="26"/>
          <w:szCs w:val="26"/>
          <w:shd w:val="clear" w:color="auto" w:fill="FFFFFF"/>
        </w:rPr>
        <w:t xml:space="preserve">«Анализ информации, математическая обработка данных в исследовании» </w:t>
      </w:r>
      <w:r w:rsidRPr="00D27141">
        <w:rPr>
          <w:sz w:val="26"/>
          <w:szCs w:val="26"/>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проводить простые эксперименты и исследования в виртуальных лабораториях;</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вводить результаты измерений и другие цифровые данные для их обработки, в том числе статистической и визуализации;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проводить эксперименты и исследования в виртуальных лабораториях по естественным наукам, математике и информатике.</w:t>
      </w:r>
    </w:p>
    <w:p w:rsidR="00DB24FB" w:rsidRPr="00D27141" w:rsidRDefault="00DB24FB" w:rsidP="00D27141">
      <w:pPr>
        <w:pStyle w:val="a7"/>
        <w:widowControl w:val="0"/>
        <w:spacing w:before="0" w:beforeAutospacing="0" w:after="0" w:afterAutospacing="0"/>
        <w:ind w:firstLine="709"/>
        <w:jc w:val="both"/>
        <w:rPr>
          <w:sz w:val="26"/>
          <w:szCs w:val="26"/>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D27141">
        <w:rPr>
          <w:sz w:val="26"/>
          <w:szCs w:val="26"/>
          <w:shd w:val="clear" w:color="auto" w:fill="FFFFFF"/>
        </w:rPr>
        <w:t xml:space="preserve">В рамках направления </w:t>
      </w:r>
      <w:r w:rsidRPr="00D27141">
        <w:rPr>
          <w:i/>
          <w:sz w:val="26"/>
          <w:szCs w:val="26"/>
          <w:shd w:val="clear" w:color="auto" w:fill="FFFFFF"/>
        </w:rPr>
        <w:t>«Коммуникация и социальное взаимодействие»</w:t>
      </w:r>
      <w:r w:rsidRPr="00D27141">
        <w:rPr>
          <w:sz w:val="26"/>
          <w:szCs w:val="26"/>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возможности электронной почты, интернет-мессенджеров и социальных сетей для обучения;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вести личный дневник (блог) с использованием возможностей сети Интернет;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правила безопасного поведения в сети Интернет;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D27141" w:rsidRDefault="006A251A" w:rsidP="00D27141">
      <w:pPr>
        <w:pStyle w:val="a7"/>
        <w:widowControl w:val="0"/>
        <w:spacing w:before="0" w:beforeAutospacing="0" w:after="0" w:afterAutospacing="0"/>
        <w:ind w:firstLine="709"/>
        <w:jc w:val="both"/>
        <w:rPr>
          <w:b/>
          <w:i/>
          <w:sz w:val="26"/>
          <w:szCs w:val="26"/>
        </w:rPr>
      </w:pPr>
    </w:p>
    <w:p w:rsidR="009C5E23" w:rsidRPr="00D27141" w:rsidRDefault="009C5E23" w:rsidP="00D27141">
      <w:pPr>
        <w:pStyle w:val="a7"/>
        <w:widowControl w:val="0"/>
        <w:spacing w:before="0" w:beforeAutospacing="0" w:after="0" w:afterAutospacing="0"/>
        <w:ind w:firstLine="709"/>
        <w:jc w:val="both"/>
        <w:rPr>
          <w:b/>
          <w:sz w:val="26"/>
          <w:szCs w:val="26"/>
        </w:rPr>
      </w:pPr>
      <w:r w:rsidRPr="00D27141">
        <w:rPr>
          <w:b/>
          <w:sz w:val="26"/>
          <w:szCs w:val="26"/>
        </w:rPr>
        <w:t>Планируемые результаты освоения обучающимися с ЗПР универсальных учебных действий</w:t>
      </w:r>
    </w:p>
    <w:p w:rsidR="009C5E23" w:rsidRPr="00D27141" w:rsidRDefault="009C5E23" w:rsidP="00D27141">
      <w:pPr>
        <w:pStyle w:val="a7"/>
        <w:widowControl w:val="0"/>
        <w:spacing w:before="0" w:beforeAutospacing="0" w:after="0" w:afterAutospacing="0"/>
        <w:ind w:firstLine="709"/>
        <w:jc w:val="both"/>
        <w:rPr>
          <w:sz w:val="26"/>
          <w:szCs w:val="26"/>
        </w:rPr>
      </w:pPr>
      <w:r w:rsidRPr="00D27141">
        <w:rPr>
          <w:sz w:val="26"/>
          <w:szCs w:val="26"/>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D27141" w:rsidRDefault="00235860" w:rsidP="00D27141">
      <w:pPr>
        <w:pStyle w:val="a7"/>
        <w:widowControl w:val="0"/>
        <w:spacing w:before="0" w:beforeAutospacing="0" w:after="0" w:afterAutospacing="0"/>
        <w:ind w:firstLine="709"/>
        <w:jc w:val="both"/>
        <w:rPr>
          <w:b/>
          <w:i/>
          <w:sz w:val="26"/>
          <w:szCs w:val="26"/>
        </w:rPr>
      </w:pPr>
      <w:r w:rsidRPr="00D27141">
        <w:rPr>
          <w:b/>
          <w:i/>
          <w:sz w:val="26"/>
          <w:szCs w:val="26"/>
        </w:rPr>
        <w:t>Методика и инструментарий мониторинга успешности освоения и применения обучающимися с ЗПР универсальных учебных действий</w:t>
      </w:r>
    </w:p>
    <w:p w:rsidR="00235860" w:rsidRPr="00D27141" w:rsidRDefault="00235860" w:rsidP="00D27141">
      <w:pPr>
        <w:pStyle w:val="a7"/>
        <w:widowControl w:val="0"/>
        <w:spacing w:before="0" w:beforeAutospacing="0" w:after="0" w:afterAutospacing="0"/>
        <w:ind w:firstLine="709"/>
        <w:jc w:val="both"/>
        <w:rPr>
          <w:sz w:val="26"/>
          <w:szCs w:val="26"/>
        </w:rPr>
      </w:pPr>
      <w:r w:rsidRPr="00D27141">
        <w:rPr>
          <w:sz w:val="26"/>
          <w:szCs w:val="26"/>
        </w:rPr>
        <w:t>В процессе реализации мониторинга успешности освоения и применения УУД учитываются следующие этапы освоения УУД:</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обобщение учебных действий на основе выявления общих принципов.</w:t>
      </w:r>
    </w:p>
    <w:p w:rsidR="00235860" w:rsidRPr="00D27141" w:rsidRDefault="00235860" w:rsidP="00D27141">
      <w:pPr>
        <w:pStyle w:val="a7"/>
        <w:widowControl w:val="0"/>
        <w:spacing w:before="0" w:beforeAutospacing="0" w:after="0" w:afterAutospacing="0"/>
        <w:ind w:firstLine="709"/>
        <w:jc w:val="both"/>
        <w:textAlignment w:val="baseline"/>
        <w:rPr>
          <w:sz w:val="26"/>
          <w:szCs w:val="26"/>
        </w:rPr>
      </w:pPr>
      <w:r w:rsidRPr="00D27141">
        <w:rPr>
          <w:sz w:val="26"/>
          <w:szCs w:val="26"/>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D27141">
        <w:rPr>
          <w:sz w:val="26"/>
          <w:szCs w:val="26"/>
        </w:rPr>
        <w:t>2</w:t>
      </w:r>
      <w:r w:rsidRPr="00D27141">
        <w:rPr>
          <w:sz w:val="26"/>
          <w:szCs w:val="26"/>
        </w:rPr>
        <w:t>.</w:t>
      </w:r>
    </w:p>
    <w:p w:rsidR="00235860" w:rsidRPr="00D27141" w:rsidRDefault="00235860" w:rsidP="00D27141">
      <w:pPr>
        <w:pStyle w:val="a7"/>
        <w:widowControl w:val="0"/>
        <w:spacing w:before="0" w:beforeAutospacing="0" w:after="0" w:afterAutospacing="0"/>
        <w:ind w:firstLine="709"/>
        <w:jc w:val="both"/>
        <w:rPr>
          <w:sz w:val="26"/>
          <w:szCs w:val="26"/>
        </w:rPr>
      </w:pPr>
      <w:r w:rsidRPr="00D27141">
        <w:rPr>
          <w:sz w:val="26"/>
          <w:szCs w:val="26"/>
        </w:rPr>
        <w:t>Система оценки УУД может быть:</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уровневой (определяются вышеуказанные уровни освоения УУД);</w:t>
      </w:r>
    </w:p>
    <w:p w:rsidR="00235860" w:rsidRPr="00D27141" w:rsidRDefault="002358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w:t>
      </w:r>
      <w:r w:rsidRPr="00D27141">
        <w:rPr>
          <w:rFonts w:cs="Times New Roman"/>
          <w:sz w:val="26"/>
          <w:szCs w:val="26"/>
        </w:rPr>
        <w:lastRenderedPageBreak/>
        <w:t>самого обучающегося. В результате появляется некоторая карта самооценивания и позиционного внешнего оценивания.</w:t>
      </w:r>
    </w:p>
    <w:p w:rsidR="00235860" w:rsidRPr="00D27141" w:rsidRDefault="00FA4C28" w:rsidP="00D27141">
      <w:pPr>
        <w:pStyle w:val="a7"/>
        <w:widowControl w:val="0"/>
        <w:spacing w:before="0" w:beforeAutospacing="0" w:after="0" w:afterAutospacing="0"/>
        <w:ind w:firstLine="709"/>
        <w:jc w:val="both"/>
        <w:rPr>
          <w:sz w:val="26"/>
          <w:szCs w:val="26"/>
        </w:rPr>
      </w:pPr>
      <w:r w:rsidRPr="00D27141">
        <w:rPr>
          <w:sz w:val="26"/>
          <w:szCs w:val="26"/>
        </w:rPr>
        <w:t xml:space="preserve">В МБОУ «СОШ №9 им.Рыбникова» </w:t>
      </w:r>
      <w:r w:rsidR="00235860" w:rsidRPr="00D27141">
        <w:rPr>
          <w:sz w:val="26"/>
          <w:szCs w:val="26"/>
        </w:rPr>
        <w:t xml:space="preserve">при оценивании развития УУД </w:t>
      </w:r>
      <w:r w:rsidRPr="00D27141">
        <w:rPr>
          <w:sz w:val="26"/>
          <w:szCs w:val="26"/>
        </w:rPr>
        <w:t>не применяется пятибалльная шкала</w:t>
      </w:r>
      <w:r w:rsidR="00235860" w:rsidRPr="00D27141">
        <w:rPr>
          <w:sz w:val="26"/>
          <w:szCs w:val="26"/>
        </w:rPr>
        <w:t>.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D27141" w:rsidRDefault="00235860" w:rsidP="00D27141">
      <w:pPr>
        <w:pStyle w:val="a7"/>
        <w:widowControl w:val="0"/>
        <w:tabs>
          <w:tab w:val="left" w:pos="567"/>
        </w:tabs>
        <w:spacing w:before="0" w:beforeAutospacing="0" w:after="0" w:afterAutospacing="0"/>
        <w:ind w:firstLine="709"/>
        <w:jc w:val="center"/>
        <w:rPr>
          <w:b/>
          <w:sz w:val="26"/>
          <w:szCs w:val="26"/>
        </w:rPr>
      </w:pPr>
    </w:p>
    <w:p w:rsidR="00160EAD" w:rsidRPr="00D27141" w:rsidRDefault="003C7AD9" w:rsidP="00D27141">
      <w:pPr>
        <w:pStyle w:val="4"/>
        <w:spacing w:line="240" w:lineRule="auto"/>
        <w:ind w:firstLine="709"/>
        <w:rPr>
          <w:rFonts w:cs="Times New Roman"/>
          <w:b w:val="0"/>
          <w:iCs w:val="0"/>
          <w:sz w:val="26"/>
          <w:szCs w:val="26"/>
        </w:rPr>
      </w:pPr>
      <w:bookmarkStart w:id="453" w:name="_Toc109670534"/>
      <w:r w:rsidRPr="00D27141">
        <w:rPr>
          <w:rFonts w:eastAsia="Times New Roman" w:cs="Times New Roman"/>
          <w:sz w:val="26"/>
          <w:szCs w:val="26"/>
        </w:rPr>
        <w:t>2.2.2.3. Организационный раздел</w:t>
      </w:r>
      <w:bookmarkEnd w:id="453"/>
    </w:p>
    <w:p w:rsidR="00D16B2D" w:rsidRPr="00D27141" w:rsidRDefault="00D16B2D" w:rsidP="00D27141">
      <w:pPr>
        <w:spacing w:after="0" w:line="240" w:lineRule="auto"/>
        <w:ind w:firstLine="709"/>
        <w:contextualSpacing/>
        <w:jc w:val="both"/>
        <w:rPr>
          <w:rFonts w:cs="Times New Roman"/>
          <w:b/>
          <w:i/>
          <w:sz w:val="26"/>
          <w:szCs w:val="26"/>
        </w:rPr>
      </w:pPr>
      <w:r w:rsidRPr="00D27141">
        <w:rPr>
          <w:rFonts w:cs="Times New Roman"/>
          <w:b/>
          <w:i/>
          <w:sz w:val="26"/>
          <w:szCs w:val="26"/>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D27141" w:rsidRDefault="00D16B2D" w:rsidP="00D27141">
      <w:pPr>
        <w:spacing w:after="0" w:line="240" w:lineRule="auto"/>
        <w:ind w:firstLine="709"/>
        <w:contextualSpacing/>
        <w:jc w:val="both"/>
        <w:rPr>
          <w:rFonts w:cs="Times New Roman"/>
          <w:sz w:val="26"/>
          <w:szCs w:val="26"/>
        </w:rPr>
      </w:pPr>
      <w:r w:rsidRPr="00D27141">
        <w:rPr>
          <w:rFonts w:cs="Times New Roman"/>
          <w:sz w:val="26"/>
          <w:szCs w:val="26"/>
        </w:rPr>
        <w:t xml:space="preserve">C целью разработки и реализации программы формирования УУД в </w:t>
      </w:r>
      <w:r w:rsidR="00FA4C28" w:rsidRPr="00D27141">
        <w:rPr>
          <w:rFonts w:cs="Times New Roman"/>
          <w:sz w:val="26"/>
          <w:szCs w:val="26"/>
        </w:rPr>
        <w:t>МБОУ «СОШ №9 им.Рыбникова»</w:t>
      </w:r>
      <w:r w:rsidRPr="00D27141">
        <w:rPr>
          <w:rFonts w:cs="Times New Roman"/>
          <w:sz w:val="26"/>
          <w:szCs w:val="26"/>
        </w:rPr>
        <w:t xml:space="preserve"> создана рабочая группа под руководством </w:t>
      </w:r>
      <w:r w:rsidR="00FA4C28" w:rsidRPr="00D27141">
        <w:rPr>
          <w:rFonts w:cs="Times New Roman"/>
          <w:sz w:val="26"/>
          <w:szCs w:val="26"/>
        </w:rPr>
        <w:t>директора школы.</w:t>
      </w:r>
    </w:p>
    <w:p w:rsidR="00D16B2D" w:rsidRPr="00D27141" w:rsidRDefault="00D16B2D" w:rsidP="00D27141">
      <w:pPr>
        <w:pStyle w:val="a7"/>
        <w:widowControl w:val="0"/>
        <w:tabs>
          <w:tab w:val="left" w:pos="567"/>
        </w:tabs>
        <w:spacing w:before="0" w:beforeAutospacing="0" w:after="0" w:afterAutospacing="0"/>
        <w:ind w:firstLine="709"/>
        <w:jc w:val="both"/>
        <w:rPr>
          <w:sz w:val="26"/>
          <w:szCs w:val="26"/>
        </w:rPr>
      </w:pPr>
      <w:r w:rsidRPr="00D27141">
        <w:rPr>
          <w:sz w:val="26"/>
          <w:szCs w:val="26"/>
          <w:shd w:val="clear" w:color="auto" w:fill="FFFFFF"/>
        </w:rPr>
        <w:t>Направления деятельности рабочей группы включают:</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основных подходов к конструированию задач на применение универсальных учебных действий;</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основных подходов к организации учебной деятельности по формированию и развитию ИКТ-компетенций;</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D27141" w:rsidRDefault="00D16B2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отражения результатов работы по формированию УУД учащихся на сайте образовательной организации.</w:t>
      </w:r>
    </w:p>
    <w:p w:rsidR="00DB24FB" w:rsidRPr="00D27141" w:rsidRDefault="00DB24FB" w:rsidP="00D27141">
      <w:pPr>
        <w:pStyle w:val="a7"/>
        <w:widowControl w:val="0"/>
        <w:tabs>
          <w:tab w:val="left" w:pos="567"/>
        </w:tabs>
        <w:spacing w:before="0" w:beforeAutospacing="0" w:after="0" w:afterAutospacing="0"/>
        <w:ind w:firstLine="709"/>
        <w:jc w:val="both"/>
        <w:rPr>
          <w:b/>
          <w:i/>
          <w:sz w:val="26"/>
          <w:szCs w:val="26"/>
        </w:rPr>
      </w:pPr>
      <w:r w:rsidRPr="00D27141">
        <w:rPr>
          <w:b/>
          <w:i/>
          <w:sz w:val="26"/>
          <w:szCs w:val="26"/>
        </w:rPr>
        <w:t xml:space="preserve">Описание условий, обеспечивающих </w:t>
      </w:r>
      <w:r w:rsidR="00107E1B" w:rsidRPr="00D27141">
        <w:rPr>
          <w:b/>
          <w:i/>
          <w:sz w:val="26"/>
          <w:szCs w:val="26"/>
        </w:rPr>
        <w:t>формирование</w:t>
      </w:r>
      <w:r w:rsidRPr="00D27141">
        <w:rPr>
          <w:b/>
          <w:i/>
          <w:sz w:val="26"/>
          <w:szCs w:val="26"/>
        </w:rPr>
        <w:t xml:space="preserve"> универсальных учебных действий у обучающихся с ЗПР</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Требования к условиям включают: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укомплектованность образовательной организации педагогическими, руководящими и иными работниками;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уровень квалификации педагогических и иных работников образовательной организации;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непрерывность профессионального развития педагогических работников образовательной организации, реализующей</w:t>
      </w:r>
      <w:r w:rsidR="00107E1B" w:rsidRPr="00D27141">
        <w:rPr>
          <w:rFonts w:cs="Times New Roman"/>
          <w:sz w:val="26"/>
          <w:szCs w:val="26"/>
        </w:rPr>
        <w:t xml:space="preserve"> адаптированную</w:t>
      </w:r>
      <w:r w:rsidRPr="00D27141">
        <w:rPr>
          <w:rFonts w:cs="Times New Roman"/>
          <w:sz w:val="26"/>
          <w:szCs w:val="26"/>
        </w:rPr>
        <w:t xml:space="preserve"> образовательную программу основного общего образования. </w:t>
      </w:r>
    </w:p>
    <w:p w:rsidR="00DB24FB" w:rsidRPr="00D27141" w:rsidRDefault="00DB24FB" w:rsidP="00D27141">
      <w:pPr>
        <w:pStyle w:val="a7"/>
        <w:widowControl w:val="0"/>
        <w:tabs>
          <w:tab w:val="left" w:pos="567"/>
        </w:tabs>
        <w:spacing w:before="0" w:beforeAutospacing="0" w:after="0" w:afterAutospacing="0"/>
        <w:ind w:firstLine="709"/>
        <w:jc w:val="both"/>
        <w:rPr>
          <w:sz w:val="26"/>
          <w:szCs w:val="26"/>
        </w:rPr>
      </w:pPr>
      <w:r w:rsidRPr="00D27141">
        <w:rPr>
          <w:sz w:val="26"/>
          <w:szCs w:val="26"/>
        </w:rPr>
        <w:t>Требования к педагогическим кадрам, реализующим программу УУД, включают:</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владение представлениями о возрастных особенностях </w:t>
      </w:r>
      <w:r w:rsidR="00107E1B" w:rsidRPr="00D27141">
        <w:rPr>
          <w:rFonts w:cs="Times New Roman"/>
          <w:sz w:val="26"/>
          <w:szCs w:val="26"/>
        </w:rPr>
        <w:t xml:space="preserve">обучающихся </w:t>
      </w:r>
      <w:r w:rsidRPr="00D27141">
        <w:rPr>
          <w:rFonts w:cs="Times New Roman"/>
          <w:sz w:val="26"/>
          <w:szCs w:val="26"/>
        </w:rPr>
        <w:t>соответствующего уровня образования;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регулярное повышение квалификации, посвященное формированию УУД в рамках ФГОС;</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участие в разработке программы по формированию УУД в образовательной организации;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навыки формирования УУД в рамках проектной и учебно-исследовательской деятельности;</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навыки продуктивного взаимодействия педагога и обучающегося в рамках формирования УУД;</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владение навыками формирующего оценивания;</w:t>
      </w:r>
    </w:p>
    <w:p w:rsidR="00DB24FB" w:rsidRPr="00D27141" w:rsidRDefault="00DB24F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D27141" w:rsidRDefault="00235860" w:rsidP="00D27141">
      <w:pPr>
        <w:pStyle w:val="a7"/>
        <w:widowControl w:val="0"/>
        <w:spacing w:before="0" w:beforeAutospacing="0" w:after="0" w:afterAutospacing="0"/>
        <w:ind w:firstLine="709"/>
        <w:jc w:val="center"/>
        <w:rPr>
          <w:b/>
          <w:sz w:val="26"/>
          <w:szCs w:val="26"/>
        </w:rPr>
      </w:pPr>
    </w:p>
    <w:p w:rsidR="00B26C54" w:rsidRPr="00D27141" w:rsidRDefault="00B26C54" w:rsidP="00D27141">
      <w:pPr>
        <w:pStyle w:val="a7"/>
        <w:widowControl w:val="0"/>
        <w:spacing w:before="0" w:beforeAutospacing="0" w:after="0" w:afterAutospacing="0"/>
        <w:ind w:firstLine="709"/>
        <w:jc w:val="center"/>
        <w:rPr>
          <w:b/>
          <w:sz w:val="26"/>
          <w:szCs w:val="26"/>
        </w:rPr>
      </w:pPr>
    </w:p>
    <w:p w:rsidR="00B26C54" w:rsidRPr="00D27141" w:rsidRDefault="00B26C54" w:rsidP="00D27141">
      <w:pPr>
        <w:spacing w:after="0" w:line="240" w:lineRule="auto"/>
        <w:ind w:firstLine="709"/>
        <w:rPr>
          <w:rFonts w:cs="Times New Roman"/>
          <w:b/>
          <w:w w:val="0"/>
          <w:sz w:val="26"/>
          <w:szCs w:val="26"/>
        </w:rPr>
      </w:pPr>
      <w:r w:rsidRPr="00D27141">
        <w:rPr>
          <w:rFonts w:cs="Times New Roman"/>
          <w:b/>
          <w:w w:val="0"/>
          <w:sz w:val="26"/>
          <w:szCs w:val="26"/>
        </w:rPr>
        <w:br w:type="page"/>
      </w:r>
    </w:p>
    <w:p w:rsidR="002069DF" w:rsidRPr="00D27141" w:rsidRDefault="00D86E71" w:rsidP="00D27141">
      <w:pPr>
        <w:pStyle w:val="3"/>
        <w:spacing w:line="240" w:lineRule="auto"/>
        <w:ind w:firstLine="709"/>
        <w:rPr>
          <w:rFonts w:cs="Times New Roman"/>
          <w:w w:val="0"/>
          <w:sz w:val="26"/>
          <w:szCs w:val="26"/>
        </w:rPr>
      </w:pPr>
      <w:bookmarkStart w:id="454" w:name="_Toc109670535"/>
      <w:r w:rsidRPr="00D27141">
        <w:rPr>
          <w:rFonts w:cs="Times New Roman"/>
          <w:w w:val="0"/>
          <w:sz w:val="26"/>
          <w:szCs w:val="26"/>
        </w:rPr>
        <w:lastRenderedPageBreak/>
        <w:t>2.2.3. ПРОГРАММА ВОСПИТАНИЯ</w:t>
      </w:r>
      <w:bookmarkEnd w:id="454"/>
    </w:p>
    <w:p w:rsidR="00D86E71" w:rsidRPr="00D27141" w:rsidRDefault="00D86E71" w:rsidP="00D27141">
      <w:pPr>
        <w:tabs>
          <w:tab w:val="left" w:pos="851"/>
        </w:tabs>
        <w:spacing w:after="0" w:line="240" w:lineRule="auto"/>
        <w:rPr>
          <w:rFonts w:cs="Times New Roman"/>
          <w:b/>
          <w:w w:val="0"/>
          <w:sz w:val="26"/>
          <w:szCs w:val="26"/>
        </w:rPr>
      </w:pPr>
    </w:p>
    <w:p w:rsidR="00160EAD" w:rsidRPr="00D27141" w:rsidRDefault="008B149F" w:rsidP="00D27141">
      <w:pPr>
        <w:pStyle w:val="4"/>
        <w:spacing w:line="240" w:lineRule="auto"/>
        <w:ind w:firstLine="709"/>
        <w:rPr>
          <w:rFonts w:eastAsia="Times New Roman" w:cs="Times New Roman"/>
          <w:sz w:val="26"/>
          <w:szCs w:val="26"/>
        </w:rPr>
      </w:pPr>
      <w:bookmarkStart w:id="455" w:name="_Toc109670536"/>
      <w:r w:rsidRPr="00D27141">
        <w:rPr>
          <w:rFonts w:eastAsia="Times New Roman" w:cs="Times New Roman"/>
          <w:sz w:val="26"/>
          <w:szCs w:val="26"/>
        </w:rPr>
        <w:t xml:space="preserve">2.2.3.1. </w:t>
      </w:r>
      <w:r w:rsidR="00F5760A" w:rsidRPr="00D27141">
        <w:rPr>
          <w:rFonts w:eastAsia="Times New Roman" w:cs="Times New Roman"/>
          <w:sz w:val="26"/>
          <w:szCs w:val="26"/>
        </w:rPr>
        <w:t>Пояснительная записка</w:t>
      </w:r>
      <w:bookmarkEnd w:id="455"/>
    </w:p>
    <w:p w:rsidR="00F5760A" w:rsidRPr="00D27141" w:rsidRDefault="00F5760A" w:rsidP="00D27141">
      <w:pPr>
        <w:tabs>
          <w:tab w:val="left" w:pos="851"/>
        </w:tabs>
        <w:spacing w:after="0" w:line="240" w:lineRule="auto"/>
        <w:ind w:firstLine="709"/>
        <w:jc w:val="both"/>
        <w:rPr>
          <w:rFonts w:cs="Times New Roman"/>
          <w:w w:val="0"/>
          <w:sz w:val="26"/>
          <w:szCs w:val="26"/>
        </w:rPr>
      </w:pPr>
      <w:r w:rsidRPr="00D27141">
        <w:rPr>
          <w:rFonts w:cs="Times New Roman"/>
          <w:w w:val="0"/>
          <w:sz w:val="26"/>
          <w:szCs w:val="26"/>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D27141" w:rsidRDefault="00F5760A" w:rsidP="00D27141">
      <w:pPr>
        <w:tabs>
          <w:tab w:val="left" w:pos="851"/>
        </w:tabs>
        <w:spacing w:after="0" w:line="240" w:lineRule="auto"/>
        <w:ind w:firstLine="709"/>
        <w:jc w:val="both"/>
        <w:rPr>
          <w:rFonts w:cs="Times New Roman"/>
          <w:w w:val="0"/>
          <w:sz w:val="26"/>
          <w:szCs w:val="26"/>
        </w:rPr>
      </w:pPr>
      <w:r w:rsidRPr="00D27141">
        <w:rPr>
          <w:rFonts w:cs="Times New Roman"/>
          <w:w w:val="0"/>
          <w:sz w:val="26"/>
          <w:szCs w:val="26"/>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FA4C28" w:rsidRPr="00D27141">
        <w:rPr>
          <w:rFonts w:cs="Times New Roman"/>
          <w:w w:val="0"/>
          <w:sz w:val="26"/>
          <w:szCs w:val="26"/>
        </w:rPr>
        <w:t>П</w:t>
      </w:r>
      <w:r w:rsidRPr="00D27141">
        <w:rPr>
          <w:rFonts w:cs="Times New Roman"/>
          <w:w w:val="0"/>
          <w:sz w:val="26"/>
          <w:szCs w:val="26"/>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D27141">
        <w:rPr>
          <w:rFonts w:cs="Times New Roman"/>
          <w:w w:val="0"/>
          <w:sz w:val="26"/>
          <w:szCs w:val="26"/>
        </w:rPr>
        <w:t xml:space="preserve">образовательную организацию </w:t>
      </w:r>
      <w:r w:rsidRPr="00D27141">
        <w:rPr>
          <w:rFonts w:cs="Times New Roman"/>
          <w:w w:val="0"/>
          <w:sz w:val="26"/>
          <w:szCs w:val="26"/>
        </w:rPr>
        <w:t xml:space="preserve">воспитывающей организацией. </w:t>
      </w:r>
    </w:p>
    <w:p w:rsidR="00F5760A" w:rsidRPr="00D27141" w:rsidRDefault="00F5760A" w:rsidP="00D27141">
      <w:pPr>
        <w:tabs>
          <w:tab w:val="left" w:pos="851"/>
        </w:tabs>
        <w:spacing w:after="0" w:line="240" w:lineRule="auto"/>
        <w:ind w:firstLine="709"/>
        <w:jc w:val="both"/>
        <w:rPr>
          <w:rFonts w:cs="Times New Roman"/>
          <w:w w:val="0"/>
          <w:sz w:val="26"/>
          <w:szCs w:val="26"/>
        </w:rPr>
      </w:pPr>
      <w:r w:rsidRPr="00D27141">
        <w:rPr>
          <w:rFonts w:cs="Times New Roman"/>
          <w:w w:val="0"/>
          <w:sz w:val="26"/>
          <w:szCs w:val="26"/>
        </w:rPr>
        <w:t xml:space="preserve">Программа воспитания обучающихся с ЗПР является неотъемлемой частью образовательной программы </w:t>
      </w:r>
      <w:r w:rsidR="00FA4C28" w:rsidRPr="00D27141">
        <w:rPr>
          <w:rFonts w:cs="Times New Roman"/>
          <w:w w:val="0"/>
          <w:sz w:val="26"/>
          <w:szCs w:val="26"/>
        </w:rPr>
        <w:t>МБОУ «СОШ №9 им.Рыбникова»</w:t>
      </w:r>
      <w:r w:rsidRPr="00D27141">
        <w:rPr>
          <w:rFonts w:cs="Times New Roman"/>
          <w:w w:val="0"/>
          <w:sz w:val="26"/>
          <w:szCs w:val="26"/>
        </w:rPr>
        <w:t xml:space="preserve">. Она </w:t>
      </w:r>
      <w:r w:rsidR="00FA4C28" w:rsidRPr="00D27141">
        <w:rPr>
          <w:rFonts w:cs="Times New Roman"/>
          <w:w w:val="0"/>
          <w:sz w:val="26"/>
          <w:szCs w:val="26"/>
        </w:rPr>
        <w:t>обладает</w:t>
      </w:r>
      <w:r w:rsidRPr="00D27141">
        <w:rPr>
          <w:rFonts w:cs="Times New Roman"/>
          <w:w w:val="0"/>
          <w:sz w:val="26"/>
          <w:szCs w:val="26"/>
        </w:rPr>
        <w:t xml:space="preserve"> всеми необходимыми элементами встраиваемости и направлена на включение </w:t>
      </w:r>
      <w:r w:rsidR="005F49A8" w:rsidRPr="00D27141">
        <w:rPr>
          <w:rFonts w:cs="Times New Roman"/>
          <w:sz w:val="26"/>
          <w:szCs w:val="26"/>
        </w:rPr>
        <w:t>обучающегося</w:t>
      </w:r>
      <w:r w:rsidRPr="00D27141">
        <w:rPr>
          <w:rFonts w:cs="Times New Roman"/>
          <w:w w:val="0"/>
          <w:sz w:val="26"/>
          <w:szCs w:val="26"/>
        </w:rPr>
        <w:t xml:space="preserve"> с ЗПР в доступные ему виды социальной активности, основанные на следующих принципах и подходах:  </w:t>
      </w:r>
    </w:p>
    <w:p w:rsidR="00F5760A" w:rsidRPr="00D27141" w:rsidRDefault="00F5760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D27141" w:rsidRDefault="00F5760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D27141" w:rsidRDefault="00F5760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D27141" w:rsidRDefault="00F5760A" w:rsidP="00D27141">
      <w:pPr>
        <w:tabs>
          <w:tab w:val="left" w:pos="851"/>
        </w:tabs>
        <w:spacing w:after="0" w:line="240" w:lineRule="auto"/>
        <w:ind w:firstLine="709"/>
        <w:jc w:val="both"/>
        <w:rPr>
          <w:rFonts w:cs="Times New Roman"/>
          <w:w w:val="0"/>
          <w:sz w:val="26"/>
          <w:szCs w:val="26"/>
        </w:rPr>
      </w:pPr>
      <w:r w:rsidRPr="00D27141">
        <w:rPr>
          <w:rFonts w:cs="Times New Roman"/>
          <w:w w:val="0"/>
          <w:sz w:val="26"/>
          <w:szCs w:val="26"/>
        </w:rPr>
        <w:t xml:space="preserve">Программа воспитания </w:t>
      </w:r>
      <w:r w:rsidR="00736C53" w:rsidRPr="00D27141">
        <w:rPr>
          <w:rFonts w:cs="Times New Roman"/>
          <w:w w:val="0"/>
          <w:sz w:val="26"/>
          <w:szCs w:val="26"/>
        </w:rPr>
        <w:t>МБОУ «СОШ №9 им.Рыбнкова»</w:t>
      </w:r>
      <w:r w:rsidRPr="00D27141">
        <w:rPr>
          <w:rFonts w:cs="Times New Roman"/>
          <w:w w:val="0"/>
          <w:sz w:val="26"/>
          <w:szCs w:val="26"/>
        </w:rPr>
        <w:t xml:space="preserve"> включает в себя четыре основных раздела:</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Italic"/>
          <w:rFonts w:ascii="Times New Roman" w:hAnsi="Times New Roman" w:cs="Times New Roman"/>
          <w:sz w:val="26"/>
          <w:szCs w:val="26"/>
        </w:rPr>
        <w:t>1. Раздел</w:t>
      </w:r>
      <w:r w:rsidRPr="00D27141">
        <w:rPr>
          <w:rFonts w:ascii="Times New Roman" w:hAnsi="Times New Roman" w:cs="Times New Roman"/>
          <w:sz w:val="26"/>
          <w:szCs w:val="26"/>
        </w:rPr>
        <w:t xml:space="preserve"> </w:t>
      </w:r>
      <w:r w:rsidRPr="00D27141">
        <w:rPr>
          <w:rStyle w:val="Italic"/>
          <w:rFonts w:ascii="Times New Roman" w:hAnsi="Times New Roman" w:cs="Times New Roman"/>
          <w:sz w:val="26"/>
          <w:szCs w:val="26"/>
        </w:rPr>
        <w:t>«Особенности организуемого в МБОУ «СОШ №9 им.Рыбникова» воспитательного процесса</w:t>
      </w:r>
      <w:r w:rsidRPr="00D27141">
        <w:rPr>
          <w:rFonts w:ascii="Times New Roman" w:hAnsi="Times New Roman" w:cs="Times New Roman"/>
          <w:sz w:val="26"/>
          <w:szCs w:val="26"/>
        </w:rPr>
        <w:t>», в котором кратко описывается специфика деятел</w:t>
      </w:r>
      <w:r w:rsidRPr="00D27141">
        <w:rPr>
          <w:rFonts w:ascii="Times New Roman" w:hAnsi="Times New Roman" w:cs="Times New Roman"/>
          <w:sz w:val="26"/>
          <w:szCs w:val="26"/>
        </w:rPr>
        <w:t>ь</w:t>
      </w:r>
      <w:r w:rsidRPr="00D27141">
        <w:rPr>
          <w:rFonts w:ascii="Times New Roman" w:hAnsi="Times New Roman" w:cs="Times New Roman"/>
          <w:sz w:val="26"/>
          <w:szCs w:val="26"/>
        </w:rPr>
        <w:t xml:space="preserve">ности школы в сфере воспитания.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Italic"/>
          <w:rFonts w:ascii="Times New Roman" w:hAnsi="Times New Roman" w:cs="Times New Roman"/>
          <w:sz w:val="26"/>
          <w:szCs w:val="26"/>
        </w:rPr>
        <w:t>2. Раздел «Цель и задачи воспитания»</w:t>
      </w:r>
      <w:r w:rsidRPr="00D27141">
        <w:rPr>
          <w:rFonts w:ascii="Times New Roman" w:hAnsi="Times New Roman" w:cs="Times New Roman"/>
          <w:sz w:val="26"/>
          <w:szCs w:val="26"/>
        </w:rPr>
        <w:t>, в котором на основе базовых общ</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ственных ценностей формулируется цель воспитания и задачи, которые МБОУ «СОШ №9 им.Рыбникова» предстоит решать для достижения цели. </w:t>
      </w:r>
    </w:p>
    <w:p w:rsidR="00EE3C4B" w:rsidRPr="00D27141" w:rsidRDefault="00EE3C4B" w:rsidP="00D27141">
      <w:pPr>
        <w:pStyle w:val="body"/>
        <w:spacing w:line="240" w:lineRule="auto"/>
        <w:ind w:firstLine="680"/>
        <w:rPr>
          <w:rFonts w:ascii="Times New Roman" w:hAnsi="Times New Roman" w:cs="Times New Roman"/>
          <w:spacing w:val="1"/>
          <w:sz w:val="26"/>
          <w:szCs w:val="26"/>
        </w:rPr>
      </w:pPr>
      <w:r w:rsidRPr="00D27141">
        <w:rPr>
          <w:rStyle w:val="Italic"/>
          <w:rFonts w:ascii="Times New Roman" w:hAnsi="Times New Roman" w:cs="Times New Roman"/>
          <w:spacing w:val="1"/>
          <w:sz w:val="26"/>
          <w:szCs w:val="26"/>
        </w:rPr>
        <w:t>3. Раздел</w:t>
      </w:r>
      <w:r w:rsidRPr="00D27141">
        <w:rPr>
          <w:rFonts w:ascii="Times New Roman" w:hAnsi="Times New Roman" w:cs="Times New Roman"/>
          <w:spacing w:val="1"/>
          <w:sz w:val="26"/>
          <w:szCs w:val="26"/>
        </w:rPr>
        <w:t xml:space="preserve"> </w:t>
      </w:r>
      <w:r w:rsidRPr="00D27141">
        <w:rPr>
          <w:rStyle w:val="Italic"/>
          <w:rFonts w:ascii="Times New Roman" w:hAnsi="Times New Roman" w:cs="Times New Roman"/>
          <w:spacing w:val="1"/>
          <w:sz w:val="26"/>
          <w:szCs w:val="26"/>
        </w:rPr>
        <w:t>«Виды, формы и содержание деятельности»</w:t>
      </w:r>
      <w:r w:rsidRPr="00D27141">
        <w:rPr>
          <w:rFonts w:ascii="Times New Roman" w:hAnsi="Times New Roman" w:cs="Times New Roman"/>
          <w:spacing w:val="1"/>
          <w:sz w:val="26"/>
          <w:szCs w:val="26"/>
        </w:rPr>
        <w:t xml:space="preserve">, в котором показано, каким образом будет осуществляться достижение поставленных целей </w:t>
      </w:r>
      <w:r w:rsidRPr="00D27141">
        <w:rPr>
          <w:rFonts w:ascii="Times New Roman" w:hAnsi="Times New Roman" w:cs="Times New Roman"/>
          <w:spacing w:val="1"/>
          <w:sz w:val="26"/>
          <w:szCs w:val="26"/>
        </w:rPr>
        <w:lastRenderedPageBreak/>
        <w:t>и задач воспитания.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Вариативными модулями являютя: «Ключевые общешкольные дела», «Детские общественные объединения», «Школьные медиа», «Экскурсии, экспедиции, пох</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ды», «Организация предметно-эстетической среды».</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Модули в программе воспитания располагаются в соответствии с их знач</w:t>
      </w:r>
      <w:r w:rsidRPr="00D27141">
        <w:rPr>
          <w:rFonts w:ascii="Times New Roman" w:hAnsi="Times New Roman" w:cs="Times New Roman"/>
          <w:sz w:val="26"/>
          <w:szCs w:val="26"/>
        </w:rPr>
        <w:t>и</w:t>
      </w:r>
      <w:r w:rsidRPr="00D27141">
        <w:rPr>
          <w:rFonts w:ascii="Times New Roman" w:hAnsi="Times New Roman" w:cs="Times New Roman"/>
          <w:sz w:val="26"/>
          <w:szCs w:val="26"/>
        </w:rPr>
        <w:t>мостью в системе воспитательной работы МБОУ «СОШ №9 им.Рыбникова». Деятельность педагогических работников школы в рамках комплекса модулей направлена на достижение результатов освоения основной образовательной пр</w:t>
      </w:r>
      <w:r w:rsidRPr="00D27141">
        <w:rPr>
          <w:rFonts w:ascii="Times New Roman" w:hAnsi="Times New Roman" w:cs="Times New Roman"/>
          <w:sz w:val="26"/>
          <w:szCs w:val="26"/>
        </w:rPr>
        <w:t>о</w:t>
      </w:r>
      <w:r w:rsidRPr="00D27141">
        <w:rPr>
          <w:rFonts w:ascii="Times New Roman" w:hAnsi="Times New Roman" w:cs="Times New Roman"/>
          <w:sz w:val="26"/>
          <w:szCs w:val="26"/>
        </w:rPr>
        <w:t>граммы общего образования.</w:t>
      </w:r>
    </w:p>
    <w:p w:rsidR="00EE3C4B" w:rsidRPr="00D27141" w:rsidRDefault="00EE3C4B" w:rsidP="00D27141">
      <w:pPr>
        <w:pStyle w:val="body"/>
        <w:spacing w:line="240" w:lineRule="auto"/>
        <w:ind w:firstLine="680"/>
        <w:rPr>
          <w:rFonts w:ascii="Times New Roman" w:hAnsi="Times New Roman" w:cs="Times New Roman"/>
          <w:spacing w:val="1"/>
          <w:sz w:val="26"/>
          <w:szCs w:val="26"/>
        </w:rPr>
      </w:pPr>
      <w:r w:rsidRPr="00D27141">
        <w:rPr>
          <w:rStyle w:val="Italic"/>
          <w:rFonts w:ascii="Times New Roman" w:hAnsi="Times New Roman" w:cs="Times New Roman"/>
          <w:spacing w:val="1"/>
          <w:sz w:val="26"/>
          <w:szCs w:val="26"/>
        </w:rPr>
        <w:t>4. Раздел «Основные направления самоанализа воспитательной работы»</w:t>
      </w:r>
      <w:r w:rsidRPr="00D27141">
        <w:rPr>
          <w:rFonts w:ascii="Times New Roman" w:hAnsi="Times New Roman" w:cs="Times New Roman"/>
          <w:spacing w:val="1"/>
          <w:sz w:val="26"/>
          <w:szCs w:val="26"/>
        </w:rPr>
        <w:t>, в котором показано, каким образом в МБОУ «СОШ №9 им.Рыбникова» осущест</w:t>
      </w:r>
      <w:r w:rsidRPr="00D27141">
        <w:rPr>
          <w:rFonts w:ascii="Times New Roman" w:hAnsi="Times New Roman" w:cs="Times New Roman"/>
          <w:spacing w:val="1"/>
          <w:sz w:val="26"/>
          <w:szCs w:val="26"/>
        </w:rPr>
        <w:t>в</w:t>
      </w:r>
      <w:r w:rsidRPr="00D27141">
        <w:rPr>
          <w:rFonts w:ascii="Times New Roman" w:hAnsi="Times New Roman" w:cs="Times New Roman"/>
          <w:spacing w:val="1"/>
          <w:sz w:val="26"/>
          <w:szCs w:val="26"/>
        </w:rPr>
        <w:t>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К программе воспитания МБОУ «СОШ №9 им.Рыбникова» прилагается ежегодный календарный план воспитательной работы. </w:t>
      </w:r>
    </w:p>
    <w:p w:rsidR="00EE3C4B" w:rsidRPr="00D27141" w:rsidRDefault="00EE3C4B" w:rsidP="00D27141">
      <w:pPr>
        <w:pStyle w:val="body"/>
        <w:spacing w:line="240" w:lineRule="auto"/>
        <w:ind w:firstLine="680"/>
        <w:rPr>
          <w:rFonts w:ascii="Times New Roman" w:hAnsi="Times New Roman" w:cs="Times New Roman"/>
          <w:sz w:val="26"/>
          <w:szCs w:val="26"/>
        </w:rPr>
      </w:pPr>
    </w:p>
    <w:p w:rsidR="00EE3C4B" w:rsidRPr="00D27141" w:rsidRDefault="00EE3C4B" w:rsidP="00D27141">
      <w:pPr>
        <w:pStyle w:val="h3"/>
        <w:spacing w:before="0" w:after="0" w:line="240" w:lineRule="auto"/>
        <w:ind w:firstLine="709"/>
        <w:jc w:val="both"/>
        <w:rPr>
          <w:rFonts w:ascii="Times New Roman" w:hAnsi="Times New Roman" w:cs="Times New Roman"/>
          <w:sz w:val="26"/>
          <w:szCs w:val="26"/>
        </w:rPr>
      </w:pPr>
      <w:r w:rsidRPr="00D27141">
        <w:rPr>
          <w:rFonts w:ascii="Times New Roman" w:hAnsi="Times New Roman" w:cs="Times New Roman"/>
          <w:sz w:val="26"/>
          <w:szCs w:val="26"/>
        </w:rPr>
        <w:t>2.3.2.</w:t>
      </w:r>
      <w:r w:rsidRPr="00D27141">
        <w:rPr>
          <w:rFonts w:ascii="Times New Roman" w:hAnsi="Times New Roman" w:cs="Times New Roman"/>
          <w:sz w:val="26"/>
          <w:szCs w:val="26"/>
        </w:rPr>
        <w:t> </w:t>
      </w:r>
      <w:r w:rsidRPr="00D27141">
        <w:rPr>
          <w:rFonts w:ascii="Times New Roman" w:hAnsi="Times New Roman" w:cs="Times New Roman"/>
          <w:sz w:val="26"/>
          <w:szCs w:val="26"/>
        </w:rPr>
        <w:t>Особенности организуемого в МБОУ «СОШ №9 им.Рыбникова» воспитательного процесса</w:t>
      </w:r>
    </w:p>
    <w:p w:rsidR="00EE3C4B" w:rsidRPr="00D27141" w:rsidRDefault="00EE3C4B" w:rsidP="00D27141">
      <w:pPr>
        <w:spacing w:after="0" w:line="240" w:lineRule="auto"/>
        <w:ind w:firstLine="709"/>
        <w:jc w:val="both"/>
        <w:rPr>
          <w:rFonts w:cs="Times New Roman"/>
          <w:sz w:val="26"/>
          <w:szCs w:val="26"/>
        </w:rPr>
      </w:pPr>
      <w:r w:rsidRPr="00D27141">
        <w:rPr>
          <w:rFonts w:cs="Times New Roman"/>
          <w:sz w:val="26"/>
          <w:szCs w:val="26"/>
        </w:rPr>
        <w:t>Муниципальное бюджетное общеобразовательное учреждение «Средняя общеобразовательная школа №9 имени Героя Советского Союза А.И.Рыбникова» открыта в 1941 году. В сентябре  2021 года школа отметила свой 80-летний юб</w:t>
      </w:r>
      <w:r w:rsidRPr="00D27141">
        <w:rPr>
          <w:rFonts w:cs="Times New Roman"/>
          <w:sz w:val="26"/>
          <w:szCs w:val="26"/>
        </w:rPr>
        <w:t>и</w:t>
      </w:r>
      <w:r w:rsidRPr="00D27141">
        <w:rPr>
          <w:rFonts w:cs="Times New Roman"/>
          <w:sz w:val="26"/>
          <w:szCs w:val="26"/>
        </w:rPr>
        <w:t>лей. В 1980 году было открыто новое здание школы. На территории станицы Темнолесской это единственная школа, расположенная в самом центре, рядом располагаются Центр культуры и детский сад. Школа рассчитана на обучение 600 человек. В здании имеются два спортивных зала, постоянное помещение школ</w:t>
      </w:r>
      <w:r w:rsidRPr="00D27141">
        <w:rPr>
          <w:rFonts w:cs="Times New Roman"/>
          <w:sz w:val="26"/>
          <w:szCs w:val="26"/>
        </w:rPr>
        <w:t>ь</w:t>
      </w:r>
      <w:r w:rsidRPr="00D27141">
        <w:rPr>
          <w:rFonts w:cs="Times New Roman"/>
          <w:sz w:val="26"/>
          <w:szCs w:val="26"/>
        </w:rPr>
        <w:t>ного музея. Так же хорошо оснащены предметные кабинеты, что позволяет пр</w:t>
      </w:r>
      <w:r w:rsidRPr="00D27141">
        <w:rPr>
          <w:rFonts w:cs="Times New Roman"/>
          <w:sz w:val="26"/>
          <w:szCs w:val="26"/>
        </w:rPr>
        <w:t>о</w:t>
      </w:r>
      <w:r w:rsidRPr="00D27141">
        <w:rPr>
          <w:rFonts w:cs="Times New Roman"/>
          <w:sz w:val="26"/>
          <w:szCs w:val="26"/>
        </w:rPr>
        <w:t>водить уроки и внеклассные воспитательные мероприятия на высоком уровне. Пришкольная территория оборудована спортивным стадионом с покрытием, в</w:t>
      </w:r>
      <w:r w:rsidRPr="00D27141">
        <w:rPr>
          <w:rFonts w:cs="Times New Roman"/>
          <w:sz w:val="26"/>
          <w:szCs w:val="26"/>
        </w:rPr>
        <w:t>о</w:t>
      </w:r>
      <w:r w:rsidRPr="00D27141">
        <w:rPr>
          <w:rFonts w:cs="Times New Roman"/>
          <w:sz w:val="26"/>
          <w:szCs w:val="26"/>
        </w:rPr>
        <w:t xml:space="preserve">лейбольной и баскетбольной площадкой. </w:t>
      </w:r>
    </w:p>
    <w:p w:rsidR="00EE3C4B" w:rsidRPr="00D27141" w:rsidRDefault="00EE3C4B" w:rsidP="00D27141">
      <w:pPr>
        <w:spacing w:after="0" w:line="240" w:lineRule="auto"/>
        <w:ind w:firstLine="709"/>
        <w:jc w:val="both"/>
        <w:rPr>
          <w:rFonts w:cs="Times New Roman"/>
          <w:sz w:val="26"/>
          <w:szCs w:val="26"/>
        </w:rPr>
      </w:pPr>
      <w:r w:rsidRPr="00D27141">
        <w:rPr>
          <w:rFonts w:cs="Times New Roman"/>
          <w:sz w:val="26"/>
          <w:szCs w:val="26"/>
        </w:rPr>
        <w:t>Контингент обучающихся в МБОУ «СОШ №9 им.Рыбникова» постоянен. Но есть проблема оттока обучающихся с высокой учебной мотивацией в учре</w:t>
      </w:r>
      <w:r w:rsidRPr="00D27141">
        <w:rPr>
          <w:rFonts w:cs="Times New Roman"/>
          <w:sz w:val="26"/>
          <w:szCs w:val="26"/>
        </w:rPr>
        <w:t>ж</w:t>
      </w:r>
      <w:r w:rsidRPr="00D27141">
        <w:rPr>
          <w:rFonts w:cs="Times New Roman"/>
          <w:sz w:val="26"/>
          <w:szCs w:val="26"/>
        </w:rPr>
        <w:t xml:space="preserve">дения краевого центра – г.Ставрополя. </w:t>
      </w:r>
    </w:p>
    <w:p w:rsidR="00EE3C4B" w:rsidRPr="00D27141" w:rsidRDefault="00EE3C4B" w:rsidP="00D27141">
      <w:pPr>
        <w:spacing w:after="0" w:line="240" w:lineRule="auto"/>
        <w:ind w:firstLine="709"/>
        <w:jc w:val="both"/>
        <w:rPr>
          <w:rFonts w:cs="Times New Roman"/>
          <w:sz w:val="26"/>
          <w:szCs w:val="26"/>
        </w:rPr>
      </w:pPr>
      <w:r w:rsidRPr="00D27141">
        <w:rPr>
          <w:rFonts w:cs="Times New Roman"/>
          <w:sz w:val="26"/>
          <w:szCs w:val="26"/>
        </w:rPr>
        <w:t>Анализ контингента обучающихся показывает, что в школе большой пр</w:t>
      </w:r>
      <w:r w:rsidRPr="00D27141">
        <w:rPr>
          <w:rFonts w:cs="Times New Roman"/>
          <w:sz w:val="26"/>
          <w:szCs w:val="26"/>
        </w:rPr>
        <w:t>о</w:t>
      </w:r>
      <w:r w:rsidRPr="00D27141">
        <w:rPr>
          <w:rFonts w:cs="Times New Roman"/>
          <w:sz w:val="26"/>
          <w:szCs w:val="26"/>
        </w:rPr>
        <w:t>цент обучающихся проживают в неполных, малообеспеченных семьях; есть дети в трудной жизненной ситуации; детей из многодетных семей, опекаемых детей, д</w:t>
      </w:r>
      <w:r w:rsidRPr="00D27141">
        <w:rPr>
          <w:rFonts w:cs="Times New Roman"/>
          <w:sz w:val="26"/>
          <w:szCs w:val="26"/>
        </w:rPr>
        <w:t>е</w:t>
      </w:r>
      <w:r w:rsidRPr="00D27141">
        <w:rPr>
          <w:rFonts w:cs="Times New Roman"/>
          <w:sz w:val="26"/>
          <w:szCs w:val="26"/>
        </w:rPr>
        <w:t xml:space="preserve">тей-инвалидов. </w:t>
      </w:r>
    </w:p>
    <w:p w:rsidR="00EE3C4B" w:rsidRPr="00D27141" w:rsidRDefault="00EE3C4B" w:rsidP="00D27141">
      <w:pPr>
        <w:spacing w:after="0" w:line="240" w:lineRule="auto"/>
        <w:ind w:firstLine="709"/>
        <w:jc w:val="both"/>
        <w:rPr>
          <w:rFonts w:cs="Times New Roman"/>
          <w:sz w:val="26"/>
          <w:szCs w:val="26"/>
        </w:rPr>
      </w:pPr>
      <w:r w:rsidRPr="00D27141">
        <w:rPr>
          <w:rFonts w:cs="Times New Roman"/>
          <w:sz w:val="26"/>
          <w:szCs w:val="26"/>
        </w:rPr>
        <w:t xml:space="preserve">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 </w:t>
      </w:r>
    </w:p>
    <w:p w:rsidR="00EE3C4B" w:rsidRPr="00D27141" w:rsidRDefault="00EE3C4B" w:rsidP="00D27141">
      <w:pPr>
        <w:spacing w:after="0" w:line="240" w:lineRule="auto"/>
        <w:ind w:firstLine="709"/>
        <w:jc w:val="both"/>
        <w:rPr>
          <w:rFonts w:cs="Times New Roman"/>
          <w:sz w:val="26"/>
          <w:szCs w:val="26"/>
        </w:rPr>
      </w:pPr>
      <w:r w:rsidRPr="00D27141">
        <w:rPr>
          <w:rFonts w:cs="Times New Roman"/>
          <w:sz w:val="26"/>
          <w:szCs w:val="26"/>
        </w:rPr>
        <w:t xml:space="preserve">Значимые партнеры школы: Сельская библиотека и МКУК Центр культуры «Темнолесский». </w:t>
      </w:r>
    </w:p>
    <w:p w:rsidR="00EE3C4B" w:rsidRPr="00D27141" w:rsidRDefault="00EE3C4B"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Процесс воспитания в МБОУ «СОШ №9 им.Рыбникова» основывается на следующих принципах взаимодействия педагогических работников и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lastRenderedPageBreak/>
        <w:t>неукоснительное соблюдение законности и прав семьи и обучающ</w:t>
      </w:r>
      <w:r w:rsidRPr="00D27141">
        <w:rPr>
          <w:rFonts w:ascii="Times New Roman" w:hAnsi="Times New Roman" w:cs="Times New Roman"/>
          <w:sz w:val="26"/>
          <w:szCs w:val="26"/>
        </w:rPr>
        <w:t>е</w:t>
      </w:r>
      <w:r w:rsidRPr="00D27141">
        <w:rPr>
          <w:rFonts w:ascii="Times New Roman" w:hAnsi="Times New Roman" w:cs="Times New Roman"/>
          <w:sz w:val="26"/>
          <w:szCs w:val="26"/>
        </w:rPr>
        <w:t>гося, соблюдение конфиденциальности информации об обучающемся и с</w:t>
      </w:r>
      <w:r w:rsidRPr="00D27141">
        <w:rPr>
          <w:rFonts w:ascii="Times New Roman" w:hAnsi="Times New Roman" w:cs="Times New Roman"/>
          <w:sz w:val="26"/>
          <w:szCs w:val="26"/>
        </w:rPr>
        <w:t>е</w:t>
      </w:r>
      <w:r w:rsidRPr="00D27141">
        <w:rPr>
          <w:rFonts w:ascii="Times New Roman" w:hAnsi="Times New Roman" w:cs="Times New Roman"/>
          <w:sz w:val="26"/>
          <w:szCs w:val="26"/>
        </w:rPr>
        <w:t>мье, приоритета безопасности обучающегося</w:t>
      </w:r>
      <w:r w:rsidR="00B0189B" w:rsidRPr="00D27141">
        <w:rPr>
          <w:rFonts w:ascii="Times New Roman" w:hAnsi="Times New Roman" w:cs="Times New Roman"/>
          <w:sz w:val="26"/>
          <w:szCs w:val="26"/>
        </w:rPr>
        <w:t xml:space="preserve"> с ЗПР</w:t>
      </w:r>
      <w:r w:rsidRPr="00D27141">
        <w:rPr>
          <w:rFonts w:ascii="Times New Roman" w:hAnsi="Times New Roman" w:cs="Times New Roman"/>
          <w:sz w:val="26"/>
          <w:szCs w:val="26"/>
        </w:rPr>
        <w:t xml:space="preserve"> при нахождении в </w:t>
      </w:r>
      <w:r w:rsidR="00736C53" w:rsidRPr="00D27141">
        <w:rPr>
          <w:rFonts w:ascii="Times New Roman" w:hAnsi="Times New Roman" w:cs="Times New Roman"/>
          <w:sz w:val="26"/>
          <w:szCs w:val="26"/>
        </w:rPr>
        <w:t>школе</w:t>
      </w:r>
      <w:r w:rsidRPr="00D27141">
        <w:rPr>
          <w:rFonts w:ascii="Times New Roman" w:hAnsi="Times New Roman" w:cs="Times New Roman"/>
          <w:sz w:val="26"/>
          <w:szCs w:val="26"/>
        </w:rPr>
        <w:t>;</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ориентир на создание в МБОУ «СОШ №9 им.Рыбникова» психол</w:t>
      </w:r>
      <w:r w:rsidRPr="00D27141">
        <w:rPr>
          <w:rFonts w:ascii="Times New Roman" w:hAnsi="Times New Roman" w:cs="Times New Roman"/>
          <w:sz w:val="26"/>
          <w:szCs w:val="26"/>
        </w:rPr>
        <w:t>о</w:t>
      </w:r>
      <w:r w:rsidRPr="00D27141">
        <w:rPr>
          <w:rFonts w:ascii="Times New Roman" w:hAnsi="Times New Roman" w:cs="Times New Roman"/>
          <w:sz w:val="26"/>
          <w:szCs w:val="26"/>
        </w:rPr>
        <w:t>гически комфортной среды для каждого обучающегося</w:t>
      </w:r>
      <w:r w:rsidR="00B0189B" w:rsidRPr="00D27141">
        <w:rPr>
          <w:rFonts w:ascii="Times New Roman" w:hAnsi="Times New Roman" w:cs="Times New Roman"/>
          <w:sz w:val="26"/>
          <w:szCs w:val="26"/>
        </w:rPr>
        <w:t xml:space="preserve"> с ЗПР</w:t>
      </w:r>
      <w:r w:rsidRPr="00D27141">
        <w:rPr>
          <w:rFonts w:ascii="Times New Roman" w:hAnsi="Times New Roman" w:cs="Times New Roman"/>
          <w:sz w:val="26"/>
          <w:szCs w:val="26"/>
        </w:rPr>
        <w:t xml:space="preserve"> и взрослого, без к</w:t>
      </w:r>
      <w:r w:rsidRPr="00D27141">
        <w:rPr>
          <w:rFonts w:ascii="Times New Roman" w:hAnsi="Times New Roman" w:cs="Times New Roman"/>
          <w:sz w:val="26"/>
          <w:szCs w:val="26"/>
        </w:rPr>
        <w:t>о</w:t>
      </w:r>
      <w:r w:rsidRPr="00D27141">
        <w:rPr>
          <w:rFonts w:ascii="Times New Roman" w:hAnsi="Times New Roman" w:cs="Times New Roman"/>
          <w:sz w:val="26"/>
          <w:szCs w:val="26"/>
        </w:rPr>
        <w:t>торой невозможно конструктивное взаимодействие обучающихся и педаг</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гических работников;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00B0189B" w:rsidRPr="00D27141">
        <w:rPr>
          <w:rFonts w:ascii="Times New Roman" w:hAnsi="Times New Roman" w:cs="Times New Roman"/>
          <w:sz w:val="26"/>
          <w:szCs w:val="26"/>
        </w:rPr>
        <w:t xml:space="preserve">с ЗПР </w:t>
      </w:r>
      <w:r w:rsidRPr="00D27141">
        <w:rPr>
          <w:rFonts w:ascii="Times New Roman" w:hAnsi="Times New Roman" w:cs="Times New Roman"/>
          <w:sz w:val="26"/>
          <w:szCs w:val="26"/>
        </w:rPr>
        <w:t>и педагогических работников яркими и содержательными событиями, общими позитивными эмоциями и доверительными отношениями друг к другу;</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организация основных совместных дел обучающихся</w:t>
      </w:r>
      <w:r w:rsidR="00B137FD" w:rsidRPr="00D27141">
        <w:rPr>
          <w:rFonts w:ascii="Times New Roman" w:hAnsi="Times New Roman" w:cs="Times New Roman"/>
          <w:sz w:val="26"/>
          <w:szCs w:val="26"/>
        </w:rPr>
        <w:t xml:space="preserve"> с ЗПР</w:t>
      </w:r>
      <w:r w:rsidRPr="00D27141">
        <w:rPr>
          <w:rFonts w:ascii="Times New Roman" w:hAnsi="Times New Roman" w:cs="Times New Roman"/>
          <w:sz w:val="26"/>
          <w:szCs w:val="26"/>
        </w:rPr>
        <w:t xml:space="preserve"> и педагогич</w:t>
      </w:r>
      <w:r w:rsidRPr="00D27141">
        <w:rPr>
          <w:rFonts w:ascii="Times New Roman" w:hAnsi="Times New Roman" w:cs="Times New Roman"/>
          <w:sz w:val="26"/>
          <w:szCs w:val="26"/>
        </w:rPr>
        <w:t>е</w:t>
      </w:r>
      <w:r w:rsidRPr="00D27141">
        <w:rPr>
          <w:rFonts w:ascii="Times New Roman" w:hAnsi="Times New Roman" w:cs="Times New Roman"/>
          <w:sz w:val="26"/>
          <w:szCs w:val="26"/>
        </w:rPr>
        <w:t>ских работников как предмета совместной заботы и взрослых, и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системность, целесообразность и нешаблонность воспитания как у</w:t>
      </w:r>
      <w:r w:rsidRPr="00D27141">
        <w:rPr>
          <w:rFonts w:ascii="Times New Roman" w:hAnsi="Times New Roman" w:cs="Times New Roman"/>
          <w:sz w:val="26"/>
          <w:szCs w:val="26"/>
        </w:rPr>
        <w:t>с</w:t>
      </w:r>
      <w:r w:rsidRPr="00D27141">
        <w:rPr>
          <w:rFonts w:ascii="Times New Roman" w:hAnsi="Times New Roman" w:cs="Times New Roman"/>
          <w:sz w:val="26"/>
          <w:szCs w:val="26"/>
        </w:rPr>
        <w:t>ловия его эффективности.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Основными традициями воспитания в МБОУ «СОШ №9 им.Рыбникова» являются следующие: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стержнем годового цикла воспитательной работы МБОУ «СОШ №9 им.Рыбникова» являются ключевые общешкольные дела, через которые осуществляется интеграция воспитательных усилий педагогических рабо</w:t>
      </w:r>
      <w:r w:rsidRPr="00D27141">
        <w:rPr>
          <w:rFonts w:ascii="Times New Roman" w:hAnsi="Times New Roman" w:cs="Times New Roman"/>
          <w:sz w:val="26"/>
          <w:szCs w:val="26"/>
        </w:rPr>
        <w:t>т</w:t>
      </w:r>
      <w:r w:rsidRPr="00D27141">
        <w:rPr>
          <w:rFonts w:ascii="Times New Roman" w:hAnsi="Times New Roman" w:cs="Times New Roman"/>
          <w:sz w:val="26"/>
          <w:szCs w:val="26"/>
        </w:rPr>
        <w:t>ников;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важной чертой каждого ключевого дела и большинства используемых для воспитания других совместных дел педагогических работников и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 является коллективная разработка, коллективное планирование, коллективное проведение и коллективный анализ их результатов;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педагогические работники МБОУ «СОШ №9 им.Рыбникова» орие</w:t>
      </w:r>
      <w:r w:rsidRPr="00D27141">
        <w:rPr>
          <w:rFonts w:ascii="Times New Roman" w:hAnsi="Times New Roman" w:cs="Times New Roman"/>
          <w:sz w:val="26"/>
          <w:szCs w:val="26"/>
        </w:rPr>
        <w:t>н</w:t>
      </w:r>
      <w:r w:rsidRPr="00D27141">
        <w:rPr>
          <w:rFonts w:ascii="Times New Roman" w:hAnsi="Times New Roman" w:cs="Times New Roman"/>
          <w:sz w:val="26"/>
          <w:szCs w:val="26"/>
        </w:rPr>
        <w:t>тированы на формирование коллективов в рамках школьных классов, кру</w:t>
      </w:r>
      <w:r w:rsidRPr="00D27141">
        <w:rPr>
          <w:rFonts w:ascii="Times New Roman" w:hAnsi="Times New Roman" w:cs="Times New Roman"/>
          <w:sz w:val="26"/>
          <w:szCs w:val="26"/>
        </w:rPr>
        <w:t>ж</w:t>
      </w:r>
      <w:r w:rsidRPr="00D27141">
        <w:rPr>
          <w:rFonts w:ascii="Times New Roman" w:hAnsi="Times New Roman" w:cs="Times New Roman"/>
          <w:sz w:val="26"/>
          <w:szCs w:val="26"/>
        </w:rPr>
        <w:t>ков, студий, секций и иных детских объединений, на установление в них доброжелательных и товарищеских взаимоотношений;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ключевой фигурой воспитания в МБОУ «СОШ №9 им.Рыбникова» является классный руководитель, реализующий по отношению к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щимся защитную, личностно развивающую, организационную, посреднич</w:t>
      </w:r>
      <w:r w:rsidRPr="00D27141">
        <w:rPr>
          <w:rFonts w:ascii="Times New Roman" w:hAnsi="Times New Roman" w:cs="Times New Roman"/>
          <w:sz w:val="26"/>
          <w:szCs w:val="26"/>
        </w:rPr>
        <w:t>е</w:t>
      </w:r>
      <w:r w:rsidRPr="00D27141">
        <w:rPr>
          <w:rFonts w:ascii="Times New Roman" w:hAnsi="Times New Roman" w:cs="Times New Roman"/>
          <w:sz w:val="26"/>
          <w:szCs w:val="26"/>
        </w:rPr>
        <w:t>скую (в разрешении конфликтов) функции.</w:t>
      </w:r>
    </w:p>
    <w:p w:rsidR="009D1C55" w:rsidRPr="00D27141" w:rsidRDefault="009D1C55" w:rsidP="00D27141">
      <w:pPr>
        <w:tabs>
          <w:tab w:val="left" w:pos="993"/>
        </w:tabs>
        <w:spacing w:after="0" w:line="240" w:lineRule="auto"/>
        <w:ind w:firstLine="992"/>
        <w:jc w:val="both"/>
        <w:rPr>
          <w:rFonts w:cs="Times New Roman"/>
          <w:sz w:val="26"/>
          <w:szCs w:val="26"/>
        </w:rPr>
      </w:pPr>
      <w:r w:rsidRPr="00D27141">
        <w:rPr>
          <w:rFonts w:cs="Times New Roman"/>
          <w:sz w:val="26"/>
          <w:szCs w:val="26"/>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9D1C55" w:rsidRPr="00D27141" w:rsidRDefault="009D1C55" w:rsidP="00D27141">
      <w:pPr>
        <w:tabs>
          <w:tab w:val="left" w:pos="993"/>
        </w:tabs>
        <w:spacing w:after="0" w:line="240" w:lineRule="auto"/>
        <w:ind w:firstLine="992"/>
        <w:jc w:val="both"/>
        <w:rPr>
          <w:rFonts w:cs="Times New Roman"/>
          <w:sz w:val="26"/>
          <w:szCs w:val="26"/>
        </w:rPr>
      </w:pPr>
      <w:r w:rsidRPr="00D27141">
        <w:rPr>
          <w:rFonts w:cs="Times New Roman"/>
          <w:sz w:val="26"/>
          <w:szCs w:val="26"/>
        </w:rPr>
        <w:lastRenderedPageBreak/>
        <w:t>Для обучающихся с ЗПР характерны следующие особенности, которые учитываются в процессе воспитательной работы. Обучающиеся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9D1C55" w:rsidRPr="00D27141" w:rsidRDefault="009D1C55" w:rsidP="00D27141">
      <w:pPr>
        <w:spacing w:after="0" w:line="240" w:lineRule="auto"/>
        <w:ind w:firstLine="992"/>
        <w:jc w:val="both"/>
        <w:rPr>
          <w:rFonts w:cs="Times New Roman"/>
          <w:sz w:val="26"/>
          <w:szCs w:val="26"/>
        </w:rPr>
      </w:pPr>
      <w:r w:rsidRPr="00D27141">
        <w:rPr>
          <w:rFonts w:cs="Times New Roman"/>
          <w:sz w:val="26"/>
          <w:szCs w:val="26"/>
        </w:rPr>
        <w:t>Для них характерна сниженная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недостаточной сформированности, оказывают влияние на иерархию мотивов. В этой связи у них наблюдается ситуативная зависимость от непосредственно переживаемых эмоций.</w:t>
      </w:r>
    </w:p>
    <w:p w:rsidR="00EE3C4B" w:rsidRPr="00D27141" w:rsidRDefault="00EE3C4B" w:rsidP="00D7348C">
      <w:pPr>
        <w:pStyle w:val="h3"/>
        <w:spacing w:before="0" w:after="0" w:line="240" w:lineRule="auto"/>
        <w:jc w:val="both"/>
        <w:rPr>
          <w:rFonts w:ascii="Times New Roman" w:hAnsi="Times New Roman" w:cs="Times New Roman"/>
          <w:sz w:val="26"/>
          <w:szCs w:val="26"/>
        </w:rPr>
      </w:pPr>
    </w:p>
    <w:p w:rsidR="00EE3C4B" w:rsidRPr="00D27141" w:rsidRDefault="00EE3C4B"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2.3.3.</w:t>
      </w:r>
      <w:r w:rsidRPr="00D27141">
        <w:rPr>
          <w:rFonts w:ascii="Times New Roman" w:hAnsi="Times New Roman" w:cs="Times New Roman"/>
          <w:sz w:val="26"/>
          <w:szCs w:val="26"/>
        </w:rPr>
        <w:t> </w:t>
      </w:r>
      <w:r w:rsidRPr="00D27141">
        <w:rPr>
          <w:rFonts w:ascii="Times New Roman" w:hAnsi="Times New Roman" w:cs="Times New Roman"/>
          <w:sz w:val="26"/>
          <w:szCs w:val="26"/>
        </w:rPr>
        <w:t>Цель и задачи воспитания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Современный национальный воспитательный идеал — это высоконравс</w:t>
      </w:r>
      <w:r w:rsidRPr="00D27141">
        <w:rPr>
          <w:rFonts w:ascii="Times New Roman" w:hAnsi="Times New Roman" w:cs="Times New Roman"/>
          <w:sz w:val="26"/>
          <w:szCs w:val="26"/>
        </w:rPr>
        <w:t>т</w:t>
      </w:r>
      <w:r w:rsidRPr="00D27141">
        <w:rPr>
          <w:rFonts w:ascii="Times New Roman" w:hAnsi="Times New Roman" w:cs="Times New Roman"/>
          <w:sz w:val="26"/>
          <w:szCs w:val="26"/>
        </w:rPr>
        <w:t>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нального народа Российской Федерации.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D27141">
        <w:rPr>
          <w:rStyle w:val="Bold"/>
          <w:rFonts w:ascii="Times New Roman" w:hAnsi="Times New Roman" w:cs="Times New Roman"/>
          <w:sz w:val="26"/>
          <w:szCs w:val="26"/>
        </w:rPr>
        <w:t>воспитания</w:t>
      </w:r>
      <w:r w:rsidRPr="00D27141">
        <w:rPr>
          <w:rFonts w:ascii="Times New Roman" w:hAnsi="Times New Roman" w:cs="Times New Roman"/>
          <w:sz w:val="26"/>
          <w:szCs w:val="26"/>
        </w:rPr>
        <w:t xml:space="preserve"> в МБОУ»СОШ №9 им.Рыбникова» — личностное развитие обучающихся, проя</w:t>
      </w:r>
      <w:r w:rsidRPr="00D27141">
        <w:rPr>
          <w:rFonts w:ascii="Times New Roman" w:hAnsi="Times New Roman" w:cs="Times New Roman"/>
          <w:sz w:val="26"/>
          <w:szCs w:val="26"/>
        </w:rPr>
        <w:t>в</w:t>
      </w:r>
      <w:r w:rsidRPr="00D27141">
        <w:rPr>
          <w:rFonts w:ascii="Times New Roman" w:hAnsi="Times New Roman" w:cs="Times New Roman"/>
          <w:sz w:val="26"/>
          <w:szCs w:val="26"/>
        </w:rPr>
        <w:t>ляющееся 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развитии их позитивных отношений к этим общественным ценностям (т. е. в развитии их социально значимых отношений);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приобретении ими соответствующего этим ценностям опыта пов</w:t>
      </w:r>
      <w:r w:rsidRPr="00D27141">
        <w:rPr>
          <w:rFonts w:ascii="Times New Roman" w:hAnsi="Times New Roman" w:cs="Times New Roman"/>
          <w:sz w:val="26"/>
          <w:szCs w:val="26"/>
        </w:rPr>
        <w:t>е</w:t>
      </w:r>
      <w:r w:rsidRPr="00D27141">
        <w:rPr>
          <w:rFonts w:ascii="Times New Roman" w:hAnsi="Times New Roman" w:cs="Times New Roman"/>
          <w:sz w:val="26"/>
          <w:szCs w:val="26"/>
        </w:rPr>
        <w:t>дения, опыта применения сформированных знаний и отношений на практике (т. е. в приобретении ими опыта осуществления социально значимых дел).</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Данная цель ориентирует педагогических работников не на обеспечение соответствия личности обучающегося единому уровню воспитанности, а на обе</w:t>
      </w:r>
      <w:r w:rsidRPr="00D27141">
        <w:rPr>
          <w:rFonts w:ascii="Times New Roman" w:hAnsi="Times New Roman" w:cs="Times New Roman"/>
          <w:sz w:val="26"/>
          <w:szCs w:val="26"/>
        </w:rPr>
        <w:t>с</w:t>
      </w:r>
      <w:r w:rsidRPr="00D27141">
        <w:rPr>
          <w:rFonts w:ascii="Times New Roman" w:hAnsi="Times New Roman" w:cs="Times New Roman"/>
          <w:sz w:val="26"/>
          <w:szCs w:val="26"/>
        </w:rPr>
        <w:t>печение позитивной динамики развития его личности. В связи с этим важно соч</w:t>
      </w:r>
      <w:r w:rsidRPr="00D27141">
        <w:rPr>
          <w:rFonts w:ascii="Times New Roman" w:hAnsi="Times New Roman" w:cs="Times New Roman"/>
          <w:sz w:val="26"/>
          <w:szCs w:val="26"/>
        </w:rPr>
        <w:t>е</w:t>
      </w:r>
      <w:r w:rsidRPr="00D27141">
        <w:rPr>
          <w:rFonts w:ascii="Times New Roman" w:hAnsi="Times New Roman" w:cs="Times New Roman"/>
          <w:sz w:val="26"/>
          <w:szCs w:val="26"/>
        </w:rPr>
        <w:t>тание усилий педагогического работника по развитию личности обучающегося и усилий самого обучающегося по своему саморазвитию. Их сотрудничество, пар</w:t>
      </w:r>
      <w:r w:rsidRPr="00D27141">
        <w:rPr>
          <w:rFonts w:ascii="Times New Roman" w:hAnsi="Times New Roman" w:cs="Times New Roman"/>
          <w:sz w:val="26"/>
          <w:szCs w:val="26"/>
        </w:rPr>
        <w:t>т</w:t>
      </w:r>
      <w:r w:rsidRPr="00D27141">
        <w:rPr>
          <w:rFonts w:ascii="Times New Roman" w:hAnsi="Times New Roman" w:cs="Times New Roman"/>
          <w:sz w:val="26"/>
          <w:szCs w:val="26"/>
        </w:rPr>
        <w:t>нерские отношения являются важным фактором успеха в достижении цели.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D27141">
        <w:rPr>
          <w:rStyle w:val="Bold"/>
          <w:rFonts w:ascii="Times New Roman" w:hAnsi="Times New Roman" w:cs="Times New Roman"/>
          <w:sz w:val="26"/>
          <w:szCs w:val="26"/>
        </w:rPr>
        <w:t>приор</w:t>
      </w:r>
      <w:r w:rsidRPr="00D27141">
        <w:rPr>
          <w:rStyle w:val="Bold"/>
          <w:rFonts w:ascii="Times New Roman" w:hAnsi="Times New Roman" w:cs="Times New Roman"/>
          <w:sz w:val="26"/>
          <w:szCs w:val="26"/>
        </w:rPr>
        <w:t>и</w:t>
      </w:r>
      <w:r w:rsidRPr="00D27141">
        <w:rPr>
          <w:rStyle w:val="Bold"/>
          <w:rFonts w:ascii="Times New Roman" w:hAnsi="Times New Roman" w:cs="Times New Roman"/>
          <w:sz w:val="26"/>
          <w:szCs w:val="26"/>
        </w:rPr>
        <w:t>теты</w:t>
      </w:r>
      <w:r w:rsidRPr="00D27141">
        <w:rPr>
          <w:rFonts w:ascii="Times New Roman" w:hAnsi="Times New Roman" w:cs="Times New Roman"/>
          <w:sz w:val="26"/>
          <w:szCs w:val="26"/>
        </w:rPr>
        <w:t>, которым необходимо уделять чуть большее внимание на разных уровнях общего образования.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Bold"/>
          <w:rFonts w:ascii="Times New Roman" w:hAnsi="Times New Roman" w:cs="Times New Roman"/>
          <w:sz w:val="26"/>
          <w:szCs w:val="26"/>
        </w:rPr>
        <w:lastRenderedPageBreak/>
        <w:t>1.</w:t>
      </w:r>
      <w:r w:rsidRPr="00D27141">
        <w:rPr>
          <w:rFonts w:ascii="Times New Roman" w:hAnsi="Times New Roman" w:cs="Times New Roman"/>
          <w:sz w:val="26"/>
          <w:szCs w:val="26"/>
        </w:rPr>
        <w:t xml:space="preserve"> В воспитании обучающихся младшего школьного возраста (</w:t>
      </w:r>
      <w:r w:rsidRPr="00D27141">
        <w:rPr>
          <w:rStyle w:val="Bold"/>
          <w:rFonts w:ascii="Times New Roman" w:hAnsi="Times New Roman" w:cs="Times New Roman"/>
          <w:sz w:val="26"/>
          <w:szCs w:val="26"/>
        </w:rPr>
        <w:t>уровень н</w:t>
      </w:r>
      <w:r w:rsidRPr="00D27141">
        <w:rPr>
          <w:rStyle w:val="Bold"/>
          <w:rFonts w:ascii="Times New Roman" w:hAnsi="Times New Roman" w:cs="Times New Roman"/>
          <w:sz w:val="26"/>
          <w:szCs w:val="26"/>
        </w:rPr>
        <w:t>а</w:t>
      </w:r>
      <w:r w:rsidRPr="00D27141">
        <w:rPr>
          <w:rStyle w:val="Bold"/>
          <w:rFonts w:ascii="Times New Roman" w:hAnsi="Times New Roman" w:cs="Times New Roman"/>
          <w:sz w:val="26"/>
          <w:szCs w:val="26"/>
        </w:rPr>
        <w:t>чального общего образования</w:t>
      </w:r>
      <w:r w:rsidRPr="00D27141">
        <w:rPr>
          <w:rFonts w:ascii="Times New Roman" w:hAnsi="Times New Roman" w:cs="Times New Roman"/>
          <w:sz w:val="26"/>
          <w:szCs w:val="26"/>
        </w:rPr>
        <w:t>) таким целевым приоритетом является создание благоприятных условий для усвоения обучающимися социально значимых зн</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ний — знаний основных норм и традиций того общества, в котором они живут.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мым к носителям данного статуса нормам и принятым традициям поведения. Такого рода нормы и традиции задаются в </w:t>
      </w:r>
      <w:r w:rsidR="00736C53" w:rsidRPr="00D27141">
        <w:rPr>
          <w:rFonts w:ascii="Times New Roman" w:hAnsi="Times New Roman" w:cs="Times New Roman"/>
          <w:sz w:val="26"/>
          <w:szCs w:val="26"/>
        </w:rPr>
        <w:t>МБОУ «СОШ №9 им.Рыбникова»</w:t>
      </w:r>
      <w:r w:rsidRPr="00D27141">
        <w:rPr>
          <w:rFonts w:ascii="Times New Roman" w:hAnsi="Times New Roman" w:cs="Times New Roman"/>
          <w:sz w:val="26"/>
          <w:szCs w:val="26"/>
        </w:rPr>
        <w:t xml:space="preserve">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ческими работниками и воспринимаются обучающимися именно как нормы и традиции поведения обучающегося. Их знание станет базой для развития соц</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знать и любить свою Родину — родной дом, двор, улицу, город, село, страну;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проявлять миролюбие — не затевать конфликтов и стремиться решать спорные вопросы, не прибегая к силе;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стремиться узнавать что-то новое, проявлять любознательность, ц</w:t>
      </w:r>
      <w:r w:rsidRPr="00D27141">
        <w:rPr>
          <w:rFonts w:ascii="Times New Roman" w:hAnsi="Times New Roman" w:cs="Times New Roman"/>
          <w:sz w:val="26"/>
          <w:szCs w:val="26"/>
        </w:rPr>
        <w:t>е</w:t>
      </w:r>
      <w:r w:rsidRPr="00D27141">
        <w:rPr>
          <w:rFonts w:ascii="Times New Roman" w:hAnsi="Times New Roman" w:cs="Times New Roman"/>
          <w:sz w:val="26"/>
          <w:szCs w:val="26"/>
        </w:rPr>
        <w:t>нить знания;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быть вежливым и опрятным, скромным и приветливым;</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соблюдать правила личной гигиены, режим дня, вести здоровый образ жизни;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w:t>
      </w:r>
      <w:r w:rsidRPr="00D27141">
        <w:rPr>
          <w:rFonts w:ascii="Times New Roman" w:hAnsi="Times New Roman" w:cs="Times New Roman"/>
          <w:sz w:val="26"/>
          <w:szCs w:val="26"/>
        </w:rPr>
        <w:t>ю</w:t>
      </w:r>
      <w:r w:rsidRPr="00D27141">
        <w:rPr>
          <w:rFonts w:ascii="Times New Roman" w:hAnsi="Times New Roman" w:cs="Times New Roman"/>
          <w:sz w:val="26"/>
          <w:szCs w:val="26"/>
        </w:rPr>
        <w:t>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3"/>
          <w:sz w:val="26"/>
          <w:szCs w:val="26"/>
        </w:rPr>
      </w:pPr>
      <w:r w:rsidRPr="00D27141">
        <w:rPr>
          <w:rFonts w:ascii="Times New Roman" w:hAnsi="Times New Roman" w:cs="Times New Roman"/>
          <w:spacing w:val="3"/>
          <w:sz w:val="26"/>
          <w:szCs w:val="26"/>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w:t>
      </w:r>
      <w:r w:rsidRPr="00D27141">
        <w:rPr>
          <w:rFonts w:ascii="Times New Roman" w:hAnsi="Times New Roman" w:cs="Times New Roman"/>
          <w:spacing w:val="3"/>
          <w:sz w:val="26"/>
          <w:szCs w:val="26"/>
        </w:rPr>
        <w:t>я</w:t>
      </w:r>
      <w:r w:rsidRPr="00D27141">
        <w:rPr>
          <w:rFonts w:ascii="Times New Roman" w:hAnsi="Times New Roman" w:cs="Times New Roman"/>
          <w:spacing w:val="3"/>
          <w:sz w:val="26"/>
          <w:szCs w:val="26"/>
        </w:rPr>
        <w:t xml:space="preserve">тельно, без помощи старших.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w:t>
      </w:r>
      <w:r w:rsidRPr="00D27141">
        <w:rPr>
          <w:rFonts w:ascii="Times New Roman" w:hAnsi="Times New Roman" w:cs="Times New Roman"/>
          <w:sz w:val="26"/>
          <w:szCs w:val="26"/>
        </w:rPr>
        <w:t>ю</w:t>
      </w:r>
      <w:r w:rsidRPr="00D27141">
        <w:rPr>
          <w:rFonts w:ascii="Times New Roman" w:hAnsi="Times New Roman" w:cs="Times New Roman"/>
          <w:sz w:val="26"/>
          <w:szCs w:val="26"/>
        </w:rPr>
        <w:t xml:space="preserve">щуюся ему систему общественных отношений.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Bold"/>
          <w:rFonts w:ascii="Times New Roman" w:hAnsi="Times New Roman" w:cs="Times New Roman"/>
          <w:sz w:val="26"/>
          <w:szCs w:val="26"/>
        </w:rPr>
        <w:lastRenderedPageBreak/>
        <w:t>2.</w:t>
      </w:r>
      <w:r w:rsidRPr="00D27141">
        <w:rPr>
          <w:rFonts w:ascii="Times New Roman" w:hAnsi="Times New Roman" w:cs="Times New Roman"/>
          <w:sz w:val="26"/>
          <w:szCs w:val="26"/>
        </w:rPr>
        <w:t xml:space="preserve"> В воспитании обучающихся подросткового возраста (</w:t>
      </w:r>
      <w:r w:rsidRPr="00D27141">
        <w:rPr>
          <w:rStyle w:val="Bold"/>
          <w:rFonts w:ascii="Times New Roman" w:hAnsi="Times New Roman" w:cs="Times New Roman"/>
          <w:sz w:val="26"/>
          <w:szCs w:val="26"/>
        </w:rPr>
        <w:t>уровень основного общего образования</w:t>
      </w:r>
      <w:r w:rsidRPr="00D27141">
        <w:rPr>
          <w:rFonts w:ascii="Times New Roman" w:hAnsi="Times New Roman" w:cs="Times New Roman"/>
          <w:sz w:val="26"/>
          <w:szCs w:val="26"/>
        </w:rPr>
        <w:t>) таким приоритетом является создание благоприятных у</w:t>
      </w:r>
      <w:r w:rsidRPr="00D27141">
        <w:rPr>
          <w:rFonts w:ascii="Times New Roman" w:hAnsi="Times New Roman" w:cs="Times New Roman"/>
          <w:sz w:val="26"/>
          <w:szCs w:val="26"/>
        </w:rPr>
        <w:t>с</w:t>
      </w:r>
      <w:r w:rsidRPr="00D27141">
        <w:rPr>
          <w:rFonts w:ascii="Times New Roman" w:hAnsi="Times New Roman" w:cs="Times New Roman"/>
          <w:sz w:val="26"/>
          <w:szCs w:val="26"/>
        </w:rPr>
        <w:t>ловий для развития социально значимых отношений обучающихся и прежде всего ценностных отношений: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семье как главной опоре в жизни человека и источнику его счастья;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своему отечеству, своей малой и большой Родине как месту, в к</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тором человек вырос и познал первые радости и неудачи, которое завещано ему предками и которое нужно оберегать;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природе как источнику жизни на Земле, основе самого ее сущес</w:t>
      </w:r>
      <w:r w:rsidRPr="00D27141">
        <w:rPr>
          <w:rFonts w:ascii="Times New Roman" w:hAnsi="Times New Roman" w:cs="Times New Roman"/>
          <w:sz w:val="26"/>
          <w:szCs w:val="26"/>
        </w:rPr>
        <w:t>т</w:t>
      </w:r>
      <w:r w:rsidRPr="00D27141">
        <w:rPr>
          <w:rFonts w:ascii="Times New Roman" w:hAnsi="Times New Roman" w:cs="Times New Roman"/>
          <w:sz w:val="26"/>
          <w:szCs w:val="26"/>
        </w:rPr>
        <w:t>вования, нуждающейся в защите и постоянном внимании со стороны чел</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века;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знаниям как интеллектуальному ресурсу, обеспечивающему буд</w:t>
      </w:r>
      <w:r w:rsidRPr="00D27141">
        <w:rPr>
          <w:rFonts w:ascii="Times New Roman" w:hAnsi="Times New Roman" w:cs="Times New Roman"/>
          <w:sz w:val="26"/>
          <w:szCs w:val="26"/>
        </w:rPr>
        <w:t>у</w:t>
      </w:r>
      <w:r w:rsidRPr="00D27141">
        <w:rPr>
          <w:rFonts w:ascii="Times New Roman" w:hAnsi="Times New Roman" w:cs="Times New Roman"/>
          <w:sz w:val="26"/>
          <w:szCs w:val="26"/>
        </w:rPr>
        <w:t xml:space="preserve">щее человека, как результату кропотливого, но увлекательного учебного труда;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здоровью как залогу долгой и активной жизни человека, его хор</w:t>
      </w:r>
      <w:r w:rsidRPr="00D27141">
        <w:rPr>
          <w:rFonts w:ascii="Times New Roman" w:hAnsi="Times New Roman" w:cs="Times New Roman"/>
          <w:sz w:val="26"/>
          <w:szCs w:val="26"/>
        </w:rPr>
        <w:t>о</w:t>
      </w:r>
      <w:r w:rsidRPr="00D27141">
        <w:rPr>
          <w:rFonts w:ascii="Times New Roman" w:hAnsi="Times New Roman" w:cs="Times New Roman"/>
          <w:sz w:val="26"/>
          <w:szCs w:val="26"/>
        </w:rPr>
        <w:t>шего настроения и оптимистичного взгляда на мир;</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к самим себе как хозяевам своей судьбы, самоопределяющимся и самореализующимся личностям, отвечающим за собственное будущее.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Данный ценностный аспект человеческой жизни чрезвычайно важен для личностного развития обучающегося, так как именно ценности во многом опр</w:t>
      </w:r>
      <w:r w:rsidRPr="00D27141">
        <w:rPr>
          <w:rFonts w:ascii="Times New Roman" w:hAnsi="Times New Roman" w:cs="Times New Roman"/>
          <w:sz w:val="26"/>
          <w:szCs w:val="26"/>
        </w:rPr>
        <w:t>е</w:t>
      </w:r>
      <w:r w:rsidRPr="00D27141">
        <w:rPr>
          <w:rFonts w:ascii="Times New Roman" w:hAnsi="Times New Roman" w:cs="Times New Roman"/>
          <w:sz w:val="26"/>
          <w:szCs w:val="26"/>
        </w:rPr>
        <w:t>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w:t>
      </w:r>
      <w:r w:rsidRPr="00D27141">
        <w:rPr>
          <w:rFonts w:ascii="Times New Roman" w:hAnsi="Times New Roman" w:cs="Times New Roman"/>
          <w:sz w:val="26"/>
          <w:szCs w:val="26"/>
        </w:rPr>
        <w:t>з</w:t>
      </w:r>
      <w:r w:rsidRPr="00D27141">
        <w:rPr>
          <w:rFonts w:ascii="Times New Roman" w:hAnsi="Times New Roman" w:cs="Times New Roman"/>
          <w:sz w:val="26"/>
          <w:szCs w:val="26"/>
        </w:rPr>
        <w:t>раст — наиболее удачный возраст для развития социально значимых отношений обучающихся.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Bold"/>
          <w:rFonts w:ascii="Times New Roman" w:hAnsi="Times New Roman" w:cs="Times New Roman"/>
          <w:sz w:val="26"/>
          <w:szCs w:val="26"/>
        </w:rPr>
        <w:t>3.</w:t>
      </w:r>
      <w:r w:rsidRPr="00D27141">
        <w:rPr>
          <w:rFonts w:ascii="Times New Roman" w:hAnsi="Times New Roman" w:cs="Times New Roman"/>
          <w:sz w:val="26"/>
          <w:szCs w:val="26"/>
        </w:rPr>
        <w:t xml:space="preserve"> В воспитании обучающихся юношеского возраста (</w:t>
      </w:r>
      <w:r w:rsidRPr="00D27141">
        <w:rPr>
          <w:rStyle w:val="Bold"/>
          <w:rFonts w:ascii="Times New Roman" w:hAnsi="Times New Roman" w:cs="Times New Roman"/>
          <w:sz w:val="26"/>
          <w:szCs w:val="26"/>
        </w:rPr>
        <w:t>уровень среднего общего образования</w:t>
      </w:r>
      <w:r w:rsidRPr="00D27141">
        <w:rPr>
          <w:rFonts w:ascii="Times New Roman" w:hAnsi="Times New Roman" w:cs="Times New Roman"/>
          <w:sz w:val="26"/>
          <w:szCs w:val="26"/>
        </w:rPr>
        <w:t>) таким приоритетом является создание благоприятных у</w:t>
      </w:r>
      <w:r w:rsidRPr="00D27141">
        <w:rPr>
          <w:rFonts w:ascii="Times New Roman" w:hAnsi="Times New Roman" w:cs="Times New Roman"/>
          <w:sz w:val="26"/>
          <w:szCs w:val="26"/>
        </w:rPr>
        <w:t>с</w:t>
      </w:r>
      <w:r w:rsidRPr="00D27141">
        <w:rPr>
          <w:rFonts w:ascii="Times New Roman" w:hAnsi="Times New Roman" w:cs="Times New Roman"/>
          <w:sz w:val="26"/>
          <w:szCs w:val="26"/>
        </w:rPr>
        <w:t>ловий для приобретения опыта осуществления социально значимых дел.</w:t>
      </w:r>
    </w:p>
    <w:p w:rsidR="00EE3C4B" w:rsidRPr="00D27141" w:rsidRDefault="00EE3C4B"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 xml:space="preserve">мостоятельной взрослой жизни. Сделать правильный выбор старшеклассникам поможет имеющийся у них реальный практический опыт, который они могут </w:t>
      </w:r>
      <w:r w:rsidRPr="00D27141">
        <w:rPr>
          <w:rFonts w:ascii="Times New Roman" w:hAnsi="Times New Roman" w:cs="Times New Roman"/>
          <w:spacing w:val="1"/>
          <w:sz w:val="26"/>
          <w:szCs w:val="26"/>
        </w:rPr>
        <w:lastRenderedPageBreak/>
        <w:t>приобрести в том числе и в образовательной организации. Важно, чтобы опыт оказался социально значимым, так как именно он поможет гармоничному вхо</w:t>
      </w:r>
      <w:r w:rsidRPr="00D27141">
        <w:rPr>
          <w:rFonts w:ascii="Times New Roman" w:hAnsi="Times New Roman" w:cs="Times New Roman"/>
          <w:spacing w:val="1"/>
          <w:sz w:val="26"/>
          <w:szCs w:val="26"/>
        </w:rPr>
        <w:t>ж</w:t>
      </w:r>
      <w:r w:rsidRPr="00D27141">
        <w:rPr>
          <w:rFonts w:ascii="Times New Roman" w:hAnsi="Times New Roman" w:cs="Times New Roman"/>
          <w:spacing w:val="1"/>
          <w:sz w:val="26"/>
          <w:szCs w:val="26"/>
        </w:rPr>
        <w:t>дению обучающихся во взрослую жизнь окружающего их общества: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опыт дел, направленных на заботу о своей семье, родных и близких;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трудовой опыт, опыт участия в производственной практике;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природоохранных дел;</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разрешения возникающих конфликтных ситуаций в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организации, дома или на улице;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самостоятельного приобретения новых знаний, проведения н</w:t>
      </w:r>
      <w:r w:rsidRPr="00D27141">
        <w:rPr>
          <w:rFonts w:ascii="Times New Roman" w:hAnsi="Times New Roman" w:cs="Times New Roman"/>
          <w:sz w:val="26"/>
          <w:szCs w:val="26"/>
        </w:rPr>
        <w:t>а</w:t>
      </w:r>
      <w:r w:rsidRPr="00D27141">
        <w:rPr>
          <w:rFonts w:ascii="Times New Roman" w:hAnsi="Times New Roman" w:cs="Times New Roman"/>
          <w:sz w:val="26"/>
          <w:szCs w:val="26"/>
        </w:rPr>
        <w:t>учных исследований, проектной деятельности;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изучения, защиты и восстановления культурного наследия человечества, создания собственных произведений культуры, творческого с</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мовыражения;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опыт ведения здорового образа жизни и заботы о здоровье других людей;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оказания помощи окружающим, заботы о малышах или пож</w:t>
      </w:r>
      <w:r w:rsidRPr="00D27141">
        <w:rPr>
          <w:rFonts w:ascii="Times New Roman" w:hAnsi="Times New Roman" w:cs="Times New Roman"/>
          <w:sz w:val="26"/>
          <w:szCs w:val="26"/>
        </w:rPr>
        <w:t>и</w:t>
      </w:r>
      <w:r w:rsidRPr="00D27141">
        <w:rPr>
          <w:rFonts w:ascii="Times New Roman" w:hAnsi="Times New Roman" w:cs="Times New Roman"/>
          <w:sz w:val="26"/>
          <w:szCs w:val="26"/>
        </w:rPr>
        <w:t>лых людях, волонтерский опыт;</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опыт самопознания и самоанализа, социально приемлемого самов</w:t>
      </w:r>
      <w:r w:rsidRPr="00D27141">
        <w:rPr>
          <w:rFonts w:ascii="Times New Roman" w:hAnsi="Times New Roman" w:cs="Times New Roman"/>
          <w:sz w:val="26"/>
          <w:szCs w:val="26"/>
        </w:rPr>
        <w:t>ы</w:t>
      </w:r>
      <w:r w:rsidRPr="00D27141">
        <w:rPr>
          <w:rFonts w:ascii="Times New Roman" w:hAnsi="Times New Roman" w:cs="Times New Roman"/>
          <w:sz w:val="26"/>
          <w:szCs w:val="26"/>
        </w:rPr>
        <w:t>ражения и самореализации.</w:t>
      </w:r>
    </w:p>
    <w:p w:rsidR="00855764" w:rsidRPr="00D27141" w:rsidRDefault="00855764" w:rsidP="00D27141">
      <w:pPr>
        <w:spacing w:after="0" w:line="240" w:lineRule="auto"/>
        <w:ind w:firstLine="709"/>
        <w:jc w:val="both"/>
        <w:rPr>
          <w:rFonts w:eastAsia="№Е" w:cs="Times New Roman"/>
          <w:sz w:val="26"/>
          <w:szCs w:val="26"/>
        </w:rPr>
      </w:pPr>
      <w:r w:rsidRPr="00D27141">
        <w:rPr>
          <w:rFonts w:eastAsia="№Е" w:cs="Times New Roman"/>
          <w:sz w:val="26"/>
          <w:szCs w:val="26"/>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Style w:val="Bold"/>
          <w:rFonts w:ascii="Times New Roman" w:hAnsi="Times New Roman" w:cs="Times New Roman"/>
          <w:b w:val="0"/>
          <w:sz w:val="26"/>
          <w:szCs w:val="26"/>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D27141">
        <w:rPr>
          <w:rFonts w:ascii="Times New Roman" w:hAnsi="Times New Roman" w:cs="Times New Roman"/>
          <w:sz w:val="26"/>
          <w:szCs w:val="26"/>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855764" w:rsidRPr="00D27141" w:rsidRDefault="00855764" w:rsidP="00D27141">
      <w:pPr>
        <w:spacing w:after="0" w:line="240" w:lineRule="auto"/>
        <w:ind w:firstLine="709"/>
        <w:jc w:val="both"/>
        <w:rPr>
          <w:rFonts w:eastAsia="№Е" w:cs="Times New Roman"/>
          <w:iCs/>
          <w:sz w:val="26"/>
          <w:szCs w:val="26"/>
        </w:rPr>
      </w:pPr>
      <w:r w:rsidRPr="00D27141">
        <w:rPr>
          <w:rFonts w:eastAsia="№Е" w:cs="Times New Roman"/>
          <w:iCs/>
          <w:sz w:val="26"/>
          <w:szCs w:val="26"/>
        </w:rPr>
        <w:t>Деятельность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Достижению поставленной цели воспитания обучающихся будет способс</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вовать решение следующих основных </w:t>
      </w:r>
      <w:r w:rsidRPr="00D27141">
        <w:rPr>
          <w:rStyle w:val="Bold"/>
          <w:rFonts w:ascii="Times New Roman" w:hAnsi="Times New Roman" w:cs="Times New Roman"/>
          <w:sz w:val="26"/>
          <w:szCs w:val="26"/>
        </w:rPr>
        <w:t>задач</w:t>
      </w:r>
      <w:r w:rsidRPr="00D27141">
        <w:rPr>
          <w:rFonts w:ascii="Times New Roman" w:hAnsi="Times New Roman" w:cs="Times New Roman"/>
          <w:sz w:val="26"/>
          <w:szCs w:val="26"/>
        </w:rPr>
        <w:t xml:space="preserve">: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реализовывать воспитательные возможности общешкольных кл</w:t>
      </w:r>
      <w:r w:rsidRPr="00D27141">
        <w:rPr>
          <w:rFonts w:ascii="Times New Roman" w:hAnsi="Times New Roman" w:cs="Times New Roman"/>
          <w:sz w:val="26"/>
          <w:szCs w:val="26"/>
        </w:rPr>
        <w:t>ю</w:t>
      </w:r>
      <w:r w:rsidRPr="00D27141">
        <w:rPr>
          <w:rFonts w:ascii="Times New Roman" w:hAnsi="Times New Roman" w:cs="Times New Roman"/>
          <w:sz w:val="26"/>
          <w:szCs w:val="26"/>
        </w:rPr>
        <w:t>чевых дел, поддерживать традиции их коллективного планирования, орган</w:t>
      </w:r>
      <w:r w:rsidRPr="00D27141">
        <w:rPr>
          <w:rFonts w:ascii="Times New Roman" w:hAnsi="Times New Roman" w:cs="Times New Roman"/>
          <w:sz w:val="26"/>
          <w:szCs w:val="26"/>
        </w:rPr>
        <w:t>и</w:t>
      </w:r>
      <w:r w:rsidRPr="00D27141">
        <w:rPr>
          <w:rFonts w:ascii="Times New Roman" w:hAnsi="Times New Roman" w:cs="Times New Roman"/>
          <w:sz w:val="26"/>
          <w:szCs w:val="26"/>
        </w:rPr>
        <w:t>зации, проведения и анализа в школьном сообществе;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реализовывать потенциал классного руководства в воспитании обучающихся</w:t>
      </w:r>
      <w:r w:rsidR="00855764" w:rsidRPr="00D27141">
        <w:rPr>
          <w:rFonts w:ascii="Times New Roman" w:hAnsi="Times New Roman" w:cs="Times New Roman"/>
          <w:sz w:val="26"/>
          <w:szCs w:val="26"/>
        </w:rPr>
        <w:t xml:space="preserve"> с ЗПР</w:t>
      </w:r>
      <w:r w:rsidRPr="00D27141">
        <w:rPr>
          <w:rFonts w:ascii="Times New Roman" w:hAnsi="Times New Roman" w:cs="Times New Roman"/>
          <w:sz w:val="26"/>
          <w:szCs w:val="26"/>
        </w:rPr>
        <w:t xml:space="preserve">, поддерживать активное участие классных сообществ в жизни </w:t>
      </w:r>
      <w:r w:rsidR="00B0189B" w:rsidRPr="00D27141">
        <w:rPr>
          <w:rFonts w:ascii="Times New Roman" w:hAnsi="Times New Roman" w:cs="Times New Roman"/>
          <w:sz w:val="26"/>
          <w:szCs w:val="26"/>
        </w:rPr>
        <w:t>школы</w:t>
      </w:r>
      <w:r w:rsidRPr="00D27141">
        <w:rPr>
          <w:rFonts w:ascii="Times New Roman" w:hAnsi="Times New Roman" w:cs="Times New Roman"/>
          <w:sz w:val="26"/>
          <w:szCs w:val="26"/>
        </w:rPr>
        <w:t>;</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вовлекать обучающихся</w:t>
      </w:r>
      <w:r w:rsidR="00855764" w:rsidRPr="00D27141">
        <w:rPr>
          <w:rFonts w:ascii="Times New Roman" w:hAnsi="Times New Roman" w:cs="Times New Roman"/>
          <w:sz w:val="26"/>
          <w:szCs w:val="26"/>
        </w:rPr>
        <w:t xml:space="preserve"> с ЗПР</w:t>
      </w:r>
      <w:r w:rsidRPr="00D27141">
        <w:rPr>
          <w:rFonts w:ascii="Times New Roman" w:hAnsi="Times New Roman" w:cs="Times New Roman"/>
          <w:sz w:val="26"/>
          <w:szCs w:val="26"/>
        </w:rPr>
        <w:t xml:space="preserve"> в кружки, секции, клубы, студии и </w:t>
      </w:r>
      <w:r w:rsidRPr="00D27141">
        <w:rPr>
          <w:rFonts w:ascii="Times New Roman" w:hAnsi="Times New Roman" w:cs="Times New Roman"/>
          <w:sz w:val="26"/>
          <w:szCs w:val="26"/>
        </w:rPr>
        <w:lastRenderedPageBreak/>
        <w:t>иные объединения, работающие по школьным программам внеурочной деятел</w:t>
      </w:r>
      <w:r w:rsidRPr="00D27141">
        <w:rPr>
          <w:rFonts w:ascii="Times New Roman" w:hAnsi="Times New Roman" w:cs="Times New Roman"/>
          <w:sz w:val="26"/>
          <w:szCs w:val="26"/>
        </w:rPr>
        <w:t>ь</w:t>
      </w:r>
      <w:r w:rsidRPr="00D27141">
        <w:rPr>
          <w:rFonts w:ascii="Times New Roman" w:hAnsi="Times New Roman" w:cs="Times New Roman"/>
          <w:sz w:val="26"/>
          <w:szCs w:val="26"/>
        </w:rPr>
        <w:t>ности</w:t>
      </w:r>
      <w:r w:rsidRPr="00D27141">
        <w:rPr>
          <w:rStyle w:val="Italic"/>
          <w:rFonts w:ascii="Times New Roman" w:hAnsi="Times New Roman" w:cs="Times New Roman"/>
          <w:sz w:val="26"/>
          <w:szCs w:val="26"/>
        </w:rPr>
        <w:t xml:space="preserve">, </w:t>
      </w:r>
      <w:r w:rsidRPr="00D27141">
        <w:rPr>
          <w:rFonts w:ascii="Times New Roman" w:hAnsi="Times New Roman" w:cs="Times New Roman"/>
          <w:sz w:val="26"/>
          <w:szCs w:val="26"/>
        </w:rPr>
        <w:t>реализовывать их воспитательные возможности</w:t>
      </w:r>
      <w:r w:rsidRPr="00D27141">
        <w:rPr>
          <w:rStyle w:val="Italic"/>
          <w:rFonts w:ascii="Times New Roman" w:hAnsi="Times New Roman" w:cs="Times New Roman"/>
          <w:sz w:val="26"/>
          <w:szCs w:val="26"/>
        </w:rPr>
        <w:t>;</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поддерживать деятельность функционирующих на базе </w:t>
      </w:r>
      <w:r w:rsidR="00B0189B" w:rsidRPr="00D27141">
        <w:rPr>
          <w:rFonts w:ascii="Times New Roman" w:hAnsi="Times New Roman" w:cs="Times New Roman"/>
          <w:sz w:val="26"/>
          <w:szCs w:val="26"/>
        </w:rPr>
        <w:t>МБОУ «СОШ №9 им.Рыбникова»</w:t>
      </w:r>
      <w:r w:rsidRPr="00D27141">
        <w:rPr>
          <w:rFonts w:ascii="Times New Roman" w:hAnsi="Times New Roman" w:cs="Times New Roman"/>
          <w:sz w:val="26"/>
          <w:szCs w:val="26"/>
        </w:rPr>
        <w:t xml:space="preserve"> детских общественных объединений и организаций;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организовывать для обучающихся</w:t>
      </w:r>
      <w:r w:rsidRPr="00D27141">
        <w:rPr>
          <w:rStyle w:val="Italic"/>
          <w:rFonts w:ascii="Times New Roman" w:hAnsi="Times New Roman" w:cs="Times New Roman"/>
          <w:sz w:val="26"/>
          <w:szCs w:val="26"/>
        </w:rPr>
        <w:t xml:space="preserve"> </w:t>
      </w:r>
      <w:r w:rsidRPr="00D27141">
        <w:rPr>
          <w:rFonts w:ascii="Times New Roman" w:hAnsi="Times New Roman" w:cs="Times New Roman"/>
          <w:sz w:val="26"/>
          <w:szCs w:val="26"/>
        </w:rPr>
        <w:t>экскурсии, экспедиции, походы и реализовывать их воспитательный потенциал;</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организовывать профориентационную работу с обучающимися</w:t>
      </w:r>
      <w:r w:rsidR="00855764" w:rsidRPr="00D27141">
        <w:rPr>
          <w:rFonts w:ascii="Times New Roman" w:hAnsi="Times New Roman" w:cs="Times New Roman"/>
          <w:spacing w:val="1"/>
          <w:sz w:val="26"/>
          <w:szCs w:val="26"/>
        </w:rPr>
        <w:t xml:space="preserve"> с ЗПР</w:t>
      </w:r>
      <w:r w:rsidRPr="00D27141">
        <w:rPr>
          <w:rFonts w:ascii="Times New Roman" w:hAnsi="Times New Roman" w:cs="Times New Roman"/>
          <w:spacing w:val="1"/>
          <w:sz w:val="26"/>
          <w:szCs w:val="26"/>
        </w:rPr>
        <w:t>;</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организовывать работу школьных медиа, реализовывать их воспит</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тельный потенциал;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 xml:space="preserve">развивать предметно-эстетическую среду </w:t>
      </w:r>
      <w:r w:rsidR="00B0189B" w:rsidRPr="00D27141">
        <w:rPr>
          <w:rFonts w:ascii="Times New Roman" w:hAnsi="Times New Roman" w:cs="Times New Roman"/>
          <w:spacing w:val="-1"/>
          <w:sz w:val="26"/>
          <w:szCs w:val="26"/>
        </w:rPr>
        <w:t>школы</w:t>
      </w:r>
      <w:r w:rsidRPr="00D27141">
        <w:rPr>
          <w:rFonts w:ascii="Times New Roman" w:hAnsi="Times New Roman" w:cs="Times New Roman"/>
          <w:spacing w:val="-1"/>
          <w:sz w:val="26"/>
          <w:szCs w:val="26"/>
        </w:rPr>
        <w:t xml:space="preserve"> и реализовывать ее воспитательные возможности;</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pacing w:val="-2"/>
          <w:sz w:val="26"/>
          <w:szCs w:val="26"/>
        </w:rPr>
      </w:pPr>
      <w:r w:rsidRPr="00D27141">
        <w:rPr>
          <w:rFonts w:ascii="Times New Roman" w:hAnsi="Times New Roman" w:cs="Times New Roman"/>
          <w:spacing w:val="-2"/>
          <w:sz w:val="26"/>
          <w:szCs w:val="26"/>
        </w:rPr>
        <w:t>организовывать работу с семьями обучающихся</w:t>
      </w:r>
      <w:r w:rsidR="00855764" w:rsidRPr="00D27141">
        <w:rPr>
          <w:rFonts w:ascii="Times New Roman" w:hAnsi="Times New Roman" w:cs="Times New Roman"/>
          <w:spacing w:val="-2"/>
          <w:sz w:val="26"/>
          <w:szCs w:val="26"/>
        </w:rPr>
        <w:t xml:space="preserve"> с ЗПР</w:t>
      </w:r>
      <w:r w:rsidRPr="00D27141">
        <w:rPr>
          <w:rFonts w:ascii="Times New Roman" w:hAnsi="Times New Roman" w:cs="Times New Roman"/>
          <w:spacing w:val="-2"/>
          <w:sz w:val="26"/>
          <w:szCs w:val="26"/>
        </w:rPr>
        <w:t>, их родителями (з</w:t>
      </w:r>
      <w:r w:rsidRPr="00D27141">
        <w:rPr>
          <w:rFonts w:ascii="Times New Roman" w:hAnsi="Times New Roman" w:cs="Times New Roman"/>
          <w:spacing w:val="-2"/>
          <w:sz w:val="26"/>
          <w:szCs w:val="26"/>
        </w:rPr>
        <w:t>а</w:t>
      </w:r>
      <w:r w:rsidRPr="00D27141">
        <w:rPr>
          <w:rFonts w:ascii="Times New Roman" w:hAnsi="Times New Roman" w:cs="Times New Roman"/>
          <w:spacing w:val="-2"/>
          <w:sz w:val="26"/>
          <w:szCs w:val="26"/>
        </w:rPr>
        <w:t>конными представителями), направленную на совместное решение проблем личностного развития обучающихся.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Планомерная реализация поставленных задач позволит организовать в МБОУ «СОШ №9 им.Рыбникова»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855764" w:rsidRPr="00D27141" w:rsidRDefault="00855764" w:rsidP="00D27141">
      <w:pPr>
        <w:spacing w:after="0" w:line="240" w:lineRule="auto"/>
        <w:ind w:firstLine="709"/>
        <w:jc w:val="both"/>
        <w:rPr>
          <w:rStyle w:val="CharAttribute484"/>
          <w:rFonts w:eastAsia="№Е" w:cs="Times New Roman"/>
          <w:i w:val="0"/>
          <w:sz w:val="26"/>
          <w:szCs w:val="26"/>
        </w:rPr>
      </w:pPr>
      <w:r w:rsidRPr="00D27141">
        <w:rPr>
          <w:rFonts w:eastAsia="№Е" w:cs="Times New Roman"/>
          <w:sz w:val="26"/>
          <w:szCs w:val="26"/>
        </w:rPr>
        <w:t xml:space="preserve">Помимо вышеперечисленных задач МБОУ «СОШ №9 им.Рыбникова» планирует решение </w:t>
      </w:r>
      <w:r w:rsidRPr="00D27141">
        <w:rPr>
          <w:rStyle w:val="CharAttribute484"/>
          <w:rFonts w:eastAsia="№Е" w:cs="Times New Roman"/>
          <w:b/>
          <w:i w:val="0"/>
          <w:sz w:val="26"/>
          <w:szCs w:val="26"/>
        </w:rPr>
        <w:t>коррекционно-развивающих задач</w:t>
      </w:r>
      <w:r w:rsidRPr="00D27141">
        <w:rPr>
          <w:rStyle w:val="CharAttribute484"/>
          <w:rFonts w:eastAsia="№Е" w:cs="Times New Roman"/>
          <w:i w:val="0"/>
          <w:sz w:val="26"/>
          <w:szCs w:val="26"/>
        </w:rPr>
        <w:t>:</w:t>
      </w:r>
    </w:p>
    <w:p w:rsidR="00855764" w:rsidRPr="00D27141" w:rsidRDefault="0085576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855764" w:rsidRPr="00D27141" w:rsidRDefault="0085576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позитивного самоотношения, целостного образа Я как основы адекватной самооценки обучающегося с ЗПР;</w:t>
      </w:r>
    </w:p>
    <w:p w:rsidR="00855764" w:rsidRPr="00D27141" w:rsidRDefault="0085576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855764" w:rsidRPr="00D27141" w:rsidRDefault="0085576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855764" w:rsidRPr="00D27141" w:rsidRDefault="00855764"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устойчивых моральных установок, умений противостоять негативному влиянию социальной среды.</w:t>
      </w:r>
    </w:p>
    <w:p w:rsidR="00EE3C4B" w:rsidRPr="00D27141" w:rsidRDefault="00EE3C4B" w:rsidP="00D27141">
      <w:pPr>
        <w:pStyle w:val="h3"/>
        <w:spacing w:before="0" w:after="0" w:line="240" w:lineRule="auto"/>
        <w:ind w:firstLine="680"/>
        <w:jc w:val="both"/>
        <w:rPr>
          <w:rFonts w:ascii="Times New Roman" w:hAnsi="Times New Roman" w:cs="Times New Roman"/>
          <w:sz w:val="26"/>
          <w:szCs w:val="26"/>
        </w:rPr>
      </w:pPr>
    </w:p>
    <w:p w:rsidR="00EE3C4B" w:rsidRPr="00D27141" w:rsidRDefault="00EE3C4B"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2.3.4.</w:t>
      </w:r>
      <w:r w:rsidRPr="00D27141">
        <w:rPr>
          <w:rFonts w:ascii="Times New Roman" w:hAnsi="Times New Roman" w:cs="Times New Roman"/>
          <w:sz w:val="26"/>
          <w:szCs w:val="26"/>
        </w:rPr>
        <w:t> </w:t>
      </w:r>
      <w:r w:rsidRPr="00D27141">
        <w:rPr>
          <w:rFonts w:ascii="Times New Roman" w:hAnsi="Times New Roman" w:cs="Times New Roman"/>
          <w:sz w:val="26"/>
          <w:szCs w:val="26"/>
        </w:rPr>
        <w:t>Виды, формы и содержание деятельности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Практическая реализация цели и задач воспитания осуществляется в рамках ряда направлений воспитательной работы МБОУ «СОШ №9 им.Рыбникова». К</w:t>
      </w:r>
      <w:r w:rsidRPr="00D27141">
        <w:rPr>
          <w:rFonts w:ascii="Times New Roman" w:hAnsi="Times New Roman" w:cs="Times New Roman"/>
          <w:sz w:val="26"/>
          <w:szCs w:val="26"/>
        </w:rPr>
        <w:t>а</w:t>
      </w:r>
      <w:r w:rsidRPr="00D27141">
        <w:rPr>
          <w:rFonts w:ascii="Times New Roman" w:hAnsi="Times New Roman" w:cs="Times New Roman"/>
          <w:sz w:val="26"/>
          <w:szCs w:val="26"/>
        </w:rPr>
        <w:t>ждое из них представлено в соответствующем модуле.</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«Ключевые общешкольные дела»</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Ключевые дела — это главные традиционные общешкольные дела, в </w:t>
      </w:r>
      <w:r w:rsidRPr="00D27141">
        <w:rPr>
          <w:rFonts w:ascii="Times New Roman" w:hAnsi="Times New Roman" w:cs="Times New Roman"/>
          <w:sz w:val="26"/>
          <w:szCs w:val="26"/>
        </w:rPr>
        <w:lastRenderedPageBreak/>
        <w:t>которых принимает участие большая часть обучающихся и которые обязательно пл</w:t>
      </w:r>
      <w:r w:rsidRPr="00D27141">
        <w:rPr>
          <w:rFonts w:ascii="Times New Roman" w:hAnsi="Times New Roman" w:cs="Times New Roman"/>
          <w:sz w:val="26"/>
          <w:szCs w:val="26"/>
        </w:rPr>
        <w:t>а</w:t>
      </w:r>
      <w:r w:rsidRPr="00D27141">
        <w:rPr>
          <w:rFonts w:ascii="Times New Roman" w:hAnsi="Times New Roman" w:cs="Times New Roman"/>
          <w:sz w:val="26"/>
          <w:szCs w:val="26"/>
        </w:rPr>
        <w:t>нируются, готовятся, проводятся и анализируются совместно педагогическими работниками и обучающимися. Это не набор календарных праздников, отмеча</w:t>
      </w:r>
      <w:r w:rsidRPr="00D27141">
        <w:rPr>
          <w:rFonts w:ascii="Times New Roman" w:hAnsi="Times New Roman" w:cs="Times New Roman"/>
          <w:sz w:val="26"/>
          <w:szCs w:val="26"/>
        </w:rPr>
        <w:t>е</w:t>
      </w:r>
      <w:r w:rsidRPr="00D27141">
        <w:rPr>
          <w:rFonts w:ascii="Times New Roman" w:hAnsi="Times New Roman" w:cs="Times New Roman"/>
          <w:sz w:val="26"/>
          <w:szCs w:val="26"/>
        </w:rPr>
        <w:t>мых в МБОУ «СОШ №9 им.Рыбникова», а комплекс коллективных творческих дел, интересных и значимых для обучающихся, объединяющих их вместе с пед</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гогическими работниками в единый коллектив. Ключевые дела обеспечивают </w:t>
      </w:r>
      <w:r w:rsidRPr="00D27141">
        <w:rPr>
          <w:rStyle w:val="Italic"/>
          <w:rFonts w:ascii="Times New Roman" w:hAnsi="Times New Roman" w:cs="Times New Roman"/>
          <w:i w:val="0"/>
          <w:sz w:val="26"/>
          <w:szCs w:val="26"/>
        </w:rPr>
        <w:t>включенность</w:t>
      </w:r>
      <w:r w:rsidRPr="00D27141">
        <w:rPr>
          <w:rFonts w:ascii="Times New Roman" w:hAnsi="Times New Roman" w:cs="Times New Roman"/>
          <w:sz w:val="26"/>
          <w:szCs w:val="26"/>
        </w:rPr>
        <w:t xml:space="preserve"> в них большого числа обучающихся и взрослых, способствуют и</w:t>
      </w:r>
      <w:r w:rsidRPr="00D27141">
        <w:rPr>
          <w:rFonts w:ascii="Times New Roman" w:hAnsi="Times New Roman" w:cs="Times New Roman"/>
          <w:sz w:val="26"/>
          <w:szCs w:val="26"/>
        </w:rPr>
        <w:t>н</w:t>
      </w:r>
      <w:r w:rsidRPr="00D27141">
        <w:rPr>
          <w:rFonts w:ascii="Times New Roman" w:hAnsi="Times New Roman" w:cs="Times New Roman"/>
          <w:sz w:val="26"/>
          <w:szCs w:val="26"/>
        </w:rPr>
        <w:t>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w:t>
      </w:r>
      <w:r w:rsidRPr="00D27141">
        <w:rPr>
          <w:rFonts w:ascii="Times New Roman" w:hAnsi="Times New Roman" w:cs="Times New Roman"/>
          <w:sz w:val="26"/>
          <w:szCs w:val="26"/>
        </w:rPr>
        <w:t>е</w:t>
      </w:r>
      <w:r w:rsidRPr="00D27141">
        <w:rPr>
          <w:rFonts w:ascii="Times New Roman" w:hAnsi="Times New Roman" w:cs="Times New Roman"/>
          <w:sz w:val="26"/>
          <w:szCs w:val="26"/>
        </w:rPr>
        <w:t>мых педагогическими работниками для обучающихся</w:t>
      </w:r>
      <w:r w:rsidRPr="00D27141">
        <w:rPr>
          <w:rStyle w:val="Italic"/>
          <w:rFonts w:ascii="Times New Roman" w:hAnsi="Times New Roman" w:cs="Times New Roman"/>
          <w:sz w:val="26"/>
          <w:szCs w:val="26"/>
        </w:rPr>
        <w:t>.</w:t>
      </w:r>
      <w:r w:rsidRPr="00D27141">
        <w:rPr>
          <w:rFonts w:ascii="Times New Roman" w:hAnsi="Times New Roman" w:cs="Times New Roman"/>
          <w:sz w:val="26"/>
          <w:szCs w:val="26"/>
        </w:rPr>
        <w:t xml:space="preserve">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Для этого в образовательной организации используются следующие формы работы.</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Вне школы:</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w:t>
      </w:r>
      <w:r w:rsidRPr="00D27141">
        <w:rPr>
          <w:rFonts w:ascii="Times New Roman" w:hAnsi="Times New Roman" w:cs="Times New Roman"/>
          <w:sz w:val="26"/>
          <w:szCs w:val="26"/>
        </w:rPr>
        <w:t>н</w:t>
      </w:r>
      <w:r w:rsidRPr="00D27141">
        <w:rPr>
          <w:rFonts w:ascii="Times New Roman" w:hAnsi="Times New Roman" w:cs="Times New Roman"/>
          <w:sz w:val="26"/>
          <w:szCs w:val="26"/>
        </w:rPr>
        <w:t>ности), ориентированные на преобразование окружающего образовательную организацию социума;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зовательной организации, города, страны;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проводимые для жителей микрорайона и организуемые совместно с семьями обучающихся спортивные состязания, праздники, фестивали, пре</w:t>
      </w:r>
      <w:r w:rsidRPr="00D27141">
        <w:rPr>
          <w:rFonts w:ascii="Times New Roman" w:hAnsi="Times New Roman" w:cs="Times New Roman"/>
          <w:sz w:val="26"/>
          <w:szCs w:val="26"/>
        </w:rPr>
        <w:t>д</w:t>
      </w:r>
      <w:r w:rsidRPr="00D27141">
        <w:rPr>
          <w:rFonts w:ascii="Times New Roman" w:hAnsi="Times New Roman" w:cs="Times New Roman"/>
          <w:sz w:val="26"/>
          <w:szCs w:val="26"/>
        </w:rPr>
        <w:t xml:space="preserve">ставления, которые открывают возможности для творческой самореализации обучающихся и включают их в деятельную заботу об окружающих;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участие во всероссийских акциях, посвященных значимым отечес</w:t>
      </w:r>
      <w:r w:rsidRPr="00D27141">
        <w:rPr>
          <w:rFonts w:ascii="Times New Roman" w:hAnsi="Times New Roman" w:cs="Times New Roman"/>
          <w:sz w:val="26"/>
          <w:szCs w:val="26"/>
        </w:rPr>
        <w:t>т</w:t>
      </w:r>
      <w:r w:rsidRPr="00D27141">
        <w:rPr>
          <w:rFonts w:ascii="Times New Roman" w:hAnsi="Times New Roman" w:cs="Times New Roman"/>
          <w:sz w:val="26"/>
          <w:szCs w:val="26"/>
        </w:rPr>
        <w:t>венным и международным событиям.</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На уровне школы:</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w:t>
      </w:r>
      <w:r w:rsidRPr="00D27141">
        <w:rPr>
          <w:rFonts w:ascii="Times New Roman" w:hAnsi="Times New Roman" w:cs="Times New Roman"/>
          <w:sz w:val="26"/>
          <w:szCs w:val="26"/>
        </w:rPr>
        <w:t>и</w:t>
      </w:r>
      <w:r w:rsidRPr="00D27141">
        <w:rPr>
          <w:rFonts w:ascii="Times New Roman" w:hAnsi="Times New Roman" w:cs="Times New Roman"/>
          <w:sz w:val="26"/>
          <w:szCs w:val="26"/>
        </w:rPr>
        <w:t>зующаяся доверительными, поддерживающими взаимоотношениями, отве</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ственным отношением к делу, атмосферой эмоционально-психологического комфорта, доброго юмора и общей радости;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общешкольные праздники — ежегодно проводимые творческие (т</w:t>
      </w:r>
      <w:r w:rsidRPr="00D27141">
        <w:rPr>
          <w:rFonts w:ascii="Times New Roman" w:hAnsi="Times New Roman" w:cs="Times New Roman"/>
          <w:sz w:val="26"/>
          <w:szCs w:val="26"/>
        </w:rPr>
        <w:t>е</w:t>
      </w:r>
      <w:r w:rsidRPr="00D27141">
        <w:rPr>
          <w:rFonts w:ascii="Times New Roman" w:hAnsi="Times New Roman" w:cs="Times New Roman"/>
          <w:sz w:val="26"/>
          <w:szCs w:val="26"/>
        </w:rPr>
        <w:t>атрализованные, музыкальные, литературные и т. п.) дела, связанные со значимыми для обучающихся и педагогических работников знаменательн</w:t>
      </w:r>
      <w:r w:rsidRPr="00D27141">
        <w:rPr>
          <w:rFonts w:ascii="Times New Roman" w:hAnsi="Times New Roman" w:cs="Times New Roman"/>
          <w:sz w:val="26"/>
          <w:szCs w:val="26"/>
        </w:rPr>
        <w:t>ы</w:t>
      </w:r>
      <w:r w:rsidRPr="00D27141">
        <w:rPr>
          <w:rFonts w:ascii="Times New Roman" w:hAnsi="Times New Roman" w:cs="Times New Roman"/>
          <w:sz w:val="26"/>
          <w:szCs w:val="26"/>
        </w:rPr>
        <w:t>ми датами и в которых участвуют все классы образовательной организации;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торжественные ритуалы посвящения, связанные с переходом обучающихся на следующую ступень образования, символизирующие приобр</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тение ими новых социальных статусов в образовательной </w:t>
      </w:r>
      <w:r w:rsidRPr="00D27141">
        <w:rPr>
          <w:rFonts w:ascii="Times New Roman" w:hAnsi="Times New Roman" w:cs="Times New Roman"/>
          <w:sz w:val="26"/>
          <w:szCs w:val="26"/>
        </w:rPr>
        <w:lastRenderedPageBreak/>
        <w:t>организации и развивающие школьную идентичность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капустники — театрализованные выступления педагогических работников, родителей (законных представителей) и обучающихся с элеме</w:t>
      </w:r>
      <w:r w:rsidRPr="00D27141">
        <w:rPr>
          <w:rFonts w:ascii="Times New Roman" w:hAnsi="Times New Roman" w:cs="Times New Roman"/>
          <w:sz w:val="26"/>
          <w:szCs w:val="26"/>
        </w:rPr>
        <w:t>н</w:t>
      </w:r>
      <w:r w:rsidRPr="00D27141">
        <w:rPr>
          <w:rFonts w:ascii="Times New Roman" w:hAnsi="Times New Roman" w:cs="Times New Roman"/>
          <w:sz w:val="26"/>
          <w:szCs w:val="26"/>
        </w:rPr>
        <w:t>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w:t>
      </w:r>
      <w:r w:rsidRPr="00D27141">
        <w:rPr>
          <w:rFonts w:ascii="Times New Roman" w:hAnsi="Times New Roman" w:cs="Times New Roman"/>
          <w:sz w:val="26"/>
          <w:szCs w:val="26"/>
        </w:rPr>
        <w:t>р</w:t>
      </w:r>
      <w:r w:rsidRPr="00D27141">
        <w:rPr>
          <w:rFonts w:ascii="Times New Roman" w:hAnsi="Times New Roman" w:cs="Times New Roman"/>
          <w:sz w:val="26"/>
          <w:szCs w:val="26"/>
        </w:rPr>
        <w:t>ганизации;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церемонии награждения (по итогам года) обучающихся и педагог</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ческих работников за активное участие в жизни образовательной организ</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тию позитивных межличностных отношений между педагогическими р</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ботниками и воспитанниками, формированию чувства доверия и уважения друг к другу.</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На уровне классов: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выбор и делегирование представителей классов в общешкольные с</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веты, ответственных за подготовку общешкольных ключевых дел;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 xml:space="preserve">участие классов в реализации общешкольных ключевых дел;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проведение в рамках класса итогового анализа обучающимися о</w:t>
      </w:r>
      <w:r w:rsidRPr="00D27141">
        <w:rPr>
          <w:rFonts w:ascii="Times New Roman" w:hAnsi="Times New Roman" w:cs="Times New Roman"/>
          <w:sz w:val="26"/>
          <w:szCs w:val="26"/>
        </w:rPr>
        <w:t>б</w:t>
      </w:r>
      <w:r w:rsidRPr="00D27141">
        <w:rPr>
          <w:rFonts w:ascii="Times New Roman" w:hAnsi="Times New Roman" w:cs="Times New Roman"/>
          <w:sz w:val="26"/>
          <w:szCs w:val="26"/>
        </w:rPr>
        <w:t>щешкольных ключевых дел, участие представителей классов в итоговом анализе проведенных дел на уровне общешкольных советов.</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 xml:space="preserve">На уровне обучающихся: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вовлечение по возможности каждого обучающегося в ключевые дела образовательной организации в одной из возможных для них ролей: сцен</w:t>
      </w:r>
      <w:r w:rsidRPr="00D27141">
        <w:rPr>
          <w:rFonts w:ascii="Times New Roman" w:hAnsi="Times New Roman" w:cs="Times New Roman"/>
          <w:sz w:val="26"/>
          <w:szCs w:val="26"/>
        </w:rPr>
        <w:t>а</w:t>
      </w:r>
      <w:r w:rsidRPr="00D27141">
        <w:rPr>
          <w:rFonts w:ascii="Times New Roman" w:hAnsi="Times New Roman" w:cs="Times New Roman"/>
          <w:sz w:val="26"/>
          <w:szCs w:val="26"/>
        </w:rPr>
        <w:t>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индивидуальная помощь обучающемуся (при необходимости) в о</w:t>
      </w:r>
      <w:r w:rsidRPr="00D27141">
        <w:rPr>
          <w:rFonts w:ascii="Times New Roman" w:hAnsi="Times New Roman" w:cs="Times New Roman"/>
          <w:sz w:val="26"/>
          <w:szCs w:val="26"/>
        </w:rPr>
        <w:t>с</w:t>
      </w:r>
      <w:r w:rsidRPr="00D27141">
        <w:rPr>
          <w:rFonts w:ascii="Times New Roman" w:hAnsi="Times New Roman" w:cs="Times New Roman"/>
          <w:sz w:val="26"/>
          <w:szCs w:val="26"/>
        </w:rPr>
        <w:t>воении навыков подготовки, проведения и анализа ключевых дел;</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 необходимости коррекция поведения обучающегося через частные беседы с ним, включение его в совместную работу с другими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щимися, которые могли бы стать хорошим примером для обучающегося, ч</w:t>
      </w:r>
      <w:r w:rsidRPr="00D27141">
        <w:rPr>
          <w:rFonts w:ascii="Times New Roman" w:hAnsi="Times New Roman" w:cs="Times New Roman"/>
          <w:sz w:val="26"/>
          <w:szCs w:val="26"/>
        </w:rPr>
        <w:t>е</w:t>
      </w:r>
      <w:r w:rsidRPr="00D27141">
        <w:rPr>
          <w:rFonts w:ascii="Times New Roman" w:hAnsi="Times New Roman" w:cs="Times New Roman"/>
          <w:sz w:val="26"/>
          <w:szCs w:val="26"/>
        </w:rPr>
        <w:t>рез предложение взять в следующем ключевом деле на себя роль ответс</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венного за тот или иной фрагмент общей работы. </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«Классное руководство»</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Осуществляя работу с классом, педагогический работник (классный рук</w:t>
      </w:r>
      <w:r w:rsidRPr="00D27141">
        <w:rPr>
          <w:rFonts w:ascii="Times New Roman" w:hAnsi="Times New Roman" w:cs="Times New Roman"/>
          <w:sz w:val="26"/>
          <w:szCs w:val="26"/>
        </w:rPr>
        <w:t>о</w:t>
      </w:r>
      <w:r w:rsidRPr="00D27141">
        <w:rPr>
          <w:rFonts w:ascii="Times New Roman" w:hAnsi="Times New Roman" w:cs="Times New Roman"/>
          <w:sz w:val="26"/>
          <w:szCs w:val="26"/>
        </w:rPr>
        <w:t>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D27141">
        <w:rPr>
          <w:rStyle w:val="Italic"/>
          <w:rFonts w:ascii="Times New Roman" w:hAnsi="Times New Roman" w:cs="Times New Roman"/>
          <w:sz w:val="26"/>
          <w:szCs w:val="26"/>
        </w:rPr>
        <w:t>.</w:t>
      </w:r>
    </w:p>
    <w:p w:rsidR="00EE3C4B" w:rsidRPr="00D27141" w:rsidRDefault="00EE3C4B" w:rsidP="00D27141">
      <w:pPr>
        <w:pStyle w:val="h5"/>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Работа с классным коллективом:</w:t>
      </w:r>
    </w:p>
    <w:p w:rsidR="00EE3C4B" w:rsidRPr="00D27141" w:rsidRDefault="00EE3C4B" w:rsidP="00C65E20">
      <w:pPr>
        <w:pStyle w:val="a5"/>
        <w:numPr>
          <w:ilvl w:val="0"/>
          <w:numId w:val="41"/>
        </w:numPr>
        <w:spacing w:after="0" w:line="240" w:lineRule="auto"/>
        <w:ind w:left="567" w:firstLine="709"/>
        <w:jc w:val="both"/>
        <w:rPr>
          <w:rFonts w:eastAsia="Times New Roman" w:cs="Times New Roman"/>
          <w:sz w:val="26"/>
          <w:szCs w:val="26"/>
        </w:rPr>
      </w:pPr>
      <w:r w:rsidRPr="00D27141">
        <w:rPr>
          <w:rFonts w:eastAsia="Times New Roman" w:cs="Times New Roman"/>
          <w:color w:val="222222"/>
          <w:sz w:val="26"/>
          <w:szCs w:val="26"/>
          <w:shd w:val="clear" w:color="auto" w:fill="FFFFFF"/>
        </w:rPr>
        <w:lastRenderedPageBreak/>
        <w:t>еженедельное проведение урока «Разговоры о важном»: обсуждение событий, происходящих в школе, в городе, регионе, в стране; формирование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обсуждение тем по усмотрению классного руководителя.</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инициирование и поддержка участия класса в общешкольных кл</w:t>
      </w:r>
      <w:r w:rsidRPr="00D27141">
        <w:rPr>
          <w:rFonts w:ascii="Times New Roman" w:hAnsi="Times New Roman" w:cs="Times New Roman"/>
          <w:sz w:val="26"/>
          <w:szCs w:val="26"/>
        </w:rPr>
        <w:t>ю</w:t>
      </w:r>
      <w:r w:rsidRPr="00D27141">
        <w:rPr>
          <w:rFonts w:ascii="Times New Roman" w:hAnsi="Times New Roman" w:cs="Times New Roman"/>
          <w:sz w:val="26"/>
          <w:szCs w:val="26"/>
        </w:rPr>
        <w:t>чевых делах, оказание необходимой помощи обучающимся в их подготовке, проведении и анализе;</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pacing w:val="2"/>
          <w:sz w:val="26"/>
          <w:szCs w:val="26"/>
        </w:rPr>
      </w:pPr>
      <w:r w:rsidRPr="00D27141">
        <w:rPr>
          <w:rFonts w:ascii="Times New Roman" w:hAnsi="Times New Roman" w:cs="Times New Roman"/>
          <w:spacing w:val="2"/>
          <w:sz w:val="26"/>
          <w:szCs w:val="26"/>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w:t>
      </w:r>
      <w:r w:rsidRPr="00D27141">
        <w:rPr>
          <w:rFonts w:ascii="Times New Roman" w:hAnsi="Times New Roman" w:cs="Times New Roman"/>
          <w:spacing w:val="2"/>
          <w:sz w:val="26"/>
          <w:szCs w:val="26"/>
        </w:rPr>
        <w:t>в</w:t>
      </w:r>
      <w:r w:rsidRPr="00D27141">
        <w:rPr>
          <w:rFonts w:ascii="Times New Roman" w:hAnsi="Times New Roman" w:cs="Times New Roman"/>
          <w:spacing w:val="2"/>
          <w:sz w:val="26"/>
          <w:szCs w:val="26"/>
        </w:rPr>
        <w:t>но-нравственной, творческой, профориентационной направленности), п</w:t>
      </w:r>
      <w:r w:rsidRPr="00D27141">
        <w:rPr>
          <w:rFonts w:ascii="Times New Roman" w:hAnsi="Times New Roman" w:cs="Times New Roman"/>
          <w:spacing w:val="2"/>
          <w:sz w:val="26"/>
          <w:szCs w:val="26"/>
        </w:rPr>
        <w:t>о</w:t>
      </w:r>
      <w:r w:rsidRPr="00D27141">
        <w:rPr>
          <w:rFonts w:ascii="Times New Roman" w:hAnsi="Times New Roman" w:cs="Times New Roman"/>
          <w:spacing w:val="2"/>
          <w:sz w:val="26"/>
          <w:szCs w:val="26"/>
        </w:rPr>
        <w:t>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w:t>
      </w:r>
      <w:r w:rsidRPr="00D27141">
        <w:rPr>
          <w:rFonts w:ascii="Times New Roman" w:hAnsi="Times New Roman" w:cs="Times New Roman"/>
          <w:spacing w:val="2"/>
          <w:sz w:val="26"/>
          <w:szCs w:val="26"/>
        </w:rPr>
        <w:t>ю</w:t>
      </w:r>
      <w:r w:rsidRPr="00D27141">
        <w:rPr>
          <w:rFonts w:ascii="Times New Roman" w:hAnsi="Times New Roman" w:cs="Times New Roman"/>
          <w:spacing w:val="2"/>
          <w:sz w:val="26"/>
          <w:szCs w:val="26"/>
        </w:rPr>
        <w:t>щимися класса, стать для них значимым взрослым, задающим образцы п</w:t>
      </w:r>
      <w:r w:rsidRPr="00D27141">
        <w:rPr>
          <w:rFonts w:ascii="Times New Roman" w:hAnsi="Times New Roman" w:cs="Times New Roman"/>
          <w:spacing w:val="2"/>
          <w:sz w:val="26"/>
          <w:szCs w:val="26"/>
        </w:rPr>
        <w:t>о</w:t>
      </w:r>
      <w:r w:rsidRPr="00D27141">
        <w:rPr>
          <w:rFonts w:ascii="Times New Roman" w:hAnsi="Times New Roman" w:cs="Times New Roman"/>
          <w:spacing w:val="2"/>
          <w:sz w:val="26"/>
          <w:szCs w:val="26"/>
        </w:rPr>
        <w:t xml:space="preserve">ведения в обществе;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проведение классных часов как времени плодотворного и довер</w:t>
      </w:r>
      <w:r w:rsidRPr="00D27141">
        <w:rPr>
          <w:rFonts w:ascii="Times New Roman" w:hAnsi="Times New Roman" w:cs="Times New Roman"/>
          <w:sz w:val="26"/>
          <w:szCs w:val="26"/>
        </w:rPr>
        <w:t>и</w:t>
      </w:r>
      <w:r w:rsidRPr="00D27141">
        <w:rPr>
          <w:rFonts w:ascii="Times New Roman" w:hAnsi="Times New Roman" w:cs="Times New Roman"/>
          <w:sz w:val="26"/>
          <w:szCs w:val="26"/>
        </w:rPr>
        <w:t>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w:t>
      </w:r>
      <w:r w:rsidRPr="00D27141">
        <w:rPr>
          <w:rFonts w:ascii="Times New Roman" w:hAnsi="Times New Roman" w:cs="Times New Roman"/>
          <w:sz w:val="26"/>
          <w:szCs w:val="26"/>
        </w:rPr>
        <w:t>у</w:t>
      </w:r>
      <w:r w:rsidRPr="00D27141">
        <w:rPr>
          <w:rFonts w:ascii="Times New Roman" w:hAnsi="Times New Roman" w:cs="Times New Roman"/>
          <w:sz w:val="26"/>
          <w:szCs w:val="26"/>
        </w:rPr>
        <w:t xml:space="preserve">чающимся возможности обсуждения и принятия решений по обсуждаемой проблеме, создания благоприятной среды для общения;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сплочение коллектива класса через игры и тренинги на командоо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разование; однодневные и многодневные походы и экскурсии, организуемые классными руководителями и родителями; празднования в классе дней ро</w:t>
      </w:r>
      <w:r w:rsidRPr="00D27141">
        <w:rPr>
          <w:rFonts w:ascii="Times New Roman" w:hAnsi="Times New Roman" w:cs="Times New Roman"/>
          <w:sz w:val="26"/>
          <w:szCs w:val="26"/>
        </w:rPr>
        <w:t>ж</w:t>
      </w:r>
      <w:r w:rsidRPr="00D27141">
        <w:rPr>
          <w:rFonts w:ascii="Times New Roman" w:hAnsi="Times New Roman" w:cs="Times New Roman"/>
          <w:sz w:val="26"/>
          <w:szCs w:val="26"/>
        </w:rPr>
        <w:t>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муся возможность рефлексии собственного участия в жизни класса;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выработка совместно с обучающимися законов класса, помогающих им освоить нормы и правила общения, которым они должны следовать в 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разовательной организации. </w:t>
      </w:r>
    </w:p>
    <w:p w:rsidR="00EE3C4B" w:rsidRPr="00D27141" w:rsidRDefault="00EE3C4B" w:rsidP="00D27141">
      <w:pPr>
        <w:pStyle w:val="h5"/>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Индивидуальная работа с обучающимися:</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изучение особенностей личностного развития обучающихся класса через наблюдение за их поведением в повседневной жизни, специально со</w:t>
      </w:r>
      <w:r w:rsidRPr="00D27141">
        <w:rPr>
          <w:rFonts w:ascii="Times New Roman" w:hAnsi="Times New Roman" w:cs="Times New Roman"/>
          <w:sz w:val="26"/>
          <w:szCs w:val="26"/>
        </w:rPr>
        <w:t>з</w:t>
      </w:r>
      <w:r w:rsidRPr="00D27141">
        <w:rPr>
          <w:rFonts w:ascii="Times New Roman" w:hAnsi="Times New Roman" w:cs="Times New Roman"/>
          <w:sz w:val="26"/>
          <w:szCs w:val="26"/>
        </w:rPr>
        <w:t>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конными представителями) обучающихся, учителями-предметниками, а также (при необходимости) со школьным психологом;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поддержка обучающегося в решении важных для него жизненных проблем (налаживание взаимоотношений с одноклассниками или </w:t>
      </w:r>
      <w:r w:rsidRPr="00D27141">
        <w:rPr>
          <w:rFonts w:ascii="Times New Roman" w:hAnsi="Times New Roman" w:cs="Times New Roman"/>
          <w:sz w:val="26"/>
          <w:szCs w:val="26"/>
        </w:rPr>
        <w:lastRenderedPageBreak/>
        <w:t>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торую они совместно стараются решить;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индивидуальная работа с обучающимися класса, направленная на заполнение ими личных портфолио, в которых обучающиеся не просто фи</w:t>
      </w:r>
      <w:r w:rsidRPr="00D27141">
        <w:rPr>
          <w:rFonts w:ascii="Times New Roman" w:hAnsi="Times New Roman" w:cs="Times New Roman"/>
          <w:sz w:val="26"/>
          <w:szCs w:val="26"/>
        </w:rPr>
        <w:t>к</w:t>
      </w:r>
      <w:r w:rsidRPr="00D27141">
        <w:rPr>
          <w:rFonts w:ascii="Times New Roman" w:hAnsi="Times New Roman" w:cs="Times New Roman"/>
          <w:sz w:val="26"/>
          <w:szCs w:val="26"/>
        </w:rPr>
        <w:t>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w:t>
      </w:r>
      <w:r w:rsidRPr="00D27141">
        <w:rPr>
          <w:rFonts w:ascii="Times New Roman" w:hAnsi="Times New Roman" w:cs="Times New Roman"/>
          <w:spacing w:val="-1"/>
          <w:sz w:val="26"/>
          <w:szCs w:val="26"/>
        </w:rPr>
        <w:t>д</w:t>
      </w:r>
      <w:r w:rsidRPr="00D27141">
        <w:rPr>
          <w:rFonts w:ascii="Times New Roman" w:hAnsi="Times New Roman" w:cs="Times New Roman"/>
          <w:spacing w:val="-1"/>
          <w:sz w:val="26"/>
          <w:szCs w:val="26"/>
        </w:rPr>
        <w:t>ложение взять на себя ответственность за то или иное поручение в классе.</w:t>
      </w:r>
    </w:p>
    <w:p w:rsidR="00EE3C4B" w:rsidRPr="00D27141" w:rsidRDefault="00EE3C4B" w:rsidP="00D27141">
      <w:pPr>
        <w:pStyle w:val="h5"/>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Работа с учителями-предметниками в классе: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регулярные консультации классного руководителя с учител</w:t>
      </w:r>
      <w:r w:rsidRPr="00D27141">
        <w:rPr>
          <w:rFonts w:ascii="Times New Roman" w:hAnsi="Times New Roman" w:cs="Times New Roman"/>
          <w:sz w:val="26"/>
          <w:szCs w:val="26"/>
        </w:rPr>
        <w:t>я</w:t>
      </w:r>
      <w:r w:rsidRPr="00D27141">
        <w:rPr>
          <w:rFonts w:ascii="Times New Roman" w:hAnsi="Times New Roman" w:cs="Times New Roman"/>
          <w:sz w:val="26"/>
          <w:szCs w:val="26"/>
        </w:rPr>
        <w:t>ми-предметниками, направленные на формирование единства мнений и тр</w:t>
      </w:r>
      <w:r w:rsidRPr="00D27141">
        <w:rPr>
          <w:rFonts w:ascii="Times New Roman" w:hAnsi="Times New Roman" w:cs="Times New Roman"/>
          <w:sz w:val="26"/>
          <w:szCs w:val="26"/>
        </w:rPr>
        <w:t>е</w:t>
      </w:r>
      <w:r w:rsidRPr="00D27141">
        <w:rPr>
          <w:rFonts w:ascii="Times New Roman" w:hAnsi="Times New Roman" w:cs="Times New Roman"/>
          <w:sz w:val="26"/>
          <w:szCs w:val="26"/>
        </w:rPr>
        <w:t>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проведение мини-педсоветов, направленных на решение конкретных проблем класса и интеграцию воспитательных влияний на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w:t>
      </w:r>
      <w:r w:rsidRPr="00D27141">
        <w:rPr>
          <w:rFonts w:ascii="Times New Roman" w:hAnsi="Times New Roman" w:cs="Times New Roman"/>
          <w:sz w:val="26"/>
          <w:szCs w:val="26"/>
        </w:rPr>
        <w:t>б</w:t>
      </w:r>
      <w:r w:rsidRPr="00D27141">
        <w:rPr>
          <w:rFonts w:ascii="Times New Roman" w:hAnsi="Times New Roman" w:cs="Times New Roman"/>
          <w:sz w:val="26"/>
          <w:szCs w:val="26"/>
        </w:rPr>
        <w:t>становке;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привлечение учителей-предметников к участию в родительских собраниях класса для объединения усилий в деле обучения и воспитания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w:t>
      </w:r>
    </w:p>
    <w:p w:rsidR="00EE3C4B" w:rsidRPr="00D27141" w:rsidRDefault="00EE3C4B" w:rsidP="00D27141">
      <w:pPr>
        <w:pStyle w:val="h5"/>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Работа с родителями (законными представителями)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регулярное информирование родителей (законных представителей) о школьных успехах и проблемах обучающихся, о жизни класса в целом;</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помощь родителям (законным представителям) обучающихся в регулировании отношений между ними, администрацией образовательной орг</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 xml:space="preserve">низации и учителями-предметниками;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организация родительских собраний, происходящих в режиме обс</w:t>
      </w:r>
      <w:r w:rsidRPr="00D27141">
        <w:rPr>
          <w:rFonts w:ascii="Times New Roman" w:hAnsi="Times New Roman" w:cs="Times New Roman"/>
          <w:sz w:val="26"/>
          <w:szCs w:val="26"/>
        </w:rPr>
        <w:t>у</w:t>
      </w:r>
      <w:r w:rsidRPr="00D27141">
        <w:rPr>
          <w:rFonts w:ascii="Times New Roman" w:hAnsi="Times New Roman" w:cs="Times New Roman"/>
          <w:sz w:val="26"/>
          <w:szCs w:val="26"/>
        </w:rPr>
        <w:t>ждения наиболее острых проблем обучения и воспитания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создание и организация работы родительских комитетов классов, участвующих в управлении образовательной организацией и решении в</w:t>
      </w:r>
      <w:r w:rsidRPr="00D27141">
        <w:rPr>
          <w:rFonts w:ascii="Times New Roman" w:hAnsi="Times New Roman" w:cs="Times New Roman"/>
          <w:sz w:val="26"/>
          <w:szCs w:val="26"/>
        </w:rPr>
        <w:t>о</w:t>
      </w:r>
      <w:r w:rsidRPr="00D27141">
        <w:rPr>
          <w:rFonts w:ascii="Times New Roman" w:hAnsi="Times New Roman" w:cs="Times New Roman"/>
          <w:sz w:val="26"/>
          <w:szCs w:val="26"/>
        </w:rPr>
        <w:t>просов воспитания и обучения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привлечение членов семей обучающихся к организации и проведению дел класса;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организация на базе класса семейных праздников, конкурсов, соре</w:t>
      </w:r>
      <w:r w:rsidRPr="00D27141">
        <w:rPr>
          <w:rFonts w:ascii="Times New Roman" w:hAnsi="Times New Roman" w:cs="Times New Roman"/>
          <w:sz w:val="26"/>
          <w:szCs w:val="26"/>
        </w:rPr>
        <w:t>в</w:t>
      </w:r>
      <w:r w:rsidRPr="00D27141">
        <w:rPr>
          <w:rFonts w:ascii="Times New Roman" w:hAnsi="Times New Roman" w:cs="Times New Roman"/>
          <w:sz w:val="26"/>
          <w:szCs w:val="26"/>
        </w:rPr>
        <w:t>нований, направленных на сплочение семьи и образовательной организации.</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«Курсы внеурочной деятельности»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Воспитание на занятиях школьных курсов внеурочной деятельности </w:t>
      </w:r>
      <w:r w:rsidRPr="00D27141">
        <w:rPr>
          <w:rFonts w:ascii="Times New Roman" w:hAnsi="Times New Roman" w:cs="Times New Roman"/>
          <w:sz w:val="26"/>
          <w:szCs w:val="26"/>
        </w:rPr>
        <w:lastRenderedPageBreak/>
        <w:t>ос</w:t>
      </w:r>
      <w:r w:rsidRPr="00D27141">
        <w:rPr>
          <w:rFonts w:ascii="Times New Roman" w:hAnsi="Times New Roman" w:cs="Times New Roman"/>
          <w:sz w:val="26"/>
          <w:szCs w:val="26"/>
        </w:rPr>
        <w:t>у</w:t>
      </w:r>
      <w:r w:rsidRPr="00D27141">
        <w:rPr>
          <w:rFonts w:ascii="Times New Roman" w:hAnsi="Times New Roman" w:cs="Times New Roman"/>
          <w:sz w:val="26"/>
          <w:szCs w:val="26"/>
        </w:rPr>
        <w:t xml:space="preserve">ществляется преимущественно через: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вовлечение обучающихся в интересную и полезную для них де</w:t>
      </w:r>
      <w:r w:rsidRPr="00D27141">
        <w:rPr>
          <w:rFonts w:ascii="Times New Roman" w:hAnsi="Times New Roman" w:cs="Times New Roman"/>
          <w:sz w:val="26"/>
          <w:szCs w:val="26"/>
        </w:rPr>
        <w:t>я</w:t>
      </w:r>
      <w:r w:rsidRPr="00D27141">
        <w:rPr>
          <w:rFonts w:ascii="Times New Roman" w:hAnsi="Times New Roman" w:cs="Times New Roman"/>
          <w:sz w:val="26"/>
          <w:szCs w:val="26"/>
        </w:rPr>
        <w:t>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w:t>
      </w:r>
      <w:r w:rsidRPr="00D27141">
        <w:rPr>
          <w:rFonts w:ascii="Times New Roman" w:hAnsi="Times New Roman" w:cs="Times New Roman"/>
          <w:sz w:val="26"/>
          <w:szCs w:val="26"/>
        </w:rPr>
        <w:t>а</w:t>
      </w:r>
      <w:r w:rsidRPr="00D27141">
        <w:rPr>
          <w:rFonts w:ascii="Times New Roman" w:hAnsi="Times New Roman" w:cs="Times New Roman"/>
          <w:sz w:val="26"/>
          <w:szCs w:val="26"/>
        </w:rPr>
        <w:t>стия в социально значимых делах;</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формирование в кружках, секциях, клубах, студиях и т. п. де</w:t>
      </w:r>
      <w:r w:rsidRPr="00D27141">
        <w:rPr>
          <w:rFonts w:ascii="Times New Roman" w:hAnsi="Times New Roman" w:cs="Times New Roman"/>
          <w:sz w:val="26"/>
          <w:szCs w:val="26"/>
        </w:rPr>
        <w:t>т</w:t>
      </w:r>
      <w:r w:rsidRPr="00D27141">
        <w:rPr>
          <w:rFonts w:ascii="Times New Roman" w:hAnsi="Times New Roman" w:cs="Times New Roman"/>
          <w:sz w:val="26"/>
          <w:szCs w:val="26"/>
        </w:rPr>
        <w:t>ско-взрослых общностей,</w:t>
      </w:r>
      <w:r w:rsidRPr="00D27141">
        <w:rPr>
          <w:rStyle w:val="Italic"/>
          <w:rFonts w:ascii="Times New Roman" w:hAnsi="Times New Roman" w:cs="Times New Roman"/>
          <w:sz w:val="26"/>
          <w:szCs w:val="26"/>
        </w:rPr>
        <w:t xml:space="preserve"> </w:t>
      </w:r>
      <w:r w:rsidRPr="00D27141">
        <w:rPr>
          <w:rFonts w:ascii="Times New Roman" w:hAnsi="Times New Roman" w:cs="Times New Roman"/>
          <w:sz w:val="26"/>
          <w:szCs w:val="26"/>
        </w:rPr>
        <w:t>которые могли бы объединять обучающихся и п</w:t>
      </w:r>
      <w:r w:rsidRPr="00D27141">
        <w:rPr>
          <w:rFonts w:ascii="Times New Roman" w:hAnsi="Times New Roman" w:cs="Times New Roman"/>
          <w:sz w:val="26"/>
          <w:szCs w:val="26"/>
        </w:rPr>
        <w:t>е</w:t>
      </w:r>
      <w:r w:rsidRPr="00D27141">
        <w:rPr>
          <w:rFonts w:ascii="Times New Roman" w:hAnsi="Times New Roman" w:cs="Times New Roman"/>
          <w:sz w:val="26"/>
          <w:szCs w:val="26"/>
        </w:rPr>
        <w:t>дагогических работников общими позитивными эмоциями и доверительными отношениями друг к другу;</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создание в детских объединениях традиций, задающих их членам о</w:t>
      </w:r>
      <w:r w:rsidRPr="00D27141">
        <w:rPr>
          <w:rFonts w:ascii="Times New Roman" w:hAnsi="Times New Roman" w:cs="Times New Roman"/>
          <w:spacing w:val="-1"/>
          <w:sz w:val="26"/>
          <w:szCs w:val="26"/>
        </w:rPr>
        <w:t>п</w:t>
      </w:r>
      <w:r w:rsidRPr="00D27141">
        <w:rPr>
          <w:rFonts w:ascii="Times New Roman" w:hAnsi="Times New Roman" w:cs="Times New Roman"/>
          <w:spacing w:val="-1"/>
          <w:sz w:val="26"/>
          <w:szCs w:val="26"/>
        </w:rPr>
        <w:t>ределенные социально значимые формы поведения;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поощрение педагогическими работниками детских инициатив и де</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ского самоуправления.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Реализация воспитательного потенциала курсов внеурочной деятельности происходит в рамках следующих выбранных обучающимися ее видов</w:t>
      </w:r>
      <w:r w:rsidRPr="00D27141">
        <w:rPr>
          <w:rStyle w:val="Italic"/>
          <w:rFonts w:ascii="Times New Roman" w:hAnsi="Times New Roman" w:cs="Times New Roman"/>
          <w:sz w:val="26"/>
          <w:szCs w:val="26"/>
        </w:rPr>
        <w:t>:</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7348C">
        <w:rPr>
          <w:rFonts w:ascii="Times New Roman" w:hAnsi="Times New Roman" w:cs="Times New Roman"/>
          <w:b/>
          <w:spacing w:val="-1"/>
          <w:sz w:val="26"/>
          <w:szCs w:val="26"/>
        </w:rPr>
        <w:t>Познавательная деятельность</w:t>
      </w:r>
      <w:r w:rsidRPr="00D27141">
        <w:rPr>
          <w:rFonts w:ascii="Times New Roman" w:hAnsi="Times New Roman" w:cs="Times New Roman"/>
          <w:spacing w:val="-1"/>
          <w:sz w:val="26"/>
          <w:szCs w:val="26"/>
        </w:rPr>
        <w:t>. Курсы внеурочной деятельности, направленные на передачу обучающимся социально значимых знаний, разв</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вающие их любознательность, позволяющие привлечь их внимание к экон</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7348C">
        <w:rPr>
          <w:rFonts w:ascii="Times New Roman" w:hAnsi="Times New Roman" w:cs="Times New Roman"/>
          <w:b/>
          <w:sz w:val="26"/>
          <w:szCs w:val="26"/>
        </w:rPr>
        <w:t>Художественное творчество</w:t>
      </w:r>
      <w:r w:rsidRPr="00D27141">
        <w:rPr>
          <w:rFonts w:ascii="Times New Roman" w:hAnsi="Times New Roman" w:cs="Times New Roman"/>
          <w:sz w:val="26"/>
          <w:szCs w:val="26"/>
        </w:rPr>
        <w:t>.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стного отношения обучающихся к культуре и их общее духовно-нравственное развитие.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7348C">
        <w:rPr>
          <w:rFonts w:ascii="Times New Roman" w:hAnsi="Times New Roman" w:cs="Times New Roman"/>
          <w:b/>
          <w:sz w:val="26"/>
          <w:szCs w:val="26"/>
        </w:rPr>
        <w:t>Проблемно-ценностное общение</w:t>
      </w:r>
      <w:r w:rsidRPr="00D27141">
        <w:rPr>
          <w:rFonts w:ascii="Times New Roman" w:hAnsi="Times New Roman" w:cs="Times New Roman"/>
          <w:sz w:val="26"/>
          <w:szCs w:val="26"/>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w:t>
      </w:r>
      <w:r w:rsidRPr="00D27141">
        <w:rPr>
          <w:rFonts w:ascii="Times New Roman" w:hAnsi="Times New Roman" w:cs="Times New Roman"/>
          <w:sz w:val="26"/>
          <w:szCs w:val="26"/>
        </w:rPr>
        <w:t>т</w:t>
      </w:r>
      <w:r w:rsidRPr="00D27141">
        <w:rPr>
          <w:rFonts w:ascii="Times New Roman" w:hAnsi="Times New Roman" w:cs="Times New Roman"/>
          <w:sz w:val="26"/>
          <w:szCs w:val="26"/>
        </w:rPr>
        <w:t>носиться к разнообразию взглядов людей.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7348C">
        <w:rPr>
          <w:rFonts w:ascii="Times New Roman" w:hAnsi="Times New Roman" w:cs="Times New Roman"/>
          <w:b/>
          <w:spacing w:val="-1"/>
          <w:sz w:val="26"/>
          <w:szCs w:val="26"/>
        </w:rPr>
        <w:t>Туристско-краеведческая деятельность</w:t>
      </w:r>
      <w:r w:rsidRPr="00D27141">
        <w:rPr>
          <w:rFonts w:ascii="Times New Roman" w:hAnsi="Times New Roman" w:cs="Times New Roman"/>
          <w:spacing w:val="-1"/>
          <w:sz w:val="26"/>
          <w:szCs w:val="26"/>
        </w:rPr>
        <w:t>. Курсы внеурочной деятел</w:t>
      </w:r>
      <w:r w:rsidRPr="00D27141">
        <w:rPr>
          <w:rFonts w:ascii="Times New Roman" w:hAnsi="Times New Roman" w:cs="Times New Roman"/>
          <w:spacing w:val="-1"/>
          <w:sz w:val="26"/>
          <w:szCs w:val="26"/>
        </w:rPr>
        <w:t>ь</w:t>
      </w:r>
      <w:r w:rsidRPr="00D27141">
        <w:rPr>
          <w:rFonts w:ascii="Times New Roman" w:hAnsi="Times New Roman" w:cs="Times New Roman"/>
          <w:spacing w:val="-1"/>
          <w:sz w:val="26"/>
          <w:szCs w:val="26"/>
        </w:rPr>
        <w:t xml:space="preserve">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7348C">
        <w:rPr>
          <w:rFonts w:ascii="Times New Roman" w:hAnsi="Times New Roman" w:cs="Times New Roman"/>
          <w:b/>
          <w:sz w:val="26"/>
          <w:szCs w:val="26"/>
        </w:rPr>
        <w:t>Спортивно-оздоровительная деятельность</w:t>
      </w:r>
      <w:r w:rsidRPr="00D27141">
        <w:rPr>
          <w:rFonts w:ascii="Times New Roman" w:hAnsi="Times New Roman" w:cs="Times New Roman"/>
          <w:sz w:val="26"/>
          <w:szCs w:val="26"/>
        </w:rPr>
        <w:t>. Курсы внеурочной де</w:t>
      </w:r>
      <w:r w:rsidRPr="00D27141">
        <w:rPr>
          <w:rFonts w:ascii="Times New Roman" w:hAnsi="Times New Roman" w:cs="Times New Roman"/>
          <w:sz w:val="26"/>
          <w:szCs w:val="26"/>
        </w:rPr>
        <w:t>я</w:t>
      </w:r>
      <w:r w:rsidRPr="00D27141">
        <w:rPr>
          <w:rFonts w:ascii="Times New Roman" w:hAnsi="Times New Roman" w:cs="Times New Roman"/>
          <w:sz w:val="26"/>
          <w:szCs w:val="26"/>
        </w:rPr>
        <w:t xml:space="preserve">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7348C">
        <w:rPr>
          <w:rFonts w:ascii="Times New Roman" w:hAnsi="Times New Roman" w:cs="Times New Roman"/>
          <w:b/>
          <w:sz w:val="26"/>
          <w:szCs w:val="26"/>
        </w:rPr>
        <w:t>Трудовая деятельность</w:t>
      </w:r>
      <w:r w:rsidRPr="00D27141">
        <w:rPr>
          <w:rFonts w:ascii="Times New Roman" w:hAnsi="Times New Roman" w:cs="Times New Roman"/>
          <w:sz w:val="26"/>
          <w:szCs w:val="26"/>
        </w:rPr>
        <w:t>. Курсы внеурочной деятельности, напра</w:t>
      </w:r>
      <w:r w:rsidRPr="00D27141">
        <w:rPr>
          <w:rFonts w:ascii="Times New Roman" w:hAnsi="Times New Roman" w:cs="Times New Roman"/>
          <w:sz w:val="26"/>
          <w:szCs w:val="26"/>
        </w:rPr>
        <w:t>в</w:t>
      </w:r>
      <w:r w:rsidRPr="00D27141">
        <w:rPr>
          <w:rFonts w:ascii="Times New Roman" w:hAnsi="Times New Roman" w:cs="Times New Roman"/>
          <w:sz w:val="26"/>
          <w:szCs w:val="26"/>
        </w:rPr>
        <w:t xml:space="preserve">ленные на развитие творческих способностей обучающихся, воспитание у них трудолюбия и уважительного отношения к физическому </w:t>
      </w:r>
      <w:r w:rsidRPr="00D27141">
        <w:rPr>
          <w:rFonts w:ascii="Times New Roman" w:hAnsi="Times New Roman" w:cs="Times New Roman"/>
          <w:sz w:val="26"/>
          <w:szCs w:val="26"/>
        </w:rPr>
        <w:lastRenderedPageBreak/>
        <w:t xml:space="preserve">труду. </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7348C">
        <w:rPr>
          <w:rFonts w:ascii="Times New Roman" w:hAnsi="Times New Roman" w:cs="Times New Roman"/>
          <w:b/>
          <w:sz w:val="26"/>
          <w:szCs w:val="26"/>
        </w:rPr>
        <w:t>Игровая деятельность</w:t>
      </w:r>
      <w:r w:rsidRPr="00D27141">
        <w:rPr>
          <w:rFonts w:ascii="Times New Roman" w:hAnsi="Times New Roman" w:cs="Times New Roman"/>
          <w:sz w:val="26"/>
          <w:szCs w:val="26"/>
        </w:rPr>
        <w:t>. Курсы внеурочной деятельности, направле</w:t>
      </w:r>
      <w:r w:rsidRPr="00D27141">
        <w:rPr>
          <w:rFonts w:ascii="Times New Roman" w:hAnsi="Times New Roman" w:cs="Times New Roman"/>
          <w:sz w:val="26"/>
          <w:szCs w:val="26"/>
        </w:rPr>
        <w:t>н</w:t>
      </w:r>
      <w:r w:rsidRPr="00D27141">
        <w:rPr>
          <w:rFonts w:ascii="Times New Roman" w:hAnsi="Times New Roman" w:cs="Times New Roman"/>
          <w:sz w:val="26"/>
          <w:szCs w:val="26"/>
        </w:rPr>
        <w:t>ные на раскрытие творческого, умственного и физического потенциала обучающихся, развитие у них навыков конструктивного общения, умений раб</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тать в команде. </w:t>
      </w:r>
    </w:p>
    <w:p w:rsidR="00EE3C4B" w:rsidRPr="00D27141" w:rsidRDefault="00EE3C4B" w:rsidP="00D27141">
      <w:pPr>
        <w:pStyle w:val="h4"/>
        <w:spacing w:before="0" w:after="0" w:line="240" w:lineRule="auto"/>
        <w:ind w:firstLine="709"/>
        <w:rPr>
          <w:rFonts w:ascii="Times New Roman" w:hAnsi="Times New Roman" w:cs="Times New Roman"/>
          <w:sz w:val="26"/>
          <w:szCs w:val="26"/>
        </w:rPr>
      </w:pPr>
    </w:p>
    <w:p w:rsidR="00EE3C4B" w:rsidRPr="00D27141" w:rsidRDefault="00EE3C4B" w:rsidP="00D27141">
      <w:pPr>
        <w:pStyle w:val="h4"/>
        <w:spacing w:before="0" w:after="0"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Модуль «Школьный урок»</w:t>
      </w:r>
    </w:p>
    <w:p w:rsidR="00EE3C4B" w:rsidRPr="00D27141" w:rsidRDefault="00EE3C4B"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Реализация педагогическими работниками воспитательного потенциала урока предполагает следующее:</w:t>
      </w:r>
    </w:p>
    <w:p w:rsidR="00EE3C4B" w:rsidRPr="00D27141" w:rsidRDefault="00EE3C4B" w:rsidP="00C65E20">
      <w:pPr>
        <w:pStyle w:val="list-bullet"/>
        <w:widowControl/>
        <w:numPr>
          <w:ilvl w:val="0"/>
          <w:numId w:val="41"/>
        </w:numPr>
        <w:spacing w:line="240" w:lineRule="auto"/>
        <w:ind w:left="567" w:firstLine="709"/>
        <w:rPr>
          <w:rFonts w:ascii="Times New Roman" w:eastAsia="Times New Roman" w:hAnsi="Times New Roman" w:cs="Times New Roman"/>
          <w:sz w:val="26"/>
          <w:szCs w:val="26"/>
        </w:rPr>
      </w:pPr>
      <w:r w:rsidRPr="00D27141">
        <w:rPr>
          <w:rFonts w:ascii="Times New Roman" w:eastAsia="Times New Roman" w:hAnsi="Times New Roman" w:cs="Times New Roman"/>
          <w:sz w:val="26"/>
          <w:szCs w:val="26"/>
        </w:rPr>
        <w:t>еженедельное (понедельник, 1-й урок) совместное прослушивание обучающимися и учителем Государственного гимна РФ, способствующее формированию признания обучающимися ценности государственных си</w:t>
      </w:r>
      <w:r w:rsidRPr="00D27141">
        <w:rPr>
          <w:rFonts w:ascii="Times New Roman" w:eastAsia="Times New Roman" w:hAnsi="Times New Roman" w:cs="Times New Roman"/>
          <w:sz w:val="26"/>
          <w:szCs w:val="26"/>
        </w:rPr>
        <w:t>м</w:t>
      </w:r>
      <w:r w:rsidRPr="00D27141">
        <w:rPr>
          <w:rFonts w:ascii="Times New Roman" w:eastAsia="Times New Roman" w:hAnsi="Times New Roman" w:cs="Times New Roman"/>
          <w:sz w:val="26"/>
          <w:szCs w:val="26"/>
        </w:rPr>
        <w:t>волов РФ и уважения к ним (с соблюдением требований, установленных Федеральным Конституционным законом о Государственном гимне РФ);</w:t>
      </w:r>
    </w:p>
    <w:p w:rsidR="00EE3C4B" w:rsidRPr="00D27141" w:rsidRDefault="00EE3C4B" w:rsidP="00C65E20">
      <w:pPr>
        <w:pStyle w:val="list-bullet"/>
        <w:widowControl/>
        <w:numPr>
          <w:ilvl w:val="0"/>
          <w:numId w:val="41"/>
        </w:numPr>
        <w:spacing w:line="240" w:lineRule="auto"/>
        <w:ind w:left="567" w:firstLine="709"/>
        <w:rPr>
          <w:rFonts w:ascii="Times New Roman" w:eastAsia="Times New Roman" w:hAnsi="Times New Roman" w:cs="Times New Roman"/>
          <w:sz w:val="26"/>
          <w:szCs w:val="26"/>
        </w:rPr>
      </w:pPr>
      <w:r w:rsidRPr="00D27141">
        <w:rPr>
          <w:rFonts w:ascii="Times New Roman" w:eastAsia="Times New Roman" w:hAnsi="Times New Roman" w:cs="Times New Roman"/>
          <w:sz w:val="26"/>
          <w:szCs w:val="26"/>
        </w:rPr>
        <w:t>обязательное включение темы государственной символики РФ в с</w:t>
      </w:r>
      <w:r w:rsidRPr="00D27141">
        <w:rPr>
          <w:rFonts w:ascii="Times New Roman" w:eastAsia="Times New Roman" w:hAnsi="Times New Roman" w:cs="Times New Roman"/>
          <w:sz w:val="26"/>
          <w:szCs w:val="26"/>
        </w:rPr>
        <w:t>о</w:t>
      </w:r>
      <w:r w:rsidRPr="00D27141">
        <w:rPr>
          <w:rFonts w:ascii="Times New Roman" w:eastAsia="Times New Roman" w:hAnsi="Times New Roman" w:cs="Times New Roman"/>
          <w:sz w:val="26"/>
          <w:szCs w:val="26"/>
        </w:rPr>
        <w:t>держание уроков.</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установление доверительных отношений между педагогическим р</w:t>
      </w:r>
      <w:r w:rsidRPr="00D27141">
        <w:rPr>
          <w:rFonts w:ascii="Times New Roman" w:hAnsi="Times New Roman" w:cs="Times New Roman"/>
          <w:sz w:val="26"/>
          <w:szCs w:val="26"/>
        </w:rPr>
        <w:t>а</w:t>
      </w:r>
      <w:r w:rsidRPr="00D27141">
        <w:rPr>
          <w:rFonts w:ascii="Times New Roman" w:hAnsi="Times New Roman" w:cs="Times New Roman"/>
          <w:sz w:val="26"/>
          <w:szCs w:val="26"/>
        </w:rPr>
        <w:t>ботником и обучающимися, способствующих позитивному восприятию обучающимися требований и просьб педагогического работника, привлеч</w:t>
      </w:r>
      <w:r w:rsidRPr="00D27141">
        <w:rPr>
          <w:rFonts w:ascii="Times New Roman" w:hAnsi="Times New Roman" w:cs="Times New Roman"/>
          <w:sz w:val="26"/>
          <w:szCs w:val="26"/>
        </w:rPr>
        <w:t>е</w:t>
      </w:r>
      <w:r w:rsidRPr="00D27141">
        <w:rPr>
          <w:rFonts w:ascii="Times New Roman" w:hAnsi="Times New Roman" w:cs="Times New Roman"/>
          <w:sz w:val="26"/>
          <w:szCs w:val="26"/>
        </w:rPr>
        <w:t>нию их внимания к обсуждаемой на уроке информации, активизации позн</w:t>
      </w:r>
      <w:r w:rsidRPr="00D27141">
        <w:rPr>
          <w:rFonts w:ascii="Times New Roman" w:hAnsi="Times New Roman" w:cs="Times New Roman"/>
          <w:sz w:val="26"/>
          <w:szCs w:val="26"/>
        </w:rPr>
        <w:t>а</w:t>
      </w:r>
      <w:r w:rsidRPr="00D27141">
        <w:rPr>
          <w:rFonts w:ascii="Times New Roman" w:hAnsi="Times New Roman" w:cs="Times New Roman"/>
          <w:sz w:val="26"/>
          <w:szCs w:val="26"/>
        </w:rPr>
        <w:t>вательной деятельности;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w:t>
      </w:r>
      <w:r w:rsidRPr="00D27141">
        <w:rPr>
          <w:rFonts w:ascii="Times New Roman" w:hAnsi="Times New Roman" w:cs="Times New Roman"/>
          <w:sz w:val="26"/>
          <w:szCs w:val="26"/>
        </w:rPr>
        <w:t>р</w:t>
      </w:r>
      <w:r w:rsidRPr="00D27141">
        <w:rPr>
          <w:rFonts w:ascii="Times New Roman" w:hAnsi="Times New Roman" w:cs="Times New Roman"/>
          <w:sz w:val="26"/>
          <w:szCs w:val="26"/>
        </w:rPr>
        <w:t xml:space="preserve">ганизации;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привлечение внимания обучающихся к ценностному аспекту из</w:t>
      </w:r>
      <w:r w:rsidRPr="00D27141">
        <w:rPr>
          <w:rFonts w:ascii="Times New Roman" w:hAnsi="Times New Roman" w:cs="Times New Roman"/>
          <w:sz w:val="26"/>
          <w:szCs w:val="26"/>
        </w:rPr>
        <w:t>у</w:t>
      </w:r>
      <w:r w:rsidRPr="00D27141">
        <w:rPr>
          <w:rFonts w:ascii="Times New Roman" w:hAnsi="Times New Roman" w:cs="Times New Roman"/>
          <w:sz w:val="26"/>
          <w:szCs w:val="26"/>
        </w:rPr>
        <w:t>чаемых на уроках явлений, организация их работы с получаемой на уроке социально значимой информацией — инициирование ее обсуждения, в</w:t>
      </w:r>
      <w:r w:rsidRPr="00D27141">
        <w:rPr>
          <w:rFonts w:ascii="Times New Roman" w:hAnsi="Times New Roman" w:cs="Times New Roman"/>
          <w:sz w:val="26"/>
          <w:szCs w:val="26"/>
        </w:rPr>
        <w:t>ы</w:t>
      </w:r>
      <w:r w:rsidRPr="00D27141">
        <w:rPr>
          <w:rFonts w:ascii="Times New Roman" w:hAnsi="Times New Roman" w:cs="Times New Roman"/>
          <w:sz w:val="26"/>
          <w:szCs w:val="26"/>
        </w:rPr>
        <w:t xml:space="preserve">сказывания обучающимися своего мнения по ее поводу, выработки своего к ней отношения;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использование воспитательных возможностей содержания учебного предмета через демонстрацию обучающимся примеров ответственного, гр</w:t>
      </w:r>
      <w:r w:rsidRPr="00D27141">
        <w:rPr>
          <w:rFonts w:ascii="Times New Roman" w:hAnsi="Times New Roman" w:cs="Times New Roman"/>
          <w:sz w:val="26"/>
          <w:szCs w:val="26"/>
        </w:rPr>
        <w:t>а</w:t>
      </w:r>
      <w:r w:rsidRPr="00D27141">
        <w:rPr>
          <w:rFonts w:ascii="Times New Roman" w:hAnsi="Times New Roman" w:cs="Times New Roman"/>
          <w:sz w:val="26"/>
          <w:szCs w:val="26"/>
        </w:rPr>
        <w:t>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w:t>
      </w:r>
      <w:r w:rsidRPr="00D27141">
        <w:rPr>
          <w:rFonts w:ascii="Times New Roman" w:hAnsi="Times New Roman" w:cs="Times New Roman"/>
          <w:sz w:val="26"/>
          <w:szCs w:val="26"/>
        </w:rPr>
        <w:t>ы</w:t>
      </w:r>
      <w:r w:rsidRPr="00D27141">
        <w:rPr>
          <w:rFonts w:ascii="Times New Roman" w:hAnsi="Times New Roman" w:cs="Times New Roman"/>
          <w:sz w:val="26"/>
          <w:szCs w:val="26"/>
        </w:rPr>
        <w:t>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вию с другими детьми;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тельной атмосферы во время урока;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организация шефства мотивированных и эрудированных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над их неуспевающими одноклассниками, дающего им социально значимый опыт сотрудничества и взаимной помощи;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lastRenderedPageBreak/>
        <w:t>инициирование и поддержка исследовательской деятельности обучающихся в рамках реализации ими индивидуальных и групповых исслед</w:t>
      </w:r>
      <w:r w:rsidRPr="00D27141">
        <w:rPr>
          <w:rFonts w:ascii="Times New Roman" w:hAnsi="Times New Roman" w:cs="Times New Roman"/>
          <w:sz w:val="26"/>
          <w:szCs w:val="26"/>
        </w:rPr>
        <w:t>о</w:t>
      </w:r>
      <w:r w:rsidRPr="00D27141">
        <w:rPr>
          <w:rFonts w:ascii="Times New Roman" w:hAnsi="Times New Roman" w:cs="Times New Roman"/>
          <w:sz w:val="26"/>
          <w:szCs w:val="26"/>
        </w:rPr>
        <w:t>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w:t>
      </w:r>
      <w:r w:rsidRPr="00D27141">
        <w:rPr>
          <w:rFonts w:ascii="Times New Roman" w:hAnsi="Times New Roman" w:cs="Times New Roman"/>
          <w:sz w:val="26"/>
          <w:szCs w:val="26"/>
        </w:rPr>
        <w:t>п</w:t>
      </w:r>
      <w:r w:rsidRPr="00D27141">
        <w:rPr>
          <w:rFonts w:ascii="Times New Roman" w:hAnsi="Times New Roman" w:cs="Times New Roman"/>
          <w:sz w:val="26"/>
          <w:szCs w:val="26"/>
        </w:rPr>
        <w:t>ления перед аудиторией, аргументирования и отстаивания своей точки зр</w:t>
      </w:r>
      <w:r w:rsidRPr="00D27141">
        <w:rPr>
          <w:rFonts w:ascii="Times New Roman" w:hAnsi="Times New Roman" w:cs="Times New Roman"/>
          <w:sz w:val="26"/>
          <w:szCs w:val="26"/>
        </w:rPr>
        <w:t>е</w:t>
      </w:r>
      <w:r w:rsidRPr="00D27141">
        <w:rPr>
          <w:rFonts w:ascii="Times New Roman" w:hAnsi="Times New Roman" w:cs="Times New Roman"/>
          <w:sz w:val="26"/>
          <w:szCs w:val="26"/>
        </w:rPr>
        <w:t>ния.</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«Самоуправление»</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Поддержка детского самоуправления в МБОУ «СОШ №9 им.Рыбникова» помогает педагогическим работникам воспитывать в обучающихся инициати</w:t>
      </w:r>
      <w:r w:rsidRPr="00D27141">
        <w:rPr>
          <w:rFonts w:ascii="Times New Roman" w:hAnsi="Times New Roman" w:cs="Times New Roman"/>
          <w:sz w:val="26"/>
          <w:szCs w:val="26"/>
        </w:rPr>
        <w:t>в</w:t>
      </w:r>
      <w:r w:rsidRPr="00D27141">
        <w:rPr>
          <w:rFonts w:ascii="Times New Roman" w:hAnsi="Times New Roman" w:cs="Times New Roman"/>
          <w:sz w:val="26"/>
          <w:szCs w:val="26"/>
        </w:rPr>
        <w:t>ность, самостоятельность, ответственность, трудолюбие, чувство собственного достоинства, а обучающимся предоставляет широкие возможности для самов</w:t>
      </w:r>
      <w:r w:rsidRPr="00D27141">
        <w:rPr>
          <w:rFonts w:ascii="Times New Roman" w:hAnsi="Times New Roman" w:cs="Times New Roman"/>
          <w:sz w:val="26"/>
          <w:szCs w:val="26"/>
        </w:rPr>
        <w:t>ы</w:t>
      </w:r>
      <w:r w:rsidRPr="00D27141">
        <w:rPr>
          <w:rFonts w:ascii="Times New Roman" w:hAnsi="Times New Roman" w:cs="Times New Roman"/>
          <w:sz w:val="26"/>
          <w:szCs w:val="26"/>
        </w:rPr>
        <w:t>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ско-взрослое самоуправление. </w:t>
      </w:r>
    </w:p>
    <w:p w:rsidR="00EE3C4B" w:rsidRPr="00D27141" w:rsidRDefault="00EE3C4B" w:rsidP="00D27141">
      <w:pPr>
        <w:pStyle w:val="body"/>
        <w:spacing w:line="240" w:lineRule="auto"/>
        <w:ind w:firstLine="680"/>
        <w:rPr>
          <w:rStyle w:val="Italic"/>
          <w:rFonts w:ascii="Times New Roman" w:hAnsi="Times New Roman" w:cs="Times New Roman"/>
          <w:sz w:val="26"/>
          <w:szCs w:val="26"/>
        </w:rPr>
      </w:pPr>
      <w:r w:rsidRPr="00D27141">
        <w:rPr>
          <w:rFonts w:ascii="Times New Roman" w:hAnsi="Times New Roman" w:cs="Times New Roman"/>
          <w:sz w:val="26"/>
          <w:szCs w:val="26"/>
        </w:rPr>
        <w:t>Детское самоуправление в образовательной организации осуществляется следующим образом</w:t>
      </w:r>
      <w:r w:rsidRPr="00D27141">
        <w:rPr>
          <w:rStyle w:val="Italic"/>
          <w:rFonts w:ascii="Times New Roman" w:hAnsi="Times New Roman" w:cs="Times New Roman"/>
          <w:sz w:val="26"/>
          <w:szCs w:val="26"/>
        </w:rPr>
        <w:t>.</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На уровне школы:</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pacing w:val="-2"/>
          <w:sz w:val="26"/>
          <w:szCs w:val="26"/>
        </w:rPr>
      </w:pPr>
      <w:r w:rsidRPr="00D27141">
        <w:rPr>
          <w:rFonts w:ascii="Times New Roman" w:hAnsi="Times New Roman" w:cs="Times New Roman"/>
          <w:spacing w:val="-2"/>
          <w:sz w:val="26"/>
          <w:szCs w:val="26"/>
        </w:rPr>
        <w:t>через деятельность выборного Совета обучающихся, создаваемого для учета мнения обучающихся по вопросам управления образовательной орг</w:t>
      </w:r>
      <w:r w:rsidRPr="00D27141">
        <w:rPr>
          <w:rFonts w:ascii="Times New Roman" w:hAnsi="Times New Roman" w:cs="Times New Roman"/>
          <w:spacing w:val="-2"/>
          <w:sz w:val="26"/>
          <w:szCs w:val="26"/>
        </w:rPr>
        <w:t>а</w:t>
      </w:r>
      <w:r w:rsidRPr="00D27141">
        <w:rPr>
          <w:rFonts w:ascii="Times New Roman" w:hAnsi="Times New Roman" w:cs="Times New Roman"/>
          <w:spacing w:val="-2"/>
          <w:sz w:val="26"/>
          <w:szCs w:val="26"/>
        </w:rPr>
        <w:t>низацией и принятия административных решений, затрагивающих их права и законные интересы;</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z w:val="26"/>
          <w:szCs w:val="26"/>
        </w:rPr>
      </w:pPr>
      <w:r w:rsidRPr="00D27141">
        <w:rPr>
          <w:rFonts w:ascii="Times New Roman" w:hAnsi="Times New Roman" w:cs="Times New Roman"/>
          <w:sz w:val="26"/>
          <w:szCs w:val="26"/>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z w:val="26"/>
          <w:szCs w:val="26"/>
        </w:rPr>
      </w:pPr>
      <w:r w:rsidRPr="00D27141">
        <w:rPr>
          <w:rFonts w:ascii="Times New Roman" w:hAnsi="Times New Roman" w:cs="Times New Roman"/>
          <w:sz w:val="26"/>
          <w:szCs w:val="26"/>
        </w:rPr>
        <w:t>через работу постоянно действующего школьного актива, инициирующего и организующего проведение личностно значимых для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событий (соревнований, конкурсов, фестивалей, капустников, фле</w:t>
      </w:r>
      <w:r w:rsidRPr="00D27141">
        <w:rPr>
          <w:rFonts w:ascii="Times New Roman" w:hAnsi="Times New Roman" w:cs="Times New Roman"/>
          <w:sz w:val="26"/>
          <w:szCs w:val="26"/>
        </w:rPr>
        <w:t>ш</w:t>
      </w:r>
      <w:r w:rsidRPr="00D27141">
        <w:rPr>
          <w:rFonts w:ascii="Times New Roman" w:hAnsi="Times New Roman" w:cs="Times New Roman"/>
          <w:sz w:val="26"/>
          <w:szCs w:val="26"/>
        </w:rPr>
        <w:t>мобов и т. п.);</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z w:val="26"/>
          <w:szCs w:val="26"/>
        </w:rPr>
      </w:pPr>
      <w:r w:rsidRPr="00D27141">
        <w:rPr>
          <w:rFonts w:ascii="Times New Roman" w:hAnsi="Times New Roman" w:cs="Times New Roman"/>
          <w:sz w:val="26"/>
          <w:szCs w:val="26"/>
        </w:rPr>
        <w:t>через деятельность творческих советов, отвечающих за проведение тех или иных конкретных мероприятий, праздников, вечеров, акций и т. п.;</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z w:val="26"/>
          <w:szCs w:val="26"/>
        </w:rPr>
      </w:pPr>
      <w:r w:rsidRPr="00D27141">
        <w:rPr>
          <w:rFonts w:ascii="Times New Roman" w:hAnsi="Times New Roman" w:cs="Times New Roman"/>
          <w:sz w:val="26"/>
          <w:szCs w:val="26"/>
        </w:rPr>
        <w:t>через деятельность созданной из наиболее авторитетных старш</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классников и курируемой школьным психологом группы по урегулированию конфликтных ситуаций в образовательной организации. </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На уровне классов:</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w:t>
      </w:r>
      <w:r w:rsidRPr="00D27141">
        <w:rPr>
          <w:rFonts w:ascii="Times New Roman" w:hAnsi="Times New Roman" w:cs="Times New Roman"/>
          <w:sz w:val="26"/>
          <w:szCs w:val="26"/>
        </w:rPr>
        <w:t>и</w:t>
      </w:r>
      <w:r w:rsidRPr="00D27141">
        <w:rPr>
          <w:rFonts w:ascii="Times New Roman" w:hAnsi="Times New Roman" w:cs="Times New Roman"/>
          <w:sz w:val="26"/>
          <w:szCs w:val="26"/>
        </w:rPr>
        <w:t>нировать его работу с работой общешкольных органов самоуправления и классных руководителей;</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 xml:space="preserve">через организацию на принципах самоуправления жизни детских групп, отправляющихся в походы, экспедиции, на экскурсии, </w:t>
      </w:r>
      <w:r w:rsidRPr="00D27141">
        <w:rPr>
          <w:rFonts w:ascii="Times New Roman" w:hAnsi="Times New Roman" w:cs="Times New Roman"/>
          <w:sz w:val="26"/>
          <w:szCs w:val="26"/>
        </w:rPr>
        <w:lastRenderedPageBreak/>
        <w:t>осуществля</w:t>
      </w:r>
      <w:r w:rsidRPr="00D27141">
        <w:rPr>
          <w:rFonts w:ascii="Times New Roman" w:hAnsi="Times New Roman" w:cs="Times New Roman"/>
          <w:sz w:val="26"/>
          <w:szCs w:val="26"/>
        </w:rPr>
        <w:t>е</w:t>
      </w:r>
      <w:r w:rsidRPr="00D27141">
        <w:rPr>
          <w:rFonts w:ascii="Times New Roman" w:hAnsi="Times New Roman" w:cs="Times New Roman"/>
          <w:sz w:val="26"/>
          <w:szCs w:val="26"/>
        </w:rPr>
        <w:t>мую через систему распределяемых среди участников ответственных дол</w:t>
      </w:r>
      <w:r w:rsidRPr="00D27141">
        <w:rPr>
          <w:rFonts w:ascii="Times New Roman" w:hAnsi="Times New Roman" w:cs="Times New Roman"/>
          <w:sz w:val="26"/>
          <w:szCs w:val="26"/>
        </w:rPr>
        <w:t>ж</w:t>
      </w:r>
      <w:r w:rsidRPr="00D27141">
        <w:rPr>
          <w:rFonts w:ascii="Times New Roman" w:hAnsi="Times New Roman" w:cs="Times New Roman"/>
          <w:sz w:val="26"/>
          <w:szCs w:val="26"/>
        </w:rPr>
        <w:t>ностей.</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 xml:space="preserve">На индивидуальном уровне: </w:t>
      </w:r>
    </w:p>
    <w:p w:rsidR="00EE3C4B" w:rsidRPr="00D27141" w:rsidRDefault="00EE3C4B" w:rsidP="00D27141">
      <w:pPr>
        <w:pStyle w:val="list-bullet"/>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через вовлечение обучающихся в планирование, организацию, пр</w:t>
      </w:r>
      <w:r w:rsidRPr="00D27141">
        <w:rPr>
          <w:rFonts w:ascii="Times New Roman" w:hAnsi="Times New Roman" w:cs="Times New Roman"/>
          <w:sz w:val="26"/>
          <w:szCs w:val="26"/>
        </w:rPr>
        <w:t>о</w:t>
      </w:r>
      <w:r w:rsidRPr="00D27141">
        <w:rPr>
          <w:rFonts w:ascii="Times New Roman" w:hAnsi="Times New Roman" w:cs="Times New Roman"/>
          <w:sz w:val="26"/>
          <w:szCs w:val="26"/>
        </w:rPr>
        <w:t>ведение и анализ общешкольных и внутриклассных дел;</w:t>
      </w:r>
    </w:p>
    <w:p w:rsidR="00EE3C4B" w:rsidRPr="00D27141" w:rsidRDefault="00EE3C4B" w:rsidP="00D27141">
      <w:pPr>
        <w:pStyle w:val="list-bullet"/>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через реализацию обучающимися, взявшими на себя соответству</w:t>
      </w:r>
      <w:r w:rsidRPr="00D27141">
        <w:rPr>
          <w:rFonts w:ascii="Times New Roman" w:hAnsi="Times New Roman" w:cs="Times New Roman"/>
          <w:sz w:val="26"/>
          <w:szCs w:val="26"/>
        </w:rPr>
        <w:t>ю</w:t>
      </w:r>
      <w:r w:rsidRPr="00D27141">
        <w:rPr>
          <w:rFonts w:ascii="Times New Roman" w:hAnsi="Times New Roman" w:cs="Times New Roman"/>
          <w:sz w:val="26"/>
          <w:szCs w:val="26"/>
        </w:rPr>
        <w:t>щую роль, функций по контролю за порядком и чистотой в классе, уходом за классной комнатой, комнатными растениями и т. п.</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«Детские общественные объединения»</w:t>
      </w:r>
    </w:p>
    <w:p w:rsidR="00EE3C4B" w:rsidRPr="00D27141" w:rsidRDefault="00EE3C4B" w:rsidP="00D27141">
      <w:pPr>
        <w:pStyle w:val="body"/>
        <w:spacing w:line="240" w:lineRule="auto"/>
        <w:ind w:firstLine="680"/>
        <w:rPr>
          <w:rStyle w:val="Italic"/>
          <w:rFonts w:ascii="Times New Roman" w:hAnsi="Times New Roman" w:cs="Times New Roman"/>
          <w:sz w:val="26"/>
          <w:szCs w:val="26"/>
        </w:rPr>
      </w:pPr>
      <w:r w:rsidRPr="00D27141">
        <w:rPr>
          <w:rFonts w:ascii="Times New Roman" w:hAnsi="Times New Roman" w:cs="Times New Roman"/>
          <w:sz w:val="26"/>
          <w:szCs w:val="26"/>
        </w:rPr>
        <w:t>Действующее на базе МБОУ «СОШ №9 им.Рыбникова» детское общес</w:t>
      </w:r>
      <w:r w:rsidRPr="00D27141">
        <w:rPr>
          <w:rFonts w:ascii="Times New Roman" w:hAnsi="Times New Roman" w:cs="Times New Roman"/>
          <w:sz w:val="26"/>
          <w:szCs w:val="26"/>
        </w:rPr>
        <w:t>т</w:t>
      </w:r>
      <w:r w:rsidRPr="00D27141">
        <w:rPr>
          <w:rFonts w:ascii="Times New Roman" w:hAnsi="Times New Roman" w:cs="Times New Roman"/>
          <w:sz w:val="26"/>
          <w:szCs w:val="26"/>
        </w:rPr>
        <w:t>венное объединение — это добровольное, самоуправляемое, некоммерческое формирование, созданное по инициативе обучающихся и взрослых, объедини</w:t>
      </w:r>
      <w:r w:rsidRPr="00D27141">
        <w:rPr>
          <w:rFonts w:ascii="Times New Roman" w:hAnsi="Times New Roman" w:cs="Times New Roman"/>
          <w:sz w:val="26"/>
          <w:szCs w:val="26"/>
        </w:rPr>
        <w:t>в</w:t>
      </w:r>
      <w:r w:rsidRPr="00D27141">
        <w:rPr>
          <w:rFonts w:ascii="Times New Roman" w:hAnsi="Times New Roman" w:cs="Times New Roman"/>
          <w:sz w:val="26"/>
          <w:szCs w:val="26"/>
        </w:rPr>
        <w:t>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w:t>
      </w:r>
      <w:r w:rsidRPr="00D27141">
        <w:rPr>
          <w:rFonts w:ascii="Times New Roman" w:hAnsi="Times New Roman" w:cs="Times New Roman"/>
          <w:sz w:val="26"/>
          <w:szCs w:val="26"/>
        </w:rPr>
        <w:t>с</w:t>
      </w:r>
      <w:r w:rsidRPr="00D27141">
        <w:rPr>
          <w:rFonts w:ascii="Times New Roman" w:hAnsi="Times New Roman" w:cs="Times New Roman"/>
          <w:sz w:val="26"/>
          <w:szCs w:val="26"/>
        </w:rPr>
        <w:t>питание в детском общественном объединении осуществляется через</w:t>
      </w:r>
      <w:r w:rsidRPr="00D27141">
        <w:rPr>
          <w:rStyle w:val="Italic"/>
          <w:rFonts w:ascii="Times New Roman" w:hAnsi="Times New Roman" w:cs="Times New Roman"/>
          <w:sz w:val="26"/>
          <w:szCs w:val="26"/>
        </w:rPr>
        <w:t xml:space="preserve">: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утверждение и последовательную реализацию в детском обществе</w:t>
      </w:r>
      <w:r w:rsidRPr="00D27141">
        <w:rPr>
          <w:rFonts w:ascii="Times New Roman" w:hAnsi="Times New Roman" w:cs="Times New Roman"/>
          <w:spacing w:val="-2"/>
          <w:sz w:val="26"/>
          <w:szCs w:val="26"/>
        </w:rPr>
        <w:t>н</w:t>
      </w:r>
      <w:r w:rsidRPr="00D27141">
        <w:rPr>
          <w:rFonts w:ascii="Times New Roman" w:hAnsi="Times New Roman" w:cs="Times New Roman"/>
          <w:spacing w:val="-2"/>
          <w:sz w:val="26"/>
          <w:szCs w:val="26"/>
        </w:rPr>
        <w:t>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w:t>
      </w:r>
      <w:r w:rsidRPr="00D27141">
        <w:rPr>
          <w:rFonts w:ascii="Times New Roman" w:hAnsi="Times New Roman" w:cs="Times New Roman"/>
          <w:spacing w:val="-2"/>
          <w:sz w:val="26"/>
          <w:szCs w:val="26"/>
        </w:rPr>
        <w:t>ж</w:t>
      </w:r>
      <w:r w:rsidRPr="00D27141">
        <w:rPr>
          <w:rFonts w:ascii="Times New Roman" w:hAnsi="Times New Roman" w:cs="Times New Roman"/>
          <w:spacing w:val="-2"/>
          <w:sz w:val="26"/>
          <w:szCs w:val="26"/>
        </w:rPr>
        <w:t>ность получить социально значимый опыт гражданского поведения;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организацию общественно полезных дел, дающих обучающимся возможность получить важный для их личностного развития опыт деятел</w:t>
      </w:r>
      <w:r w:rsidRPr="00D27141">
        <w:rPr>
          <w:rFonts w:ascii="Times New Roman" w:hAnsi="Times New Roman" w:cs="Times New Roman"/>
          <w:sz w:val="26"/>
          <w:szCs w:val="26"/>
        </w:rPr>
        <w:t>ь</w:t>
      </w:r>
      <w:r w:rsidRPr="00D27141">
        <w:rPr>
          <w:rFonts w:ascii="Times New Roman" w:hAnsi="Times New Roman" w:cs="Times New Roman"/>
          <w:sz w:val="26"/>
          <w:szCs w:val="26"/>
        </w:rPr>
        <w:t>ности, направленной на помощь другим людям, своей образовательной о</w:t>
      </w:r>
      <w:r w:rsidRPr="00D27141">
        <w:rPr>
          <w:rFonts w:ascii="Times New Roman" w:hAnsi="Times New Roman" w:cs="Times New Roman"/>
          <w:sz w:val="26"/>
          <w:szCs w:val="26"/>
        </w:rPr>
        <w:t>р</w:t>
      </w:r>
      <w:r w:rsidRPr="00D27141">
        <w:rPr>
          <w:rFonts w:ascii="Times New Roman" w:hAnsi="Times New Roman" w:cs="Times New Roman"/>
          <w:sz w:val="26"/>
          <w:szCs w:val="26"/>
        </w:rPr>
        <w:t>ганизации, обществу в целом; развить в себе такие качества, как забота, ув</w:t>
      </w:r>
      <w:r w:rsidRPr="00D27141">
        <w:rPr>
          <w:rFonts w:ascii="Times New Roman" w:hAnsi="Times New Roman" w:cs="Times New Roman"/>
          <w:sz w:val="26"/>
          <w:szCs w:val="26"/>
        </w:rPr>
        <w:t>а</w:t>
      </w:r>
      <w:r w:rsidRPr="00D27141">
        <w:rPr>
          <w:rFonts w:ascii="Times New Roman" w:hAnsi="Times New Roman" w:cs="Times New Roman"/>
          <w:sz w:val="26"/>
          <w:szCs w:val="26"/>
        </w:rPr>
        <w:t>жение, умение сопереживать, умение общаться, слушать и слышать других. Такими делами могут являться посильная помощь, оказываемая обучающ</w:t>
      </w:r>
      <w:r w:rsidRPr="00D27141">
        <w:rPr>
          <w:rFonts w:ascii="Times New Roman" w:hAnsi="Times New Roman" w:cs="Times New Roman"/>
          <w:sz w:val="26"/>
          <w:szCs w:val="26"/>
        </w:rPr>
        <w:t>и</w:t>
      </w:r>
      <w:r w:rsidRPr="00D27141">
        <w:rPr>
          <w:rFonts w:ascii="Times New Roman" w:hAnsi="Times New Roman" w:cs="Times New Roman"/>
          <w:sz w:val="26"/>
          <w:szCs w:val="26"/>
        </w:rPr>
        <w:t>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договор, заключаемый между обучающимися и детским обществе</w:t>
      </w:r>
      <w:r w:rsidRPr="00D27141">
        <w:rPr>
          <w:rFonts w:ascii="Times New Roman" w:hAnsi="Times New Roman" w:cs="Times New Roman"/>
          <w:sz w:val="26"/>
          <w:szCs w:val="26"/>
        </w:rPr>
        <w:t>н</w:t>
      </w:r>
      <w:r w:rsidRPr="00D27141">
        <w:rPr>
          <w:rFonts w:ascii="Times New Roman" w:hAnsi="Times New Roman" w:cs="Times New Roman"/>
          <w:sz w:val="26"/>
          <w:szCs w:val="26"/>
        </w:rPr>
        <w:t>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щимся и коллективом детского общественного объединения, его руковод</w:t>
      </w:r>
      <w:r w:rsidRPr="00D27141">
        <w:rPr>
          <w:rFonts w:ascii="Times New Roman" w:hAnsi="Times New Roman" w:cs="Times New Roman"/>
          <w:sz w:val="26"/>
          <w:szCs w:val="26"/>
        </w:rPr>
        <w:t>и</w:t>
      </w:r>
      <w:r w:rsidRPr="00D27141">
        <w:rPr>
          <w:rFonts w:ascii="Times New Roman" w:hAnsi="Times New Roman" w:cs="Times New Roman"/>
          <w:sz w:val="26"/>
          <w:szCs w:val="26"/>
        </w:rPr>
        <w:t>телем, обучающимися, не являющимися членами данного объединения;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w:t>
      </w:r>
      <w:r w:rsidRPr="00D27141">
        <w:rPr>
          <w:rFonts w:ascii="Times New Roman" w:hAnsi="Times New Roman" w:cs="Times New Roman"/>
          <w:sz w:val="26"/>
          <w:szCs w:val="26"/>
        </w:rPr>
        <w:t>о</w:t>
      </w:r>
      <w:r w:rsidRPr="00D27141">
        <w:rPr>
          <w:rFonts w:ascii="Times New Roman" w:hAnsi="Times New Roman" w:cs="Times New Roman"/>
          <w:sz w:val="26"/>
          <w:szCs w:val="26"/>
        </w:rPr>
        <w:t>районе, совместного пения, празднования знаменательных для членов объ</w:t>
      </w:r>
      <w:r w:rsidRPr="00D27141">
        <w:rPr>
          <w:rFonts w:ascii="Times New Roman" w:hAnsi="Times New Roman" w:cs="Times New Roman"/>
          <w:sz w:val="26"/>
          <w:szCs w:val="26"/>
        </w:rPr>
        <w:t>е</w:t>
      </w:r>
      <w:r w:rsidRPr="00D27141">
        <w:rPr>
          <w:rFonts w:ascii="Times New Roman" w:hAnsi="Times New Roman" w:cs="Times New Roman"/>
          <w:sz w:val="26"/>
          <w:szCs w:val="26"/>
        </w:rPr>
        <w:t>динения событий;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lastRenderedPageBreak/>
        <w:t>рекрутинговые мероприятия в начальной школе, реализующие идею популяризации деятельности детского общественного объединения, привл</w:t>
      </w:r>
      <w:r w:rsidRPr="00D27141">
        <w:rPr>
          <w:rFonts w:ascii="Times New Roman" w:hAnsi="Times New Roman" w:cs="Times New Roman"/>
          <w:sz w:val="26"/>
          <w:szCs w:val="26"/>
        </w:rPr>
        <w:t>е</w:t>
      </w:r>
      <w:r w:rsidRPr="00D27141">
        <w:rPr>
          <w:rFonts w:ascii="Times New Roman" w:hAnsi="Times New Roman" w:cs="Times New Roman"/>
          <w:sz w:val="26"/>
          <w:szCs w:val="26"/>
        </w:rPr>
        <w:t>чения в него новых участников (проводятся в форме игр, квестов, театрал</w:t>
      </w:r>
      <w:r w:rsidRPr="00D27141">
        <w:rPr>
          <w:rFonts w:ascii="Times New Roman" w:hAnsi="Times New Roman" w:cs="Times New Roman"/>
          <w:sz w:val="26"/>
          <w:szCs w:val="26"/>
        </w:rPr>
        <w:t>и</w:t>
      </w:r>
      <w:r w:rsidRPr="00D27141">
        <w:rPr>
          <w:rFonts w:ascii="Times New Roman" w:hAnsi="Times New Roman" w:cs="Times New Roman"/>
          <w:sz w:val="26"/>
          <w:szCs w:val="26"/>
        </w:rPr>
        <w:t>заций и т. п.);</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w:t>
      </w:r>
      <w:r w:rsidRPr="00D27141">
        <w:rPr>
          <w:rFonts w:ascii="Times New Roman" w:hAnsi="Times New Roman" w:cs="Times New Roman"/>
          <w:sz w:val="26"/>
          <w:szCs w:val="26"/>
        </w:rPr>
        <w:t>и</w:t>
      </w:r>
      <w:r w:rsidRPr="00D27141">
        <w:rPr>
          <w:rFonts w:ascii="Times New Roman" w:hAnsi="Times New Roman" w:cs="Times New Roman"/>
          <w:sz w:val="26"/>
          <w:szCs w:val="26"/>
        </w:rPr>
        <w:t>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w:t>
      </w:r>
      <w:r w:rsidRPr="00D27141">
        <w:rPr>
          <w:rFonts w:ascii="Times New Roman" w:hAnsi="Times New Roman" w:cs="Times New Roman"/>
          <w:sz w:val="26"/>
          <w:szCs w:val="26"/>
        </w:rPr>
        <w:t>а</w:t>
      </w:r>
      <w:r w:rsidRPr="00D27141">
        <w:rPr>
          <w:rFonts w:ascii="Times New Roman" w:hAnsi="Times New Roman" w:cs="Times New Roman"/>
          <w:sz w:val="26"/>
          <w:szCs w:val="26"/>
        </w:rPr>
        <w:t>ции деятельности пресс-центра объединения, проведения традиционных огоньков — формы коллективного анализа проводимых объединением дел);</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w:t>
      </w:r>
      <w:r w:rsidRPr="00D27141">
        <w:rPr>
          <w:rFonts w:ascii="Times New Roman" w:hAnsi="Times New Roman" w:cs="Times New Roman"/>
          <w:sz w:val="26"/>
          <w:szCs w:val="26"/>
        </w:rPr>
        <w:t>я</w:t>
      </w:r>
      <w:r w:rsidRPr="00D27141">
        <w:rPr>
          <w:rFonts w:ascii="Times New Roman" w:hAnsi="Times New Roman" w:cs="Times New Roman"/>
          <w:sz w:val="26"/>
          <w:szCs w:val="26"/>
        </w:rPr>
        <w:t>тельностью обучающихся.</w:t>
      </w:r>
    </w:p>
    <w:p w:rsidR="00EE3C4B" w:rsidRPr="00D27141" w:rsidRDefault="00EE3C4B" w:rsidP="00D27141">
      <w:pPr>
        <w:spacing w:after="0" w:line="240" w:lineRule="auto"/>
        <w:ind w:firstLine="709"/>
        <w:jc w:val="center"/>
        <w:rPr>
          <w:rFonts w:eastAsia="Times New Roman" w:cs="Times New Roman"/>
          <w:color w:val="222222"/>
          <w:sz w:val="26"/>
          <w:szCs w:val="26"/>
        </w:rPr>
      </w:pPr>
      <w:r w:rsidRPr="00D27141">
        <w:rPr>
          <w:rFonts w:eastAsia="Times New Roman" w:cs="Times New Roman"/>
          <w:b/>
          <w:bCs/>
          <w:color w:val="222222"/>
          <w:sz w:val="26"/>
          <w:szCs w:val="26"/>
        </w:rPr>
        <w:t>Школьный знаменный отряд</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Школьный знаменный отряд –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w:t>
      </w:r>
      <w:r w:rsidRPr="00D27141">
        <w:rPr>
          <w:rFonts w:eastAsia="Times New Roman" w:cs="Times New Roman"/>
          <w:color w:val="222222"/>
          <w:sz w:val="26"/>
          <w:szCs w:val="26"/>
        </w:rPr>
        <w:t>и</w:t>
      </w:r>
      <w:r w:rsidRPr="00D27141">
        <w:rPr>
          <w:rFonts w:eastAsia="Times New Roman" w:cs="Times New Roman"/>
          <w:color w:val="222222"/>
          <w:sz w:val="26"/>
          <w:szCs w:val="26"/>
        </w:rPr>
        <w:t>зационных, воспитательных событий, конкурсов и их финалов, церемоний нагр</w:t>
      </w:r>
      <w:r w:rsidRPr="00D27141">
        <w:rPr>
          <w:rFonts w:eastAsia="Times New Roman" w:cs="Times New Roman"/>
          <w:color w:val="222222"/>
          <w:sz w:val="26"/>
          <w:szCs w:val="26"/>
        </w:rPr>
        <w:t>а</w:t>
      </w:r>
      <w:r w:rsidRPr="00D27141">
        <w:rPr>
          <w:rFonts w:eastAsia="Times New Roman" w:cs="Times New Roman"/>
          <w:color w:val="222222"/>
          <w:sz w:val="26"/>
          <w:szCs w:val="26"/>
        </w:rPr>
        <w:t>ждений.</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Право входить в состав школьного знаменного отряда почетно. Школьник, который может войти в состав отряда, должен иметь выдающиеся учебные, спо</w:t>
      </w:r>
      <w:r w:rsidRPr="00D27141">
        <w:rPr>
          <w:rFonts w:eastAsia="Times New Roman" w:cs="Times New Roman"/>
          <w:color w:val="222222"/>
          <w:sz w:val="26"/>
          <w:szCs w:val="26"/>
        </w:rPr>
        <w:t>р</w:t>
      </w:r>
      <w:r w:rsidRPr="00D27141">
        <w:rPr>
          <w:rFonts w:eastAsia="Times New Roman" w:cs="Times New Roman"/>
          <w:color w:val="222222"/>
          <w:sz w:val="26"/>
          <w:szCs w:val="26"/>
        </w:rPr>
        <w:t>тивные, творческие и общественно значимые достижения.</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Состав знаменного отряда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учетом мнения обучающихся, на следующий учебный год.</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Командир знаменного отряда выбирается полным собранием его состава и утверждается ученическим советом школы. В составе школьного знаменного о</w:t>
      </w:r>
      <w:r w:rsidRPr="00D27141">
        <w:rPr>
          <w:rFonts w:eastAsia="Times New Roman" w:cs="Times New Roman"/>
          <w:color w:val="222222"/>
          <w:sz w:val="26"/>
          <w:szCs w:val="26"/>
        </w:rPr>
        <w:t>т</w:t>
      </w:r>
      <w:r w:rsidRPr="00D27141">
        <w:rPr>
          <w:rFonts w:eastAsia="Times New Roman" w:cs="Times New Roman"/>
          <w:color w:val="222222"/>
          <w:sz w:val="26"/>
          <w:szCs w:val="26"/>
        </w:rPr>
        <w:t>ряда формируются пять знаменных групп, в каждую из них входят знаменщик и два ассистента. Знаменщик назначается командиром знаменного отряда.</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Знаменная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еженедельно в последний учебный день недели после последнего урока по расписанию.</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t>Знаменная группа несет ответственность:</w:t>
      </w:r>
    </w:p>
    <w:p w:rsidR="00EE3C4B" w:rsidRPr="00D27141" w:rsidRDefault="00EE3C4B" w:rsidP="00C65E20">
      <w:pPr>
        <w:numPr>
          <w:ilvl w:val="0"/>
          <w:numId w:val="42"/>
        </w:numPr>
        <w:spacing w:after="0" w:line="240" w:lineRule="auto"/>
        <w:ind w:left="216" w:firstLine="720"/>
        <w:jc w:val="both"/>
        <w:rPr>
          <w:rFonts w:eastAsia="Times New Roman" w:cs="Times New Roman"/>
          <w:color w:val="222222"/>
          <w:sz w:val="26"/>
          <w:szCs w:val="26"/>
        </w:rPr>
      </w:pPr>
      <w:r w:rsidRPr="00D27141">
        <w:rPr>
          <w:rFonts w:eastAsia="Times New Roman" w:cs="Times New Roman"/>
          <w:color w:val="222222"/>
          <w:sz w:val="26"/>
          <w:szCs w:val="26"/>
        </w:rPr>
        <w:t>за сохранность вверенных Государственного флага РФ и школьного знамени;</w:t>
      </w:r>
    </w:p>
    <w:p w:rsidR="00EE3C4B" w:rsidRPr="00D27141" w:rsidRDefault="00EE3C4B" w:rsidP="00C65E20">
      <w:pPr>
        <w:numPr>
          <w:ilvl w:val="0"/>
          <w:numId w:val="42"/>
        </w:numPr>
        <w:spacing w:after="0" w:line="240" w:lineRule="auto"/>
        <w:ind w:left="216" w:firstLine="720"/>
        <w:jc w:val="both"/>
        <w:rPr>
          <w:rFonts w:eastAsia="Times New Roman" w:cs="Times New Roman"/>
          <w:color w:val="222222"/>
          <w:sz w:val="26"/>
          <w:szCs w:val="26"/>
        </w:rPr>
      </w:pPr>
      <w:r w:rsidRPr="00D27141">
        <w:rPr>
          <w:rFonts w:eastAsia="Times New Roman" w:cs="Times New Roman"/>
          <w:color w:val="222222"/>
          <w:sz w:val="26"/>
          <w:szCs w:val="26"/>
        </w:rPr>
        <w:t>уважительное и бережное отношение к вверенным Государственному флагу РФ и школьному знамени;</w:t>
      </w:r>
    </w:p>
    <w:p w:rsidR="00EE3C4B" w:rsidRPr="00D27141" w:rsidRDefault="00EE3C4B" w:rsidP="00C65E20">
      <w:pPr>
        <w:numPr>
          <w:ilvl w:val="0"/>
          <w:numId w:val="42"/>
        </w:numPr>
        <w:spacing w:after="0" w:line="240" w:lineRule="auto"/>
        <w:ind w:left="216" w:firstLine="720"/>
        <w:jc w:val="both"/>
        <w:rPr>
          <w:rFonts w:eastAsia="Times New Roman" w:cs="Times New Roman"/>
          <w:color w:val="222222"/>
          <w:sz w:val="26"/>
          <w:szCs w:val="26"/>
        </w:rPr>
      </w:pPr>
      <w:r w:rsidRPr="00D27141">
        <w:rPr>
          <w:rFonts w:eastAsia="Times New Roman" w:cs="Times New Roman"/>
          <w:color w:val="222222"/>
          <w:sz w:val="26"/>
          <w:szCs w:val="26"/>
        </w:rPr>
        <w:t>соблюдение правил ритуалов подъема, спуска, выноса Государс</w:t>
      </w:r>
      <w:r w:rsidRPr="00D27141">
        <w:rPr>
          <w:rFonts w:eastAsia="Times New Roman" w:cs="Times New Roman"/>
          <w:color w:val="222222"/>
          <w:sz w:val="26"/>
          <w:szCs w:val="26"/>
        </w:rPr>
        <w:t>т</w:t>
      </w:r>
      <w:r w:rsidRPr="00D27141">
        <w:rPr>
          <w:rFonts w:eastAsia="Times New Roman" w:cs="Times New Roman"/>
          <w:color w:val="222222"/>
          <w:sz w:val="26"/>
          <w:szCs w:val="26"/>
        </w:rPr>
        <w:t>венного флага РФ и школьного знамени;</w:t>
      </w:r>
    </w:p>
    <w:p w:rsidR="00EE3C4B" w:rsidRPr="00D27141" w:rsidRDefault="00EE3C4B" w:rsidP="00C65E20">
      <w:pPr>
        <w:numPr>
          <w:ilvl w:val="0"/>
          <w:numId w:val="42"/>
        </w:numPr>
        <w:spacing w:after="0" w:line="240" w:lineRule="auto"/>
        <w:ind w:left="216" w:firstLine="720"/>
        <w:jc w:val="both"/>
        <w:rPr>
          <w:rFonts w:eastAsia="Times New Roman" w:cs="Times New Roman"/>
          <w:color w:val="222222"/>
          <w:sz w:val="26"/>
          <w:szCs w:val="26"/>
        </w:rPr>
      </w:pPr>
      <w:r w:rsidRPr="00D27141">
        <w:rPr>
          <w:rFonts w:eastAsia="Times New Roman" w:cs="Times New Roman"/>
          <w:color w:val="222222"/>
          <w:sz w:val="26"/>
          <w:szCs w:val="26"/>
        </w:rPr>
        <w:t>соблюдение установленной парадной формы одежды во время пр</w:t>
      </w:r>
      <w:r w:rsidRPr="00D27141">
        <w:rPr>
          <w:rFonts w:eastAsia="Times New Roman" w:cs="Times New Roman"/>
          <w:color w:val="222222"/>
          <w:sz w:val="26"/>
          <w:szCs w:val="26"/>
        </w:rPr>
        <w:t>о</w:t>
      </w:r>
      <w:r w:rsidRPr="00D27141">
        <w:rPr>
          <w:rFonts w:eastAsia="Times New Roman" w:cs="Times New Roman"/>
          <w:color w:val="222222"/>
          <w:sz w:val="26"/>
          <w:szCs w:val="26"/>
        </w:rPr>
        <w:t>ведения ритуалов подъема, спуска, выноса Государственного флага РФ и школьного знамени.</w:t>
      </w:r>
    </w:p>
    <w:p w:rsidR="00EE3C4B" w:rsidRPr="00D27141" w:rsidRDefault="00EE3C4B" w:rsidP="00D27141">
      <w:pPr>
        <w:spacing w:after="0" w:line="240" w:lineRule="auto"/>
        <w:ind w:firstLine="720"/>
        <w:jc w:val="both"/>
        <w:rPr>
          <w:rFonts w:eastAsia="Times New Roman" w:cs="Times New Roman"/>
          <w:color w:val="222222"/>
          <w:sz w:val="26"/>
          <w:szCs w:val="26"/>
        </w:rPr>
      </w:pPr>
      <w:r w:rsidRPr="00D27141">
        <w:rPr>
          <w:rFonts w:eastAsia="Times New Roman" w:cs="Times New Roman"/>
          <w:color w:val="222222"/>
          <w:sz w:val="26"/>
          <w:szCs w:val="26"/>
        </w:rPr>
        <w:lastRenderedPageBreak/>
        <w:t>Торжественная передача Государственного флага РФ и знамени школы н</w:t>
      </w:r>
      <w:r w:rsidRPr="00D27141">
        <w:rPr>
          <w:rFonts w:eastAsia="Times New Roman" w:cs="Times New Roman"/>
          <w:color w:val="222222"/>
          <w:sz w:val="26"/>
          <w:szCs w:val="26"/>
        </w:rPr>
        <w:t>о</w:t>
      </w:r>
      <w:r w:rsidRPr="00D27141">
        <w:rPr>
          <w:rFonts w:eastAsia="Times New Roman" w:cs="Times New Roman"/>
          <w:color w:val="222222"/>
          <w:sz w:val="26"/>
          <w:szCs w:val="26"/>
        </w:rPr>
        <w:t>вому знаменному отряду школы происходит в День последнего звонка.</w:t>
      </w:r>
    </w:p>
    <w:p w:rsidR="00EE3C4B" w:rsidRPr="00D27141" w:rsidRDefault="00EE3C4B" w:rsidP="00D27141">
      <w:pPr>
        <w:pStyle w:val="h4"/>
        <w:spacing w:before="0" w:after="0" w:line="240" w:lineRule="auto"/>
        <w:ind w:firstLine="720"/>
        <w:rPr>
          <w:rFonts w:ascii="Times New Roman" w:hAnsi="Times New Roman" w:cs="Times New Roman"/>
          <w:sz w:val="26"/>
          <w:szCs w:val="26"/>
        </w:rPr>
      </w:pPr>
    </w:p>
    <w:p w:rsidR="00EE3C4B" w:rsidRPr="00D27141" w:rsidRDefault="00EE3C4B" w:rsidP="00D27141">
      <w:pPr>
        <w:pStyle w:val="h4"/>
        <w:spacing w:before="0" w:after="0" w:line="240" w:lineRule="auto"/>
        <w:ind w:firstLine="720"/>
        <w:rPr>
          <w:rFonts w:ascii="Times New Roman" w:hAnsi="Times New Roman" w:cs="Times New Roman"/>
          <w:sz w:val="26"/>
          <w:szCs w:val="26"/>
        </w:rPr>
      </w:pPr>
      <w:r w:rsidRPr="00D27141">
        <w:rPr>
          <w:rFonts w:ascii="Times New Roman" w:hAnsi="Times New Roman" w:cs="Times New Roman"/>
          <w:sz w:val="26"/>
          <w:szCs w:val="26"/>
        </w:rPr>
        <w:t>Модуль «Экскурсии, экспедиции, походы»</w:t>
      </w:r>
    </w:p>
    <w:p w:rsidR="00EE3C4B" w:rsidRPr="00D27141" w:rsidRDefault="00EE3C4B" w:rsidP="00D27141">
      <w:pPr>
        <w:pStyle w:val="body"/>
        <w:spacing w:line="240" w:lineRule="auto"/>
        <w:ind w:firstLine="709"/>
        <w:rPr>
          <w:rStyle w:val="Italic"/>
          <w:rFonts w:ascii="Times New Roman" w:hAnsi="Times New Roman" w:cs="Times New Roman"/>
          <w:spacing w:val="-1"/>
          <w:sz w:val="26"/>
          <w:szCs w:val="26"/>
        </w:rPr>
      </w:pPr>
      <w:r w:rsidRPr="00D27141">
        <w:rPr>
          <w:rFonts w:ascii="Times New Roman" w:hAnsi="Times New Roman" w:cs="Times New Roman"/>
          <w:spacing w:val="-1"/>
          <w:sz w:val="26"/>
          <w:szCs w:val="26"/>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w:t>
      </w:r>
      <w:r w:rsidRPr="00D27141">
        <w:rPr>
          <w:rFonts w:ascii="Times New Roman" w:hAnsi="Times New Roman" w:cs="Times New Roman"/>
          <w:spacing w:val="-1"/>
          <w:sz w:val="26"/>
          <w:szCs w:val="26"/>
        </w:rPr>
        <w:t>с</w:t>
      </w:r>
      <w:r w:rsidRPr="00D27141">
        <w:rPr>
          <w:rFonts w:ascii="Times New Roman" w:hAnsi="Times New Roman" w:cs="Times New Roman"/>
          <w:spacing w:val="-1"/>
          <w:sz w:val="26"/>
          <w:szCs w:val="26"/>
        </w:rPr>
        <w:t>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ванию своего времени, сил, имущества. Эти воспитательные возможности реал</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зуются в рамках следующих видов и форм деятельности</w:t>
      </w:r>
      <w:r w:rsidRPr="00D27141">
        <w:rPr>
          <w:rStyle w:val="Italic"/>
          <w:rFonts w:ascii="Times New Roman" w:hAnsi="Times New Roman" w:cs="Times New Roman"/>
          <w:spacing w:val="-1"/>
          <w:sz w:val="26"/>
          <w:szCs w:val="26"/>
        </w:rPr>
        <w:t>:</w:t>
      </w:r>
    </w:p>
    <w:p w:rsidR="00EE3C4B" w:rsidRPr="00D27141" w:rsidRDefault="00EE3C4B" w:rsidP="00D27141">
      <w:pPr>
        <w:pStyle w:val="list-bullet"/>
        <w:widowControl/>
        <w:spacing w:line="240" w:lineRule="auto"/>
        <w:ind w:left="567" w:firstLine="709"/>
        <w:rPr>
          <w:rStyle w:val="Italic"/>
          <w:rFonts w:ascii="Times New Roman" w:hAnsi="Times New Roman" w:cs="Times New Roman"/>
          <w:sz w:val="26"/>
          <w:szCs w:val="26"/>
        </w:rPr>
      </w:pPr>
      <w:r w:rsidRPr="00D27141">
        <w:rPr>
          <w:rFonts w:ascii="Times New Roman" w:hAnsi="Times New Roman" w:cs="Times New Roman"/>
          <w:sz w:val="26"/>
          <w:szCs w:val="26"/>
        </w:rPr>
        <w:t>регулярные пешие прогулки, экскурсии или походы выходного дня, организуемые классными руководителями и родителями (законными пре</w:t>
      </w:r>
      <w:r w:rsidRPr="00D27141">
        <w:rPr>
          <w:rFonts w:ascii="Times New Roman" w:hAnsi="Times New Roman" w:cs="Times New Roman"/>
          <w:sz w:val="26"/>
          <w:szCs w:val="26"/>
        </w:rPr>
        <w:t>д</w:t>
      </w:r>
      <w:r w:rsidRPr="00D27141">
        <w:rPr>
          <w:rFonts w:ascii="Times New Roman" w:hAnsi="Times New Roman" w:cs="Times New Roman"/>
          <w:sz w:val="26"/>
          <w:szCs w:val="26"/>
        </w:rPr>
        <w:t>ставителями) обучающихся: в музей, в картинную галерею, в технопарк, на предприятие, на природу (проводятся как интерактивные занятия с распр</w:t>
      </w:r>
      <w:r w:rsidRPr="00D27141">
        <w:rPr>
          <w:rFonts w:ascii="Times New Roman" w:hAnsi="Times New Roman" w:cs="Times New Roman"/>
          <w:sz w:val="26"/>
          <w:szCs w:val="26"/>
        </w:rPr>
        <w:t>е</w:t>
      </w:r>
      <w:r w:rsidRPr="00D27141">
        <w:rPr>
          <w:rFonts w:ascii="Times New Roman" w:hAnsi="Times New Roman" w:cs="Times New Roman"/>
          <w:sz w:val="26"/>
          <w:szCs w:val="26"/>
        </w:rPr>
        <w:t>делением среди обучающихся ролей и соответствующих им заданий, напр</w:t>
      </w:r>
      <w:r w:rsidRPr="00D27141">
        <w:rPr>
          <w:rFonts w:ascii="Times New Roman" w:hAnsi="Times New Roman" w:cs="Times New Roman"/>
          <w:sz w:val="26"/>
          <w:szCs w:val="26"/>
        </w:rPr>
        <w:t>и</w:t>
      </w:r>
      <w:r w:rsidRPr="00D27141">
        <w:rPr>
          <w:rFonts w:ascii="Times New Roman" w:hAnsi="Times New Roman" w:cs="Times New Roman"/>
          <w:sz w:val="26"/>
          <w:szCs w:val="26"/>
        </w:rPr>
        <w:t>мер: фотографов, разведчиков, гидов, корреспондентов, оформителей);</w:t>
      </w:r>
    </w:p>
    <w:p w:rsidR="00EE3C4B" w:rsidRPr="00D27141" w:rsidRDefault="00EE3C4B" w:rsidP="00C65E20">
      <w:pPr>
        <w:pStyle w:val="list-bullet"/>
        <w:numPr>
          <w:ilvl w:val="0"/>
          <w:numId w:val="41"/>
        </w:numPr>
        <w:spacing w:line="240" w:lineRule="auto"/>
        <w:ind w:left="567" w:firstLine="709"/>
        <w:rPr>
          <w:rStyle w:val="Italic"/>
          <w:rFonts w:ascii="Times New Roman" w:hAnsi="Times New Roman" w:cs="Times New Roman"/>
          <w:sz w:val="26"/>
          <w:szCs w:val="26"/>
        </w:rPr>
      </w:pPr>
      <w:r w:rsidRPr="00D27141">
        <w:rPr>
          <w:rFonts w:ascii="Times New Roman" w:hAnsi="Times New Roman" w:cs="Times New Roman"/>
          <w:sz w:val="26"/>
          <w:szCs w:val="26"/>
        </w:rPr>
        <w:t>литературные, исторические, биологические экспедиции, орган</w:t>
      </w:r>
      <w:r w:rsidRPr="00D27141">
        <w:rPr>
          <w:rFonts w:ascii="Times New Roman" w:hAnsi="Times New Roman" w:cs="Times New Roman"/>
          <w:sz w:val="26"/>
          <w:szCs w:val="26"/>
        </w:rPr>
        <w:t>и</w:t>
      </w:r>
      <w:r w:rsidRPr="00D27141">
        <w:rPr>
          <w:rFonts w:ascii="Times New Roman" w:hAnsi="Times New Roman" w:cs="Times New Roman"/>
          <w:sz w:val="26"/>
          <w:szCs w:val="26"/>
        </w:rPr>
        <w:t>зуемые педагогическими работниками и родителями (законными представ</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EE3C4B" w:rsidRPr="00D27141" w:rsidRDefault="00EE3C4B" w:rsidP="00C65E20">
      <w:pPr>
        <w:pStyle w:val="list-bullet"/>
        <w:numPr>
          <w:ilvl w:val="0"/>
          <w:numId w:val="41"/>
        </w:numPr>
        <w:spacing w:line="240" w:lineRule="auto"/>
        <w:ind w:left="567" w:firstLine="709"/>
        <w:rPr>
          <w:rStyle w:val="Italic"/>
          <w:rFonts w:ascii="Times New Roman" w:hAnsi="Times New Roman" w:cs="Times New Roman"/>
          <w:sz w:val="26"/>
          <w:szCs w:val="26"/>
        </w:rPr>
      </w:pPr>
      <w:r w:rsidRPr="00D27141">
        <w:rPr>
          <w:rFonts w:ascii="Times New Roman" w:hAnsi="Times New Roman" w:cs="Times New Roman"/>
          <w:sz w:val="26"/>
          <w:szCs w:val="26"/>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EE3C4B" w:rsidRPr="00D27141" w:rsidRDefault="00EE3C4B" w:rsidP="00C65E20">
      <w:pPr>
        <w:pStyle w:val="list-bullet"/>
        <w:numPr>
          <w:ilvl w:val="0"/>
          <w:numId w:val="41"/>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многодневные походы, организуемые совместно с организациями, реализующими дополнительные общеразвивающие программы и осущест</w:t>
      </w:r>
      <w:r w:rsidRPr="00D27141">
        <w:rPr>
          <w:rFonts w:ascii="Times New Roman" w:hAnsi="Times New Roman" w:cs="Times New Roman"/>
          <w:sz w:val="26"/>
          <w:szCs w:val="26"/>
        </w:rPr>
        <w:t>в</w:t>
      </w:r>
      <w:r w:rsidRPr="00D27141">
        <w:rPr>
          <w:rFonts w:ascii="Times New Roman" w:hAnsi="Times New Roman" w:cs="Times New Roman"/>
          <w:sz w:val="26"/>
          <w:szCs w:val="26"/>
        </w:rPr>
        <w:t>ляемые с обязательным привлечением обучающихся к коллективному пл</w:t>
      </w:r>
      <w:r w:rsidRPr="00D27141">
        <w:rPr>
          <w:rFonts w:ascii="Times New Roman" w:hAnsi="Times New Roman" w:cs="Times New Roman"/>
          <w:sz w:val="26"/>
          <w:szCs w:val="26"/>
        </w:rPr>
        <w:t>а</w:t>
      </w:r>
      <w:r w:rsidRPr="00D27141">
        <w:rPr>
          <w:rFonts w:ascii="Times New Roman" w:hAnsi="Times New Roman" w:cs="Times New Roman"/>
          <w:sz w:val="26"/>
          <w:szCs w:val="26"/>
        </w:rPr>
        <w:t>нированию (разработка маршрута, расчет времени и мест возможных ночевок и переходов), коллективной организации (подготовка необходимого снар</w:t>
      </w:r>
      <w:r w:rsidRPr="00D27141">
        <w:rPr>
          <w:rFonts w:ascii="Times New Roman" w:hAnsi="Times New Roman" w:cs="Times New Roman"/>
          <w:sz w:val="26"/>
          <w:szCs w:val="26"/>
        </w:rPr>
        <w:t>я</w:t>
      </w:r>
      <w:r w:rsidRPr="00D27141">
        <w:rPr>
          <w:rFonts w:ascii="Times New Roman" w:hAnsi="Times New Roman" w:cs="Times New Roman"/>
          <w:sz w:val="26"/>
          <w:szCs w:val="26"/>
        </w:rPr>
        <w:t>жения и питания), коллективному проведению (распределение среди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w:t>
      </w:r>
      <w:r w:rsidRPr="00D27141">
        <w:rPr>
          <w:rFonts w:ascii="Times New Roman" w:hAnsi="Times New Roman" w:cs="Times New Roman"/>
          <w:sz w:val="26"/>
          <w:szCs w:val="26"/>
        </w:rPr>
        <w:t>о</w:t>
      </w:r>
      <w:r w:rsidRPr="00D27141">
        <w:rPr>
          <w:rFonts w:ascii="Times New Roman" w:hAnsi="Times New Roman" w:cs="Times New Roman"/>
          <w:sz w:val="26"/>
          <w:szCs w:val="26"/>
        </w:rPr>
        <w:t>мой);</w:t>
      </w:r>
    </w:p>
    <w:p w:rsidR="00EE3C4B" w:rsidRPr="00D27141" w:rsidRDefault="00EE3C4B" w:rsidP="00C65E20">
      <w:pPr>
        <w:pStyle w:val="list-bullet"/>
        <w:numPr>
          <w:ilvl w:val="0"/>
          <w:numId w:val="41"/>
        </w:numPr>
        <w:spacing w:line="240" w:lineRule="auto"/>
        <w:ind w:left="567" w:firstLine="709"/>
        <w:rPr>
          <w:rStyle w:val="Italic"/>
          <w:rFonts w:ascii="Times New Roman" w:hAnsi="Times New Roman" w:cs="Times New Roman"/>
          <w:sz w:val="26"/>
          <w:szCs w:val="26"/>
        </w:rPr>
      </w:pPr>
      <w:r w:rsidRPr="00D27141">
        <w:rPr>
          <w:rFonts w:ascii="Times New Roman" w:hAnsi="Times New Roman" w:cs="Times New Roman"/>
          <w:sz w:val="26"/>
          <w:szCs w:val="26"/>
        </w:rPr>
        <w:t>турслет с участием команд, сформированных из педагогических работников, обучающихся и их родителей (законных представителей), вкл</w:t>
      </w:r>
      <w:r w:rsidRPr="00D27141">
        <w:rPr>
          <w:rFonts w:ascii="Times New Roman" w:hAnsi="Times New Roman" w:cs="Times New Roman"/>
          <w:sz w:val="26"/>
          <w:szCs w:val="26"/>
        </w:rPr>
        <w:t>ю</w:t>
      </w:r>
      <w:r w:rsidRPr="00D27141">
        <w:rPr>
          <w:rFonts w:ascii="Times New Roman" w:hAnsi="Times New Roman" w:cs="Times New Roman"/>
          <w:sz w:val="26"/>
          <w:szCs w:val="26"/>
        </w:rPr>
        <w:t>чающий в себя, например: соревнование по технике пешеходного туризма, соревнование по спортивному ориентированию, конкурс на лучшую топ</w:t>
      </w:r>
      <w:r w:rsidRPr="00D27141">
        <w:rPr>
          <w:rFonts w:ascii="Times New Roman" w:hAnsi="Times New Roman" w:cs="Times New Roman"/>
          <w:sz w:val="26"/>
          <w:szCs w:val="26"/>
        </w:rPr>
        <w:t>о</w:t>
      </w:r>
      <w:r w:rsidRPr="00D27141">
        <w:rPr>
          <w:rFonts w:ascii="Times New Roman" w:hAnsi="Times New Roman" w:cs="Times New Roman"/>
          <w:sz w:val="26"/>
          <w:szCs w:val="26"/>
        </w:rPr>
        <w:t>графическую съемку местности, конкурс знатоков лекарственных растений, конкурс туристской кухни, конкурс туристской песни, конкурс благоустро</w:t>
      </w:r>
      <w:r w:rsidRPr="00D27141">
        <w:rPr>
          <w:rFonts w:ascii="Times New Roman" w:hAnsi="Times New Roman" w:cs="Times New Roman"/>
          <w:sz w:val="26"/>
          <w:szCs w:val="26"/>
        </w:rPr>
        <w:t>й</w:t>
      </w:r>
      <w:r w:rsidRPr="00D27141">
        <w:rPr>
          <w:rFonts w:ascii="Times New Roman" w:hAnsi="Times New Roman" w:cs="Times New Roman"/>
          <w:sz w:val="26"/>
          <w:szCs w:val="26"/>
        </w:rPr>
        <w:t>ства командных биваков, комбинированную эстафету;</w:t>
      </w:r>
    </w:p>
    <w:p w:rsidR="00EE3C4B" w:rsidRPr="00D27141" w:rsidRDefault="00EE3C4B" w:rsidP="00C65E20">
      <w:pPr>
        <w:pStyle w:val="list-bullet"/>
        <w:numPr>
          <w:ilvl w:val="0"/>
          <w:numId w:val="41"/>
        </w:numPr>
        <w:spacing w:line="240" w:lineRule="auto"/>
        <w:ind w:left="567" w:firstLine="709"/>
        <w:rPr>
          <w:rStyle w:val="Italic"/>
          <w:rFonts w:ascii="Times New Roman" w:hAnsi="Times New Roman" w:cs="Times New Roman"/>
          <w:sz w:val="26"/>
          <w:szCs w:val="26"/>
        </w:rPr>
      </w:pPr>
      <w:r w:rsidRPr="00D27141">
        <w:rPr>
          <w:rFonts w:ascii="Times New Roman" w:hAnsi="Times New Roman" w:cs="Times New Roman"/>
          <w:sz w:val="26"/>
          <w:szCs w:val="26"/>
        </w:rPr>
        <w:t>летний выездной палаточный лагерь, ориентированный на организ</w:t>
      </w:r>
      <w:r w:rsidRPr="00D27141">
        <w:rPr>
          <w:rFonts w:ascii="Times New Roman" w:hAnsi="Times New Roman" w:cs="Times New Roman"/>
          <w:sz w:val="26"/>
          <w:szCs w:val="26"/>
        </w:rPr>
        <w:t>а</w:t>
      </w:r>
      <w:r w:rsidRPr="00D27141">
        <w:rPr>
          <w:rFonts w:ascii="Times New Roman" w:hAnsi="Times New Roman" w:cs="Times New Roman"/>
          <w:sz w:val="26"/>
          <w:szCs w:val="26"/>
        </w:rPr>
        <w:t>цию активного отдыха обучающихся, обучение на</w:t>
      </w:r>
      <w:r w:rsidRPr="00D27141">
        <w:rPr>
          <w:rFonts w:ascii="Times New Roman" w:hAnsi="Times New Roman" w:cs="Times New Roman"/>
          <w:spacing w:val="-1"/>
          <w:sz w:val="26"/>
          <w:szCs w:val="26"/>
        </w:rPr>
        <w:t xml:space="preserve">выкам выживания </w:t>
      </w:r>
      <w:r w:rsidRPr="00D27141">
        <w:rPr>
          <w:rFonts w:ascii="Times New Roman" w:hAnsi="Times New Roman" w:cs="Times New Roman"/>
          <w:spacing w:val="-1"/>
          <w:sz w:val="26"/>
          <w:szCs w:val="26"/>
        </w:rPr>
        <w:lastRenderedPageBreak/>
        <w:t>в дикой природе, закаливание (программа лагеря может включать мини-походы, марш-броски, ночное</w:t>
      </w:r>
      <w:r w:rsidRPr="00D27141">
        <w:rPr>
          <w:rFonts w:ascii="Times New Roman" w:hAnsi="Times New Roman" w:cs="Times New Roman"/>
          <w:sz w:val="26"/>
          <w:szCs w:val="26"/>
        </w:rPr>
        <w:t xml:space="preserve"> ориентирование, робинзонады, квесты, игры, соревн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вания, конкурсы). </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«Профориентация»</w:t>
      </w:r>
    </w:p>
    <w:p w:rsidR="00EE3C4B" w:rsidRPr="00D27141" w:rsidRDefault="00EE3C4B"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w:t>
      </w:r>
      <w:r w:rsidRPr="00D27141">
        <w:rPr>
          <w:rFonts w:ascii="Times New Roman" w:hAnsi="Times New Roman" w:cs="Times New Roman"/>
          <w:spacing w:val="-1"/>
          <w:sz w:val="26"/>
          <w:szCs w:val="26"/>
        </w:rPr>
        <w:t>ь</w:t>
      </w:r>
      <w:r w:rsidRPr="00D27141">
        <w:rPr>
          <w:rFonts w:ascii="Times New Roman" w:hAnsi="Times New Roman" w:cs="Times New Roman"/>
          <w:spacing w:val="-1"/>
          <w:sz w:val="26"/>
          <w:szCs w:val="26"/>
        </w:rPr>
        <w:t>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нальное самоопределение, позитивный взгляд на труд в постиндустриальном мире, охватывающий не только профессиональную, но и внепрофессиональную соста</w:t>
      </w:r>
      <w:r w:rsidRPr="00D27141">
        <w:rPr>
          <w:rFonts w:ascii="Times New Roman" w:hAnsi="Times New Roman" w:cs="Times New Roman"/>
          <w:spacing w:val="-1"/>
          <w:sz w:val="26"/>
          <w:szCs w:val="26"/>
        </w:rPr>
        <w:t>в</w:t>
      </w:r>
      <w:r w:rsidRPr="00D27141">
        <w:rPr>
          <w:rFonts w:ascii="Times New Roman" w:hAnsi="Times New Roman" w:cs="Times New Roman"/>
          <w:spacing w:val="-1"/>
          <w:sz w:val="26"/>
          <w:szCs w:val="26"/>
        </w:rPr>
        <w:t>ляющую такой деятельности. Эта работа осуществляется через:</w:t>
      </w:r>
      <w:r w:rsidRPr="00D27141">
        <w:rPr>
          <w:rStyle w:val="Italic"/>
          <w:rFonts w:ascii="Times New Roman" w:hAnsi="Times New Roman" w:cs="Times New Roman"/>
          <w:spacing w:val="-1"/>
          <w:sz w:val="26"/>
          <w:szCs w:val="26"/>
        </w:rPr>
        <w:t xml:space="preserve">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циклы профориентационных часов общения, направленных на по</w:t>
      </w:r>
      <w:r w:rsidRPr="00D27141">
        <w:rPr>
          <w:rFonts w:ascii="Times New Roman" w:hAnsi="Times New Roman" w:cs="Times New Roman"/>
          <w:sz w:val="26"/>
          <w:szCs w:val="26"/>
        </w:rPr>
        <w:t>д</w:t>
      </w:r>
      <w:r w:rsidRPr="00D27141">
        <w:rPr>
          <w:rFonts w:ascii="Times New Roman" w:hAnsi="Times New Roman" w:cs="Times New Roman"/>
          <w:sz w:val="26"/>
          <w:szCs w:val="26"/>
        </w:rPr>
        <w:t>готовку обучающегося к осознанному планированию и реализации своего профессионального будущего;</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профориентационные игры: симуляции, деловые игры, квесты, р</w:t>
      </w:r>
      <w:r w:rsidRPr="00D27141">
        <w:rPr>
          <w:rFonts w:ascii="Times New Roman" w:hAnsi="Times New Roman" w:cs="Times New Roman"/>
          <w:sz w:val="26"/>
          <w:szCs w:val="26"/>
        </w:rPr>
        <w:t>е</w:t>
      </w:r>
      <w:r w:rsidRPr="00D27141">
        <w:rPr>
          <w:rFonts w:ascii="Times New Roman" w:hAnsi="Times New Roman" w:cs="Times New Roman"/>
          <w:sz w:val="26"/>
          <w:szCs w:val="26"/>
        </w:rPr>
        <w:t>шение кейсов (ситуаций, в которых необходимо принять решение, занять определенную позицию), расширяющие знания обучающихся о типах пр</w:t>
      </w:r>
      <w:r w:rsidRPr="00D27141">
        <w:rPr>
          <w:rFonts w:ascii="Times New Roman" w:hAnsi="Times New Roman" w:cs="Times New Roman"/>
          <w:sz w:val="26"/>
          <w:szCs w:val="26"/>
        </w:rPr>
        <w:t>о</w:t>
      </w:r>
      <w:r w:rsidRPr="00D27141">
        <w:rPr>
          <w:rFonts w:ascii="Times New Roman" w:hAnsi="Times New Roman" w:cs="Times New Roman"/>
          <w:sz w:val="26"/>
          <w:szCs w:val="26"/>
        </w:rPr>
        <w:t>фессий, способах выбора профессий, достоинствах и недостатках той или иной интересной обучающимся профессиональной деятельности;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посещение профориентационных выставок, ярмарок профессий, т</w:t>
      </w:r>
      <w:r w:rsidRPr="00D27141">
        <w:rPr>
          <w:rFonts w:ascii="Times New Roman" w:hAnsi="Times New Roman" w:cs="Times New Roman"/>
          <w:sz w:val="26"/>
          <w:szCs w:val="26"/>
        </w:rPr>
        <w:t>е</w:t>
      </w:r>
      <w:r w:rsidRPr="00D27141">
        <w:rPr>
          <w:rFonts w:ascii="Times New Roman" w:hAnsi="Times New Roman" w:cs="Times New Roman"/>
          <w:sz w:val="26"/>
          <w:szCs w:val="26"/>
        </w:rPr>
        <w:t>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организацию на базе пришкольного детского лагеря отдыха про</w:t>
      </w:r>
      <w:r w:rsidRPr="00D27141">
        <w:rPr>
          <w:rFonts w:ascii="Times New Roman" w:hAnsi="Times New Roman" w:cs="Times New Roman"/>
          <w:sz w:val="26"/>
          <w:szCs w:val="26"/>
        </w:rPr>
        <w:t>ф</w:t>
      </w:r>
      <w:r w:rsidRPr="00D27141">
        <w:rPr>
          <w:rFonts w:ascii="Times New Roman" w:hAnsi="Times New Roman" w:cs="Times New Roman"/>
          <w:sz w:val="26"/>
          <w:szCs w:val="26"/>
        </w:rPr>
        <w:t>ориентационных смен, в работе которых принимают участие эксперты в о</w:t>
      </w:r>
      <w:r w:rsidRPr="00D27141">
        <w:rPr>
          <w:rFonts w:ascii="Times New Roman" w:hAnsi="Times New Roman" w:cs="Times New Roman"/>
          <w:sz w:val="26"/>
          <w:szCs w:val="26"/>
        </w:rPr>
        <w:t>б</w:t>
      </w:r>
      <w:r w:rsidRPr="00D27141">
        <w:rPr>
          <w:rFonts w:ascii="Times New Roman" w:hAnsi="Times New Roman" w:cs="Times New Roman"/>
          <w:sz w:val="26"/>
          <w:szCs w:val="26"/>
        </w:rPr>
        <w:t>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w:t>
      </w:r>
      <w:r w:rsidRPr="00D27141">
        <w:rPr>
          <w:rFonts w:ascii="Times New Roman" w:hAnsi="Times New Roman" w:cs="Times New Roman"/>
          <w:sz w:val="26"/>
          <w:szCs w:val="26"/>
        </w:rPr>
        <w:t>т</w:t>
      </w:r>
      <w:r w:rsidRPr="00D27141">
        <w:rPr>
          <w:rFonts w:ascii="Times New Roman" w:hAnsi="Times New Roman" w:cs="Times New Roman"/>
          <w:sz w:val="26"/>
          <w:szCs w:val="26"/>
        </w:rPr>
        <w:t>ствующие навыки;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совместное с педагогическими работниками изучение инте</w:t>
      </w:r>
      <w:r w:rsidRPr="00D27141">
        <w:rPr>
          <w:rFonts w:ascii="Times New Roman" w:hAnsi="Times New Roman" w:cs="Times New Roman"/>
          <w:sz w:val="26"/>
          <w:szCs w:val="26"/>
        </w:rPr>
        <w:t>р</w:t>
      </w:r>
      <w:r w:rsidRPr="00D27141">
        <w:rPr>
          <w:rFonts w:ascii="Times New Roman" w:hAnsi="Times New Roman" w:cs="Times New Roman"/>
          <w:sz w:val="26"/>
          <w:szCs w:val="26"/>
        </w:rPr>
        <w:t>нет-ресурсов, посвященных выбору профессий, прохождение профориент</w:t>
      </w:r>
      <w:r w:rsidRPr="00D27141">
        <w:rPr>
          <w:rFonts w:ascii="Times New Roman" w:hAnsi="Times New Roman" w:cs="Times New Roman"/>
          <w:sz w:val="26"/>
          <w:szCs w:val="26"/>
        </w:rPr>
        <w:t>а</w:t>
      </w:r>
      <w:r w:rsidRPr="00D27141">
        <w:rPr>
          <w:rFonts w:ascii="Times New Roman" w:hAnsi="Times New Roman" w:cs="Times New Roman"/>
          <w:sz w:val="26"/>
          <w:szCs w:val="26"/>
        </w:rPr>
        <w:t>ционного онлайн-тестирования, онлайн-курсов по интересующим профе</w:t>
      </w:r>
      <w:r w:rsidRPr="00D27141">
        <w:rPr>
          <w:rFonts w:ascii="Times New Roman" w:hAnsi="Times New Roman" w:cs="Times New Roman"/>
          <w:sz w:val="26"/>
          <w:szCs w:val="26"/>
        </w:rPr>
        <w:t>с</w:t>
      </w:r>
      <w:r w:rsidRPr="00D27141">
        <w:rPr>
          <w:rFonts w:ascii="Times New Roman" w:hAnsi="Times New Roman" w:cs="Times New Roman"/>
          <w:sz w:val="26"/>
          <w:szCs w:val="26"/>
        </w:rPr>
        <w:t>сиям и направлениям образования;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индивидуальные консультации психолога для обучающихся и их родителей (законных представителей) по вопросам склонностей, способн</w:t>
      </w:r>
      <w:r w:rsidRPr="00D27141">
        <w:rPr>
          <w:rFonts w:ascii="Times New Roman" w:hAnsi="Times New Roman" w:cs="Times New Roman"/>
          <w:sz w:val="26"/>
          <w:szCs w:val="26"/>
        </w:rPr>
        <w:t>о</w:t>
      </w:r>
      <w:r w:rsidRPr="00D27141">
        <w:rPr>
          <w:rFonts w:ascii="Times New Roman" w:hAnsi="Times New Roman" w:cs="Times New Roman"/>
          <w:sz w:val="26"/>
          <w:szCs w:val="26"/>
        </w:rPr>
        <w:t>стей, дарований и иных индивидуальных особенностей обучающихся, кот</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рые могут иметь значение в процессе выбора ими </w:t>
      </w:r>
      <w:r w:rsidRPr="00D27141">
        <w:rPr>
          <w:rFonts w:ascii="Times New Roman" w:hAnsi="Times New Roman" w:cs="Times New Roman"/>
          <w:sz w:val="26"/>
          <w:szCs w:val="26"/>
        </w:rPr>
        <w:lastRenderedPageBreak/>
        <w:t>профессии;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освоение обучающимися основ профессии в рамках различных курсов по выбору, включённых в основную образовательную программу образов</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 xml:space="preserve">тельной организации, или в рамках курсов дополнительного образования. </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«Школьные медиа»</w:t>
      </w:r>
    </w:p>
    <w:p w:rsidR="00EE3C4B" w:rsidRPr="00D27141" w:rsidRDefault="00EE3C4B" w:rsidP="00D27141">
      <w:pPr>
        <w:pStyle w:val="body"/>
        <w:spacing w:line="240" w:lineRule="auto"/>
        <w:ind w:firstLine="680"/>
        <w:rPr>
          <w:rStyle w:val="Italic"/>
          <w:rFonts w:ascii="Times New Roman" w:hAnsi="Times New Roman" w:cs="Times New Roman"/>
          <w:sz w:val="26"/>
          <w:szCs w:val="26"/>
        </w:rPr>
      </w:pPr>
      <w:r w:rsidRPr="00D27141">
        <w:rPr>
          <w:rFonts w:ascii="Times New Roman" w:hAnsi="Times New Roman" w:cs="Times New Roman"/>
          <w:sz w:val="26"/>
          <w:szCs w:val="26"/>
        </w:rPr>
        <w:t>Цель школьных медиа (совместно создаваемых обучающимися и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ческими работниками средств распространения текстовой, аудио- и видеоинфо</w:t>
      </w:r>
      <w:r w:rsidRPr="00D27141">
        <w:rPr>
          <w:rFonts w:ascii="Times New Roman" w:hAnsi="Times New Roman" w:cs="Times New Roman"/>
          <w:sz w:val="26"/>
          <w:szCs w:val="26"/>
        </w:rPr>
        <w:t>р</w:t>
      </w:r>
      <w:r w:rsidRPr="00D27141">
        <w:rPr>
          <w:rFonts w:ascii="Times New Roman" w:hAnsi="Times New Roman" w:cs="Times New Roman"/>
          <w:sz w:val="26"/>
          <w:szCs w:val="26"/>
        </w:rPr>
        <w:t>мации) — развитие коммуникативной культуры обучающихся, формирование навыков общения и сотрудничества, поддержка творческой самореализации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 Воспитательный потенциал школьных медиа реализуется в рамках следующих видов и форм деятельности:</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разновозрастный редакционный совет обучающихся и консульт</w:t>
      </w:r>
      <w:r w:rsidRPr="00D27141">
        <w:rPr>
          <w:rFonts w:ascii="Times New Roman" w:hAnsi="Times New Roman" w:cs="Times New Roman"/>
          <w:sz w:val="26"/>
          <w:szCs w:val="26"/>
        </w:rPr>
        <w:t>и</w:t>
      </w:r>
      <w:r w:rsidRPr="00D27141">
        <w:rPr>
          <w:rFonts w:ascii="Times New Roman" w:hAnsi="Times New Roman" w:cs="Times New Roman"/>
          <w:sz w:val="26"/>
          <w:szCs w:val="26"/>
        </w:rPr>
        <w:t>рующих их педагогических работников, целью которого является освещение (через школьную газету, школьное радио или телевидение) наиболее инт</w:t>
      </w:r>
      <w:r w:rsidRPr="00D27141">
        <w:rPr>
          <w:rFonts w:ascii="Times New Roman" w:hAnsi="Times New Roman" w:cs="Times New Roman"/>
          <w:sz w:val="26"/>
          <w:szCs w:val="26"/>
        </w:rPr>
        <w:t>е</w:t>
      </w:r>
      <w:r w:rsidRPr="00D27141">
        <w:rPr>
          <w:rFonts w:ascii="Times New Roman" w:hAnsi="Times New Roman" w:cs="Times New Roman"/>
          <w:sz w:val="26"/>
          <w:szCs w:val="26"/>
        </w:rPr>
        <w:t>ресных моментов жиз</w:t>
      </w:r>
      <w:r w:rsidRPr="00D27141">
        <w:rPr>
          <w:rFonts w:ascii="Times New Roman" w:hAnsi="Times New Roman" w:cs="Times New Roman"/>
          <w:spacing w:val="-3"/>
          <w:sz w:val="26"/>
          <w:szCs w:val="26"/>
        </w:rPr>
        <w:t>ни образовательной организации, популяризация общ</w:t>
      </w:r>
      <w:r w:rsidRPr="00D27141">
        <w:rPr>
          <w:rFonts w:ascii="Times New Roman" w:hAnsi="Times New Roman" w:cs="Times New Roman"/>
          <w:spacing w:val="-3"/>
          <w:sz w:val="26"/>
          <w:szCs w:val="26"/>
        </w:rPr>
        <w:t>е</w:t>
      </w:r>
      <w:r w:rsidRPr="00D27141">
        <w:rPr>
          <w:rFonts w:ascii="Times New Roman" w:hAnsi="Times New Roman" w:cs="Times New Roman"/>
          <w:spacing w:val="-3"/>
          <w:sz w:val="26"/>
          <w:szCs w:val="26"/>
        </w:rPr>
        <w:t>школь</w:t>
      </w:r>
      <w:r w:rsidRPr="00D27141">
        <w:rPr>
          <w:rFonts w:ascii="Times New Roman" w:hAnsi="Times New Roman" w:cs="Times New Roman"/>
          <w:sz w:val="26"/>
          <w:szCs w:val="26"/>
        </w:rPr>
        <w:t>ных ключевых дел, кружков, секций, деятельности органов ученич</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ского самоуправления; </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w:t>
      </w:r>
      <w:r w:rsidRPr="00D27141">
        <w:rPr>
          <w:rFonts w:ascii="Times New Roman" w:hAnsi="Times New Roman" w:cs="Times New Roman"/>
          <w:sz w:val="26"/>
          <w:szCs w:val="26"/>
        </w:rPr>
        <w:t>с</w:t>
      </w:r>
      <w:r w:rsidRPr="00D27141">
        <w:rPr>
          <w:rFonts w:ascii="Times New Roman" w:hAnsi="Times New Roman" w:cs="Times New Roman"/>
          <w:sz w:val="26"/>
          <w:szCs w:val="26"/>
        </w:rPr>
        <w:t>сказов, поэтических произведений, сказок, репортажей и научно-популярных статей; проведение круглых столов с обсуждением значимых учебных, с</w:t>
      </w:r>
      <w:r w:rsidRPr="00D27141">
        <w:rPr>
          <w:rFonts w:ascii="Times New Roman" w:hAnsi="Times New Roman" w:cs="Times New Roman"/>
          <w:sz w:val="26"/>
          <w:szCs w:val="26"/>
        </w:rPr>
        <w:t>о</w:t>
      </w:r>
      <w:r w:rsidRPr="00D27141">
        <w:rPr>
          <w:rFonts w:ascii="Times New Roman" w:hAnsi="Times New Roman" w:cs="Times New Roman"/>
          <w:sz w:val="26"/>
          <w:szCs w:val="26"/>
        </w:rPr>
        <w:t>циальных, нравственных проблем;</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школьный медиацентр — созданная из заинтересованных добровольцев группа информационно-технической поддержки школьных мер</w:t>
      </w:r>
      <w:r w:rsidRPr="00D27141">
        <w:rPr>
          <w:rFonts w:ascii="Times New Roman" w:hAnsi="Times New Roman" w:cs="Times New Roman"/>
          <w:sz w:val="26"/>
          <w:szCs w:val="26"/>
        </w:rPr>
        <w:t>о</w:t>
      </w:r>
      <w:r w:rsidRPr="00D27141">
        <w:rPr>
          <w:rFonts w:ascii="Times New Roman" w:hAnsi="Times New Roman" w:cs="Times New Roman"/>
          <w:sz w:val="26"/>
          <w:szCs w:val="26"/>
        </w:rPr>
        <w:t>приятий, осуществляющая видеосъемку и мультимедийное сопровождение школьных праздников, фестивалей, конкурсов, спектаклей, капустников, в</w:t>
      </w:r>
      <w:r w:rsidRPr="00D27141">
        <w:rPr>
          <w:rFonts w:ascii="Times New Roman" w:hAnsi="Times New Roman" w:cs="Times New Roman"/>
          <w:sz w:val="26"/>
          <w:szCs w:val="26"/>
        </w:rPr>
        <w:t>е</w:t>
      </w:r>
      <w:r w:rsidRPr="00D27141">
        <w:rPr>
          <w:rFonts w:ascii="Times New Roman" w:hAnsi="Times New Roman" w:cs="Times New Roman"/>
          <w:sz w:val="26"/>
          <w:szCs w:val="26"/>
        </w:rPr>
        <w:t>черов, дискотек;</w:t>
      </w:r>
    </w:p>
    <w:p w:rsidR="00EE3C4B" w:rsidRPr="00D27141" w:rsidRDefault="00EE3C4B" w:rsidP="00D27141">
      <w:pPr>
        <w:pStyle w:val="list-bullet"/>
        <w:widowControl/>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школьная интернет-группа — разновозрастное сообщество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и педагогических работников, поддерживающее интернет-сайт МБОУ «СОШ №9 им.Рыбникова»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w:t>
      </w:r>
      <w:r w:rsidRPr="00D27141">
        <w:rPr>
          <w:rFonts w:ascii="Times New Roman" w:hAnsi="Times New Roman" w:cs="Times New Roman"/>
          <w:sz w:val="26"/>
          <w:szCs w:val="26"/>
        </w:rPr>
        <w:t>и</w:t>
      </w:r>
      <w:r w:rsidRPr="00D27141">
        <w:rPr>
          <w:rFonts w:ascii="Times New Roman" w:hAnsi="Times New Roman" w:cs="Times New Roman"/>
          <w:sz w:val="26"/>
          <w:szCs w:val="26"/>
        </w:rPr>
        <w:t>жения ценностей образовательной организации и организации виртуальной диалоговой площадки, на которой обучающимися, педагогическими рабо</w:t>
      </w:r>
      <w:r w:rsidRPr="00D27141">
        <w:rPr>
          <w:rFonts w:ascii="Times New Roman" w:hAnsi="Times New Roman" w:cs="Times New Roman"/>
          <w:sz w:val="26"/>
          <w:szCs w:val="26"/>
        </w:rPr>
        <w:t>т</w:t>
      </w:r>
      <w:r w:rsidRPr="00D27141">
        <w:rPr>
          <w:rFonts w:ascii="Times New Roman" w:hAnsi="Times New Roman" w:cs="Times New Roman"/>
          <w:sz w:val="26"/>
          <w:szCs w:val="26"/>
        </w:rPr>
        <w:t>никами и родителями (законными представителями) могли бы открыто 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суждаться значимые для образовательной организации вопросы; </w:t>
      </w:r>
    </w:p>
    <w:p w:rsidR="00EE3C4B" w:rsidRPr="00D27141" w:rsidRDefault="00EE3C4B"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w:t>
      </w:r>
      <w:r w:rsidRPr="00D27141">
        <w:rPr>
          <w:rFonts w:ascii="Times New Roman" w:hAnsi="Times New Roman" w:cs="Times New Roman"/>
          <w:sz w:val="26"/>
          <w:szCs w:val="26"/>
        </w:rPr>
        <w:t>и</w:t>
      </w:r>
      <w:r w:rsidRPr="00D27141">
        <w:rPr>
          <w:rFonts w:ascii="Times New Roman" w:hAnsi="Times New Roman" w:cs="Times New Roman"/>
          <w:sz w:val="26"/>
          <w:szCs w:val="26"/>
        </w:rPr>
        <w:t>ческое просвещение аудитории;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участие обучающихся в региональных или всероссийских конкурсах школьных медиа.</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«Организация предметно-эстетической среды»</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lastRenderedPageBreak/>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w:t>
      </w:r>
      <w:r w:rsidRPr="00D27141">
        <w:rPr>
          <w:rFonts w:ascii="Times New Roman" w:hAnsi="Times New Roman" w:cs="Times New Roman"/>
          <w:sz w:val="26"/>
          <w:szCs w:val="26"/>
        </w:rPr>
        <w:t>т</w:t>
      </w:r>
      <w:r w:rsidRPr="00D27141">
        <w:rPr>
          <w:rFonts w:ascii="Times New Roman" w:hAnsi="Times New Roman" w:cs="Times New Roman"/>
          <w:sz w:val="26"/>
          <w:szCs w:val="26"/>
        </w:rPr>
        <w:t>вляется через такие формы работы с предметно-эстетической средой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организации, как:</w:t>
      </w:r>
      <w:r w:rsidRPr="00D27141">
        <w:rPr>
          <w:rStyle w:val="Italic"/>
          <w:rFonts w:ascii="Times New Roman" w:hAnsi="Times New Roman" w:cs="Times New Roman"/>
          <w:sz w:val="26"/>
          <w:szCs w:val="26"/>
        </w:rPr>
        <w:t xml:space="preserve">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оформление интерьера школьных помещений (вестибюля, коридоров, рекреаций, залов, лестничных пролетов и т. п.) и их периодическая переор</w:t>
      </w:r>
      <w:r w:rsidRPr="00D27141">
        <w:rPr>
          <w:rFonts w:ascii="Times New Roman" w:hAnsi="Times New Roman" w:cs="Times New Roman"/>
          <w:sz w:val="26"/>
          <w:szCs w:val="26"/>
        </w:rPr>
        <w:t>и</w:t>
      </w:r>
      <w:r w:rsidRPr="00D27141">
        <w:rPr>
          <w:rFonts w:ascii="Times New Roman" w:hAnsi="Times New Roman" w:cs="Times New Roman"/>
          <w:sz w:val="26"/>
          <w:szCs w:val="26"/>
        </w:rPr>
        <w:t>ентация, которая может служить хорошим средством разрушения негативных установок обучающихся на учебные и внеучебные занятия;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размещение на стенах образовательной организации регулярно сменяемых экспозиций: творческих работ обучающихся, позволяющих им ре</w:t>
      </w:r>
      <w:r w:rsidRPr="00D27141">
        <w:rPr>
          <w:rFonts w:ascii="Times New Roman" w:hAnsi="Times New Roman" w:cs="Times New Roman"/>
          <w:sz w:val="26"/>
          <w:szCs w:val="26"/>
        </w:rPr>
        <w:t>а</w:t>
      </w:r>
      <w:r w:rsidRPr="00D27141">
        <w:rPr>
          <w:rFonts w:ascii="Times New Roman" w:hAnsi="Times New Roman" w:cs="Times New Roman"/>
          <w:sz w:val="26"/>
          <w:szCs w:val="26"/>
        </w:rPr>
        <w:t>лизовать свой творческий потенциал, а также знакомящих их с работами друг друга; картин определенного художественного стиля, знакомящего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с разнообразием эстетического осмысления мира; фотоотчетов об интересных событиях, происходящих в образовательной организации (пров</w:t>
      </w:r>
      <w:r w:rsidRPr="00D27141">
        <w:rPr>
          <w:rFonts w:ascii="Times New Roman" w:hAnsi="Times New Roman" w:cs="Times New Roman"/>
          <w:sz w:val="26"/>
          <w:szCs w:val="26"/>
        </w:rPr>
        <w:t>е</w:t>
      </w:r>
      <w:r w:rsidRPr="00D27141">
        <w:rPr>
          <w:rFonts w:ascii="Times New Roman" w:hAnsi="Times New Roman" w:cs="Times New Roman"/>
          <w:sz w:val="26"/>
          <w:szCs w:val="26"/>
        </w:rPr>
        <w:t>денных ключевых делах, интересных экскурсиях, походах, встречах с инт</w:t>
      </w:r>
      <w:r w:rsidRPr="00D27141">
        <w:rPr>
          <w:rFonts w:ascii="Times New Roman" w:hAnsi="Times New Roman" w:cs="Times New Roman"/>
          <w:sz w:val="26"/>
          <w:szCs w:val="26"/>
        </w:rPr>
        <w:t>е</w:t>
      </w:r>
      <w:r w:rsidRPr="00D27141">
        <w:rPr>
          <w:rFonts w:ascii="Times New Roman" w:hAnsi="Times New Roman" w:cs="Times New Roman"/>
          <w:sz w:val="26"/>
          <w:szCs w:val="26"/>
        </w:rPr>
        <w:t>ресными людьми и т. п.);</w:t>
      </w:r>
    </w:p>
    <w:p w:rsidR="00EE3C4B" w:rsidRPr="00D27141" w:rsidRDefault="00EE3C4B" w:rsidP="00C65E20">
      <w:pPr>
        <w:pStyle w:val="list-bullet"/>
        <w:widowControl/>
        <w:numPr>
          <w:ilvl w:val="0"/>
          <w:numId w:val="43"/>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разных возрастных категорий, оздоровительно-рекреационных зон, позволяющих разделить свободное пространство образовательной орган</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зации на зоны активного и тихого отдыха;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создание и поддержание в рабочем состоянии в вестибюле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организации стеллажей свободного книгообмена, на которые ж</w:t>
      </w:r>
      <w:r w:rsidRPr="00D27141">
        <w:rPr>
          <w:rFonts w:ascii="Times New Roman" w:hAnsi="Times New Roman" w:cs="Times New Roman"/>
          <w:sz w:val="26"/>
          <w:szCs w:val="26"/>
        </w:rPr>
        <w:t>е</w:t>
      </w:r>
      <w:r w:rsidRPr="00D27141">
        <w:rPr>
          <w:rFonts w:ascii="Times New Roman" w:hAnsi="Times New Roman" w:cs="Times New Roman"/>
          <w:sz w:val="26"/>
          <w:szCs w:val="26"/>
        </w:rPr>
        <w:t>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благоустройство классных кабинетов, осуществляемое классными руководителями вместе с обучающимися своих классов, позволяющее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чающимся проявить свои фантазию и творческие способности, создающее повод для длительного общения классного руководителя с обучающимися;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событийный дизайн — оформление пространства проведения ко</w:t>
      </w:r>
      <w:r w:rsidRPr="00D27141">
        <w:rPr>
          <w:rFonts w:ascii="Times New Roman" w:hAnsi="Times New Roman" w:cs="Times New Roman"/>
          <w:sz w:val="26"/>
          <w:szCs w:val="26"/>
        </w:rPr>
        <w:t>н</w:t>
      </w:r>
      <w:r w:rsidRPr="00D27141">
        <w:rPr>
          <w:rFonts w:ascii="Times New Roman" w:hAnsi="Times New Roman" w:cs="Times New Roman"/>
          <w:sz w:val="26"/>
          <w:szCs w:val="26"/>
        </w:rPr>
        <w:t xml:space="preserve">кретных школьных событий (праздников, церемоний, торжественных линеек, творческих вечеров, выставок, собраний, конференций и т. п.);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совместная с обучающимися разработка, создание и популяризация особой символики (флаг, гимн, эмблема образовательной организации, л</w:t>
      </w:r>
      <w:r w:rsidRPr="00D27141">
        <w:rPr>
          <w:rFonts w:ascii="Times New Roman" w:hAnsi="Times New Roman" w:cs="Times New Roman"/>
          <w:spacing w:val="2"/>
          <w:sz w:val="26"/>
          <w:szCs w:val="26"/>
        </w:rPr>
        <w:t>о</w:t>
      </w:r>
      <w:r w:rsidRPr="00D27141">
        <w:rPr>
          <w:rFonts w:ascii="Times New Roman" w:hAnsi="Times New Roman" w:cs="Times New Roman"/>
          <w:spacing w:val="2"/>
          <w:sz w:val="26"/>
          <w:szCs w:val="26"/>
        </w:rPr>
        <w:t xml:space="preserve">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w:t>
      </w:r>
      <w:r w:rsidRPr="00D27141">
        <w:rPr>
          <w:rFonts w:ascii="Times New Roman" w:hAnsi="Times New Roman" w:cs="Times New Roman"/>
          <w:spacing w:val="2"/>
          <w:sz w:val="26"/>
          <w:szCs w:val="26"/>
        </w:rPr>
        <w:lastRenderedPageBreak/>
        <w:t>церемоний, ключевых общешкольных дел и иных происходящих в жизни образовательной орг</w:t>
      </w:r>
      <w:r w:rsidRPr="00D27141">
        <w:rPr>
          <w:rFonts w:ascii="Times New Roman" w:hAnsi="Times New Roman" w:cs="Times New Roman"/>
          <w:spacing w:val="2"/>
          <w:sz w:val="26"/>
          <w:szCs w:val="26"/>
        </w:rPr>
        <w:t>а</w:t>
      </w:r>
      <w:r w:rsidRPr="00D27141">
        <w:rPr>
          <w:rFonts w:ascii="Times New Roman" w:hAnsi="Times New Roman" w:cs="Times New Roman"/>
          <w:spacing w:val="2"/>
          <w:sz w:val="26"/>
          <w:szCs w:val="26"/>
        </w:rPr>
        <w:t>низации знаковых событий;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w:t>
      </w:r>
      <w:r w:rsidRPr="00D27141">
        <w:rPr>
          <w:rFonts w:ascii="Times New Roman" w:hAnsi="Times New Roman" w:cs="Times New Roman"/>
          <w:sz w:val="26"/>
          <w:szCs w:val="26"/>
        </w:rPr>
        <w:t>а</w:t>
      </w:r>
      <w:r w:rsidRPr="00D27141">
        <w:rPr>
          <w:rFonts w:ascii="Times New Roman" w:hAnsi="Times New Roman" w:cs="Times New Roman"/>
          <w:sz w:val="26"/>
          <w:szCs w:val="26"/>
        </w:rPr>
        <w:t>вилах.</w:t>
      </w:r>
    </w:p>
    <w:p w:rsidR="00EE3C4B" w:rsidRPr="00D27141" w:rsidRDefault="00EE3C4B" w:rsidP="00D27141">
      <w:pPr>
        <w:pStyle w:val="h4"/>
        <w:spacing w:before="0" w:after="0" w:line="240" w:lineRule="auto"/>
        <w:ind w:firstLine="680"/>
        <w:rPr>
          <w:rFonts w:ascii="Times New Roman" w:hAnsi="Times New Roman" w:cs="Times New Roman"/>
          <w:sz w:val="26"/>
          <w:szCs w:val="26"/>
        </w:rPr>
      </w:pPr>
    </w:p>
    <w:p w:rsidR="00EE3C4B" w:rsidRPr="00D27141" w:rsidRDefault="00EE3C4B" w:rsidP="00D27141">
      <w:pPr>
        <w:pStyle w:val="h4"/>
        <w:spacing w:before="0" w:after="0"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Модуль «Работа с родителями (законными представителями)»</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Работа с родителями (законными представителями) обучающихся осущес</w:t>
      </w:r>
      <w:r w:rsidRPr="00D27141">
        <w:rPr>
          <w:rFonts w:ascii="Times New Roman" w:hAnsi="Times New Roman" w:cs="Times New Roman"/>
          <w:sz w:val="26"/>
          <w:szCs w:val="26"/>
        </w:rPr>
        <w:t>т</w:t>
      </w:r>
      <w:r w:rsidRPr="00D27141">
        <w:rPr>
          <w:rFonts w:ascii="Times New Roman" w:hAnsi="Times New Roman" w:cs="Times New Roman"/>
          <w:sz w:val="26"/>
          <w:szCs w:val="26"/>
        </w:rPr>
        <w:t>вляется для более эффективного достижения цели воспитания, которое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вается согласованием позиций семьи и школы в данном вопросе. Работа с род</w:t>
      </w:r>
      <w:r w:rsidRPr="00D27141">
        <w:rPr>
          <w:rFonts w:ascii="Times New Roman" w:hAnsi="Times New Roman" w:cs="Times New Roman"/>
          <w:sz w:val="26"/>
          <w:szCs w:val="26"/>
        </w:rPr>
        <w:t>и</w:t>
      </w:r>
      <w:r w:rsidRPr="00D27141">
        <w:rPr>
          <w:rFonts w:ascii="Times New Roman" w:hAnsi="Times New Roman" w:cs="Times New Roman"/>
          <w:sz w:val="26"/>
          <w:szCs w:val="26"/>
        </w:rPr>
        <w:t>телями (законными представителями) обучающихся осуществляется в рамках следующих видов и форм деятельности</w:t>
      </w:r>
      <w:r w:rsidRPr="00D27141">
        <w:rPr>
          <w:rStyle w:val="Italic"/>
          <w:rFonts w:ascii="Times New Roman" w:hAnsi="Times New Roman" w:cs="Times New Roman"/>
          <w:sz w:val="26"/>
          <w:szCs w:val="26"/>
        </w:rPr>
        <w:t xml:space="preserve">. </w:t>
      </w:r>
    </w:p>
    <w:p w:rsidR="00EE3C4B" w:rsidRPr="00D27141" w:rsidRDefault="00EE3C4B" w:rsidP="00D27141">
      <w:pPr>
        <w:pStyle w:val="h5"/>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На групповом уровне: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общешкольный родительский комитет и попечительский совет МБОУ»СОШ №9 им.Рыбникова», участвующие в управлении образовател</w:t>
      </w:r>
      <w:r w:rsidRPr="00D27141">
        <w:rPr>
          <w:rFonts w:ascii="Times New Roman" w:hAnsi="Times New Roman" w:cs="Times New Roman"/>
          <w:sz w:val="26"/>
          <w:szCs w:val="26"/>
        </w:rPr>
        <w:t>ь</w:t>
      </w:r>
      <w:r w:rsidRPr="00D27141">
        <w:rPr>
          <w:rFonts w:ascii="Times New Roman" w:hAnsi="Times New Roman" w:cs="Times New Roman"/>
          <w:sz w:val="26"/>
          <w:szCs w:val="26"/>
        </w:rPr>
        <w:t>ной организацией и решении вопросов воспитания и социализации их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семейные клубы, предоставляющие родителям, педагогическим р</w:t>
      </w:r>
      <w:r w:rsidRPr="00D27141">
        <w:rPr>
          <w:rFonts w:ascii="Times New Roman" w:hAnsi="Times New Roman" w:cs="Times New Roman"/>
          <w:sz w:val="26"/>
          <w:szCs w:val="26"/>
        </w:rPr>
        <w:t>а</w:t>
      </w:r>
      <w:r w:rsidRPr="00D27141">
        <w:rPr>
          <w:rFonts w:ascii="Times New Roman" w:hAnsi="Times New Roman" w:cs="Times New Roman"/>
          <w:sz w:val="26"/>
          <w:szCs w:val="26"/>
        </w:rPr>
        <w:t>ботникам и обучающимся площадку для совместного проведения досуга и общения;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w:t>
      </w:r>
      <w:r w:rsidRPr="00D27141">
        <w:rPr>
          <w:rFonts w:ascii="Times New Roman" w:hAnsi="Times New Roman" w:cs="Times New Roman"/>
          <w:sz w:val="26"/>
          <w:szCs w:val="26"/>
        </w:rPr>
        <w:t>и</w:t>
      </w:r>
      <w:r w:rsidRPr="00D27141">
        <w:rPr>
          <w:rFonts w:ascii="Times New Roman" w:hAnsi="Times New Roman" w:cs="Times New Roman"/>
          <w:sz w:val="26"/>
          <w:szCs w:val="26"/>
        </w:rPr>
        <w:t>стов;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родительские дни, во время которых родители (законные представ</w:t>
      </w:r>
      <w:r w:rsidRPr="00D27141">
        <w:rPr>
          <w:rFonts w:ascii="Times New Roman" w:hAnsi="Times New Roman" w:cs="Times New Roman"/>
          <w:sz w:val="26"/>
          <w:szCs w:val="26"/>
        </w:rPr>
        <w:t>и</w:t>
      </w:r>
      <w:r w:rsidRPr="00D27141">
        <w:rPr>
          <w:rFonts w:ascii="Times New Roman" w:hAnsi="Times New Roman" w:cs="Times New Roman"/>
          <w:sz w:val="26"/>
          <w:szCs w:val="26"/>
        </w:rPr>
        <w:t>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общешкольные родительские собрания, происходящие в режиме о</w:t>
      </w:r>
      <w:r w:rsidRPr="00D27141">
        <w:rPr>
          <w:rFonts w:ascii="Times New Roman" w:hAnsi="Times New Roman" w:cs="Times New Roman"/>
          <w:sz w:val="26"/>
          <w:szCs w:val="26"/>
        </w:rPr>
        <w:t>б</w:t>
      </w:r>
      <w:r w:rsidRPr="00D27141">
        <w:rPr>
          <w:rFonts w:ascii="Times New Roman" w:hAnsi="Times New Roman" w:cs="Times New Roman"/>
          <w:sz w:val="26"/>
          <w:szCs w:val="26"/>
        </w:rPr>
        <w:t>суждения наиболее острых проблем обучения и воспитания обучающихся;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EE3C4B" w:rsidRPr="00D27141" w:rsidRDefault="00EE3C4B" w:rsidP="00C65E20">
      <w:pPr>
        <w:pStyle w:val="list-bullet"/>
        <w:numPr>
          <w:ilvl w:val="0"/>
          <w:numId w:val="41"/>
        </w:numPr>
        <w:spacing w:line="240" w:lineRule="auto"/>
        <w:ind w:left="567" w:firstLine="680"/>
        <w:rPr>
          <w:rStyle w:val="BoldItalic"/>
          <w:rFonts w:ascii="Times New Roman" w:hAnsi="Times New Roman" w:cs="Times New Roman"/>
          <w:sz w:val="26"/>
          <w:szCs w:val="26"/>
        </w:rPr>
      </w:pPr>
      <w:r w:rsidRPr="00D27141">
        <w:rPr>
          <w:rFonts w:ascii="Times New Roman" w:hAnsi="Times New Roman" w:cs="Times New Roman"/>
          <w:sz w:val="26"/>
          <w:szCs w:val="26"/>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ческих работников. </w:t>
      </w:r>
    </w:p>
    <w:p w:rsidR="00EE3C4B" w:rsidRPr="00D27141" w:rsidRDefault="00EE3C4B" w:rsidP="00D27141">
      <w:pPr>
        <w:pStyle w:val="h5"/>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На индивидуальном уровне:</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работа специалистов по запросу родителей (законных представит</w:t>
      </w:r>
      <w:r w:rsidRPr="00D27141">
        <w:rPr>
          <w:rFonts w:ascii="Times New Roman" w:hAnsi="Times New Roman" w:cs="Times New Roman"/>
          <w:sz w:val="26"/>
          <w:szCs w:val="26"/>
        </w:rPr>
        <w:t>е</w:t>
      </w:r>
      <w:r w:rsidRPr="00D27141">
        <w:rPr>
          <w:rFonts w:ascii="Times New Roman" w:hAnsi="Times New Roman" w:cs="Times New Roman"/>
          <w:sz w:val="26"/>
          <w:szCs w:val="26"/>
        </w:rPr>
        <w:t>лей) для решения острых конфликтных ситуаций;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участие родителей (законных представителей) в педагогических </w:t>
      </w:r>
      <w:r w:rsidRPr="00D27141">
        <w:rPr>
          <w:rFonts w:ascii="Times New Roman" w:hAnsi="Times New Roman" w:cs="Times New Roman"/>
          <w:sz w:val="26"/>
          <w:szCs w:val="26"/>
        </w:rPr>
        <w:lastRenderedPageBreak/>
        <w:t>консилиумах, собираемых в случае возникновения острых проблем, связа</w:t>
      </w:r>
      <w:r w:rsidRPr="00D27141">
        <w:rPr>
          <w:rFonts w:ascii="Times New Roman" w:hAnsi="Times New Roman" w:cs="Times New Roman"/>
          <w:sz w:val="26"/>
          <w:szCs w:val="26"/>
        </w:rPr>
        <w:t>н</w:t>
      </w:r>
      <w:r w:rsidRPr="00D27141">
        <w:rPr>
          <w:rFonts w:ascii="Times New Roman" w:hAnsi="Times New Roman" w:cs="Times New Roman"/>
          <w:sz w:val="26"/>
          <w:szCs w:val="26"/>
        </w:rPr>
        <w:t>ных с обучением и воспитанием конкретного обучающегося;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индивидуальное консультирование c целью координации воспит</w:t>
      </w:r>
      <w:r w:rsidRPr="00D27141">
        <w:rPr>
          <w:rFonts w:ascii="Times New Roman" w:hAnsi="Times New Roman" w:cs="Times New Roman"/>
          <w:sz w:val="26"/>
          <w:szCs w:val="26"/>
        </w:rPr>
        <w:t>а</w:t>
      </w:r>
      <w:r w:rsidRPr="00D27141">
        <w:rPr>
          <w:rFonts w:ascii="Times New Roman" w:hAnsi="Times New Roman" w:cs="Times New Roman"/>
          <w:sz w:val="26"/>
          <w:szCs w:val="26"/>
        </w:rPr>
        <w:t>тельных усилий педагогических работников и родителей (законных пре</w:t>
      </w:r>
      <w:r w:rsidRPr="00D27141">
        <w:rPr>
          <w:rFonts w:ascii="Times New Roman" w:hAnsi="Times New Roman" w:cs="Times New Roman"/>
          <w:sz w:val="26"/>
          <w:szCs w:val="26"/>
        </w:rPr>
        <w:t>д</w:t>
      </w:r>
      <w:r w:rsidRPr="00D27141">
        <w:rPr>
          <w:rFonts w:ascii="Times New Roman" w:hAnsi="Times New Roman" w:cs="Times New Roman"/>
          <w:sz w:val="26"/>
          <w:szCs w:val="26"/>
        </w:rPr>
        <w:t>ставителей).</w:t>
      </w:r>
    </w:p>
    <w:p w:rsidR="00EE3C4B" w:rsidRPr="00D27141" w:rsidRDefault="00EE3C4B" w:rsidP="00D27141">
      <w:pPr>
        <w:pStyle w:val="h3"/>
        <w:spacing w:before="0" w:after="0" w:line="240" w:lineRule="auto"/>
        <w:ind w:firstLine="680"/>
        <w:jc w:val="both"/>
        <w:rPr>
          <w:rFonts w:ascii="Times New Roman" w:hAnsi="Times New Roman" w:cs="Times New Roman"/>
          <w:sz w:val="26"/>
          <w:szCs w:val="26"/>
        </w:rPr>
      </w:pPr>
    </w:p>
    <w:p w:rsidR="00EE3C4B" w:rsidRPr="00D27141" w:rsidRDefault="00EE3C4B"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2.3.5.</w:t>
      </w:r>
      <w:r w:rsidRPr="00D27141">
        <w:rPr>
          <w:rFonts w:ascii="Times New Roman" w:hAnsi="Times New Roman" w:cs="Times New Roman"/>
          <w:sz w:val="26"/>
          <w:szCs w:val="26"/>
        </w:rPr>
        <w:t> </w:t>
      </w:r>
      <w:r w:rsidRPr="00D27141">
        <w:rPr>
          <w:rFonts w:ascii="Times New Roman" w:hAnsi="Times New Roman" w:cs="Times New Roman"/>
          <w:sz w:val="26"/>
          <w:szCs w:val="26"/>
        </w:rPr>
        <w:t>Основные направления самоанализа воспитательной работы</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Самоанализ организуемой в МБОУ «СОШ №9 им.Рыбникова» воспит</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работы осуществляется по выбранным самой школой направлениям и проводится с целью выявления основных проблем школьного воспитания и п</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следующего их решения.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Самоанализ осуществляется ежегодно силами самой образовательной о</w:t>
      </w:r>
      <w:r w:rsidRPr="00D27141">
        <w:rPr>
          <w:rFonts w:ascii="Times New Roman" w:hAnsi="Times New Roman" w:cs="Times New Roman"/>
          <w:sz w:val="26"/>
          <w:szCs w:val="26"/>
        </w:rPr>
        <w:t>р</w:t>
      </w:r>
      <w:r w:rsidRPr="00D27141">
        <w:rPr>
          <w:rFonts w:ascii="Times New Roman" w:hAnsi="Times New Roman" w:cs="Times New Roman"/>
          <w:sz w:val="26"/>
          <w:szCs w:val="26"/>
        </w:rPr>
        <w:t xml:space="preserve">ганизации с привлечением (при необходимости и по самостоятельному решению администрации МБОУ «СОШ №9 им.Рыбникова») внешних экспертов.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Основными принципами, на основе которых осуществляется самоанализ воспитательной работы в МБОУ «СОШ №9 им.Рыбникова», являются: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принцип приоритета анализа сущностных сторон воспитания, ор</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 xml:space="preserve">ботниками;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принцип развивающего характера осуществляемого анализа, ориентирующий экспертов на использование его результатов для совершенств</w:t>
      </w:r>
      <w:r w:rsidRPr="00D27141">
        <w:rPr>
          <w:rFonts w:ascii="Times New Roman" w:hAnsi="Times New Roman" w:cs="Times New Roman"/>
          <w:sz w:val="26"/>
          <w:szCs w:val="26"/>
        </w:rPr>
        <w:t>о</w:t>
      </w:r>
      <w:r w:rsidRPr="00D27141">
        <w:rPr>
          <w:rFonts w:ascii="Times New Roman" w:hAnsi="Times New Roman" w:cs="Times New Roman"/>
          <w:sz w:val="26"/>
          <w:szCs w:val="26"/>
        </w:rPr>
        <w:t>вания воспитательной деятельности педагогических работников: грамотной постановки ими цели и задач воспитания, умелого планирования своей во</w:t>
      </w:r>
      <w:r w:rsidRPr="00D27141">
        <w:rPr>
          <w:rFonts w:ascii="Times New Roman" w:hAnsi="Times New Roman" w:cs="Times New Roman"/>
          <w:sz w:val="26"/>
          <w:szCs w:val="26"/>
        </w:rPr>
        <w:t>с</w:t>
      </w:r>
      <w:r w:rsidRPr="00D27141">
        <w:rPr>
          <w:rFonts w:ascii="Times New Roman" w:hAnsi="Times New Roman" w:cs="Times New Roman"/>
          <w:sz w:val="26"/>
          <w:szCs w:val="26"/>
        </w:rPr>
        <w:t>питательной работы, адекватного подбора видов, форм и содержания их с</w:t>
      </w:r>
      <w:r w:rsidRPr="00D27141">
        <w:rPr>
          <w:rFonts w:ascii="Times New Roman" w:hAnsi="Times New Roman" w:cs="Times New Roman"/>
          <w:sz w:val="26"/>
          <w:szCs w:val="26"/>
        </w:rPr>
        <w:t>о</w:t>
      </w:r>
      <w:r w:rsidRPr="00D27141">
        <w:rPr>
          <w:rFonts w:ascii="Times New Roman" w:hAnsi="Times New Roman" w:cs="Times New Roman"/>
          <w:sz w:val="26"/>
          <w:szCs w:val="26"/>
        </w:rPr>
        <w:t>вместной с обучающимися деятельности;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w:t>
      </w:r>
      <w:r w:rsidRPr="00D27141">
        <w:rPr>
          <w:rFonts w:ascii="Times New Roman" w:hAnsi="Times New Roman" w:cs="Times New Roman"/>
          <w:sz w:val="26"/>
          <w:szCs w:val="26"/>
        </w:rPr>
        <w:t>и</w:t>
      </w:r>
      <w:r w:rsidRPr="00D27141">
        <w:rPr>
          <w:rFonts w:ascii="Times New Roman" w:hAnsi="Times New Roman" w:cs="Times New Roman"/>
          <w:sz w:val="26"/>
          <w:szCs w:val="26"/>
        </w:rPr>
        <w:t>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Основными направлениями анализа организуемого в МБОУ «СОШ №9 им.Рыбникова» воспитательного процесса могут быть следующие: </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1. Результаты воспитания, социализации и саморазвития обучающихся.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Критерием, на основе которого осуществляется данный анализ, является динамика личностного развития обучающихся каждого класса.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Анализ осуществляется классными руководителями совместно с замест</w:t>
      </w:r>
      <w:r w:rsidRPr="00D27141">
        <w:rPr>
          <w:rFonts w:ascii="Times New Roman" w:hAnsi="Times New Roman" w:cs="Times New Roman"/>
          <w:sz w:val="26"/>
          <w:szCs w:val="26"/>
        </w:rPr>
        <w:t>и</w:t>
      </w:r>
      <w:r w:rsidRPr="00D27141">
        <w:rPr>
          <w:rFonts w:ascii="Times New Roman" w:hAnsi="Times New Roman" w:cs="Times New Roman"/>
          <w:sz w:val="26"/>
          <w:szCs w:val="26"/>
        </w:rPr>
        <w:t>телем директора по воспитательной работе с последующим обсуждением его р</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зультатов на заседании методического объединения классных </w:t>
      </w:r>
      <w:r w:rsidRPr="00D27141">
        <w:rPr>
          <w:rFonts w:ascii="Times New Roman" w:hAnsi="Times New Roman" w:cs="Times New Roman"/>
          <w:sz w:val="26"/>
          <w:szCs w:val="26"/>
        </w:rPr>
        <w:lastRenderedPageBreak/>
        <w:t>руководителей или педагогическом совете школы.</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Внимание педагогических работников сосредоточивается на следующих вопросах: какие прежде существовавшие проблемы личностного развития об</w:t>
      </w:r>
      <w:r w:rsidRPr="00D27141">
        <w:rPr>
          <w:rFonts w:ascii="Times New Roman" w:hAnsi="Times New Roman" w:cs="Times New Roman"/>
          <w:sz w:val="26"/>
          <w:szCs w:val="26"/>
        </w:rPr>
        <w:t>у</w:t>
      </w:r>
      <w:r w:rsidRPr="00D27141">
        <w:rPr>
          <w:rFonts w:ascii="Times New Roman" w:hAnsi="Times New Roman" w:cs="Times New Roman"/>
          <w:sz w:val="26"/>
          <w:szCs w:val="26"/>
        </w:rPr>
        <w:t>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E3C4B" w:rsidRPr="00D27141" w:rsidRDefault="00EE3C4B" w:rsidP="00D27141">
      <w:pPr>
        <w:pStyle w:val="body"/>
        <w:spacing w:line="240" w:lineRule="auto"/>
        <w:ind w:firstLine="680"/>
        <w:rPr>
          <w:rStyle w:val="Bold"/>
          <w:rFonts w:ascii="Times New Roman" w:hAnsi="Times New Roman" w:cs="Times New Roman"/>
          <w:sz w:val="26"/>
          <w:szCs w:val="26"/>
        </w:rPr>
      </w:pPr>
      <w:r w:rsidRPr="00D27141">
        <w:rPr>
          <w:rStyle w:val="Bold"/>
          <w:rFonts w:ascii="Times New Roman" w:hAnsi="Times New Roman" w:cs="Times New Roman"/>
          <w:sz w:val="26"/>
          <w:szCs w:val="26"/>
        </w:rPr>
        <w:t>2. Состояние организуемой в МБОУ «СОШ №9 им.Рыбникова» совм</w:t>
      </w:r>
      <w:r w:rsidRPr="00D27141">
        <w:rPr>
          <w:rStyle w:val="Bold"/>
          <w:rFonts w:ascii="Times New Roman" w:hAnsi="Times New Roman" w:cs="Times New Roman"/>
          <w:sz w:val="26"/>
          <w:szCs w:val="26"/>
        </w:rPr>
        <w:t>е</w:t>
      </w:r>
      <w:r w:rsidRPr="00D27141">
        <w:rPr>
          <w:rStyle w:val="Bold"/>
          <w:rFonts w:ascii="Times New Roman" w:hAnsi="Times New Roman" w:cs="Times New Roman"/>
          <w:sz w:val="26"/>
          <w:szCs w:val="26"/>
        </w:rPr>
        <w:t>стной деятельности обучающихся и взрослых.</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зации. </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Способами</w:t>
      </w:r>
      <w:r w:rsidRPr="00D27141">
        <w:rPr>
          <w:rStyle w:val="Italic"/>
          <w:rFonts w:ascii="Times New Roman" w:hAnsi="Times New Roman" w:cs="Times New Roman"/>
          <w:sz w:val="26"/>
          <w:szCs w:val="26"/>
        </w:rPr>
        <w:t xml:space="preserve"> </w:t>
      </w:r>
      <w:r w:rsidRPr="00D27141">
        <w:rPr>
          <w:rFonts w:ascii="Times New Roman" w:hAnsi="Times New Roman" w:cs="Times New Roman"/>
          <w:sz w:val="26"/>
          <w:szCs w:val="26"/>
        </w:rPr>
        <w:t>получения информации о состоянии организуемой в МБОУ «СОШ №9 им.Рыбникова» совместной деятельности обучающихся и педагогич</w:t>
      </w:r>
      <w:r w:rsidRPr="00D27141">
        <w:rPr>
          <w:rFonts w:ascii="Times New Roman" w:hAnsi="Times New Roman" w:cs="Times New Roman"/>
          <w:sz w:val="26"/>
          <w:szCs w:val="26"/>
        </w:rPr>
        <w:t>е</w:t>
      </w:r>
      <w:r w:rsidRPr="00D27141">
        <w:rPr>
          <w:rFonts w:ascii="Times New Roman" w:hAnsi="Times New Roman" w:cs="Times New Roman"/>
          <w:sz w:val="26"/>
          <w:szCs w:val="26"/>
        </w:rPr>
        <w:t>ских работников могут быть беседы с обучающимися и их родителями (законными представителями), педагогическими работниками, лидерами ученического сам</w:t>
      </w:r>
      <w:r w:rsidRPr="00D27141">
        <w:rPr>
          <w:rFonts w:ascii="Times New Roman" w:hAnsi="Times New Roman" w:cs="Times New Roman"/>
          <w:sz w:val="26"/>
          <w:szCs w:val="26"/>
        </w:rPr>
        <w:t>о</w:t>
      </w:r>
      <w:r w:rsidRPr="00D27141">
        <w:rPr>
          <w:rFonts w:ascii="Times New Roman" w:hAnsi="Times New Roman" w:cs="Times New Roman"/>
          <w:sz w:val="26"/>
          <w:szCs w:val="26"/>
        </w:rPr>
        <w:t>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E3C4B" w:rsidRPr="00D27141" w:rsidRDefault="00EE3C4B" w:rsidP="00D27141">
      <w:pPr>
        <w:pStyle w:val="body"/>
        <w:spacing w:line="240" w:lineRule="auto"/>
        <w:ind w:firstLine="680"/>
        <w:rPr>
          <w:rStyle w:val="Italic"/>
          <w:rFonts w:ascii="Times New Roman" w:hAnsi="Times New Roman" w:cs="Times New Roman"/>
          <w:sz w:val="26"/>
          <w:szCs w:val="26"/>
        </w:rPr>
      </w:pPr>
      <w:r w:rsidRPr="00D27141">
        <w:rPr>
          <w:rFonts w:ascii="Times New Roman" w:hAnsi="Times New Roman" w:cs="Times New Roman"/>
          <w:sz w:val="26"/>
          <w:szCs w:val="26"/>
        </w:rPr>
        <w:t>Внимание при этом сосредоточивается на вопросах, связанных с качеством</w:t>
      </w:r>
      <w:r w:rsidRPr="00D27141">
        <w:rPr>
          <w:rStyle w:val="Italic"/>
          <w:rFonts w:ascii="Times New Roman" w:hAnsi="Times New Roman" w:cs="Times New Roman"/>
          <w:sz w:val="26"/>
          <w:szCs w:val="26"/>
        </w:rPr>
        <w:t>:</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проводимых общешкольных ключевых дел;</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совместной деятельности классных руководителей и их классов;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организуемой в образовательной организации внеурочной деятел</w:t>
      </w:r>
      <w:r w:rsidRPr="00D27141">
        <w:rPr>
          <w:rFonts w:ascii="Times New Roman" w:hAnsi="Times New Roman" w:cs="Times New Roman"/>
          <w:sz w:val="26"/>
          <w:szCs w:val="26"/>
        </w:rPr>
        <w:t>ь</w:t>
      </w:r>
      <w:r w:rsidRPr="00D27141">
        <w:rPr>
          <w:rFonts w:ascii="Times New Roman" w:hAnsi="Times New Roman" w:cs="Times New Roman"/>
          <w:sz w:val="26"/>
          <w:szCs w:val="26"/>
        </w:rPr>
        <w:t>ности;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реализации личностно развивающего потенциала школьных уроков;</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существующего в образовательной организации ученического сам</w:t>
      </w:r>
      <w:r w:rsidRPr="00D27141">
        <w:rPr>
          <w:rFonts w:ascii="Times New Roman" w:hAnsi="Times New Roman" w:cs="Times New Roman"/>
          <w:sz w:val="26"/>
          <w:szCs w:val="26"/>
        </w:rPr>
        <w:t>о</w:t>
      </w:r>
      <w:r w:rsidRPr="00D27141">
        <w:rPr>
          <w:rFonts w:ascii="Times New Roman" w:hAnsi="Times New Roman" w:cs="Times New Roman"/>
          <w:sz w:val="26"/>
          <w:szCs w:val="26"/>
        </w:rPr>
        <w:t>управления;</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функционирующих на базе образовательной организации детских общественных объединений;</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проводимых в образовательной организации экскурсий, экспедиций, походов; </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профориентационной работы образовательной организации;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работы школьных медиа;</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организации предметно-эстетической среды образовательной орг</w:t>
      </w:r>
      <w:r w:rsidRPr="00D27141">
        <w:rPr>
          <w:rFonts w:ascii="Times New Roman" w:hAnsi="Times New Roman" w:cs="Times New Roman"/>
          <w:sz w:val="26"/>
          <w:szCs w:val="26"/>
        </w:rPr>
        <w:t>а</w:t>
      </w:r>
      <w:r w:rsidRPr="00D27141">
        <w:rPr>
          <w:rFonts w:ascii="Times New Roman" w:hAnsi="Times New Roman" w:cs="Times New Roman"/>
          <w:sz w:val="26"/>
          <w:szCs w:val="26"/>
        </w:rPr>
        <w:t>низации;</w:t>
      </w:r>
    </w:p>
    <w:p w:rsidR="00EE3C4B" w:rsidRPr="00D27141" w:rsidRDefault="00EE3C4B"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взаимодействия образовательной организации и семей обучающихся.</w:t>
      </w:r>
    </w:p>
    <w:p w:rsidR="00EE3C4B" w:rsidRPr="00D27141" w:rsidRDefault="00EE3C4B"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Итогом самоанализа организуемой в МБОУ «СОШ №9 им.Рыбникова» воспитательной работы является перечень выявленных проблем, над которыми предстоит работать педагогическому коллективу.</w:t>
      </w:r>
    </w:p>
    <w:p w:rsidR="00B0189B" w:rsidRPr="00D27141" w:rsidRDefault="00B0189B" w:rsidP="00D27141">
      <w:pPr>
        <w:spacing w:after="0" w:line="240" w:lineRule="auto"/>
        <w:ind w:firstLine="709"/>
        <w:jc w:val="both"/>
        <w:rPr>
          <w:rFonts w:cs="Times New Roman"/>
          <w:i/>
          <w:iCs/>
          <w:w w:val="0"/>
          <w:sz w:val="26"/>
          <w:szCs w:val="26"/>
        </w:rPr>
      </w:pPr>
    </w:p>
    <w:p w:rsidR="00160EAD" w:rsidRDefault="00B137FD" w:rsidP="00D27141">
      <w:pPr>
        <w:tabs>
          <w:tab w:val="left" w:pos="993"/>
        </w:tabs>
        <w:spacing w:after="0" w:line="240" w:lineRule="auto"/>
        <w:jc w:val="both"/>
        <w:rPr>
          <w:rFonts w:cs="Times New Roman"/>
          <w:sz w:val="26"/>
          <w:szCs w:val="26"/>
        </w:rPr>
      </w:pPr>
      <w:r w:rsidRPr="00D27141">
        <w:rPr>
          <w:rFonts w:cs="Times New Roman"/>
          <w:sz w:val="26"/>
          <w:szCs w:val="26"/>
        </w:rPr>
        <w:t xml:space="preserve">           </w:t>
      </w:r>
    </w:p>
    <w:p w:rsidR="00D7348C" w:rsidRDefault="00D7348C" w:rsidP="00D27141">
      <w:pPr>
        <w:tabs>
          <w:tab w:val="left" w:pos="993"/>
        </w:tabs>
        <w:spacing w:after="0" w:line="240" w:lineRule="auto"/>
        <w:jc w:val="both"/>
        <w:rPr>
          <w:rFonts w:cs="Times New Roman"/>
          <w:sz w:val="26"/>
          <w:szCs w:val="26"/>
        </w:rPr>
      </w:pPr>
    </w:p>
    <w:p w:rsidR="00D7348C" w:rsidRPr="00D27141" w:rsidRDefault="00D7348C" w:rsidP="00D27141">
      <w:pPr>
        <w:tabs>
          <w:tab w:val="left" w:pos="993"/>
        </w:tabs>
        <w:spacing w:after="0" w:line="240" w:lineRule="auto"/>
        <w:jc w:val="both"/>
        <w:rPr>
          <w:rFonts w:cs="Times New Roman"/>
          <w:b/>
          <w:w w:val="0"/>
          <w:sz w:val="26"/>
          <w:szCs w:val="26"/>
        </w:rPr>
      </w:pPr>
    </w:p>
    <w:p w:rsidR="00BB2E72" w:rsidRPr="00D27141" w:rsidRDefault="00BB2E72" w:rsidP="00D27141">
      <w:pPr>
        <w:pStyle w:val="3"/>
        <w:spacing w:line="240" w:lineRule="auto"/>
        <w:ind w:firstLine="709"/>
        <w:rPr>
          <w:rFonts w:cs="Times New Roman"/>
          <w:caps/>
          <w:sz w:val="26"/>
          <w:szCs w:val="26"/>
        </w:rPr>
      </w:pPr>
      <w:bookmarkStart w:id="456" w:name="_Toc109670537"/>
      <w:r w:rsidRPr="00D27141">
        <w:rPr>
          <w:rFonts w:cs="Times New Roman"/>
          <w:caps/>
          <w:sz w:val="26"/>
          <w:szCs w:val="26"/>
        </w:rPr>
        <w:lastRenderedPageBreak/>
        <w:t>2.2.4. Программа коррекционной работы</w:t>
      </w:r>
      <w:bookmarkEnd w:id="456"/>
    </w:p>
    <w:p w:rsidR="00160EAD" w:rsidRPr="00D27141" w:rsidRDefault="00160EAD" w:rsidP="00D27141">
      <w:pPr>
        <w:pBdr>
          <w:top w:val="nil"/>
          <w:left w:val="nil"/>
          <w:bottom w:val="nil"/>
          <w:right w:val="nil"/>
          <w:between w:val="nil"/>
        </w:pBdr>
        <w:spacing w:after="0" w:line="240" w:lineRule="auto"/>
        <w:jc w:val="both"/>
        <w:rPr>
          <w:rFonts w:eastAsia="Times New Roman" w:cs="Times New Roman"/>
          <w:b/>
          <w:sz w:val="26"/>
          <w:szCs w:val="26"/>
        </w:rPr>
      </w:pPr>
    </w:p>
    <w:p w:rsidR="00160EAD" w:rsidRPr="00D27141" w:rsidRDefault="000E747D" w:rsidP="00D27141">
      <w:pPr>
        <w:pStyle w:val="4"/>
        <w:spacing w:line="240" w:lineRule="auto"/>
        <w:ind w:firstLine="709"/>
        <w:rPr>
          <w:rFonts w:eastAsia="Times New Roman" w:cs="Times New Roman"/>
          <w:sz w:val="26"/>
          <w:szCs w:val="26"/>
        </w:rPr>
      </w:pPr>
      <w:bookmarkStart w:id="457" w:name="_Toc109670538"/>
      <w:r w:rsidRPr="00D27141">
        <w:rPr>
          <w:rFonts w:eastAsia="Times New Roman" w:cs="Times New Roman"/>
          <w:sz w:val="26"/>
          <w:szCs w:val="26"/>
        </w:rPr>
        <w:t xml:space="preserve">2.2.2.1. </w:t>
      </w:r>
      <w:r w:rsidR="00BB2E72" w:rsidRPr="00D27141">
        <w:rPr>
          <w:rFonts w:eastAsia="Times New Roman" w:cs="Times New Roman"/>
          <w:sz w:val="26"/>
          <w:szCs w:val="26"/>
        </w:rPr>
        <w:t>Пояснительная записка</w:t>
      </w:r>
      <w:bookmarkEnd w:id="457"/>
    </w:p>
    <w:p w:rsidR="00BB2E72" w:rsidRPr="00D27141" w:rsidRDefault="00BB2E72" w:rsidP="00D27141">
      <w:pPr>
        <w:tabs>
          <w:tab w:val="left" w:pos="567"/>
        </w:tabs>
        <w:spacing w:after="0" w:line="240" w:lineRule="auto"/>
        <w:ind w:firstLine="709"/>
        <w:jc w:val="both"/>
        <w:rPr>
          <w:rFonts w:eastAsia="Arial Unicode MS" w:cs="Times New Roman"/>
          <w:kern w:val="1"/>
          <w:sz w:val="26"/>
          <w:szCs w:val="26"/>
        </w:rPr>
      </w:pPr>
      <w:r w:rsidRPr="00D27141">
        <w:rPr>
          <w:rFonts w:eastAsia="Times New Roman" w:cs="Times New Roman"/>
          <w:sz w:val="26"/>
          <w:szCs w:val="26"/>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D27141">
        <w:rPr>
          <w:rFonts w:eastAsia="Times New Roman" w:cs="Times New Roman"/>
          <w:sz w:val="26"/>
          <w:szCs w:val="26"/>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D27141">
        <w:rPr>
          <w:rFonts w:eastAsia="Arial Unicode MS" w:cs="Times New Roman"/>
          <w:bCs/>
          <w:kern w:val="1"/>
          <w:sz w:val="26"/>
          <w:szCs w:val="26"/>
        </w:rPr>
        <w:t>Программа коррекционной работы (далее ПКР)</w:t>
      </w:r>
      <w:r w:rsidRPr="00D27141">
        <w:rPr>
          <w:rFonts w:eastAsia="Arial Unicode MS" w:cs="Times New Roman"/>
          <w:kern w:val="1"/>
          <w:sz w:val="26"/>
          <w:szCs w:val="26"/>
        </w:rPr>
        <w:t xml:space="preserve"> предусматривает индивидуализацию психолого-педагогического сопровождения обучающегося с ЗПР. </w:t>
      </w:r>
      <w:r w:rsidRPr="00D27141">
        <w:rPr>
          <w:rFonts w:eastAsia="Arial Unicode MS" w:cs="Times New Roman"/>
          <w:bCs/>
          <w:iCs/>
          <w:kern w:val="1"/>
          <w:sz w:val="26"/>
          <w:szCs w:val="26"/>
        </w:rPr>
        <w:t xml:space="preserve">Содержание ПКР </w:t>
      </w:r>
      <w:r w:rsidRPr="00D27141">
        <w:rPr>
          <w:rFonts w:eastAsia="Arial Unicode MS" w:cs="Times New Roman"/>
          <w:kern w:val="1"/>
          <w:sz w:val="26"/>
          <w:szCs w:val="26"/>
        </w:rPr>
        <w:t xml:space="preserve">определяется с учетом особых образовательных потребностей </w:t>
      </w:r>
      <w:r w:rsidR="007B6A61" w:rsidRPr="00D27141">
        <w:rPr>
          <w:rFonts w:eastAsia="Arial Unicode MS" w:cs="Times New Roman"/>
          <w:kern w:val="1"/>
          <w:sz w:val="26"/>
          <w:szCs w:val="26"/>
        </w:rPr>
        <w:t xml:space="preserve">обучающихся </w:t>
      </w:r>
      <w:r w:rsidRPr="00D27141">
        <w:rPr>
          <w:rFonts w:eastAsia="Arial Unicode MS" w:cs="Times New Roman"/>
          <w:kern w:val="1"/>
          <w:sz w:val="26"/>
          <w:szCs w:val="26"/>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D27141">
        <w:rPr>
          <w:rFonts w:eastAsia="Arial Unicode MS" w:cs="Times New Roman"/>
          <w:kern w:val="1"/>
          <w:sz w:val="26"/>
          <w:szCs w:val="26"/>
        </w:rPr>
        <w:t xml:space="preserve">, психолого-педагогического консилиума </w:t>
      </w:r>
      <w:r w:rsidR="00C04F6C" w:rsidRPr="00D27141">
        <w:rPr>
          <w:rFonts w:eastAsia="Arial Unicode MS" w:cs="Times New Roman"/>
          <w:kern w:val="1"/>
          <w:sz w:val="26"/>
          <w:szCs w:val="26"/>
        </w:rPr>
        <w:t>МБОУ «СОШ №9 им.Рыбникова»</w:t>
      </w:r>
      <w:r w:rsidR="00084551" w:rsidRPr="00D27141">
        <w:rPr>
          <w:rFonts w:eastAsia="Arial Unicode MS" w:cs="Times New Roman"/>
          <w:kern w:val="1"/>
          <w:sz w:val="26"/>
          <w:szCs w:val="26"/>
        </w:rPr>
        <w:t xml:space="preserve"> (ППк)</w:t>
      </w:r>
      <w:r w:rsidRPr="00D27141">
        <w:rPr>
          <w:rFonts w:eastAsia="Arial Unicode MS" w:cs="Times New Roman"/>
          <w:kern w:val="1"/>
          <w:sz w:val="26"/>
          <w:szCs w:val="26"/>
        </w:rPr>
        <w:t xml:space="preserve"> и/или индивидуальной программой </w:t>
      </w:r>
      <w:r w:rsidR="0051189F" w:rsidRPr="00D27141">
        <w:rPr>
          <w:rFonts w:eastAsia="Arial Unicode MS" w:cs="Times New Roman"/>
          <w:kern w:val="1"/>
          <w:sz w:val="26"/>
          <w:szCs w:val="26"/>
        </w:rPr>
        <w:t>реабилитации</w:t>
      </w:r>
      <w:r w:rsidRPr="00D27141">
        <w:rPr>
          <w:rFonts w:eastAsia="Arial Unicode MS" w:cs="Times New Roman"/>
          <w:kern w:val="1"/>
          <w:sz w:val="26"/>
          <w:szCs w:val="26"/>
        </w:rPr>
        <w:t xml:space="preserve"> и</w:t>
      </w:r>
      <w:r w:rsidR="00CF0E3C" w:rsidRPr="00D27141">
        <w:rPr>
          <w:rFonts w:eastAsia="Arial Unicode MS" w:cs="Times New Roman"/>
          <w:kern w:val="1"/>
          <w:sz w:val="26"/>
          <w:szCs w:val="26"/>
        </w:rPr>
        <w:t>ли</w:t>
      </w:r>
      <w:r w:rsidRPr="00D27141">
        <w:rPr>
          <w:rFonts w:eastAsia="Arial Unicode MS" w:cs="Times New Roman"/>
          <w:kern w:val="1"/>
          <w:sz w:val="26"/>
          <w:szCs w:val="26"/>
        </w:rPr>
        <w:t xml:space="preserve"> абилитации (ИПРА).</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ПКР уровня основного общего образования непрерывна и преемственна с уровнем начального общего образования.</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Программа ориентирована на развитие потенциальных возможностей </w:t>
      </w:r>
      <w:r w:rsidR="007B6A61" w:rsidRPr="00D27141">
        <w:rPr>
          <w:rFonts w:cs="Times New Roman"/>
          <w:color w:val="auto"/>
          <w:sz w:val="26"/>
          <w:szCs w:val="26"/>
        </w:rPr>
        <w:t xml:space="preserve">обучающихся </w:t>
      </w:r>
      <w:r w:rsidRPr="00D27141">
        <w:rPr>
          <w:rFonts w:cs="Times New Roman"/>
          <w:color w:val="auto"/>
          <w:sz w:val="26"/>
          <w:szCs w:val="26"/>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D27141">
        <w:rPr>
          <w:rFonts w:cs="Times New Roman"/>
          <w:color w:val="auto"/>
          <w:sz w:val="26"/>
          <w:szCs w:val="26"/>
        </w:rPr>
        <w:t xml:space="preserve"> </w:t>
      </w:r>
      <w:r w:rsidRPr="00D27141">
        <w:rPr>
          <w:rFonts w:cs="Times New Roman"/>
          <w:color w:val="auto"/>
          <w:sz w:val="26"/>
          <w:szCs w:val="26"/>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w:t>
      </w:r>
      <w:r w:rsidRPr="00D27141">
        <w:rPr>
          <w:rFonts w:cs="Times New Roman"/>
          <w:color w:val="auto"/>
          <w:sz w:val="26"/>
          <w:szCs w:val="26"/>
        </w:rPr>
        <w:lastRenderedPageBreak/>
        <w:t>навыков; коррекция и развитие речевых компетенций, преодоление недостатков письма и чтения.</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D27141" w:rsidRDefault="00BB2E72" w:rsidP="00D27141">
      <w:pPr>
        <w:pBdr>
          <w:top w:val="nil"/>
          <w:left w:val="nil"/>
          <w:bottom w:val="nil"/>
          <w:right w:val="nil"/>
          <w:between w:val="nil"/>
        </w:pBd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D27141">
        <w:rPr>
          <w:rFonts w:eastAsia="Times New Roman" w:cs="Times New Roman"/>
          <w:sz w:val="26"/>
          <w:szCs w:val="26"/>
        </w:rPr>
        <w:t xml:space="preserve">обучающегося </w:t>
      </w:r>
      <w:r w:rsidRPr="00D27141">
        <w:rPr>
          <w:rFonts w:eastAsia="Times New Roman" w:cs="Times New Roman"/>
          <w:sz w:val="26"/>
          <w:szCs w:val="26"/>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019E8" w:rsidRPr="00D27141" w:rsidRDefault="006019E8" w:rsidP="00D27141">
      <w:pPr>
        <w:pStyle w:val="Default"/>
        <w:jc w:val="both"/>
        <w:rPr>
          <w:rFonts w:cs="Times New Roman"/>
          <w:color w:val="auto"/>
          <w:sz w:val="26"/>
          <w:szCs w:val="26"/>
        </w:rPr>
      </w:pPr>
    </w:p>
    <w:p w:rsidR="006019E8" w:rsidRPr="00D27141" w:rsidRDefault="000E747D" w:rsidP="00D27141">
      <w:pPr>
        <w:pStyle w:val="4"/>
        <w:spacing w:line="240" w:lineRule="auto"/>
        <w:ind w:firstLine="709"/>
        <w:rPr>
          <w:rFonts w:eastAsia="Times New Roman" w:cs="Times New Roman"/>
          <w:sz w:val="26"/>
          <w:szCs w:val="26"/>
        </w:rPr>
      </w:pPr>
      <w:bookmarkStart w:id="458" w:name="_Toc109670539"/>
      <w:r w:rsidRPr="00D27141">
        <w:rPr>
          <w:rFonts w:eastAsia="Times New Roman" w:cs="Times New Roman"/>
          <w:sz w:val="26"/>
          <w:szCs w:val="26"/>
        </w:rPr>
        <w:t>2.2.4.2</w:t>
      </w:r>
      <w:r w:rsidR="00BB2E72" w:rsidRPr="00D27141">
        <w:rPr>
          <w:rFonts w:eastAsia="Times New Roman" w:cs="Times New Roman"/>
          <w:sz w:val="26"/>
          <w:szCs w:val="26"/>
        </w:rPr>
        <w:t>. Целевой раздел</w:t>
      </w:r>
      <w:bookmarkEnd w:id="458"/>
    </w:p>
    <w:p w:rsidR="00BB2E72" w:rsidRPr="00D27141" w:rsidRDefault="00BB2E72" w:rsidP="00D27141">
      <w:pPr>
        <w:pBdr>
          <w:top w:val="nil"/>
          <w:left w:val="nil"/>
          <w:bottom w:val="nil"/>
          <w:right w:val="nil"/>
          <w:between w:val="nil"/>
        </w:pBdr>
        <w:spacing w:after="0" w:line="240" w:lineRule="auto"/>
        <w:ind w:firstLine="709"/>
        <w:jc w:val="both"/>
        <w:rPr>
          <w:rFonts w:eastAsia="Times New Roman" w:cs="Times New Roman"/>
          <w:sz w:val="26"/>
          <w:szCs w:val="26"/>
        </w:rPr>
      </w:pPr>
      <w:r w:rsidRPr="00D27141">
        <w:rPr>
          <w:rFonts w:eastAsia="Times New Roman" w:cs="Times New Roman"/>
          <w:b/>
          <w:i/>
          <w:sz w:val="26"/>
          <w:szCs w:val="26"/>
        </w:rPr>
        <w:t>Цель программы</w:t>
      </w:r>
      <w:r w:rsidRPr="00D27141">
        <w:rPr>
          <w:rFonts w:eastAsia="Times New Roman" w:cs="Times New Roman"/>
          <w:b/>
          <w:sz w:val="26"/>
          <w:szCs w:val="26"/>
        </w:rPr>
        <w:t xml:space="preserve"> </w:t>
      </w:r>
      <w:r w:rsidRPr="00D27141">
        <w:rPr>
          <w:rFonts w:eastAsia="Times New Roman" w:cs="Times New Roman"/>
          <w:sz w:val="26"/>
          <w:szCs w:val="26"/>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D27141">
        <w:rPr>
          <w:rFonts w:cs="Times New Roman"/>
          <w:sz w:val="26"/>
          <w:szCs w:val="26"/>
        </w:rPr>
        <w:t>преодоления/ослабления недостатков в психическом развитии,</w:t>
      </w:r>
      <w:r w:rsidRPr="00D27141">
        <w:rPr>
          <w:rFonts w:eastAsia="Times New Roman" w:cs="Times New Roman"/>
          <w:sz w:val="26"/>
          <w:szCs w:val="26"/>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D27141" w:rsidRDefault="00BB2E72" w:rsidP="00D27141">
      <w:pPr>
        <w:spacing w:after="0" w:line="240" w:lineRule="auto"/>
        <w:ind w:firstLine="709"/>
        <w:jc w:val="both"/>
        <w:rPr>
          <w:rFonts w:eastAsia="Calibri" w:cs="Times New Roman"/>
          <w:b/>
          <w:i/>
          <w:sz w:val="26"/>
          <w:szCs w:val="26"/>
        </w:rPr>
      </w:pPr>
      <w:bookmarkStart w:id="459" w:name="bookmark186"/>
      <w:bookmarkStart w:id="460" w:name="bookmark187"/>
      <w:r w:rsidRPr="00D27141">
        <w:rPr>
          <w:rFonts w:eastAsia="Calibri" w:cs="Times New Roman"/>
          <w:b/>
          <w:i/>
          <w:sz w:val="26"/>
          <w:szCs w:val="26"/>
        </w:rPr>
        <w:t xml:space="preserve">Задачи </w:t>
      </w:r>
      <w:r w:rsidRPr="00D27141">
        <w:rPr>
          <w:rFonts w:eastAsia="Calibri" w:cs="Times New Roman"/>
          <w:b/>
          <w:i/>
          <w:sz w:val="26"/>
          <w:szCs w:val="26"/>
          <w:shd w:val="clear" w:color="auto" w:fill="FFFFFF"/>
        </w:rPr>
        <w:t>программы коррекционной работы</w:t>
      </w:r>
      <w:bookmarkEnd w:id="459"/>
      <w:r w:rsidRPr="00D27141">
        <w:rPr>
          <w:rFonts w:eastAsia="Calibri" w:cs="Times New Roman"/>
          <w:b/>
          <w:i/>
          <w:sz w:val="26"/>
          <w:szCs w:val="26"/>
          <w:shd w:val="clear" w:color="auto" w:fill="FFFFFF"/>
        </w:rPr>
        <w:t>:</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оказание комплексной коррекционно-педагогической, психологической и социальной помощи обучающимся с ЗПР; </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D27141">
        <w:rPr>
          <w:rFonts w:cs="Times New Roman"/>
          <w:sz w:val="26"/>
          <w:szCs w:val="26"/>
        </w:rPr>
        <w:t>обучающимися</w:t>
      </w:r>
      <w:r w:rsidRPr="00D27141">
        <w:rPr>
          <w:rFonts w:cs="Times New Roman"/>
          <w:sz w:val="26"/>
          <w:szCs w:val="26"/>
        </w:rPr>
        <w:t>, совершенствование представлений о социуме и собственных возможностях;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реализация системы мероприятий по социальной адаптации </w:t>
      </w:r>
      <w:r w:rsidR="007B6A61" w:rsidRPr="00D27141">
        <w:rPr>
          <w:rFonts w:cs="Times New Roman"/>
          <w:sz w:val="26"/>
          <w:szCs w:val="26"/>
        </w:rPr>
        <w:t xml:space="preserve">обучающихся </w:t>
      </w:r>
      <w:r w:rsidRPr="00D27141">
        <w:rPr>
          <w:rFonts w:cs="Times New Roman"/>
          <w:sz w:val="26"/>
          <w:szCs w:val="26"/>
        </w:rPr>
        <w:t>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осуществление информационно-просветительской и консультативной работы с родителями (законными представителями) обучающихся с ЗПР</w:t>
      </w:r>
      <w:bookmarkEnd w:id="460"/>
      <w:r w:rsidRPr="00D27141">
        <w:rPr>
          <w:rFonts w:cs="Times New Roman"/>
          <w:sz w:val="26"/>
          <w:szCs w:val="26"/>
        </w:rPr>
        <w:t>.</w:t>
      </w:r>
    </w:p>
    <w:p w:rsidR="006019E8" w:rsidRPr="00D27141" w:rsidRDefault="006019E8" w:rsidP="00D27141">
      <w:pPr>
        <w:suppressAutoHyphens/>
        <w:spacing w:after="0" w:line="240" w:lineRule="auto"/>
        <w:rPr>
          <w:rFonts w:cs="Times New Roman"/>
          <w:b/>
          <w:sz w:val="26"/>
          <w:szCs w:val="26"/>
        </w:rPr>
      </w:pPr>
    </w:p>
    <w:p w:rsidR="006019E8" w:rsidRPr="00D27141" w:rsidRDefault="00BB2E72" w:rsidP="00D27141">
      <w:pPr>
        <w:pStyle w:val="4"/>
        <w:spacing w:line="240" w:lineRule="auto"/>
        <w:ind w:firstLine="709"/>
        <w:rPr>
          <w:rFonts w:cs="Times New Roman"/>
          <w:sz w:val="26"/>
          <w:szCs w:val="26"/>
        </w:rPr>
      </w:pPr>
      <w:bookmarkStart w:id="461" w:name="_Toc109670540"/>
      <w:r w:rsidRPr="00D27141">
        <w:rPr>
          <w:rFonts w:cs="Times New Roman"/>
          <w:sz w:val="26"/>
          <w:szCs w:val="26"/>
        </w:rPr>
        <w:t>2</w:t>
      </w:r>
      <w:r w:rsidR="0059775A" w:rsidRPr="00D27141">
        <w:rPr>
          <w:rFonts w:cs="Times New Roman"/>
          <w:sz w:val="26"/>
          <w:szCs w:val="26"/>
        </w:rPr>
        <w:t>.2.4.3</w:t>
      </w:r>
      <w:r w:rsidRPr="00D27141">
        <w:rPr>
          <w:rFonts w:cs="Times New Roman"/>
          <w:sz w:val="26"/>
          <w:szCs w:val="26"/>
        </w:rPr>
        <w:t>. Содержательный раздел</w:t>
      </w:r>
      <w:bookmarkEnd w:id="461"/>
    </w:p>
    <w:p w:rsidR="00BB2E72" w:rsidRPr="00D27141" w:rsidRDefault="00BB2E72" w:rsidP="00D27141">
      <w:pPr>
        <w:suppressAutoHyphens/>
        <w:spacing w:after="0" w:line="240" w:lineRule="auto"/>
        <w:ind w:firstLine="709"/>
        <w:jc w:val="both"/>
        <w:rPr>
          <w:rFonts w:eastAsia="Arial Unicode MS" w:cs="Times New Roman"/>
          <w:kern w:val="1"/>
          <w:sz w:val="26"/>
          <w:szCs w:val="26"/>
        </w:rPr>
      </w:pPr>
      <w:r w:rsidRPr="00D27141">
        <w:rPr>
          <w:rFonts w:eastAsia="Arial Unicode MS" w:cs="Times New Roman"/>
          <w:kern w:val="1"/>
          <w:sz w:val="26"/>
          <w:szCs w:val="26"/>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lastRenderedPageBreak/>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D27141" w:rsidRDefault="00BB2E72" w:rsidP="00D27141">
      <w:pPr>
        <w:tabs>
          <w:tab w:val="left" w:pos="567"/>
        </w:tabs>
        <w:spacing w:after="0" w:line="240" w:lineRule="auto"/>
        <w:ind w:firstLine="709"/>
        <w:jc w:val="both"/>
        <w:rPr>
          <w:rFonts w:cs="Times New Roman"/>
          <w:kern w:val="2"/>
          <w:sz w:val="26"/>
          <w:szCs w:val="26"/>
          <w:shd w:val="clear" w:color="auto" w:fill="FFFFFF"/>
        </w:rPr>
      </w:pPr>
      <w:r w:rsidRPr="00D27141">
        <w:rPr>
          <w:rFonts w:cs="Times New Roman"/>
          <w:sz w:val="26"/>
          <w:szCs w:val="26"/>
          <w:shd w:val="clear" w:color="auto" w:fill="FFFFFF"/>
        </w:rPr>
        <w:t xml:space="preserve">Система комплексной помощи выстраивается на основе реализации </w:t>
      </w:r>
      <w:r w:rsidRPr="00D27141">
        <w:rPr>
          <w:rFonts w:cs="Times New Roman"/>
          <w:kern w:val="2"/>
          <w:sz w:val="26"/>
          <w:szCs w:val="26"/>
          <w:shd w:val="clear" w:color="auto" w:fill="FFFFFF"/>
        </w:rPr>
        <w:t>психологического, логопедического, дефектологического, социально-педагогического сопровождения.</w:t>
      </w:r>
    </w:p>
    <w:p w:rsidR="00BB2E72" w:rsidRPr="00D27141" w:rsidRDefault="00BB2E72" w:rsidP="00D27141">
      <w:pPr>
        <w:pStyle w:val="68"/>
        <w:shd w:val="clear" w:color="auto" w:fill="auto"/>
        <w:tabs>
          <w:tab w:val="left" w:pos="0"/>
        </w:tabs>
        <w:spacing w:after="0" w:line="240" w:lineRule="auto"/>
        <w:ind w:firstLine="709"/>
        <w:jc w:val="both"/>
        <w:rPr>
          <w:rStyle w:val="13"/>
          <w:rFonts w:cs="Times New Roman"/>
          <w:sz w:val="26"/>
          <w:szCs w:val="26"/>
        </w:rPr>
      </w:pPr>
      <w:r w:rsidRPr="00D27141">
        <w:rPr>
          <w:rStyle w:val="dash041e005f0431005f044b005f0447005f043d005f044b005f0439005f005fchar1char1"/>
          <w:sz w:val="26"/>
          <w:szCs w:val="26"/>
        </w:rPr>
        <w:t xml:space="preserve">Система комплексной </w:t>
      </w:r>
      <w:r w:rsidRPr="00D27141">
        <w:rPr>
          <w:rStyle w:val="13"/>
          <w:rFonts w:cs="Times New Roman"/>
          <w:sz w:val="26"/>
          <w:szCs w:val="26"/>
        </w:rPr>
        <w:t xml:space="preserve">помощи </w:t>
      </w:r>
      <w:r w:rsidRPr="00D27141">
        <w:rPr>
          <w:rStyle w:val="dash041e005f0431005f044b005f0447005f043d005f044b005f0439005f005fchar1char1"/>
          <w:sz w:val="26"/>
          <w:szCs w:val="26"/>
        </w:rPr>
        <w:t>включает</w:t>
      </w:r>
      <w:r w:rsidRPr="00D27141">
        <w:rPr>
          <w:rStyle w:val="13"/>
          <w:rFonts w:cs="Times New Roman"/>
          <w:sz w:val="26"/>
          <w:szCs w:val="26"/>
        </w:rPr>
        <w:t xml:space="preserve">: </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определение особых образовательных потребностей обучающихся с ЗПР на уровне основного общего образования;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индивидуализацию содержания специальных образовательных условий;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организацию групповых и индивидуальных коррекционно-развивающих занятий для обучающихся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реализацию мероприятий по социальной адаптации учащихся;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D27141" w:rsidRDefault="00BB2E72" w:rsidP="00D27141">
      <w:pPr>
        <w:pBdr>
          <w:top w:val="nil"/>
          <w:left w:val="nil"/>
          <w:bottom w:val="nil"/>
          <w:right w:val="nil"/>
          <w:between w:val="nil"/>
        </w:pBdr>
        <w:spacing w:after="0" w:line="240" w:lineRule="auto"/>
        <w:ind w:firstLine="709"/>
        <w:jc w:val="both"/>
        <w:rPr>
          <w:rFonts w:eastAsia="Times New Roman" w:cs="Times New Roman"/>
          <w:sz w:val="26"/>
          <w:szCs w:val="26"/>
        </w:rPr>
      </w:pPr>
      <w:r w:rsidRPr="00D27141">
        <w:rPr>
          <w:rFonts w:eastAsia="Times New Roman" w:cs="Times New Roman"/>
          <w:sz w:val="26"/>
          <w:szCs w:val="26"/>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D27141">
        <w:rPr>
          <w:rFonts w:eastAsia="Times New Roman" w:cs="Times New Roman"/>
          <w:sz w:val="26"/>
          <w:szCs w:val="26"/>
        </w:rPr>
        <w:t>ых</w:t>
      </w:r>
      <w:r w:rsidRPr="00D27141">
        <w:rPr>
          <w:rFonts w:eastAsia="Times New Roman" w:cs="Times New Roman"/>
          <w:sz w:val="26"/>
          <w:szCs w:val="26"/>
        </w:rPr>
        <w:t xml:space="preserve"> курсов специалистов сопровождения (учителя-дефектолога, учителя-логопеда, педагога-психолога)</w:t>
      </w:r>
      <w:r w:rsidR="00401D19" w:rsidRPr="00D27141">
        <w:rPr>
          <w:rFonts w:eastAsia="Times New Roman" w:cs="Times New Roman"/>
          <w:sz w:val="26"/>
          <w:szCs w:val="26"/>
        </w:rPr>
        <w:t xml:space="preserve"> и дополнительных коррекционно-развивающих занятий</w:t>
      </w:r>
      <w:r w:rsidRPr="00D27141">
        <w:rPr>
          <w:rFonts w:eastAsia="Times New Roman" w:cs="Times New Roman"/>
          <w:sz w:val="26"/>
          <w:szCs w:val="26"/>
        </w:rPr>
        <w:t xml:space="preserve">. </w:t>
      </w:r>
    </w:p>
    <w:p w:rsidR="00BB2E72" w:rsidRPr="00D27141" w:rsidRDefault="00BB2E72" w:rsidP="00D27141">
      <w:pPr>
        <w:pBdr>
          <w:top w:val="nil"/>
          <w:left w:val="nil"/>
          <w:bottom w:val="nil"/>
          <w:right w:val="nil"/>
          <w:between w:val="nil"/>
        </w:pBdr>
        <w:spacing w:after="0" w:line="240" w:lineRule="auto"/>
        <w:ind w:firstLine="709"/>
        <w:jc w:val="both"/>
        <w:rPr>
          <w:rFonts w:eastAsia="Times New Roman" w:cs="Times New Roman"/>
          <w:sz w:val="26"/>
          <w:szCs w:val="26"/>
        </w:rPr>
      </w:pPr>
      <w:r w:rsidRPr="00D27141">
        <w:rPr>
          <w:rFonts w:cs="Times New Roman"/>
          <w:sz w:val="26"/>
          <w:szCs w:val="26"/>
        </w:rPr>
        <w:t>Коррекционн</w:t>
      </w:r>
      <w:r w:rsidR="008816DE" w:rsidRPr="00D27141">
        <w:rPr>
          <w:rFonts w:cs="Times New Roman"/>
          <w:sz w:val="26"/>
          <w:szCs w:val="26"/>
        </w:rPr>
        <w:t>ые</w:t>
      </w:r>
      <w:r w:rsidRPr="00D27141">
        <w:rPr>
          <w:rFonts w:cs="Times New Roman"/>
          <w:sz w:val="26"/>
          <w:szCs w:val="26"/>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D27141" w:rsidRDefault="00100B04" w:rsidP="00D27141">
      <w:pPr>
        <w:pBdr>
          <w:top w:val="nil"/>
          <w:left w:val="nil"/>
          <w:bottom w:val="nil"/>
          <w:right w:val="nil"/>
          <w:between w:val="nil"/>
        </w:pBdr>
        <w:spacing w:after="0" w:line="240" w:lineRule="auto"/>
        <w:ind w:firstLine="709"/>
        <w:jc w:val="both"/>
        <w:rPr>
          <w:rFonts w:cs="Times New Roman"/>
          <w:sz w:val="26"/>
          <w:szCs w:val="26"/>
        </w:rPr>
      </w:pPr>
      <w:r w:rsidRPr="00D27141">
        <w:rPr>
          <w:rFonts w:cs="Times New Roman"/>
          <w:sz w:val="26"/>
          <w:szCs w:val="26"/>
        </w:rPr>
        <w:t>Программа коррекционной работы включает реализацию коррекционн</w:t>
      </w:r>
      <w:r w:rsidR="008816DE" w:rsidRPr="00D27141">
        <w:rPr>
          <w:rFonts w:cs="Times New Roman"/>
          <w:sz w:val="26"/>
          <w:szCs w:val="26"/>
        </w:rPr>
        <w:t>ых</w:t>
      </w:r>
      <w:r w:rsidRPr="00D27141">
        <w:rPr>
          <w:rFonts w:cs="Times New Roman"/>
          <w:sz w:val="26"/>
          <w:szCs w:val="26"/>
        </w:rPr>
        <w:t xml:space="preserve"> курсов</w:t>
      </w:r>
      <w:r w:rsidR="00BB2E72" w:rsidRPr="00D27141">
        <w:rPr>
          <w:rFonts w:cs="Times New Roman"/>
          <w:sz w:val="26"/>
          <w:szCs w:val="26"/>
        </w:rPr>
        <w:t>: «</w:t>
      </w:r>
      <w:r w:rsidR="008816DE" w:rsidRPr="00D27141">
        <w:rPr>
          <w:rFonts w:cs="Times New Roman"/>
          <w:sz w:val="26"/>
          <w:szCs w:val="26"/>
        </w:rPr>
        <w:t>Корр</w:t>
      </w:r>
      <w:r w:rsidR="00676E3A" w:rsidRPr="00D27141">
        <w:rPr>
          <w:rFonts w:cs="Times New Roman"/>
          <w:sz w:val="26"/>
          <w:szCs w:val="26"/>
        </w:rPr>
        <w:t>екционно-развивающие занятия психокоррекционные</w:t>
      </w:r>
      <w:r w:rsidR="00BB2E72" w:rsidRPr="00D27141">
        <w:rPr>
          <w:rFonts w:eastAsia="Times New Roman" w:cs="Times New Roman"/>
          <w:sz w:val="26"/>
          <w:szCs w:val="26"/>
        </w:rPr>
        <w:t xml:space="preserve"> (психологические и дефектологические)» и </w:t>
      </w:r>
      <w:r w:rsidRPr="00D27141">
        <w:rPr>
          <w:rFonts w:eastAsia="Times New Roman" w:cs="Times New Roman"/>
          <w:sz w:val="26"/>
          <w:szCs w:val="26"/>
        </w:rPr>
        <w:t>ко</w:t>
      </w:r>
      <w:r w:rsidR="00F437FE" w:rsidRPr="00D27141">
        <w:rPr>
          <w:rFonts w:eastAsia="Times New Roman" w:cs="Times New Roman"/>
          <w:sz w:val="26"/>
          <w:szCs w:val="26"/>
        </w:rPr>
        <w:t>ррекционн</w:t>
      </w:r>
      <w:r w:rsidR="008816DE" w:rsidRPr="00D27141">
        <w:rPr>
          <w:rFonts w:eastAsia="Times New Roman" w:cs="Times New Roman"/>
          <w:sz w:val="26"/>
          <w:szCs w:val="26"/>
        </w:rPr>
        <w:t>ый</w:t>
      </w:r>
      <w:r w:rsidRPr="00D27141">
        <w:rPr>
          <w:rFonts w:eastAsia="Times New Roman" w:cs="Times New Roman"/>
          <w:sz w:val="26"/>
          <w:szCs w:val="26"/>
        </w:rPr>
        <w:t xml:space="preserve"> курс </w:t>
      </w:r>
      <w:r w:rsidR="00BB2E72" w:rsidRPr="00D27141">
        <w:rPr>
          <w:rFonts w:eastAsia="Times New Roman" w:cs="Times New Roman"/>
          <w:sz w:val="26"/>
          <w:szCs w:val="26"/>
        </w:rPr>
        <w:t>«Логопедические занятия»</w:t>
      </w:r>
      <w:r w:rsidR="00F66335" w:rsidRPr="00D27141">
        <w:rPr>
          <w:rFonts w:eastAsia="Times New Roman" w:cs="Times New Roman"/>
          <w:sz w:val="26"/>
          <w:szCs w:val="26"/>
        </w:rPr>
        <w:t>, а также</w:t>
      </w:r>
      <w:r w:rsidRPr="00D27141">
        <w:rPr>
          <w:rFonts w:eastAsia="Times New Roman" w:cs="Times New Roman"/>
          <w:sz w:val="26"/>
          <w:szCs w:val="26"/>
        </w:rPr>
        <w:t xml:space="preserve"> </w:t>
      </w:r>
      <w:r w:rsidRPr="00D27141">
        <w:rPr>
          <w:rFonts w:cs="Times New Roman"/>
          <w:sz w:val="26"/>
          <w:szCs w:val="26"/>
        </w:rPr>
        <w:t>п</w:t>
      </w:r>
      <w:r w:rsidR="00F66335" w:rsidRPr="00D27141">
        <w:rPr>
          <w:rFonts w:cs="Times New Roman"/>
          <w:sz w:val="26"/>
          <w:szCs w:val="26"/>
        </w:rPr>
        <w:t>р</w:t>
      </w:r>
      <w:r w:rsidR="009B4CA2" w:rsidRPr="00D27141">
        <w:rPr>
          <w:rFonts w:cs="Times New Roman"/>
          <w:sz w:val="26"/>
          <w:szCs w:val="26"/>
        </w:rPr>
        <w:t>едусматривает возможность проведения дополнительных коррекционно-развивающих занятий.</w:t>
      </w:r>
    </w:p>
    <w:p w:rsidR="00904E5E" w:rsidRPr="00D27141" w:rsidRDefault="00904E5E" w:rsidP="00D27141">
      <w:pPr>
        <w:pBdr>
          <w:top w:val="nil"/>
          <w:left w:val="nil"/>
          <w:bottom w:val="nil"/>
          <w:right w:val="nil"/>
          <w:between w:val="nil"/>
        </w:pBdr>
        <w:spacing w:after="0" w:line="240" w:lineRule="auto"/>
        <w:ind w:firstLine="709"/>
        <w:jc w:val="both"/>
        <w:rPr>
          <w:rFonts w:cs="Times New Roman"/>
          <w:sz w:val="26"/>
          <w:szCs w:val="26"/>
        </w:rPr>
      </w:pPr>
      <w:r w:rsidRPr="00D27141">
        <w:rPr>
          <w:rFonts w:cs="Times New Roman"/>
          <w:sz w:val="26"/>
          <w:szCs w:val="26"/>
        </w:rPr>
        <w:t>Необходимость проведения дополнительных коррекционно-развивающих занятий может возникнуть в следующих случаях:</w:t>
      </w:r>
    </w:p>
    <w:p w:rsidR="00904E5E" w:rsidRPr="00D27141" w:rsidRDefault="00FD785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 xml:space="preserve">потребность в </w:t>
      </w:r>
      <w:r w:rsidR="00904E5E" w:rsidRPr="00D27141">
        <w:rPr>
          <w:rFonts w:cs="Times New Roman"/>
          <w:sz w:val="26"/>
          <w:szCs w:val="26"/>
        </w:rPr>
        <w:t>дополнительно</w:t>
      </w:r>
      <w:r w:rsidRPr="00D27141">
        <w:rPr>
          <w:rFonts w:cs="Times New Roman"/>
          <w:sz w:val="26"/>
          <w:szCs w:val="26"/>
        </w:rPr>
        <w:t>м</w:t>
      </w:r>
      <w:r w:rsidR="00904E5E" w:rsidRPr="00D27141">
        <w:rPr>
          <w:rFonts w:cs="Times New Roman"/>
          <w:sz w:val="26"/>
          <w:szCs w:val="26"/>
        </w:rPr>
        <w:t xml:space="preserve"> психолого-педагогическо</w:t>
      </w:r>
      <w:r w:rsidRPr="00D27141">
        <w:rPr>
          <w:rFonts w:cs="Times New Roman"/>
          <w:sz w:val="26"/>
          <w:szCs w:val="26"/>
        </w:rPr>
        <w:t>м</w:t>
      </w:r>
      <w:r w:rsidR="00904E5E" w:rsidRPr="00D27141">
        <w:rPr>
          <w:rFonts w:cs="Times New Roman"/>
          <w:sz w:val="26"/>
          <w:szCs w:val="26"/>
        </w:rPr>
        <w:t xml:space="preserve"> сопровождени</w:t>
      </w:r>
      <w:r w:rsidRPr="00D27141">
        <w:rPr>
          <w:rFonts w:cs="Times New Roman"/>
          <w:sz w:val="26"/>
          <w:szCs w:val="26"/>
        </w:rPr>
        <w:t>и</w:t>
      </w:r>
      <w:r w:rsidR="00904E5E" w:rsidRPr="00D27141">
        <w:rPr>
          <w:rFonts w:cs="Times New Roman"/>
          <w:sz w:val="26"/>
          <w:szCs w:val="26"/>
        </w:rPr>
        <w:t xml:space="preserve"> после длительной болезни;</w:t>
      </w:r>
    </w:p>
    <w:p w:rsidR="00904E5E" w:rsidRPr="00D27141" w:rsidRDefault="00904E5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индивидуальные коррекционно-развивающие занятия педагога-психолога, направленные на помощь в трудной жизненной ситуации;</w:t>
      </w:r>
    </w:p>
    <w:p w:rsidR="00904E5E" w:rsidRPr="00D27141" w:rsidRDefault="00904E5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коррекционно-развивающие занятия педагога-психолога по коррекции индивидуальных личностных нарушений/акцентуаций;</w:t>
      </w:r>
    </w:p>
    <w:p w:rsidR="00904E5E" w:rsidRPr="00D27141" w:rsidRDefault="00904E5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D27141" w:rsidRDefault="00904E5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 в других ситуациях, требующих дополнительной, в том числе индивидуально ориентированной, коррекционно-развивающей помощи.</w:t>
      </w:r>
    </w:p>
    <w:p w:rsidR="00904E5E" w:rsidRPr="00D27141" w:rsidRDefault="00904E5E" w:rsidP="00D27141">
      <w:pPr>
        <w:pBdr>
          <w:top w:val="nil"/>
          <w:left w:val="nil"/>
          <w:bottom w:val="nil"/>
          <w:right w:val="nil"/>
          <w:between w:val="nil"/>
        </w:pBdr>
        <w:spacing w:after="0" w:line="240" w:lineRule="auto"/>
        <w:ind w:firstLine="709"/>
        <w:jc w:val="both"/>
        <w:rPr>
          <w:rFonts w:cs="Times New Roman"/>
          <w:sz w:val="26"/>
          <w:szCs w:val="26"/>
        </w:rPr>
      </w:pPr>
      <w:r w:rsidRPr="00D27141">
        <w:rPr>
          <w:rFonts w:cs="Times New Roman"/>
          <w:sz w:val="26"/>
          <w:szCs w:val="26"/>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D27141" w:rsidRDefault="008B5D60" w:rsidP="00D27141">
      <w:pPr>
        <w:pStyle w:val="Default"/>
        <w:ind w:firstLine="709"/>
        <w:jc w:val="both"/>
        <w:rPr>
          <w:rFonts w:cs="Times New Roman"/>
          <w:b/>
          <w:bCs/>
          <w:i/>
          <w:color w:val="auto"/>
          <w:sz w:val="26"/>
          <w:szCs w:val="26"/>
        </w:rPr>
      </w:pPr>
    </w:p>
    <w:p w:rsidR="00BB2E72" w:rsidRPr="00D27141" w:rsidRDefault="00BB2E72" w:rsidP="00D27141">
      <w:pPr>
        <w:pStyle w:val="Default"/>
        <w:ind w:firstLine="709"/>
        <w:jc w:val="both"/>
        <w:rPr>
          <w:rFonts w:cs="Times New Roman"/>
          <w:color w:val="auto"/>
          <w:sz w:val="26"/>
          <w:szCs w:val="26"/>
        </w:rPr>
      </w:pPr>
      <w:r w:rsidRPr="00D27141">
        <w:rPr>
          <w:rFonts w:cs="Times New Roman"/>
          <w:b/>
          <w:bCs/>
          <w:color w:val="auto"/>
          <w:sz w:val="26"/>
          <w:szCs w:val="26"/>
        </w:rPr>
        <w:t>Характеристика содержания направлений коррекционной работы</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b/>
          <w:i/>
          <w:iCs/>
          <w:sz w:val="26"/>
          <w:szCs w:val="26"/>
          <w:shd w:val="clear" w:color="auto" w:fill="FFFFFF"/>
        </w:rPr>
        <w:t>Диагностическая работа</w:t>
      </w:r>
      <w:r w:rsidRPr="00D27141">
        <w:rPr>
          <w:rFonts w:eastAsia="Calibri" w:cs="Times New Roman"/>
          <w:b/>
          <w:iCs/>
          <w:sz w:val="26"/>
          <w:szCs w:val="26"/>
          <w:shd w:val="clear" w:color="auto" w:fill="FFFFFF"/>
        </w:rPr>
        <w:t xml:space="preserve"> </w:t>
      </w:r>
      <w:r w:rsidRPr="00D27141">
        <w:rPr>
          <w:rFonts w:eastAsia="Calibri" w:cs="Times New Roman"/>
          <w:sz w:val="26"/>
          <w:szCs w:val="26"/>
        </w:rPr>
        <w:t>включает: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определение уровня актуального и зоны ближайшего развития обучающихся с ЗПР, выявление индивидуальных возможностей;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изучение развития эмоциональной, регуляторной, познавательной, речевой сфер и личностных особенностей обучающихся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изучение социальной ситуации развития и условий семейного воспитания обучающегося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изучение адаптивных возможностей и уровня </w:t>
      </w:r>
      <w:r w:rsidR="00F560D5" w:rsidRPr="00D27141">
        <w:rPr>
          <w:rFonts w:cs="Times New Roman"/>
          <w:sz w:val="26"/>
          <w:szCs w:val="26"/>
        </w:rPr>
        <w:t xml:space="preserve">психосоциального развития </w:t>
      </w:r>
      <w:r w:rsidRPr="00D27141">
        <w:rPr>
          <w:rFonts w:cs="Times New Roman"/>
          <w:sz w:val="26"/>
          <w:szCs w:val="26"/>
        </w:rPr>
        <w:t>обучающегося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выявление особенностей коммуникативной деятельности </w:t>
      </w:r>
      <w:r w:rsidR="007B6A61" w:rsidRPr="00D27141">
        <w:rPr>
          <w:rFonts w:cs="Times New Roman"/>
          <w:sz w:val="26"/>
          <w:szCs w:val="26"/>
        </w:rPr>
        <w:t xml:space="preserve">обучающихся </w:t>
      </w:r>
      <w:r w:rsidRPr="00D27141">
        <w:rPr>
          <w:rFonts w:cs="Times New Roman"/>
          <w:sz w:val="26"/>
          <w:szCs w:val="26"/>
        </w:rPr>
        <w:t>с ЗПР и способности к регуляции собственного поведения, эмоционального реагирования;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изучение профессиональных предпочтений и склонностей;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мониторинг динамики развития, успешности освоения образовательных программ основного общего образования.</w:t>
      </w:r>
    </w:p>
    <w:p w:rsidR="00BB2E72" w:rsidRPr="00D27141" w:rsidRDefault="00BB2E72" w:rsidP="00D27141">
      <w:pPr>
        <w:spacing w:after="0" w:line="240" w:lineRule="auto"/>
        <w:ind w:firstLine="709"/>
        <w:jc w:val="both"/>
        <w:rPr>
          <w:rFonts w:eastAsia="Calibri" w:cs="Times New Roman"/>
          <w:sz w:val="26"/>
          <w:szCs w:val="26"/>
          <w:shd w:val="clear" w:color="auto" w:fill="FFFFFF"/>
        </w:rPr>
      </w:pPr>
      <w:r w:rsidRPr="00D27141">
        <w:rPr>
          <w:rFonts w:eastAsia="Calibri" w:cs="Times New Roman"/>
          <w:b/>
          <w:i/>
          <w:iCs/>
          <w:sz w:val="26"/>
          <w:szCs w:val="26"/>
          <w:shd w:val="clear" w:color="auto" w:fill="FFFFFF"/>
        </w:rPr>
        <w:t>Коррекционно-развивающая работа</w:t>
      </w:r>
      <w:r w:rsidRPr="00D27141">
        <w:rPr>
          <w:rFonts w:eastAsia="Calibri" w:cs="Times New Roman"/>
          <w:sz w:val="26"/>
          <w:szCs w:val="26"/>
          <w:shd w:val="clear" w:color="auto" w:fill="FFFFFF"/>
        </w:rPr>
        <w:t xml:space="preserve"> включает: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выбор оптимальных специальных методик и вариативного программного содержания коррекционн</w:t>
      </w:r>
      <w:r w:rsidR="00676E3A" w:rsidRPr="00D27141">
        <w:rPr>
          <w:rFonts w:cs="Times New Roman"/>
          <w:sz w:val="26"/>
          <w:szCs w:val="26"/>
        </w:rPr>
        <w:t>ых</w:t>
      </w:r>
      <w:r w:rsidRPr="00D27141">
        <w:rPr>
          <w:rFonts w:cs="Times New Roman"/>
          <w:sz w:val="26"/>
          <w:szCs w:val="26"/>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проведение </w:t>
      </w:r>
      <w:r w:rsidR="004E3C3C" w:rsidRPr="00D27141">
        <w:rPr>
          <w:rFonts w:cs="Times New Roman"/>
          <w:sz w:val="26"/>
          <w:szCs w:val="26"/>
        </w:rPr>
        <w:t>коррекционн</w:t>
      </w:r>
      <w:r w:rsidR="00676E3A" w:rsidRPr="00D27141">
        <w:rPr>
          <w:rFonts w:cs="Times New Roman"/>
          <w:sz w:val="26"/>
          <w:szCs w:val="26"/>
        </w:rPr>
        <w:t>ых</w:t>
      </w:r>
      <w:r w:rsidR="004E3C3C" w:rsidRPr="00D27141">
        <w:rPr>
          <w:rFonts w:cs="Times New Roman"/>
          <w:sz w:val="26"/>
          <w:szCs w:val="26"/>
        </w:rPr>
        <w:t xml:space="preserve"> курсов, </w:t>
      </w:r>
      <w:r w:rsidRPr="00D27141">
        <w:rPr>
          <w:rFonts w:cs="Times New Roman"/>
          <w:sz w:val="26"/>
          <w:szCs w:val="26"/>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формирование стремления к осознанному самопознанию и саморазвитию у </w:t>
      </w:r>
      <w:r w:rsidR="007B6A61" w:rsidRPr="00D27141">
        <w:rPr>
          <w:rFonts w:cs="Times New Roman"/>
          <w:sz w:val="26"/>
          <w:szCs w:val="26"/>
        </w:rPr>
        <w:t xml:space="preserve">обучающихся </w:t>
      </w:r>
      <w:r w:rsidRPr="00D27141">
        <w:rPr>
          <w:rFonts w:cs="Times New Roman"/>
          <w:sz w:val="26"/>
          <w:szCs w:val="26"/>
        </w:rPr>
        <w:t xml:space="preserve">с ЗПР; </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способов регуляции поведения и эмоциональных состояний с учетом норм и правил общественного уклада;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навыков конструктивного общения и эффективного взаимодействия с окружающими;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компетенций, необходимых для продолжения образования и профессионального самоопределения;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социальную защиту обучающегося в случае неблагоприятных условий жизни при психотравмирующих обстоятельствах.</w:t>
      </w:r>
    </w:p>
    <w:p w:rsidR="00BB2E72" w:rsidRPr="00D27141" w:rsidRDefault="00BB2E72" w:rsidP="00D27141">
      <w:pPr>
        <w:tabs>
          <w:tab w:val="left" w:pos="0"/>
        </w:tabs>
        <w:spacing w:after="0" w:line="240" w:lineRule="auto"/>
        <w:ind w:firstLine="709"/>
        <w:jc w:val="both"/>
        <w:rPr>
          <w:rFonts w:eastAsia="Calibri" w:cs="Times New Roman"/>
          <w:sz w:val="26"/>
          <w:szCs w:val="26"/>
          <w:shd w:val="clear" w:color="auto" w:fill="FFFFFF"/>
        </w:rPr>
      </w:pPr>
      <w:r w:rsidRPr="00D27141">
        <w:rPr>
          <w:rFonts w:eastAsia="Calibri" w:cs="Times New Roman"/>
          <w:b/>
          <w:i/>
          <w:iCs/>
          <w:sz w:val="26"/>
          <w:szCs w:val="26"/>
          <w:shd w:val="clear" w:color="auto" w:fill="FFFFFF"/>
        </w:rPr>
        <w:t>Консультативная работа</w:t>
      </w:r>
      <w:r w:rsidRPr="00D27141">
        <w:rPr>
          <w:rFonts w:eastAsia="Calibri" w:cs="Times New Roman"/>
          <w:sz w:val="26"/>
          <w:szCs w:val="26"/>
          <w:shd w:val="clear" w:color="auto" w:fill="FFFFFF"/>
        </w:rPr>
        <w:t xml:space="preserve"> включает: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консультативную помощь семье в вопросах выбора стратегии воспитания и приемов коррекционного обучения обучающегося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D27141" w:rsidRDefault="00BB2E72" w:rsidP="00D27141">
      <w:pPr>
        <w:tabs>
          <w:tab w:val="left" w:pos="457"/>
        </w:tabs>
        <w:spacing w:after="0" w:line="240" w:lineRule="auto"/>
        <w:ind w:firstLine="709"/>
        <w:jc w:val="both"/>
        <w:rPr>
          <w:rFonts w:eastAsia="Calibri" w:cs="Times New Roman"/>
          <w:sz w:val="26"/>
          <w:szCs w:val="26"/>
          <w:shd w:val="clear" w:color="auto" w:fill="FFFFFF"/>
        </w:rPr>
      </w:pPr>
      <w:r w:rsidRPr="00D27141">
        <w:rPr>
          <w:rFonts w:eastAsia="Calibri" w:cs="Times New Roman"/>
          <w:b/>
          <w:i/>
          <w:iCs/>
          <w:sz w:val="26"/>
          <w:szCs w:val="26"/>
          <w:shd w:val="clear" w:color="auto" w:fill="FFFFFF"/>
        </w:rPr>
        <w:t>Информационно-просветительская работа</w:t>
      </w:r>
      <w:r w:rsidRPr="00D27141">
        <w:rPr>
          <w:rFonts w:eastAsia="Calibri" w:cs="Times New Roman"/>
          <w:b/>
          <w:iCs/>
          <w:sz w:val="26"/>
          <w:szCs w:val="26"/>
          <w:shd w:val="clear" w:color="auto" w:fill="FFFFFF"/>
        </w:rPr>
        <w:t xml:space="preserve"> </w:t>
      </w:r>
      <w:r w:rsidRPr="00D27141">
        <w:rPr>
          <w:rFonts w:eastAsia="Calibri" w:cs="Times New Roman"/>
          <w:sz w:val="26"/>
          <w:szCs w:val="26"/>
          <w:shd w:val="clear" w:color="auto" w:fill="FFFFFF"/>
        </w:rPr>
        <w:t>включает: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019E8" w:rsidRPr="00D27141" w:rsidRDefault="006019E8" w:rsidP="00D27141">
      <w:pPr>
        <w:spacing w:after="0" w:line="240" w:lineRule="auto"/>
        <w:rPr>
          <w:rFonts w:eastAsia="Times New Roman" w:cs="Times New Roman"/>
          <w:b/>
          <w:kern w:val="2"/>
          <w:sz w:val="26"/>
          <w:szCs w:val="26"/>
        </w:rPr>
      </w:pPr>
    </w:p>
    <w:p w:rsidR="006019E8" w:rsidRPr="00D27141" w:rsidRDefault="0059775A" w:rsidP="00D27141">
      <w:pPr>
        <w:pStyle w:val="4"/>
        <w:spacing w:line="240" w:lineRule="auto"/>
        <w:ind w:firstLine="709"/>
        <w:rPr>
          <w:rFonts w:eastAsia="Times New Roman" w:cs="Times New Roman"/>
          <w:sz w:val="26"/>
          <w:szCs w:val="26"/>
        </w:rPr>
      </w:pPr>
      <w:bookmarkStart w:id="462" w:name="_Toc109670541"/>
      <w:r w:rsidRPr="00D27141">
        <w:rPr>
          <w:rFonts w:eastAsia="Times New Roman" w:cs="Times New Roman"/>
          <w:sz w:val="26"/>
          <w:szCs w:val="26"/>
        </w:rPr>
        <w:t>2.2.4.4</w:t>
      </w:r>
      <w:r w:rsidR="00BB2E72" w:rsidRPr="00D27141">
        <w:rPr>
          <w:rFonts w:eastAsia="Times New Roman" w:cs="Times New Roman"/>
          <w:sz w:val="26"/>
          <w:szCs w:val="26"/>
        </w:rPr>
        <w:t>. Организационный раздел</w:t>
      </w:r>
      <w:bookmarkEnd w:id="462"/>
    </w:p>
    <w:p w:rsidR="00BB2E72" w:rsidRPr="00D27141" w:rsidRDefault="00BB2E72" w:rsidP="00D27141">
      <w:pPr>
        <w:shd w:val="clear" w:color="auto" w:fill="FFFFFF"/>
        <w:tabs>
          <w:tab w:val="left" w:pos="0"/>
        </w:tabs>
        <w:spacing w:after="0" w:line="240" w:lineRule="auto"/>
        <w:ind w:firstLine="709"/>
        <w:jc w:val="both"/>
        <w:rPr>
          <w:rFonts w:eastAsia="Arial Unicode MS" w:cs="Times New Roman"/>
          <w:kern w:val="2"/>
          <w:sz w:val="26"/>
          <w:szCs w:val="26"/>
          <w:shd w:val="clear" w:color="auto" w:fill="FFFFFF"/>
        </w:rPr>
      </w:pPr>
      <w:r w:rsidRPr="00D27141">
        <w:rPr>
          <w:rFonts w:eastAsia="Arial Unicode MS" w:cs="Times New Roman"/>
          <w:kern w:val="2"/>
          <w:sz w:val="26"/>
          <w:szCs w:val="26"/>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w:t>
      </w:r>
      <w:r w:rsidRPr="00D27141">
        <w:rPr>
          <w:rFonts w:eastAsia="Arial Unicode MS" w:cs="Times New Roman"/>
          <w:kern w:val="2"/>
          <w:sz w:val="26"/>
          <w:szCs w:val="26"/>
          <w:shd w:val="clear" w:color="auto" w:fill="FFFFFF"/>
        </w:rPr>
        <w:lastRenderedPageBreak/>
        <w:t xml:space="preserve">обеспечивается посредством деятельности психолого-педагогического консилиума. </w:t>
      </w:r>
    </w:p>
    <w:p w:rsidR="00BB2E72" w:rsidRPr="00D27141" w:rsidRDefault="00BB2E72" w:rsidP="00D27141">
      <w:pPr>
        <w:pStyle w:val="Style17"/>
        <w:widowControl/>
        <w:spacing w:line="240" w:lineRule="auto"/>
        <w:ind w:firstLine="709"/>
        <w:rPr>
          <w:rStyle w:val="FontStyle86"/>
          <w:sz w:val="26"/>
          <w:szCs w:val="26"/>
        </w:rPr>
      </w:pPr>
      <w:r w:rsidRPr="00D27141">
        <w:rPr>
          <w:sz w:val="26"/>
          <w:szCs w:val="26"/>
        </w:rPr>
        <w:t xml:space="preserve">Консилиум определяется как </w:t>
      </w:r>
      <w:r w:rsidRPr="00D27141">
        <w:rPr>
          <w:rStyle w:val="FontStyle86"/>
          <w:sz w:val="26"/>
          <w:szCs w:val="26"/>
        </w:rPr>
        <w:t>одна из организационных форм совмест</w:t>
      </w:r>
      <w:r w:rsidRPr="00D27141">
        <w:rPr>
          <w:rStyle w:val="FontStyle86"/>
          <w:sz w:val="26"/>
          <w:szCs w:val="26"/>
        </w:rPr>
        <w:softHyphen/>
        <w:t>ной деятельности педагогов, специалистов службы психолого-пе</w:t>
      </w:r>
      <w:r w:rsidRPr="00D27141">
        <w:rPr>
          <w:rStyle w:val="FontStyle86"/>
          <w:sz w:val="26"/>
          <w:szCs w:val="26"/>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D27141" w:rsidRDefault="00BB2E72" w:rsidP="00D27141">
      <w:pPr>
        <w:pStyle w:val="Style17"/>
        <w:widowControl/>
        <w:spacing w:line="240" w:lineRule="auto"/>
        <w:ind w:firstLine="709"/>
        <w:rPr>
          <w:rStyle w:val="FontStyle86"/>
          <w:sz w:val="26"/>
          <w:szCs w:val="26"/>
        </w:rPr>
      </w:pPr>
      <w:r w:rsidRPr="00D27141">
        <w:rPr>
          <w:rStyle w:val="FontStyle77"/>
          <w:sz w:val="26"/>
          <w:szCs w:val="26"/>
        </w:rPr>
        <w:t xml:space="preserve">Задачами </w:t>
      </w:r>
      <w:r w:rsidRPr="00D27141">
        <w:rPr>
          <w:rStyle w:val="FontStyle86"/>
          <w:sz w:val="26"/>
          <w:szCs w:val="26"/>
        </w:rPr>
        <w:t>деятельности ППк образовательной организации являются: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обеспечение взаимодействия участников образовательного процесса в решении вопросо</w:t>
      </w:r>
      <w:r w:rsidR="00F560D5" w:rsidRPr="00D27141">
        <w:rPr>
          <w:rFonts w:cs="Times New Roman"/>
          <w:sz w:val="26"/>
          <w:szCs w:val="26"/>
        </w:rPr>
        <w:t>в</w:t>
      </w:r>
      <w:r w:rsidRPr="00D27141">
        <w:rPr>
          <w:rFonts w:cs="Times New Roman"/>
          <w:sz w:val="26"/>
          <w:szCs w:val="26"/>
        </w:rPr>
        <w:t xml:space="preserve"> адаптации и социализации обучающихся с ЗПР;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организация и проведение комплексного психолого-педагогического обследования и подготовка коллегиального заключения;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D27141">
        <w:rPr>
          <w:rFonts w:cs="Times New Roman"/>
          <w:sz w:val="26"/>
          <w:szCs w:val="26"/>
        </w:rPr>
        <w:t>проектирование</w:t>
      </w:r>
      <w:r w:rsidRPr="00D27141">
        <w:rPr>
          <w:rFonts w:cs="Times New Roman"/>
          <w:sz w:val="26"/>
          <w:szCs w:val="26"/>
        </w:rPr>
        <w:t xml:space="preserve"> индивидуальных траекторий</w:t>
      </w:r>
      <w:r w:rsidR="0051189F" w:rsidRPr="00D27141">
        <w:rPr>
          <w:rFonts w:cs="Times New Roman"/>
          <w:sz w:val="26"/>
          <w:szCs w:val="26"/>
        </w:rPr>
        <w:t xml:space="preserve"> развития обучающихся с ЗПР</w:t>
      </w:r>
      <w:r w:rsidRPr="00D27141">
        <w:rPr>
          <w:rFonts w:cs="Times New Roman"/>
          <w:sz w:val="26"/>
          <w:szCs w:val="26"/>
        </w:rPr>
        <w:t>;</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отслеживание динамики развития </w:t>
      </w:r>
      <w:r w:rsidR="007B6A61" w:rsidRPr="00D27141">
        <w:rPr>
          <w:rFonts w:cs="Times New Roman"/>
          <w:sz w:val="26"/>
          <w:szCs w:val="26"/>
        </w:rPr>
        <w:t xml:space="preserve">обучающегося </w:t>
      </w:r>
      <w:r w:rsidRPr="00D27141">
        <w:rPr>
          <w:rFonts w:cs="Times New Roman"/>
          <w:sz w:val="26"/>
          <w:szCs w:val="26"/>
        </w:rPr>
        <w:t>и эффективности реализации программ</w:t>
      </w:r>
      <w:r w:rsidR="008975F6" w:rsidRPr="00D27141">
        <w:rPr>
          <w:rFonts w:cs="Times New Roman"/>
          <w:sz w:val="26"/>
          <w:szCs w:val="26"/>
        </w:rPr>
        <w:t>ы</w:t>
      </w:r>
      <w:r w:rsidRPr="00D27141">
        <w:rPr>
          <w:rFonts w:cs="Times New Roman"/>
          <w:sz w:val="26"/>
          <w:szCs w:val="26"/>
        </w:rPr>
        <w:t xml:space="preserve"> коррекционной работы;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Консилиум создается на основе ежегодного приказа, определяющего его состав. Общее руководство деятельностью ППк возлагается на </w:t>
      </w:r>
      <w:r w:rsidR="00C04F6C" w:rsidRPr="00D27141">
        <w:rPr>
          <w:rFonts w:cs="Times New Roman"/>
          <w:sz w:val="26"/>
          <w:szCs w:val="26"/>
        </w:rPr>
        <w:t>директора МБОУ «СОШ №9 им.Рыбникова»</w:t>
      </w:r>
      <w:r w:rsidRPr="00D27141">
        <w:rPr>
          <w:rFonts w:cs="Times New Roman"/>
          <w:sz w:val="26"/>
          <w:szCs w:val="26"/>
        </w:rPr>
        <w:t>.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Регламентируется деятельность ППк Положением </w:t>
      </w:r>
      <w:r w:rsidR="00C04F6C" w:rsidRPr="00D27141">
        <w:rPr>
          <w:rFonts w:cs="Times New Roman"/>
          <w:sz w:val="26"/>
          <w:szCs w:val="26"/>
        </w:rPr>
        <w:t>МБОУ «СОШ №9 им.Рыбникова»</w:t>
      </w:r>
      <w:r w:rsidRPr="00D27141">
        <w:rPr>
          <w:rFonts w:cs="Times New Roman"/>
          <w:sz w:val="26"/>
          <w:szCs w:val="26"/>
        </w:rPr>
        <w:t xml:space="preserve">, утвержденным </w:t>
      </w:r>
      <w:r w:rsidR="00C04F6C" w:rsidRPr="00D27141">
        <w:rPr>
          <w:rFonts w:cs="Times New Roman"/>
          <w:sz w:val="26"/>
          <w:szCs w:val="26"/>
        </w:rPr>
        <w:t>директором</w:t>
      </w:r>
      <w:r w:rsidRPr="00D27141">
        <w:rPr>
          <w:rFonts w:cs="Times New Roman"/>
          <w:sz w:val="26"/>
          <w:szCs w:val="26"/>
        </w:rPr>
        <w:t xml:space="preserve">,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6019E8" w:rsidRPr="00D27141" w:rsidRDefault="006019E8" w:rsidP="00D27141">
      <w:pPr>
        <w:widowControl w:val="0"/>
        <w:autoSpaceDE w:val="0"/>
        <w:autoSpaceDN w:val="0"/>
        <w:spacing w:after="0" w:line="240" w:lineRule="auto"/>
        <w:jc w:val="both"/>
        <w:rPr>
          <w:rFonts w:eastAsia="Times New Roman" w:cs="Times New Roman"/>
          <w:b/>
          <w:i/>
          <w:sz w:val="26"/>
          <w:szCs w:val="26"/>
        </w:rPr>
      </w:pPr>
    </w:p>
    <w:p w:rsidR="006019E8" w:rsidRPr="00D27141" w:rsidRDefault="0059775A" w:rsidP="00D27141">
      <w:pPr>
        <w:pStyle w:val="4"/>
        <w:spacing w:line="240" w:lineRule="auto"/>
        <w:ind w:firstLine="709"/>
        <w:rPr>
          <w:rFonts w:eastAsia="Times New Roman" w:cs="Times New Roman"/>
          <w:sz w:val="26"/>
          <w:szCs w:val="26"/>
        </w:rPr>
      </w:pPr>
      <w:bookmarkStart w:id="463" w:name="_Toc109670542"/>
      <w:r w:rsidRPr="00D27141">
        <w:rPr>
          <w:rFonts w:eastAsia="Times New Roman" w:cs="Times New Roman"/>
          <w:sz w:val="26"/>
          <w:szCs w:val="26"/>
        </w:rPr>
        <w:t xml:space="preserve">2.2.4.5. </w:t>
      </w:r>
      <w:r w:rsidR="00BB2E72" w:rsidRPr="00D27141">
        <w:rPr>
          <w:rFonts w:eastAsia="Times New Roman" w:cs="Times New Roman"/>
          <w:sz w:val="26"/>
          <w:szCs w:val="26"/>
        </w:rPr>
        <w:t>Планируемые результаты коррекционной работы</w:t>
      </w:r>
      <w:bookmarkEnd w:id="463"/>
    </w:p>
    <w:p w:rsidR="00BB2E72" w:rsidRPr="00D27141" w:rsidRDefault="00BB2E72" w:rsidP="00D27141">
      <w:pPr>
        <w:pStyle w:val="ac"/>
        <w:spacing w:after="0" w:line="240" w:lineRule="auto"/>
        <w:ind w:firstLine="709"/>
        <w:rPr>
          <w:sz w:val="26"/>
          <w:szCs w:val="26"/>
        </w:rPr>
      </w:pPr>
      <w:r w:rsidRPr="00D27141">
        <w:rPr>
          <w:sz w:val="26"/>
          <w:szCs w:val="26"/>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w:t>
      </w:r>
      <w:r w:rsidRPr="00D27141">
        <w:rPr>
          <w:sz w:val="26"/>
          <w:szCs w:val="26"/>
        </w:rPr>
        <w:lastRenderedPageBreak/>
        <w:t>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D27141" w:rsidRDefault="00BB2E72" w:rsidP="00D27141">
      <w:pPr>
        <w:pStyle w:val="ac"/>
        <w:spacing w:after="0" w:line="240" w:lineRule="auto"/>
        <w:ind w:firstLine="709"/>
        <w:rPr>
          <w:sz w:val="26"/>
          <w:szCs w:val="26"/>
        </w:rPr>
      </w:pPr>
      <w:r w:rsidRPr="00D27141">
        <w:rPr>
          <w:sz w:val="26"/>
          <w:szCs w:val="26"/>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D27141">
        <w:rPr>
          <w:bCs/>
          <w:sz w:val="26"/>
          <w:szCs w:val="26"/>
        </w:rPr>
        <w:t>практико-ориентированных задач и обеспечивающими становление социальных отношений обучающихся с ЗПР в различных средах</w:t>
      </w:r>
      <w:r w:rsidRPr="00D27141">
        <w:rPr>
          <w:sz w:val="26"/>
          <w:szCs w:val="26"/>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D27141" w:rsidRDefault="00BB2E72" w:rsidP="00D27141">
      <w:pPr>
        <w:spacing w:after="0" w:line="240" w:lineRule="auto"/>
        <w:ind w:firstLine="709"/>
        <w:rPr>
          <w:rFonts w:eastAsia="Calibri" w:cs="Times New Roman"/>
          <w:b/>
          <w:i/>
          <w:sz w:val="26"/>
          <w:szCs w:val="26"/>
        </w:rPr>
      </w:pPr>
      <w:r w:rsidRPr="00D27141">
        <w:rPr>
          <w:rFonts w:eastAsia="Calibri" w:cs="Times New Roman"/>
          <w:b/>
          <w:i/>
          <w:sz w:val="26"/>
          <w:szCs w:val="26"/>
        </w:rPr>
        <w:t>Показатели результативности коррекционной работы</w:t>
      </w:r>
    </w:p>
    <w:p w:rsidR="00BB2E72" w:rsidRPr="00D27141" w:rsidRDefault="00BB2E72" w:rsidP="00D27141">
      <w:pPr>
        <w:numPr>
          <w:ilvl w:val="0"/>
          <w:numId w:val="7"/>
        </w:numPr>
        <w:suppressAutoHyphens/>
        <w:spacing w:after="0" w:line="240" w:lineRule="auto"/>
        <w:ind w:left="0" w:firstLine="709"/>
        <w:jc w:val="both"/>
        <w:rPr>
          <w:rFonts w:eastAsia="Calibri" w:cs="Times New Roman"/>
          <w:sz w:val="26"/>
          <w:szCs w:val="26"/>
          <w:shd w:val="clear" w:color="auto" w:fill="FFFFFF"/>
        </w:rPr>
      </w:pPr>
      <w:r w:rsidRPr="00D27141">
        <w:rPr>
          <w:rFonts w:eastAsia="Calibri" w:cs="Times New Roman"/>
          <w:sz w:val="26"/>
          <w:szCs w:val="26"/>
          <w:shd w:val="clear" w:color="auto" w:fill="FFFFFF"/>
        </w:rPr>
        <w:t xml:space="preserve">Организация системы комплексной помощи, способствующей успешному </w:t>
      </w:r>
      <w:r w:rsidRPr="00D27141">
        <w:rPr>
          <w:rFonts w:eastAsia="Calibri" w:cs="Times New Roman"/>
          <w:kern w:val="2"/>
          <w:sz w:val="26"/>
          <w:szCs w:val="26"/>
          <w:shd w:val="clear" w:color="auto" w:fill="FFFFFF"/>
        </w:rPr>
        <w:t xml:space="preserve">освоению обучающимися адаптированной </w:t>
      </w:r>
      <w:r w:rsidRPr="00D27141">
        <w:rPr>
          <w:rFonts w:eastAsia="Times New Roman" w:cs="Times New Roman"/>
          <w:sz w:val="26"/>
          <w:szCs w:val="26"/>
        </w:rPr>
        <w:t>основной образовательной</w:t>
      </w:r>
      <w:r w:rsidRPr="00D27141">
        <w:rPr>
          <w:rFonts w:eastAsia="Calibri" w:cs="Times New Roman"/>
          <w:kern w:val="2"/>
          <w:sz w:val="26"/>
          <w:szCs w:val="26"/>
          <w:shd w:val="clear" w:color="auto" w:fill="FFFFFF"/>
        </w:rPr>
        <w:t xml:space="preserve"> программы </w:t>
      </w:r>
      <w:r w:rsidRPr="00D27141">
        <w:rPr>
          <w:rFonts w:eastAsia="Calibri" w:cs="Times New Roman"/>
          <w:sz w:val="26"/>
          <w:szCs w:val="26"/>
          <w:shd w:val="clear" w:color="auto" w:fill="FFFFFF"/>
        </w:rPr>
        <w:t>основного</w:t>
      </w:r>
      <w:r w:rsidRPr="00D27141">
        <w:rPr>
          <w:rFonts w:eastAsia="Calibri" w:cs="Times New Roman"/>
          <w:kern w:val="2"/>
          <w:sz w:val="26"/>
          <w:szCs w:val="26"/>
          <w:shd w:val="clear" w:color="auto" w:fill="FFFFFF"/>
        </w:rPr>
        <w:t xml:space="preserve"> общего образования.</w:t>
      </w:r>
    </w:p>
    <w:p w:rsidR="00BB2E72" w:rsidRPr="00D27141" w:rsidRDefault="00BB2E72" w:rsidP="00D27141">
      <w:pPr>
        <w:numPr>
          <w:ilvl w:val="0"/>
          <w:numId w:val="7"/>
        </w:numPr>
        <w:suppressAutoHyphens/>
        <w:spacing w:after="0" w:line="240" w:lineRule="auto"/>
        <w:ind w:left="0" w:firstLine="709"/>
        <w:jc w:val="both"/>
        <w:rPr>
          <w:rFonts w:eastAsia="Calibri" w:cs="Times New Roman"/>
          <w:sz w:val="26"/>
          <w:szCs w:val="26"/>
        </w:rPr>
      </w:pPr>
      <w:r w:rsidRPr="00D27141">
        <w:rPr>
          <w:rFonts w:eastAsia="Calibri" w:cs="Times New Roman"/>
          <w:sz w:val="26"/>
          <w:szCs w:val="26"/>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D27141">
        <w:rPr>
          <w:rFonts w:eastAsia="Calibri" w:cs="Times New Roman"/>
          <w:sz w:val="26"/>
          <w:szCs w:val="26"/>
          <w:shd w:val="clear" w:color="auto" w:fill="FFFFFF"/>
        </w:rPr>
        <w:t>обучающимся</w:t>
      </w:r>
      <w:r w:rsidRPr="00D27141">
        <w:rPr>
          <w:rFonts w:eastAsia="Calibri" w:cs="Times New Roman"/>
          <w:sz w:val="26"/>
          <w:szCs w:val="26"/>
        </w:rPr>
        <w:t xml:space="preserve"> с ЗПР.</w:t>
      </w:r>
    </w:p>
    <w:p w:rsidR="00BB2E72" w:rsidRPr="00D27141" w:rsidRDefault="00BB2E72" w:rsidP="00D27141">
      <w:pPr>
        <w:numPr>
          <w:ilvl w:val="0"/>
          <w:numId w:val="7"/>
        </w:numPr>
        <w:suppressAutoHyphens/>
        <w:spacing w:after="0" w:line="240" w:lineRule="auto"/>
        <w:ind w:left="0" w:firstLine="709"/>
        <w:jc w:val="both"/>
        <w:rPr>
          <w:rFonts w:eastAsia="Calibri" w:cs="Times New Roman"/>
          <w:sz w:val="26"/>
          <w:szCs w:val="26"/>
        </w:rPr>
      </w:pPr>
      <w:r w:rsidRPr="00D27141">
        <w:rPr>
          <w:rFonts w:eastAsia="Calibri" w:cs="Times New Roman"/>
          <w:sz w:val="26"/>
          <w:szCs w:val="26"/>
        </w:rPr>
        <w:t>Обеспеченность направлений коррекционно-педагогической работы программами коррекционн</w:t>
      </w:r>
      <w:r w:rsidR="00A763B1" w:rsidRPr="00D27141">
        <w:rPr>
          <w:rFonts w:eastAsia="Calibri" w:cs="Times New Roman"/>
          <w:sz w:val="26"/>
          <w:szCs w:val="26"/>
        </w:rPr>
        <w:t>ых</w:t>
      </w:r>
      <w:r w:rsidRPr="00D27141">
        <w:rPr>
          <w:rFonts w:eastAsia="Calibri" w:cs="Times New Roman"/>
          <w:sz w:val="26"/>
          <w:szCs w:val="26"/>
        </w:rPr>
        <w:t xml:space="preserve"> курсов</w:t>
      </w:r>
      <w:r w:rsidR="005A3568" w:rsidRPr="00D27141">
        <w:rPr>
          <w:rFonts w:eastAsia="Calibri" w:cs="Times New Roman"/>
          <w:sz w:val="26"/>
          <w:szCs w:val="26"/>
        </w:rPr>
        <w:t xml:space="preserve"> и дополнительных коррекционно-развивающих занятий</w:t>
      </w:r>
      <w:r w:rsidRPr="00D27141">
        <w:rPr>
          <w:rFonts w:eastAsia="Calibri" w:cs="Times New Roman"/>
          <w:sz w:val="26"/>
          <w:szCs w:val="26"/>
        </w:rPr>
        <w:t>, способствующих достижению обучающимися с ЗПР предметных, метапредметных и личностных результатов.</w:t>
      </w:r>
    </w:p>
    <w:p w:rsidR="00BB2E72" w:rsidRPr="00D27141" w:rsidRDefault="00BB2E72" w:rsidP="00D27141">
      <w:pPr>
        <w:numPr>
          <w:ilvl w:val="0"/>
          <w:numId w:val="7"/>
        </w:numPr>
        <w:tabs>
          <w:tab w:val="left" w:pos="0"/>
        </w:tabs>
        <w:suppressAutoHyphens/>
        <w:spacing w:after="0" w:line="240" w:lineRule="auto"/>
        <w:ind w:left="0" w:firstLine="709"/>
        <w:contextualSpacing/>
        <w:jc w:val="both"/>
        <w:rPr>
          <w:rFonts w:eastAsia="Calibri" w:cs="Times New Roman"/>
          <w:sz w:val="26"/>
          <w:szCs w:val="26"/>
        </w:rPr>
      </w:pPr>
      <w:r w:rsidRPr="00D27141">
        <w:rPr>
          <w:rFonts w:eastAsia="Calibri" w:cs="Times New Roman"/>
          <w:sz w:val="26"/>
          <w:szCs w:val="26"/>
        </w:rPr>
        <w:t xml:space="preserve">Сформированность у обучающихся с ЗПР навыков жизненной компетенции. </w:t>
      </w:r>
    </w:p>
    <w:p w:rsidR="00BB2E72" w:rsidRPr="00D27141" w:rsidRDefault="00BB2E72" w:rsidP="00D27141">
      <w:pPr>
        <w:numPr>
          <w:ilvl w:val="0"/>
          <w:numId w:val="7"/>
        </w:numPr>
        <w:tabs>
          <w:tab w:val="left" w:pos="0"/>
        </w:tabs>
        <w:suppressAutoHyphens/>
        <w:spacing w:after="0" w:line="240" w:lineRule="auto"/>
        <w:ind w:left="0" w:firstLine="709"/>
        <w:contextualSpacing/>
        <w:jc w:val="both"/>
        <w:rPr>
          <w:rFonts w:eastAsia="Calibri" w:cs="Times New Roman"/>
          <w:sz w:val="26"/>
          <w:szCs w:val="26"/>
        </w:rPr>
      </w:pPr>
      <w:r w:rsidRPr="00D27141">
        <w:rPr>
          <w:rFonts w:eastAsia="Calibri" w:cs="Times New Roman"/>
          <w:sz w:val="26"/>
          <w:szCs w:val="26"/>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D27141" w:rsidRDefault="00BB2E72" w:rsidP="00D27141">
      <w:pPr>
        <w:numPr>
          <w:ilvl w:val="0"/>
          <w:numId w:val="7"/>
        </w:numPr>
        <w:tabs>
          <w:tab w:val="left" w:pos="0"/>
        </w:tabs>
        <w:suppressAutoHyphens/>
        <w:spacing w:after="0" w:line="240" w:lineRule="auto"/>
        <w:ind w:left="0" w:firstLine="709"/>
        <w:contextualSpacing/>
        <w:jc w:val="both"/>
        <w:rPr>
          <w:rFonts w:eastAsia="Calibri" w:cs="Times New Roman"/>
          <w:sz w:val="26"/>
          <w:szCs w:val="26"/>
        </w:rPr>
      </w:pPr>
      <w:r w:rsidRPr="00D27141">
        <w:rPr>
          <w:rFonts w:eastAsia="Calibri" w:cs="Times New Roman"/>
          <w:sz w:val="26"/>
          <w:szCs w:val="26"/>
        </w:rPr>
        <w:t>Преодоление и/или ослабление нарушений в развитии, препятствующих в освоении АООП ООО.</w:t>
      </w:r>
    </w:p>
    <w:p w:rsidR="00542F22" w:rsidRPr="00D27141" w:rsidRDefault="00542F22" w:rsidP="00D27141">
      <w:pPr>
        <w:spacing w:after="0" w:line="240" w:lineRule="auto"/>
        <w:jc w:val="both"/>
        <w:rPr>
          <w:rFonts w:cs="Times New Roman"/>
          <w:b/>
          <w:sz w:val="26"/>
          <w:szCs w:val="26"/>
        </w:rPr>
      </w:pPr>
    </w:p>
    <w:p w:rsidR="00D7348C" w:rsidRDefault="00BB2E72" w:rsidP="00D7348C">
      <w:pPr>
        <w:pStyle w:val="4"/>
        <w:spacing w:line="240" w:lineRule="auto"/>
        <w:ind w:firstLine="709"/>
        <w:jc w:val="center"/>
        <w:rPr>
          <w:rFonts w:cs="Times New Roman"/>
          <w:sz w:val="26"/>
          <w:szCs w:val="26"/>
        </w:rPr>
      </w:pPr>
      <w:bookmarkStart w:id="464" w:name="_Toc109670543"/>
      <w:r w:rsidRPr="00D27141">
        <w:rPr>
          <w:rFonts w:cs="Times New Roman"/>
          <w:sz w:val="26"/>
          <w:szCs w:val="26"/>
        </w:rPr>
        <w:t>2.2.4.</w:t>
      </w:r>
      <w:r w:rsidR="00854F23" w:rsidRPr="00D27141">
        <w:rPr>
          <w:rFonts w:cs="Times New Roman"/>
          <w:sz w:val="26"/>
          <w:szCs w:val="26"/>
        </w:rPr>
        <w:t>6</w:t>
      </w:r>
      <w:r w:rsidRPr="00D27141">
        <w:rPr>
          <w:rFonts w:cs="Times New Roman"/>
          <w:sz w:val="26"/>
          <w:szCs w:val="26"/>
        </w:rPr>
        <w:t xml:space="preserve">. </w:t>
      </w:r>
      <w:bookmarkEnd w:id="464"/>
      <w:r w:rsidRPr="00D7348C">
        <w:rPr>
          <w:rFonts w:cs="Times New Roman"/>
          <w:sz w:val="26"/>
          <w:szCs w:val="26"/>
        </w:rPr>
        <w:t xml:space="preserve">Рабочая программа </w:t>
      </w:r>
      <w:r w:rsidR="003C5CB7" w:rsidRPr="00D7348C">
        <w:rPr>
          <w:rFonts w:cs="Times New Roman"/>
          <w:sz w:val="26"/>
          <w:szCs w:val="26"/>
        </w:rPr>
        <w:t>коррекционно</w:t>
      </w:r>
      <w:r w:rsidR="00996734" w:rsidRPr="00D7348C">
        <w:rPr>
          <w:rFonts w:cs="Times New Roman"/>
          <w:sz w:val="26"/>
          <w:szCs w:val="26"/>
        </w:rPr>
        <w:t>-развивающего</w:t>
      </w:r>
      <w:r w:rsidR="003C5CB7" w:rsidRPr="00D7348C">
        <w:rPr>
          <w:rFonts w:cs="Times New Roman"/>
          <w:sz w:val="26"/>
          <w:szCs w:val="26"/>
        </w:rPr>
        <w:t xml:space="preserve"> </w:t>
      </w:r>
      <w:r w:rsidRPr="00D7348C">
        <w:rPr>
          <w:rFonts w:cs="Times New Roman"/>
          <w:sz w:val="26"/>
          <w:szCs w:val="26"/>
        </w:rPr>
        <w:t xml:space="preserve">курса </w:t>
      </w:r>
      <w:r w:rsidR="00AC4502" w:rsidRPr="00D7348C">
        <w:rPr>
          <w:rFonts w:cs="Times New Roman"/>
          <w:sz w:val="26"/>
          <w:szCs w:val="26"/>
        </w:rPr>
        <w:t>«Психокоррекционный курс»</w:t>
      </w:r>
      <w:r w:rsidR="00E2134D" w:rsidRPr="00D7348C">
        <w:rPr>
          <w:rFonts w:cs="Times New Roman"/>
          <w:sz w:val="26"/>
          <w:szCs w:val="26"/>
        </w:rPr>
        <w:t xml:space="preserve">: </w:t>
      </w:r>
    </w:p>
    <w:p w:rsidR="00542F22" w:rsidRPr="00D7348C" w:rsidRDefault="00BB2E72" w:rsidP="00D7348C">
      <w:pPr>
        <w:pStyle w:val="4"/>
        <w:spacing w:line="240" w:lineRule="auto"/>
        <w:ind w:firstLine="709"/>
        <w:jc w:val="center"/>
        <w:rPr>
          <w:rFonts w:cs="Times New Roman"/>
          <w:b w:val="0"/>
          <w:iCs w:val="0"/>
          <w:sz w:val="26"/>
          <w:szCs w:val="26"/>
        </w:rPr>
      </w:pPr>
      <w:r w:rsidRPr="00D7348C">
        <w:rPr>
          <w:rFonts w:cs="Times New Roman"/>
          <w:sz w:val="26"/>
          <w:szCs w:val="26"/>
        </w:rPr>
        <w:t>«Психокоррекционные занятия (психологические)»</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Коррекционн</w:t>
      </w:r>
      <w:r w:rsidR="00A763B1" w:rsidRPr="00D27141">
        <w:rPr>
          <w:rFonts w:cs="Times New Roman"/>
          <w:sz w:val="26"/>
          <w:szCs w:val="26"/>
        </w:rPr>
        <w:t>ый</w:t>
      </w:r>
      <w:r w:rsidRPr="00D27141">
        <w:rPr>
          <w:rFonts w:cs="Times New Roman"/>
          <w:sz w:val="26"/>
          <w:szCs w:val="26"/>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У </w:t>
      </w:r>
      <w:r w:rsidR="007B6A61" w:rsidRPr="00D27141">
        <w:rPr>
          <w:rFonts w:cs="Times New Roman"/>
          <w:sz w:val="26"/>
          <w:szCs w:val="26"/>
        </w:rPr>
        <w:t xml:space="preserve">обучающихся </w:t>
      </w:r>
      <w:r w:rsidRPr="00D27141">
        <w:rPr>
          <w:rFonts w:cs="Times New Roman"/>
          <w:sz w:val="26"/>
          <w:szCs w:val="26"/>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D27141">
        <w:rPr>
          <w:rFonts w:cs="Times New Roman"/>
          <w:sz w:val="26"/>
          <w:szCs w:val="26"/>
        </w:rPr>
        <w:t xml:space="preserve">обучающихся </w:t>
      </w:r>
      <w:r w:rsidRPr="00D27141">
        <w:rPr>
          <w:rFonts w:cs="Times New Roman"/>
          <w:sz w:val="26"/>
          <w:szCs w:val="26"/>
        </w:rPr>
        <w:t>снижены, что затрудняет социализацию в целом, создает трудности в процессе самостоятельного осуществления жизненных выборов.</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lastRenderedPageBreak/>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D27141">
        <w:rPr>
          <w:rFonts w:cs="Times New Roman"/>
          <w:sz w:val="26"/>
          <w:szCs w:val="26"/>
        </w:rPr>
        <w:t>обучающегося</w:t>
      </w:r>
      <w:r w:rsidRPr="00D27141">
        <w:rPr>
          <w:rFonts w:cs="Times New Roman"/>
          <w:sz w:val="26"/>
          <w:szCs w:val="26"/>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Программа курса направлена на </w:t>
      </w:r>
      <w:r w:rsidRPr="00D27141">
        <w:rPr>
          <w:rFonts w:cs="Times New Roman"/>
          <w:sz w:val="26"/>
          <w:szCs w:val="26"/>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D27141" w:rsidRDefault="00BB2E72" w:rsidP="00D27141">
      <w:pPr>
        <w:spacing w:after="0" w:line="240" w:lineRule="auto"/>
        <w:ind w:firstLine="709"/>
        <w:jc w:val="both"/>
        <w:rPr>
          <w:rFonts w:cs="Times New Roman"/>
          <w:sz w:val="26"/>
          <w:szCs w:val="26"/>
        </w:rPr>
      </w:pPr>
      <w:r w:rsidRPr="00D27141">
        <w:rPr>
          <w:rFonts w:cs="Times New Roman"/>
          <w:b/>
          <w:i/>
          <w:sz w:val="26"/>
          <w:szCs w:val="26"/>
        </w:rPr>
        <w:t>Организация коррекционно-развивающей работы</w:t>
      </w:r>
      <w:r w:rsidRPr="00D27141">
        <w:rPr>
          <w:rFonts w:cs="Times New Roman"/>
          <w:sz w:val="26"/>
          <w:szCs w:val="26"/>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D27141" w:rsidRDefault="00BB2E72" w:rsidP="00D27141">
      <w:pPr>
        <w:spacing w:after="0" w:line="240" w:lineRule="auto"/>
        <w:ind w:firstLine="709"/>
        <w:jc w:val="both"/>
        <w:rPr>
          <w:rFonts w:cs="Times New Roman"/>
          <w:sz w:val="26"/>
          <w:szCs w:val="26"/>
        </w:rPr>
      </w:pPr>
      <w:r w:rsidRPr="00D27141">
        <w:rPr>
          <w:rFonts w:cs="Times New Roman"/>
          <w:b/>
          <w:i/>
          <w:sz w:val="26"/>
          <w:szCs w:val="26"/>
        </w:rPr>
        <w:t>Цель</w:t>
      </w:r>
      <w:r w:rsidRPr="00D27141">
        <w:rPr>
          <w:rFonts w:cs="Times New Roman"/>
          <w:i/>
          <w:sz w:val="26"/>
          <w:szCs w:val="26"/>
        </w:rPr>
        <w:t xml:space="preserve"> </w:t>
      </w:r>
      <w:r w:rsidRPr="00D27141">
        <w:rPr>
          <w:rFonts w:cs="Times New Roman"/>
          <w:b/>
          <w:i/>
          <w:sz w:val="26"/>
          <w:szCs w:val="26"/>
        </w:rPr>
        <w:t>курса</w:t>
      </w:r>
      <w:r w:rsidRPr="00D27141">
        <w:rPr>
          <w:rFonts w:cs="Times New Roman"/>
          <w:sz w:val="26"/>
          <w:szCs w:val="26"/>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Задачи</w:t>
      </w:r>
      <w:r w:rsidRPr="00D27141">
        <w:rPr>
          <w:rFonts w:cs="Times New Roman"/>
          <w:i/>
          <w:sz w:val="26"/>
          <w:szCs w:val="26"/>
        </w:rPr>
        <w:t xml:space="preserve"> </w:t>
      </w:r>
      <w:r w:rsidRPr="00D27141">
        <w:rPr>
          <w:rFonts w:cs="Times New Roman"/>
          <w:b/>
          <w:i/>
          <w:sz w:val="26"/>
          <w:szCs w:val="26"/>
        </w:rPr>
        <w:t>курса:</w:t>
      </w:r>
    </w:p>
    <w:p w:rsidR="00BB2E72" w:rsidRPr="00D27141" w:rsidRDefault="008B5D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w:t>
      </w:r>
      <w:r w:rsidR="00BB2E72" w:rsidRPr="00D27141">
        <w:rPr>
          <w:rFonts w:cs="Times New Roman"/>
          <w:sz w:val="26"/>
          <w:szCs w:val="26"/>
        </w:rPr>
        <w:t>ормирование учебной мотивации, стимуляция раз</w:t>
      </w:r>
      <w:r w:rsidRPr="00D27141">
        <w:rPr>
          <w:rFonts w:cs="Times New Roman"/>
          <w:sz w:val="26"/>
          <w:szCs w:val="26"/>
        </w:rPr>
        <w:t>вития познавательных процессов;</w:t>
      </w:r>
    </w:p>
    <w:p w:rsidR="00BB2E72" w:rsidRPr="00D27141" w:rsidRDefault="008B5D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w:t>
      </w:r>
      <w:r w:rsidR="00BB2E72" w:rsidRPr="00D27141">
        <w:rPr>
          <w:rFonts w:cs="Times New Roman"/>
          <w:sz w:val="26"/>
          <w:szCs w:val="26"/>
        </w:rPr>
        <w:t>оррекция недостатков осознанной саморегуляции познавательной деятельности, эмоций и поведения, формирование навыков самоконтроля</w:t>
      </w:r>
      <w:r w:rsidRPr="00D27141">
        <w:rPr>
          <w:rFonts w:cs="Times New Roman"/>
          <w:sz w:val="26"/>
          <w:szCs w:val="26"/>
        </w:rPr>
        <w:t>;</w:t>
      </w:r>
    </w:p>
    <w:p w:rsidR="00BB2E72" w:rsidRPr="00D27141" w:rsidRDefault="008B5D6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w:t>
      </w:r>
      <w:r w:rsidR="00BB2E72" w:rsidRPr="00D27141">
        <w:rPr>
          <w:rFonts w:cs="Times New Roman"/>
          <w:sz w:val="26"/>
          <w:szCs w:val="26"/>
        </w:rPr>
        <w:t>армонизация психоэмоционального состояния, формирование позитивного отношения к своему «Я», повышение уверенности в себе, фор</w:t>
      </w:r>
      <w:r w:rsidR="004E0B65" w:rsidRPr="00D27141">
        <w:rPr>
          <w:rFonts w:cs="Times New Roman"/>
          <w:sz w:val="26"/>
          <w:szCs w:val="26"/>
        </w:rPr>
        <w:t>мирование адекватной самооценки;</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1C439F" w:rsidRPr="00D27141">
        <w:rPr>
          <w:rFonts w:cs="Times New Roman"/>
          <w:sz w:val="26"/>
          <w:szCs w:val="26"/>
        </w:rPr>
        <w:t>тановление</w:t>
      </w:r>
      <w:r w:rsidR="00BB2E72" w:rsidRPr="00D27141">
        <w:rPr>
          <w:rFonts w:cs="Times New Roman"/>
          <w:sz w:val="26"/>
          <w:szCs w:val="26"/>
        </w:rPr>
        <w:t xml:space="preserve"> личностного и профессионального самоопределения, формирование целостного «образа Я»</w:t>
      </w:r>
      <w:r w:rsidRPr="00D27141">
        <w:rPr>
          <w:rFonts w:cs="Times New Roman"/>
          <w:sz w:val="26"/>
          <w:szCs w:val="26"/>
        </w:rPr>
        <w:t>;</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BB2E72" w:rsidRPr="00D27141">
        <w:rPr>
          <w:rFonts w:cs="Times New Roman"/>
          <w:sz w:val="26"/>
          <w:szCs w:val="26"/>
        </w:rPr>
        <w:t>азвитие различных коммуникативных умений, приемов конструктивного общения и навыков сотрудничества</w:t>
      </w:r>
      <w:r w:rsidRPr="00D27141">
        <w:rPr>
          <w:rFonts w:cs="Times New Roman"/>
          <w:sz w:val="26"/>
          <w:szCs w:val="26"/>
        </w:rPr>
        <w:t>;</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BB2E72" w:rsidRPr="00D27141">
        <w:rPr>
          <w:rFonts w:cs="Times New Roman"/>
          <w:sz w:val="26"/>
          <w:szCs w:val="26"/>
        </w:rPr>
        <w:t>тимулирование интереса</w:t>
      </w:r>
      <w:r w:rsidRPr="00D27141">
        <w:rPr>
          <w:rFonts w:cs="Times New Roman"/>
          <w:sz w:val="26"/>
          <w:szCs w:val="26"/>
        </w:rPr>
        <w:t xml:space="preserve"> к себе и социальному окружению;</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BB2E72" w:rsidRPr="00D27141">
        <w:rPr>
          <w:rFonts w:cs="Times New Roman"/>
          <w:sz w:val="26"/>
          <w:szCs w:val="26"/>
        </w:rPr>
        <w:t>азвитие продуктивных видов взаимоотношений с окруж</w:t>
      </w:r>
      <w:r w:rsidRPr="00D27141">
        <w:rPr>
          <w:rFonts w:cs="Times New Roman"/>
          <w:sz w:val="26"/>
          <w:szCs w:val="26"/>
        </w:rPr>
        <w:t>ающими сверстниками и взрослыми;</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w:t>
      </w:r>
      <w:r w:rsidR="00BB2E72" w:rsidRPr="00D27141">
        <w:rPr>
          <w:rFonts w:cs="Times New Roman"/>
          <w:sz w:val="26"/>
          <w:szCs w:val="26"/>
        </w:rPr>
        <w:t>редупреждение шко</w:t>
      </w:r>
      <w:r w:rsidRPr="00D27141">
        <w:rPr>
          <w:rFonts w:cs="Times New Roman"/>
          <w:sz w:val="26"/>
          <w:szCs w:val="26"/>
        </w:rPr>
        <w:t>льной и социальной дезадаптации;</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BB2E72" w:rsidRPr="00D27141">
        <w:rPr>
          <w:rFonts w:cs="Times New Roman"/>
          <w:sz w:val="26"/>
          <w:szCs w:val="26"/>
        </w:rPr>
        <w:t>тановление и расширение сферы жизненной компетенции.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w:t>
      </w:r>
      <w:r w:rsidRPr="00D27141">
        <w:rPr>
          <w:rFonts w:cs="Times New Roman"/>
          <w:sz w:val="26"/>
          <w:szCs w:val="26"/>
        </w:rPr>
        <w:lastRenderedPageBreak/>
        <w:t xml:space="preserve">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Содержание занятий направлено на развитие и расширение жизненных компетенций </w:t>
      </w:r>
      <w:r w:rsidR="007B6A61" w:rsidRPr="00D27141">
        <w:rPr>
          <w:rFonts w:cs="Times New Roman"/>
          <w:sz w:val="26"/>
          <w:szCs w:val="26"/>
        </w:rPr>
        <w:t xml:space="preserve">обучающегося </w:t>
      </w:r>
      <w:r w:rsidRPr="00D27141">
        <w:rPr>
          <w:rFonts w:cs="Times New Roman"/>
          <w:sz w:val="26"/>
          <w:szCs w:val="26"/>
        </w:rPr>
        <w:t xml:space="preserve">с ЗПР.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D27141">
        <w:rPr>
          <w:rFonts w:cs="Times New Roman"/>
          <w:sz w:val="26"/>
          <w:szCs w:val="26"/>
        </w:rPr>
        <w:t>психосоциального</w:t>
      </w:r>
      <w:r w:rsidRPr="00D27141">
        <w:rPr>
          <w:rFonts w:cs="Times New Roman"/>
          <w:sz w:val="26"/>
          <w:szCs w:val="26"/>
        </w:rPr>
        <w:t xml:space="preserve"> развития обучающихся с ЗПР.</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 соответствии с целями и задачами коррекционно</w:t>
      </w:r>
      <w:r w:rsidR="00A763B1" w:rsidRPr="00D27141">
        <w:rPr>
          <w:rFonts w:cs="Times New Roman"/>
          <w:sz w:val="26"/>
          <w:szCs w:val="26"/>
        </w:rPr>
        <w:t>го</w:t>
      </w:r>
      <w:r w:rsidRPr="00D27141">
        <w:rPr>
          <w:rFonts w:cs="Times New Roman"/>
          <w:sz w:val="26"/>
          <w:szCs w:val="26"/>
        </w:rPr>
        <w:t xml:space="preserve"> выделяются следующие модули и разделы программы:</w:t>
      </w:r>
    </w:p>
    <w:p w:rsidR="00BB2E72" w:rsidRPr="00D27141" w:rsidRDefault="00BB2E72" w:rsidP="00D27141">
      <w:pPr>
        <w:spacing w:after="0" w:line="240" w:lineRule="auto"/>
        <w:ind w:firstLine="709"/>
        <w:jc w:val="both"/>
        <w:rPr>
          <w:rFonts w:cs="Times New Roman"/>
          <w:sz w:val="26"/>
          <w:szCs w:val="26"/>
        </w:rPr>
      </w:pPr>
      <w:r w:rsidRPr="00D27141">
        <w:rPr>
          <w:rFonts w:cs="Times New Roman"/>
          <w:b/>
          <w:sz w:val="26"/>
          <w:szCs w:val="26"/>
        </w:rPr>
        <w:t>Модуль 1 «Развитие саморегуляции познавательной деятельности и поведения»</w:t>
      </w:r>
      <w:r w:rsidRPr="00D27141">
        <w:rPr>
          <w:rFonts w:cs="Times New Roman"/>
          <w:sz w:val="26"/>
          <w:szCs w:val="26"/>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D27141">
        <w:rPr>
          <w:rFonts w:cs="Times New Roman"/>
          <w:sz w:val="26"/>
          <w:szCs w:val="26"/>
        </w:rPr>
        <w:t xml:space="preserve"> собственным эмоциональным состоянием</w:t>
      </w:r>
      <w:r w:rsidRPr="00D27141">
        <w:rPr>
          <w:rFonts w:cs="Times New Roman"/>
          <w:sz w:val="26"/>
          <w:szCs w:val="26"/>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D27141" w:rsidRDefault="00BB2E72" w:rsidP="00D27141">
      <w:pPr>
        <w:spacing w:after="0" w:line="240" w:lineRule="auto"/>
        <w:ind w:firstLine="709"/>
        <w:jc w:val="both"/>
        <w:rPr>
          <w:rFonts w:cs="Times New Roman"/>
          <w:sz w:val="26"/>
          <w:szCs w:val="26"/>
          <w:lang w:eastAsia="zh-CN"/>
        </w:rPr>
      </w:pPr>
      <w:r w:rsidRPr="00D27141">
        <w:rPr>
          <w:rFonts w:cs="Times New Roman"/>
          <w:b/>
          <w:sz w:val="26"/>
          <w:szCs w:val="26"/>
        </w:rPr>
        <w:t>Модуль 2 «Формирование личностного самоопределения»</w:t>
      </w:r>
      <w:r w:rsidRPr="00D27141">
        <w:rPr>
          <w:rFonts w:cs="Times New Roman"/>
          <w:sz w:val="26"/>
          <w:szCs w:val="26"/>
        </w:rPr>
        <w:t xml:space="preserve"> состоит из разделов «</w:t>
      </w:r>
      <w:r w:rsidR="001C439F" w:rsidRPr="00D27141">
        <w:rPr>
          <w:rFonts w:cs="Times New Roman"/>
          <w:sz w:val="26"/>
          <w:szCs w:val="26"/>
        </w:rPr>
        <w:t>Становление</w:t>
      </w:r>
      <w:r w:rsidRPr="00D27141">
        <w:rPr>
          <w:rFonts w:cs="Times New Roman"/>
          <w:sz w:val="26"/>
          <w:szCs w:val="26"/>
        </w:rPr>
        <w:t xml:space="preserve"> личностного самоопределения» и «Развитие профессионального самоопределения» и </w:t>
      </w:r>
      <w:r w:rsidRPr="00D27141">
        <w:rPr>
          <w:rFonts w:cs="Times New Roman"/>
          <w:sz w:val="26"/>
          <w:szCs w:val="26"/>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D27141" w:rsidRDefault="00BB2E72" w:rsidP="00D27141">
      <w:pPr>
        <w:spacing w:after="0" w:line="240" w:lineRule="auto"/>
        <w:ind w:firstLine="709"/>
        <w:jc w:val="both"/>
        <w:rPr>
          <w:rFonts w:cs="Times New Roman"/>
          <w:sz w:val="26"/>
          <w:szCs w:val="26"/>
          <w:lang w:eastAsia="zh-CN"/>
        </w:rPr>
      </w:pPr>
      <w:r w:rsidRPr="00D27141">
        <w:rPr>
          <w:rFonts w:cs="Times New Roman"/>
          <w:sz w:val="26"/>
          <w:szCs w:val="26"/>
          <w:lang w:eastAsia="zh-CN"/>
        </w:rPr>
        <w:t xml:space="preserve">Значимым в коррекционно-развивающей работе является развитие осознания и </w:t>
      </w:r>
      <w:r w:rsidR="001C439F" w:rsidRPr="00D27141">
        <w:rPr>
          <w:rFonts w:cs="Times New Roman"/>
          <w:sz w:val="26"/>
          <w:szCs w:val="26"/>
          <w:lang w:eastAsia="zh-CN"/>
        </w:rPr>
        <w:t>приняти</w:t>
      </w:r>
      <w:r w:rsidR="000F5CC7" w:rsidRPr="00D27141">
        <w:rPr>
          <w:rFonts w:cs="Times New Roman"/>
          <w:sz w:val="26"/>
          <w:szCs w:val="26"/>
          <w:lang w:eastAsia="zh-CN"/>
        </w:rPr>
        <w:t>я</w:t>
      </w:r>
      <w:r w:rsidRPr="00D27141">
        <w:rPr>
          <w:rFonts w:cs="Times New Roman"/>
          <w:sz w:val="26"/>
          <w:szCs w:val="26"/>
          <w:lang w:eastAsia="zh-CN"/>
        </w:rPr>
        <w:t xml:space="preserve"> общепри</w:t>
      </w:r>
      <w:r w:rsidR="000F5CC7" w:rsidRPr="00D27141">
        <w:rPr>
          <w:rFonts w:cs="Times New Roman"/>
          <w:sz w:val="26"/>
          <w:szCs w:val="26"/>
          <w:lang w:eastAsia="zh-CN"/>
        </w:rPr>
        <w:t>знанных</w:t>
      </w:r>
      <w:r w:rsidRPr="00D27141">
        <w:rPr>
          <w:rFonts w:cs="Times New Roman"/>
          <w:sz w:val="26"/>
          <w:szCs w:val="26"/>
          <w:lang w:eastAsia="zh-CN"/>
        </w:rPr>
        <w:t xml:space="preserve"> жизненны</w:t>
      </w:r>
      <w:r w:rsidR="000F5CC7" w:rsidRPr="00D27141">
        <w:rPr>
          <w:rFonts w:cs="Times New Roman"/>
          <w:sz w:val="26"/>
          <w:szCs w:val="26"/>
          <w:lang w:eastAsia="zh-CN"/>
        </w:rPr>
        <w:t>х</w:t>
      </w:r>
      <w:r w:rsidRPr="00D27141">
        <w:rPr>
          <w:rFonts w:cs="Times New Roman"/>
          <w:sz w:val="26"/>
          <w:szCs w:val="26"/>
          <w:lang w:eastAsia="zh-CN"/>
        </w:rPr>
        <w:t xml:space="preserve"> ценностей и нравственных </w:t>
      </w:r>
      <w:r w:rsidRPr="00D27141">
        <w:rPr>
          <w:rFonts w:cs="Times New Roman"/>
          <w:sz w:val="26"/>
          <w:szCs w:val="26"/>
          <w:lang w:eastAsia="zh-CN"/>
        </w:rPr>
        <w:lastRenderedPageBreak/>
        <w:t xml:space="preserve">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D27141" w:rsidRDefault="00BB2E72" w:rsidP="00D27141">
      <w:pPr>
        <w:spacing w:after="0" w:line="240" w:lineRule="auto"/>
        <w:ind w:firstLine="709"/>
        <w:jc w:val="both"/>
        <w:rPr>
          <w:rFonts w:eastAsia="Calibri" w:cs="Times New Roman"/>
          <w:sz w:val="26"/>
          <w:szCs w:val="26"/>
          <w:lang w:eastAsia="zh-CN"/>
        </w:rPr>
      </w:pPr>
      <w:r w:rsidRPr="00D27141">
        <w:rPr>
          <w:rFonts w:cs="Times New Roman"/>
          <w:b/>
          <w:sz w:val="26"/>
          <w:szCs w:val="26"/>
        </w:rPr>
        <w:t>Модуль 3 «Развитие коммуникативной деятельности»</w:t>
      </w:r>
      <w:r w:rsidRPr="00D27141">
        <w:rPr>
          <w:rFonts w:cs="Times New Roman"/>
          <w:sz w:val="26"/>
          <w:szCs w:val="26"/>
        </w:rPr>
        <w:t xml:space="preserve"> состоит из разделов «Развитие коммуникативных навыков» и «Развитие навыков сотрудничества» и </w:t>
      </w:r>
      <w:r w:rsidRPr="00D27141">
        <w:rPr>
          <w:rFonts w:eastAsia="Calibri" w:cs="Times New Roman"/>
          <w:sz w:val="26"/>
          <w:szCs w:val="26"/>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D27141" w:rsidRDefault="00BB2E72" w:rsidP="00D27141">
      <w:pPr>
        <w:spacing w:after="0" w:line="240" w:lineRule="auto"/>
        <w:ind w:firstLine="709"/>
        <w:jc w:val="both"/>
        <w:rPr>
          <w:rFonts w:eastAsia="Calibri" w:cs="Times New Roman"/>
          <w:sz w:val="26"/>
          <w:szCs w:val="26"/>
          <w:lang w:eastAsia="zh-CN"/>
        </w:rPr>
      </w:pPr>
      <w:r w:rsidRPr="00D27141">
        <w:rPr>
          <w:rFonts w:eastAsia="Calibri" w:cs="Times New Roman"/>
          <w:sz w:val="26"/>
          <w:szCs w:val="26"/>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4E0B65" w:rsidRPr="00D27141" w:rsidRDefault="004E0B65" w:rsidP="00D27141">
      <w:pPr>
        <w:spacing w:after="0" w:line="240" w:lineRule="auto"/>
        <w:jc w:val="both"/>
        <w:rPr>
          <w:rFonts w:cs="Times New Roman"/>
          <w:b/>
          <w:sz w:val="26"/>
          <w:szCs w:val="26"/>
        </w:rPr>
      </w:pPr>
    </w:p>
    <w:p w:rsidR="00BB2E72" w:rsidRPr="00D27141" w:rsidRDefault="00BB2E72" w:rsidP="00D27141">
      <w:pPr>
        <w:spacing w:after="0" w:line="240" w:lineRule="auto"/>
        <w:ind w:firstLine="709"/>
        <w:jc w:val="both"/>
        <w:rPr>
          <w:rFonts w:cs="Times New Roman"/>
          <w:b/>
          <w:sz w:val="26"/>
          <w:szCs w:val="26"/>
        </w:rPr>
      </w:pPr>
      <w:r w:rsidRPr="00D27141">
        <w:rPr>
          <w:rFonts w:cs="Times New Roman"/>
          <w:b/>
          <w:sz w:val="26"/>
          <w:szCs w:val="26"/>
        </w:rPr>
        <w:t>Содержание курса на уровне основного общего образования</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b/>
          <w:sz w:val="26"/>
          <w:szCs w:val="26"/>
        </w:rPr>
        <w:t>Модуль 1</w:t>
      </w:r>
      <w:r w:rsidRPr="00D27141">
        <w:rPr>
          <w:rFonts w:eastAsia="Calibri" w:cs="Times New Roman"/>
          <w:sz w:val="26"/>
          <w:szCs w:val="26"/>
        </w:rPr>
        <w:t xml:space="preserve"> </w:t>
      </w:r>
      <w:r w:rsidRPr="00D27141">
        <w:rPr>
          <w:rFonts w:eastAsia="Calibri" w:cs="Times New Roman"/>
          <w:b/>
          <w:sz w:val="26"/>
          <w:szCs w:val="26"/>
        </w:rPr>
        <w:t>«Развитие саморегуляции познавательной деятельности и поведения»</w:t>
      </w:r>
      <w:r w:rsidRPr="00D27141">
        <w:rPr>
          <w:rFonts w:eastAsia="Calibri" w:cs="Times New Roman"/>
          <w:sz w:val="26"/>
          <w:szCs w:val="26"/>
        </w:rPr>
        <w:t xml:space="preserve"> </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D27141">
        <w:rPr>
          <w:rFonts w:eastAsia="Calibri" w:cs="Times New Roman"/>
          <w:sz w:val="26"/>
          <w:szCs w:val="26"/>
        </w:rPr>
        <w:t>х</w:t>
      </w:r>
      <w:r w:rsidRPr="00D27141">
        <w:rPr>
          <w:rFonts w:eastAsia="Calibri" w:cs="Times New Roman"/>
          <w:sz w:val="26"/>
          <w:szCs w:val="26"/>
        </w:rPr>
        <w:t xml:space="preserve"> различным эмоциональным </w:t>
      </w:r>
      <w:r w:rsidRPr="00D27141">
        <w:rPr>
          <w:rFonts w:eastAsia="Calibri" w:cs="Times New Roman"/>
          <w:sz w:val="26"/>
          <w:szCs w:val="26"/>
        </w:rPr>
        <w:lastRenderedPageBreak/>
        <w:t>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D27141" w:rsidRDefault="006764CB" w:rsidP="00D27141">
      <w:pPr>
        <w:spacing w:after="0" w:line="240" w:lineRule="auto"/>
        <w:ind w:firstLine="709"/>
        <w:jc w:val="both"/>
        <w:rPr>
          <w:rFonts w:eastAsia="Calibri" w:cs="Times New Roman"/>
          <w:b/>
          <w:sz w:val="26"/>
          <w:szCs w:val="26"/>
        </w:rPr>
      </w:pP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b/>
          <w:sz w:val="26"/>
          <w:szCs w:val="26"/>
        </w:rPr>
        <w:t>Модуль 2</w:t>
      </w:r>
      <w:r w:rsidRPr="00D27141">
        <w:rPr>
          <w:rFonts w:eastAsia="Calibri" w:cs="Times New Roman"/>
          <w:sz w:val="26"/>
          <w:szCs w:val="26"/>
        </w:rPr>
        <w:t xml:space="preserve"> </w:t>
      </w:r>
      <w:r w:rsidRPr="00D27141">
        <w:rPr>
          <w:rFonts w:eastAsia="Calibri" w:cs="Times New Roman"/>
          <w:b/>
          <w:sz w:val="26"/>
          <w:szCs w:val="26"/>
        </w:rPr>
        <w:t>«Формирование личностного самоопределения»</w:t>
      </w:r>
      <w:r w:rsidRPr="00D27141">
        <w:rPr>
          <w:rFonts w:eastAsia="Calibri" w:cs="Times New Roman"/>
          <w:sz w:val="26"/>
          <w:szCs w:val="26"/>
        </w:rPr>
        <w:t xml:space="preserve"> </w:t>
      </w:r>
    </w:p>
    <w:p w:rsidR="00BB2E72" w:rsidRPr="00D27141" w:rsidRDefault="00BB2E72" w:rsidP="00D27141">
      <w:pPr>
        <w:spacing w:after="0" w:line="240" w:lineRule="auto"/>
        <w:ind w:firstLine="709"/>
        <w:jc w:val="both"/>
        <w:rPr>
          <w:rFonts w:eastAsia="Calibri" w:cs="Times New Roman"/>
          <w:b/>
          <w:sz w:val="26"/>
          <w:szCs w:val="26"/>
        </w:rPr>
      </w:pPr>
      <w:r w:rsidRPr="00D27141">
        <w:rPr>
          <w:rFonts w:eastAsia="Calibri" w:cs="Times New Roman"/>
          <w:sz w:val="26"/>
          <w:szCs w:val="26"/>
        </w:rPr>
        <w:t>Социальные роли в обществе, вариативность моделей поведения в соответствии с социальными ролями, правилами и нормами поведения.</w:t>
      </w:r>
      <w:r w:rsidRPr="00D27141">
        <w:rPr>
          <w:rFonts w:cs="Times New Roman"/>
          <w:sz w:val="26"/>
          <w:szCs w:val="26"/>
        </w:rPr>
        <w:t xml:space="preserve"> Отработка навыков самопрезентации. Отработка навыков самооценивания в моделируемых ситуациях (учебные</w:t>
      </w:r>
      <w:r w:rsidR="00E04D67" w:rsidRPr="00D27141">
        <w:rPr>
          <w:rFonts w:cs="Times New Roman"/>
          <w:sz w:val="26"/>
          <w:szCs w:val="26"/>
        </w:rPr>
        <w:t xml:space="preserve"> и коммуникативные</w:t>
      </w:r>
      <w:r w:rsidRPr="00D27141">
        <w:rPr>
          <w:rFonts w:cs="Times New Roman"/>
          <w:sz w:val="26"/>
          <w:szCs w:val="26"/>
        </w:rPr>
        <w:t xml:space="preserve"> ситуации). </w:t>
      </w:r>
      <w:r w:rsidRPr="00D27141">
        <w:rPr>
          <w:rFonts w:eastAsia="Calibri" w:cs="Times New Roman"/>
          <w:sz w:val="26"/>
          <w:szCs w:val="26"/>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D27141">
        <w:rPr>
          <w:rFonts w:eastAsia="Calibri" w:cs="Times New Roman"/>
          <w:sz w:val="26"/>
          <w:szCs w:val="26"/>
        </w:rPr>
        <w:t>«</w:t>
      </w:r>
      <w:r w:rsidRPr="00D27141">
        <w:rPr>
          <w:rFonts w:eastAsia="Calibri" w:cs="Times New Roman"/>
          <w:sz w:val="26"/>
          <w:szCs w:val="26"/>
        </w:rPr>
        <w:t>уровень притязаний</w:t>
      </w:r>
      <w:r w:rsidR="00FF683B" w:rsidRPr="00D27141">
        <w:rPr>
          <w:rFonts w:eastAsia="Calibri" w:cs="Times New Roman"/>
          <w:sz w:val="26"/>
          <w:szCs w:val="26"/>
        </w:rPr>
        <w:t>»</w:t>
      </w:r>
      <w:r w:rsidRPr="00D27141">
        <w:rPr>
          <w:rFonts w:eastAsia="Calibri" w:cs="Times New Roman"/>
          <w:sz w:val="26"/>
          <w:szCs w:val="26"/>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D27141">
        <w:rPr>
          <w:rFonts w:eastAsia="Calibri" w:cs="Times New Roman"/>
          <w:sz w:val="26"/>
          <w:szCs w:val="26"/>
        </w:rPr>
        <w:t xml:space="preserve">Экономическая и правовая компетентность. </w:t>
      </w:r>
      <w:r w:rsidRPr="00D27141">
        <w:rPr>
          <w:rFonts w:eastAsia="Calibri" w:cs="Times New Roman"/>
          <w:sz w:val="26"/>
          <w:szCs w:val="26"/>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D27141">
        <w:rPr>
          <w:rFonts w:eastAsia="Calibri" w:cs="Times New Roman"/>
          <w:sz w:val="26"/>
          <w:szCs w:val="26"/>
        </w:rPr>
        <w:t xml:space="preserve"> и социальный</w:t>
      </w:r>
      <w:r w:rsidRPr="00D27141">
        <w:rPr>
          <w:rFonts w:eastAsia="Calibri" w:cs="Times New Roman"/>
          <w:sz w:val="26"/>
          <w:szCs w:val="26"/>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D27141" w:rsidRDefault="006764CB" w:rsidP="00D27141">
      <w:pPr>
        <w:spacing w:after="0" w:line="240" w:lineRule="auto"/>
        <w:ind w:firstLine="709"/>
        <w:jc w:val="both"/>
        <w:rPr>
          <w:rFonts w:eastAsia="Calibri" w:cs="Times New Roman"/>
          <w:b/>
          <w:sz w:val="26"/>
          <w:szCs w:val="26"/>
        </w:rPr>
      </w:pP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b/>
          <w:sz w:val="26"/>
          <w:szCs w:val="26"/>
        </w:rPr>
        <w:t>Модуль 3</w:t>
      </w:r>
      <w:r w:rsidRPr="00D27141">
        <w:rPr>
          <w:rFonts w:eastAsia="Calibri" w:cs="Times New Roman"/>
          <w:sz w:val="26"/>
          <w:szCs w:val="26"/>
        </w:rPr>
        <w:t xml:space="preserve"> </w:t>
      </w:r>
      <w:r w:rsidRPr="00D27141">
        <w:rPr>
          <w:rFonts w:eastAsia="Calibri" w:cs="Times New Roman"/>
          <w:b/>
          <w:sz w:val="26"/>
          <w:szCs w:val="26"/>
        </w:rPr>
        <w:t xml:space="preserve">«Развитие коммуникативной деятельности» </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w:t>
      </w:r>
      <w:r w:rsidRPr="00D27141">
        <w:rPr>
          <w:rFonts w:eastAsia="Calibri" w:cs="Times New Roman"/>
          <w:sz w:val="26"/>
          <w:szCs w:val="26"/>
        </w:rPr>
        <w:lastRenderedPageBreak/>
        <w:t>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D27141" w:rsidRDefault="004E0B65" w:rsidP="00D27141">
      <w:pPr>
        <w:spacing w:after="0" w:line="240" w:lineRule="auto"/>
        <w:ind w:firstLine="709"/>
        <w:jc w:val="both"/>
        <w:rPr>
          <w:rFonts w:cs="Times New Roman"/>
          <w:b/>
          <w:i/>
          <w:sz w:val="26"/>
          <w:szCs w:val="26"/>
        </w:rPr>
      </w:pPr>
    </w:p>
    <w:p w:rsidR="00BB2E72" w:rsidRPr="00D27141" w:rsidRDefault="00BB2E72" w:rsidP="00D27141">
      <w:pPr>
        <w:spacing w:after="0" w:line="240" w:lineRule="auto"/>
        <w:ind w:firstLine="709"/>
        <w:jc w:val="both"/>
        <w:rPr>
          <w:rFonts w:cs="Times New Roman"/>
          <w:sz w:val="26"/>
          <w:szCs w:val="26"/>
        </w:rPr>
      </w:pPr>
      <w:r w:rsidRPr="00D27141">
        <w:rPr>
          <w:rFonts w:cs="Times New Roman"/>
          <w:b/>
          <w:i/>
          <w:sz w:val="26"/>
          <w:szCs w:val="26"/>
        </w:rPr>
        <w:t>Организация занятий</w:t>
      </w:r>
      <w:r w:rsidRPr="00D27141">
        <w:rPr>
          <w:rFonts w:cs="Times New Roman"/>
          <w:sz w:val="26"/>
          <w:szCs w:val="26"/>
        </w:rPr>
        <w:t xml:space="preserve">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D27141">
        <w:rPr>
          <w:rFonts w:cs="Times New Roman"/>
          <w:sz w:val="26"/>
          <w:szCs w:val="26"/>
        </w:rPr>
        <w:t xml:space="preserve">обучающегося </w:t>
      </w:r>
      <w:r w:rsidRPr="00D27141">
        <w:rPr>
          <w:rFonts w:cs="Times New Roman"/>
          <w:sz w:val="26"/>
          <w:szCs w:val="26"/>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D27141">
        <w:rPr>
          <w:rFonts w:cs="Times New Roman"/>
          <w:sz w:val="26"/>
          <w:szCs w:val="26"/>
        </w:rPr>
        <w:t>обучающегося</w:t>
      </w:r>
      <w:r w:rsidRPr="00D27141">
        <w:rPr>
          <w:rFonts w:cs="Times New Roman"/>
          <w:sz w:val="26"/>
          <w:szCs w:val="26"/>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D27141">
        <w:rPr>
          <w:rFonts w:cs="Times New Roman"/>
          <w:sz w:val="26"/>
          <w:szCs w:val="26"/>
        </w:rPr>
        <w:t xml:space="preserve">обучающегося </w:t>
      </w:r>
      <w:r w:rsidRPr="00D27141">
        <w:rPr>
          <w:rFonts w:cs="Times New Roman"/>
          <w:sz w:val="26"/>
          <w:szCs w:val="26"/>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D27141">
        <w:rPr>
          <w:rFonts w:cs="Times New Roman"/>
          <w:sz w:val="26"/>
          <w:szCs w:val="26"/>
        </w:rPr>
        <w:t>,</w:t>
      </w:r>
      <w:r w:rsidRPr="00D27141">
        <w:rPr>
          <w:rFonts w:cs="Times New Roman"/>
          <w:sz w:val="26"/>
          <w:szCs w:val="26"/>
        </w:rPr>
        <w:t xml:space="preserve"> тренинговых занятий</w:t>
      </w:r>
      <w:r w:rsidR="00D66BD7" w:rsidRPr="00D27141">
        <w:rPr>
          <w:rFonts w:cs="Times New Roman"/>
          <w:sz w:val="26"/>
          <w:szCs w:val="26"/>
        </w:rPr>
        <w:t xml:space="preserve"> и деловых игр</w:t>
      </w:r>
      <w:r w:rsidRPr="00D27141">
        <w:rPr>
          <w:rFonts w:cs="Times New Roman"/>
          <w:sz w:val="26"/>
          <w:szCs w:val="26"/>
        </w:rPr>
        <w:t>.</w:t>
      </w:r>
    </w:p>
    <w:p w:rsidR="004E0B65" w:rsidRPr="00D27141" w:rsidRDefault="004E0B65" w:rsidP="00D27141">
      <w:pPr>
        <w:spacing w:after="0" w:line="240" w:lineRule="auto"/>
        <w:ind w:firstLine="709"/>
        <w:jc w:val="both"/>
        <w:rPr>
          <w:rFonts w:eastAsia="Calibri" w:cs="Times New Roman"/>
          <w:b/>
          <w:i/>
          <w:sz w:val="26"/>
          <w:szCs w:val="26"/>
        </w:rPr>
      </w:pPr>
    </w:p>
    <w:p w:rsidR="00AE2120" w:rsidRPr="00D27141" w:rsidRDefault="00C04F6C" w:rsidP="00D27141">
      <w:pPr>
        <w:spacing w:after="0" w:line="240" w:lineRule="auto"/>
        <w:ind w:firstLine="709"/>
        <w:jc w:val="both"/>
        <w:rPr>
          <w:rFonts w:cs="Times New Roman"/>
          <w:b/>
          <w:i/>
          <w:sz w:val="26"/>
          <w:szCs w:val="26"/>
        </w:rPr>
      </w:pPr>
      <w:r w:rsidRPr="00D27141">
        <w:rPr>
          <w:rFonts w:cs="Times New Roman"/>
          <w:b/>
          <w:i/>
          <w:sz w:val="26"/>
          <w:szCs w:val="26"/>
        </w:rPr>
        <w:t>В</w:t>
      </w:r>
      <w:r w:rsidR="00AE2120" w:rsidRPr="00D27141">
        <w:rPr>
          <w:rFonts w:cs="Times New Roman"/>
          <w:b/>
          <w:i/>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D27141" w:rsidRDefault="00AE2120" w:rsidP="00D27141">
      <w:pPr>
        <w:spacing w:after="0" w:line="240" w:lineRule="auto"/>
        <w:ind w:firstLine="709"/>
        <w:jc w:val="both"/>
        <w:rPr>
          <w:rFonts w:cs="Times New Roman"/>
          <w:sz w:val="26"/>
          <w:szCs w:val="26"/>
        </w:rPr>
      </w:pPr>
      <w:r w:rsidRPr="00D27141">
        <w:rPr>
          <w:rFonts w:cs="Times New Roman"/>
          <w:sz w:val="26"/>
          <w:szCs w:val="26"/>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w:t>
      </w:r>
      <w:r w:rsidRPr="00D27141">
        <w:rPr>
          <w:rFonts w:cs="Times New Roman"/>
          <w:sz w:val="26"/>
          <w:szCs w:val="26"/>
        </w:rPr>
        <w:lastRenderedPageBreak/>
        <w:t xml:space="preserve">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D27141" w:rsidRDefault="00AE2120" w:rsidP="00D27141">
      <w:pPr>
        <w:spacing w:after="0" w:line="240" w:lineRule="auto"/>
        <w:ind w:firstLine="709"/>
        <w:jc w:val="both"/>
        <w:rPr>
          <w:rFonts w:cs="Times New Roman"/>
          <w:sz w:val="26"/>
          <w:szCs w:val="26"/>
        </w:rPr>
      </w:pPr>
      <w:r w:rsidRPr="00D27141">
        <w:rPr>
          <w:rFonts w:cs="Times New Roman"/>
          <w:sz w:val="26"/>
          <w:szCs w:val="26"/>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D27141" w:rsidRDefault="00AE2120" w:rsidP="00D27141">
      <w:pPr>
        <w:spacing w:after="0" w:line="240" w:lineRule="auto"/>
        <w:ind w:firstLine="709"/>
        <w:jc w:val="both"/>
        <w:rPr>
          <w:rFonts w:cs="Times New Roman"/>
          <w:sz w:val="26"/>
          <w:szCs w:val="26"/>
        </w:rPr>
      </w:pPr>
      <w:r w:rsidRPr="00D27141">
        <w:rPr>
          <w:rFonts w:cs="Times New Roman"/>
          <w:sz w:val="26"/>
          <w:szCs w:val="26"/>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D27141" w:rsidRDefault="00AE2120" w:rsidP="00D27141">
      <w:pPr>
        <w:spacing w:after="0" w:line="240" w:lineRule="auto"/>
        <w:ind w:firstLine="709"/>
        <w:jc w:val="both"/>
        <w:rPr>
          <w:rFonts w:cs="Times New Roman"/>
          <w:sz w:val="26"/>
          <w:szCs w:val="26"/>
        </w:rPr>
      </w:pPr>
    </w:p>
    <w:p w:rsidR="00BB2E72" w:rsidRPr="00D27141" w:rsidRDefault="00BB2E72" w:rsidP="00D27141">
      <w:pPr>
        <w:spacing w:after="0" w:line="240" w:lineRule="auto"/>
        <w:ind w:firstLine="709"/>
        <w:jc w:val="both"/>
        <w:rPr>
          <w:rFonts w:eastAsia="Calibri" w:cs="Times New Roman"/>
          <w:b/>
          <w:i/>
          <w:sz w:val="26"/>
          <w:szCs w:val="26"/>
        </w:rPr>
      </w:pPr>
      <w:r w:rsidRPr="00D27141">
        <w:rPr>
          <w:rFonts w:eastAsia="Calibri" w:cs="Times New Roman"/>
          <w:b/>
          <w:i/>
          <w:sz w:val="26"/>
          <w:szCs w:val="26"/>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В результате изучения модуля </w:t>
      </w:r>
      <w:r w:rsidRPr="00D27141">
        <w:rPr>
          <w:rFonts w:eastAsia="Calibri" w:cs="Times New Roman"/>
          <w:b/>
          <w:sz w:val="26"/>
          <w:szCs w:val="26"/>
        </w:rPr>
        <w:t xml:space="preserve">«Развитие саморегуляции познавательной деятельности и поведения» </w:t>
      </w:r>
      <w:r w:rsidRPr="00D27141">
        <w:rPr>
          <w:rFonts w:eastAsia="Calibri" w:cs="Times New Roman"/>
          <w:sz w:val="26"/>
          <w:szCs w:val="26"/>
        </w:rPr>
        <w:t>обучающийся научится и будет (сможет):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планировать свою деятельность и следовать плану, контролировать и корректировать свои действия при необходимости;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 определять цели и задачи собственной деятельности;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осуществлять промежуточный и итоговый контроль результата деятельности, объективно оценивать собственные достижения;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владеть техниками контроля своего эмоционального состояния в ситуации экзамена, уметь минимизировать волнение;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сохранять устойчивость социально приемлемой позиции в ситуациях негативного воздействия со стороны окружающих.</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В результате изучения модуля </w:t>
      </w:r>
      <w:r w:rsidRPr="00D27141">
        <w:rPr>
          <w:rFonts w:eastAsia="Calibri" w:cs="Times New Roman"/>
          <w:b/>
          <w:sz w:val="26"/>
          <w:szCs w:val="26"/>
        </w:rPr>
        <w:t xml:space="preserve">«Формирование личностного самоопределения» </w:t>
      </w:r>
      <w:r w:rsidRPr="00D27141">
        <w:rPr>
          <w:rFonts w:eastAsia="Calibri" w:cs="Times New Roman"/>
          <w:sz w:val="26"/>
          <w:szCs w:val="26"/>
        </w:rPr>
        <w:t>обучающийся научится и будет (сможет):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демонстрировать мотивацию к самопознанию, потребность к саморазвитию;</w:t>
      </w:r>
    </w:p>
    <w:p w:rsidR="00D66BD7"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иметь представление о своих личностных особенностях</w:t>
      </w:r>
      <w:r w:rsidR="00D66BD7" w:rsidRPr="00D27141">
        <w:rPr>
          <w:rFonts w:cs="Times New Roman"/>
          <w:sz w:val="26"/>
          <w:szCs w:val="26"/>
        </w:rPr>
        <w:t xml:space="preserve"> и уметь презентировать себя социально одобряемым способом;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D27141" w:rsidRDefault="00D66BD7"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свои возможности, осознавать собственные склонности, интересы и увлечения;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оценивать себя и свои поступки с учетом общепринятых социальных норм и правил;</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иметь представления о собственных профессиональных склонностях, способностях и профессиональном потенциале; </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знать об ограничениях при выборе профессии, учитывать ограничения профессиональной пригодности при выборе будущей профессии;</w:t>
      </w:r>
    </w:p>
    <w:p w:rsidR="006C3E4F"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D27141">
        <w:rPr>
          <w:rFonts w:cs="Times New Roman"/>
          <w:sz w:val="26"/>
          <w:szCs w:val="26"/>
        </w:rPr>
        <w:t xml:space="preserve"> </w:t>
      </w:r>
    </w:p>
    <w:p w:rsidR="006C3E4F" w:rsidRPr="00D27141" w:rsidRDefault="006C3E4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D27141" w:rsidRDefault="00BB2E72" w:rsidP="00D27141">
      <w:pPr>
        <w:spacing w:after="0" w:line="240" w:lineRule="auto"/>
        <w:ind w:firstLine="709"/>
        <w:jc w:val="both"/>
        <w:rPr>
          <w:rFonts w:eastAsia="Calibri" w:cs="Times New Roman"/>
          <w:sz w:val="26"/>
          <w:szCs w:val="26"/>
        </w:rPr>
      </w:pPr>
      <w:r w:rsidRPr="00D27141">
        <w:rPr>
          <w:rFonts w:eastAsia="Calibri" w:cs="Times New Roman"/>
          <w:sz w:val="26"/>
          <w:szCs w:val="26"/>
        </w:rPr>
        <w:t xml:space="preserve">В результате изучения модуля </w:t>
      </w:r>
      <w:r w:rsidRPr="00D27141">
        <w:rPr>
          <w:rFonts w:eastAsia="Calibri" w:cs="Times New Roman"/>
          <w:b/>
          <w:sz w:val="26"/>
          <w:szCs w:val="26"/>
        </w:rPr>
        <w:t xml:space="preserve">«Развитие коммуникативной деятельности» </w:t>
      </w:r>
      <w:r w:rsidRPr="00D27141">
        <w:rPr>
          <w:rFonts w:eastAsia="Calibri" w:cs="Times New Roman"/>
          <w:sz w:val="26"/>
          <w:szCs w:val="26"/>
        </w:rPr>
        <w:t>обучающийся научится и будет (сможет):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владеть навыками конструктивного общения;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вербальные и невербальные средства общения адекватные социально-эмоциональному контексту ситуации;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выстраивать коммуникацию в разных жизненных ситуациях с учетом статуса, возраста, социальной роли и особенностей собеседника;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владеть навыками эффективного сотрудничества в различных учебных и социальных ситуациях;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конструктивно и корректно доносить свою позицию до других участников коммуникации;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критически относиться к своему мнению, признавать ошибочность своего мнения (если оно таково) и корректировать его;</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находить общее решение и разрешать конфликтные ситуации на основе согласования позиций и учета интересов участников группы.</w:t>
      </w:r>
    </w:p>
    <w:p w:rsidR="004E0B65" w:rsidRPr="00D27141" w:rsidRDefault="004E0B65" w:rsidP="00D27141">
      <w:pPr>
        <w:spacing w:after="0" w:line="240" w:lineRule="auto"/>
        <w:ind w:firstLine="709"/>
        <w:jc w:val="both"/>
        <w:rPr>
          <w:rFonts w:cs="Times New Roman"/>
          <w:b/>
          <w:i/>
          <w:sz w:val="26"/>
          <w:szCs w:val="26"/>
        </w:rPr>
      </w:pP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Подходы к оценке достижения планируемых результатов освоения программы коррекционно</w:t>
      </w:r>
      <w:r w:rsidR="00CE3F78" w:rsidRPr="00D27141">
        <w:rPr>
          <w:rFonts w:cs="Times New Roman"/>
          <w:b/>
          <w:i/>
          <w:sz w:val="26"/>
          <w:szCs w:val="26"/>
        </w:rPr>
        <w:t>-развивающего</w:t>
      </w:r>
      <w:r w:rsidRPr="00D27141">
        <w:rPr>
          <w:rFonts w:cs="Times New Roman"/>
          <w:b/>
          <w:i/>
          <w:sz w:val="26"/>
          <w:szCs w:val="26"/>
        </w:rPr>
        <w:t xml:space="preserve"> курса</w:t>
      </w:r>
    </w:p>
    <w:p w:rsidR="006C3E4F"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D27141">
        <w:rPr>
          <w:rFonts w:cs="Times New Roman"/>
          <w:sz w:val="26"/>
          <w:szCs w:val="26"/>
        </w:rPr>
        <w:t xml:space="preserve">обучающихся </w:t>
      </w:r>
      <w:r w:rsidRPr="00D27141">
        <w:rPr>
          <w:rFonts w:cs="Times New Roman"/>
          <w:sz w:val="26"/>
          <w:szCs w:val="26"/>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D27141">
        <w:rPr>
          <w:rFonts w:cs="Times New Roman"/>
          <w:sz w:val="26"/>
          <w:szCs w:val="26"/>
        </w:rPr>
        <w:t xml:space="preserve">, а также моделирования экспериментально-психологических ситуаций.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При оценке особенностей развития коммуникативной сферы важно обращать внимание на уровень общительности, развитие коммуникативных </w:t>
      </w:r>
      <w:r w:rsidRPr="00D27141">
        <w:rPr>
          <w:rFonts w:cs="Times New Roman"/>
          <w:sz w:val="26"/>
          <w:szCs w:val="26"/>
        </w:rPr>
        <w:lastRenderedPageBreak/>
        <w:t xml:space="preserve">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C00D1" w:rsidRPr="00D27141" w:rsidRDefault="004C00D1" w:rsidP="00D27141">
      <w:pPr>
        <w:spacing w:after="0" w:line="240" w:lineRule="auto"/>
        <w:rPr>
          <w:rFonts w:cs="Times New Roman"/>
          <w:b/>
          <w:sz w:val="26"/>
          <w:szCs w:val="26"/>
        </w:rPr>
      </w:pPr>
    </w:p>
    <w:p w:rsidR="00542F22" w:rsidRPr="00D27141" w:rsidRDefault="0054591B" w:rsidP="00D27141">
      <w:pPr>
        <w:spacing w:after="0" w:line="240" w:lineRule="auto"/>
        <w:ind w:firstLine="709"/>
        <w:jc w:val="center"/>
        <w:rPr>
          <w:rFonts w:cs="Times New Roman"/>
          <w:b/>
          <w:sz w:val="26"/>
          <w:szCs w:val="26"/>
        </w:rPr>
      </w:pPr>
      <w:r w:rsidRPr="00D27141">
        <w:rPr>
          <w:rFonts w:cs="Times New Roman"/>
          <w:b/>
          <w:sz w:val="26"/>
          <w:szCs w:val="26"/>
        </w:rPr>
        <w:t>Рабочая программа коррекционно</w:t>
      </w:r>
      <w:r w:rsidR="00CE3F78" w:rsidRPr="00D27141">
        <w:rPr>
          <w:rFonts w:cs="Times New Roman"/>
          <w:b/>
          <w:sz w:val="26"/>
          <w:szCs w:val="26"/>
        </w:rPr>
        <w:t>-развивающего</w:t>
      </w:r>
      <w:r w:rsidRPr="00D27141">
        <w:rPr>
          <w:rFonts w:cs="Times New Roman"/>
          <w:b/>
          <w:sz w:val="26"/>
          <w:szCs w:val="26"/>
        </w:rPr>
        <w:t xml:space="preserve"> курса «Психокоррекционный курс»: «Психокоррекционные занятия (дефектологические)»</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Коррекционн</w:t>
      </w:r>
      <w:r w:rsidR="00CE3F78" w:rsidRPr="00D27141">
        <w:rPr>
          <w:rFonts w:cs="Times New Roman"/>
          <w:sz w:val="26"/>
          <w:szCs w:val="26"/>
        </w:rPr>
        <w:t>о-развивающий</w:t>
      </w:r>
      <w:r w:rsidRPr="00D27141">
        <w:rPr>
          <w:rFonts w:cs="Times New Roman"/>
          <w:sz w:val="26"/>
          <w:szCs w:val="26"/>
        </w:rPr>
        <w:t xml:space="preserve"> курс «Психокоррекционные занятия (дефектологические)</w:t>
      </w:r>
      <w:r w:rsidR="00A2416C" w:rsidRPr="00D27141">
        <w:rPr>
          <w:rFonts w:cs="Times New Roman"/>
          <w:sz w:val="26"/>
          <w:szCs w:val="26"/>
        </w:rPr>
        <w:t>»</w:t>
      </w:r>
      <w:r w:rsidRPr="00D27141">
        <w:rPr>
          <w:rFonts w:cs="Times New Roman"/>
          <w:sz w:val="26"/>
          <w:szCs w:val="26"/>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D27141">
        <w:rPr>
          <w:rFonts w:cs="Times New Roman"/>
          <w:sz w:val="26"/>
          <w:szCs w:val="26"/>
        </w:rPr>
        <w:t xml:space="preserve">обучающемуся </w:t>
      </w:r>
      <w:r w:rsidRPr="00D27141">
        <w:rPr>
          <w:rFonts w:cs="Times New Roman"/>
          <w:sz w:val="26"/>
          <w:szCs w:val="26"/>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D27141">
        <w:rPr>
          <w:rFonts w:cs="Times New Roman"/>
          <w:sz w:val="26"/>
          <w:szCs w:val="26"/>
        </w:rPr>
        <w:t xml:space="preserve">обучающимся </w:t>
      </w:r>
      <w:r w:rsidRPr="00D27141">
        <w:rPr>
          <w:rFonts w:cs="Times New Roman"/>
          <w:sz w:val="26"/>
          <w:szCs w:val="26"/>
        </w:rPr>
        <w:t xml:space="preserve">с ЗПР.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D27141" w:rsidRDefault="00BB2E72" w:rsidP="00D27141">
      <w:pPr>
        <w:spacing w:after="0" w:line="240" w:lineRule="auto"/>
        <w:ind w:firstLine="709"/>
        <w:jc w:val="both"/>
        <w:rPr>
          <w:rFonts w:cs="Times New Roman"/>
          <w:sz w:val="26"/>
          <w:szCs w:val="26"/>
          <w:shd w:val="clear" w:color="auto" w:fill="FFFFFF"/>
        </w:rPr>
      </w:pPr>
      <w:r w:rsidRPr="00D27141">
        <w:rPr>
          <w:rFonts w:cs="Times New Roman"/>
          <w:bCs/>
          <w:sz w:val="26"/>
          <w:szCs w:val="26"/>
          <w:shd w:val="clear" w:color="auto" w:fill="FFFFFF"/>
        </w:rPr>
        <w:t>Курс</w:t>
      </w:r>
      <w:r w:rsidRPr="00D27141">
        <w:rPr>
          <w:rFonts w:cs="Times New Roman"/>
          <w:b/>
          <w:sz w:val="26"/>
          <w:szCs w:val="26"/>
          <w:shd w:val="clear" w:color="auto" w:fill="FFFFFF"/>
        </w:rPr>
        <w:t xml:space="preserve"> </w:t>
      </w:r>
      <w:r w:rsidRPr="00D27141">
        <w:rPr>
          <w:rFonts w:cs="Times New Roman"/>
          <w:sz w:val="26"/>
          <w:szCs w:val="26"/>
        </w:rPr>
        <w:t>«Коррекционно-развивающие занятия. Психокоррекционные занятия (дефектологические)</w:t>
      </w:r>
      <w:r w:rsidRPr="00D27141">
        <w:rPr>
          <w:rFonts w:cs="Times New Roman"/>
          <w:b/>
          <w:sz w:val="26"/>
          <w:szCs w:val="26"/>
          <w:shd w:val="clear" w:color="auto" w:fill="FFFFFF"/>
        </w:rPr>
        <w:t>»</w:t>
      </w:r>
      <w:r w:rsidRPr="00D27141">
        <w:rPr>
          <w:rFonts w:cs="Times New Roman"/>
          <w:sz w:val="26"/>
          <w:szCs w:val="26"/>
          <w:shd w:val="clear" w:color="auto" w:fill="FFFFFF"/>
        </w:rPr>
        <w:t xml:space="preserve"> создается по модульному принципу. </w:t>
      </w:r>
    </w:p>
    <w:p w:rsidR="00BB2E72" w:rsidRPr="00D27141" w:rsidRDefault="00BB2E72" w:rsidP="00D27141">
      <w:pPr>
        <w:spacing w:after="0" w:line="240" w:lineRule="auto"/>
        <w:ind w:firstLine="709"/>
        <w:jc w:val="both"/>
        <w:rPr>
          <w:rFonts w:cs="Times New Roman"/>
          <w:sz w:val="26"/>
          <w:szCs w:val="26"/>
          <w:shd w:val="clear" w:color="auto" w:fill="FFFFFF"/>
        </w:rPr>
      </w:pPr>
      <w:r w:rsidRPr="00D27141">
        <w:rPr>
          <w:rFonts w:cs="Times New Roman"/>
          <w:b/>
          <w:bCs/>
          <w:i/>
          <w:sz w:val="26"/>
          <w:szCs w:val="26"/>
          <w:shd w:val="clear" w:color="auto" w:fill="FFFFFF"/>
        </w:rPr>
        <w:t>Цель курса</w:t>
      </w:r>
      <w:r w:rsidRPr="00D27141">
        <w:rPr>
          <w:rFonts w:cs="Times New Roman"/>
          <w:b/>
          <w:bCs/>
          <w:sz w:val="26"/>
          <w:szCs w:val="26"/>
          <w:shd w:val="clear" w:color="auto" w:fill="FFFFFF"/>
        </w:rPr>
        <w:t xml:space="preserve"> </w:t>
      </w:r>
      <w:r w:rsidRPr="00D27141">
        <w:rPr>
          <w:rFonts w:cs="Times New Roman"/>
          <w:sz w:val="26"/>
          <w:szCs w:val="26"/>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D27141">
        <w:rPr>
          <w:rFonts w:cs="Times New Roman"/>
          <w:sz w:val="26"/>
          <w:szCs w:val="26"/>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D27141" w:rsidRDefault="00BB2E72" w:rsidP="00D27141">
      <w:pPr>
        <w:spacing w:after="0" w:line="240" w:lineRule="auto"/>
        <w:ind w:firstLine="709"/>
        <w:jc w:val="both"/>
        <w:rPr>
          <w:rFonts w:cs="Times New Roman"/>
          <w:b/>
          <w:bCs/>
          <w:i/>
          <w:sz w:val="26"/>
          <w:szCs w:val="26"/>
          <w:shd w:val="clear" w:color="auto" w:fill="FFFFFF"/>
        </w:rPr>
      </w:pPr>
      <w:r w:rsidRPr="00D27141">
        <w:rPr>
          <w:rFonts w:cs="Times New Roman"/>
          <w:b/>
          <w:bCs/>
          <w:i/>
          <w:sz w:val="26"/>
          <w:szCs w:val="26"/>
          <w:shd w:val="clear" w:color="auto" w:fill="FFFFFF"/>
        </w:rPr>
        <w:t>Задачи курса:</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w:t>
      </w:r>
      <w:r w:rsidR="00BB2E72" w:rsidRPr="00D27141">
        <w:rPr>
          <w:rFonts w:cs="Times New Roman"/>
          <w:sz w:val="26"/>
          <w:szCs w:val="26"/>
        </w:rPr>
        <w:t>оррекция и развитие познавательных процесс</w:t>
      </w:r>
      <w:r w:rsidRPr="00D27141">
        <w:rPr>
          <w:rFonts w:cs="Times New Roman"/>
          <w:sz w:val="26"/>
          <w:szCs w:val="26"/>
        </w:rPr>
        <w:t>ов на основе учебного материала;</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w:t>
      </w:r>
      <w:r w:rsidR="00BB2E72" w:rsidRPr="00D27141">
        <w:rPr>
          <w:rFonts w:cs="Times New Roman"/>
          <w:sz w:val="26"/>
          <w:szCs w:val="26"/>
        </w:rPr>
        <w:t>ормирование приемов мыслительной деятельности, коррекция и развитие л</w:t>
      </w:r>
      <w:r w:rsidRPr="00D27141">
        <w:rPr>
          <w:rFonts w:cs="Times New Roman"/>
          <w:sz w:val="26"/>
          <w:szCs w:val="26"/>
        </w:rPr>
        <w:t>огических мыслительных операций;</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BB2E72" w:rsidRPr="00D27141">
        <w:rPr>
          <w:rFonts w:cs="Times New Roman"/>
          <w:sz w:val="26"/>
          <w:szCs w:val="26"/>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D27141">
        <w:rPr>
          <w:rFonts w:cs="Times New Roman"/>
          <w:sz w:val="26"/>
          <w:szCs w:val="26"/>
        </w:rPr>
        <w:t>ание ее структурных компонентов;</w:t>
      </w:r>
      <w:r w:rsidR="00BB2E72" w:rsidRPr="00D27141">
        <w:rPr>
          <w:rFonts w:cs="Times New Roman"/>
          <w:sz w:val="26"/>
          <w:szCs w:val="26"/>
        </w:rPr>
        <w:t xml:space="preserve"> </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BB2E72" w:rsidRPr="00D27141">
        <w:rPr>
          <w:rFonts w:cs="Times New Roman"/>
          <w:sz w:val="26"/>
          <w:szCs w:val="26"/>
        </w:rPr>
        <w:t xml:space="preserve">пециальное формирование метапредметных умений, обеспечивающих </w:t>
      </w:r>
      <w:r w:rsidRPr="00D27141">
        <w:rPr>
          <w:rFonts w:cs="Times New Roman"/>
          <w:sz w:val="26"/>
          <w:szCs w:val="26"/>
        </w:rPr>
        <w:t>освоение программного материала;</w:t>
      </w:r>
    </w:p>
    <w:p w:rsidR="00BB2E72" w:rsidRPr="00D27141" w:rsidRDefault="004E0B65"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w:t>
      </w:r>
      <w:r w:rsidR="00BB2E72" w:rsidRPr="00D27141">
        <w:rPr>
          <w:rFonts w:cs="Times New Roman"/>
          <w:sz w:val="26"/>
          <w:szCs w:val="26"/>
        </w:rPr>
        <w:t>ормирование навыков социальной (жизненной) компетенции.</w:t>
      </w:r>
    </w:p>
    <w:p w:rsidR="00BB2E72" w:rsidRPr="00D27141" w:rsidRDefault="00BB2E72" w:rsidP="00D27141">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D27141" w:rsidRDefault="00BB2E72" w:rsidP="00D27141">
      <w:pPr>
        <w:pStyle w:val="Default"/>
        <w:ind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Содержание коррекционно-развивающего курса включает в себя следующие </w:t>
      </w:r>
      <w:r w:rsidRPr="00D27141">
        <w:rPr>
          <w:rFonts w:cs="Times New Roman"/>
          <w:b/>
          <w:color w:val="auto"/>
          <w:sz w:val="26"/>
          <w:szCs w:val="26"/>
          <w:shd w:val="clear" w:color="auto" w:fill="FFFFFF"/>
        </w:rPr>
        <w:t>модули</w:t>
      </w:r>
      <w:r w:rsidRPr="00D27141">
        <w:rPr>
          <w:rFonts w:cs="Times New Roman"/>
          <w:color w:val="auto"/>
          <w:sz w:val="26"/>
          <w:szCs w:val="26"/>
          <w:shd w:val="clear" w:color="auto" w:fill="FFFFFF"/>
        </w:rPr>
        <w:t>:</w:t>
      </w:r>
    </w:p>
    <w:p w:rsidR="00BB2E72" w:rsidRPr="00D27141" w:rsidRDefault="00BB2E72" w:rsidP="00D27141">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Коррекция и развитие </w:t>
      </w:r>
      <w:bookmarkStart w:id="465" w:name="_Hlk43705172"/>
      <w:r w:rsidRPr="00D27141">
        <w:rPr>
          <w:rFonts w:cs="Times New Roman"/>
          <w:color w:val="auto"/>
          <w:sz w:val="26"/>
          <w:szCs w:val="26"/>
          <w:shd w:val="clear" w:color="auto" w:fill="FFFFFF"/>
        </w:rPr>
        <w:t>базовых приемов мыслительной деятельности.</w:t>
      </w:r>
    </w:p>
    <w:bookmarkEnd w:id="465"/>
    <w:p w:rsidR="00BB2E72" w:rsidRPr="00D27141" w:rsidRDefault="00BB2E72" w:rsidP="00D27141">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Коррекция и развитие познавательной деятельности на учебном материале.</w:t>
      </w:r>
    </w:p>
    <w:p w:rsidR="008823BD" w:rsidRPr="00D27141" w:rsidRDefault="00BB2E72" w:rsidP="00D27141">
      <w:pPr>
        <w:pStyle w:val="Default"/>
        <w:ind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D27141">
        <w:rPr>
          <w:rFonts w:cs="Times New Roman"/>
          <w:color w:val="auto"/>
          <w:sz w:val="26"/>
          <w:szCs w:val="26"/>
          <w:shd w:val="clear" w:color="auto" w:fill="FFFFFF"/>
        </w:rPr>
        <w:t>осознанного</w:t>
      </w:r>
      <w:r w:rsidRPr="00D27141">
        <w:rPr>
          <w:rFonts w:cs="Times New Roman"/>
          <w:color w:val="auto"/>
          <w:sz w:val="26"/>
          <w:szCs w:val="26"/>
          <w:shd w:val="clear" w:color="auto" w:fill="FFFFFF"/>
        </w:rPr>
        <w:t xml:space="preserve"> отношения к </w:t>
      </w:r>
      <w:r w:rsidR="008579B0" w:rsidRPr="00D27141">
        <w:rPr>
          <w:rFonts w:cs="Times New Roman"/>
          <w:color w:val="auto"/>
          <w:sz w:val="26"/>
          <w:szCs w:val="26"/>
          <w:shd w:val="clear" w:color="auto" w:fill="FFFFFF"/>
        </w:rPr>
        <w:t xml:space="preserve">решению задач, требующих </w:t>
      </w:r>
      <w:r w:rsidRPr="00D27141">
        <w:rPr>
          <w:rFonts w:cs="Times New Roman"/>
          <w:color w:val="auto"/>
          <w:sz w:val="26"/>
          <w:szCs w:val="26"/>
          <w:shd w:val="clear" w:color="auto" w:fill="FFFFFF"/>
        </w:rPr>
        <w:t>логически</w:t>
      </w:r>
      <w:r w:rsidR="008579B0" w:rsidRPr="00D27141">
        <w:rPr>
          <w:rFonts w:cs="Times New Roman"/>
          <w:color w:val="auto"/>
          <w:sz w:val="26"/>
          <w:szCs w:val="26"/>
          <w:shd w:val="clear" w:color="auto" w:fill="FFFFFF"/>
        </w:rPr>
        <w:t>х</w:t>
      </w:r>
      <w:r w:rsidRPr="00D27141">
        <w:rPr>
          <w:rFonts w:cs="Times New Roman"/>
          <w:color w:val="auto"/>
          <w:sz w:val="26"/>
          <w:szCs w:val="26"/>
          <w:shd w:val="clear" w:color="auto" w:fill="FFFFFF"/>
        </w:rPr>
        <w:t xml:space="preserve"> операци</w:t>
      </w:r>
      <w:r w:rsidR="008579B0" w:rsidRPr="00D27141">
        <w:rPr>
          <w:rFonts w:cs="Times New Roman"/>
          <w:color w:val="auto"/>
          <w:sz w:val="26"/>
          <w:szCs w:val="26"/>
          <w:shd w:val="clear" w:color="auto" w:fill="FFFFFF"/>
        </w:rPr>
        <w:t>й,</w:t>
      </w:r>
      <w:r w:rsidRPr="00D27141">
        <w:rPr>
          <w:rFonts w:cs="Times New Roman"/>
          <w:color w:val="auto"/>
          <w:sz w:val="26"/>
          <w:szCs w:val="26"/>
          <w:shd w:val="clear" w:color="auto" w:fill="FFFFFF"/>
        </w:rPr>
        <w:t xml:space="preserve"> суждени</w:t>
      </w:r>
      <w:r w:rsidR="00E91902" w:rsidRPr="00D27141">
        <w:rPr>
          <w:rFonts w:cs="Times New Roman"/>
          <w:color w:val="auto"/>
          <w:sz w:val="26"/>
          <w:szCs w:val="26"/>
          <w:shd w:val="clear" w:color="auto" w:fill="FFFFFF"/>
        </w:rPr>
        <w:t>й, умозаключений и их оречевления</w:t>
      </w:r>
      <w:r w:rsidRPr="00D27141">
        <w:rPr>
          <w:rFonts w:cs="Times New Roman"/>
          <w:color w:val="auto"/>
          <w:sz w:val="26"/>
          <w:szCs w:val="26"/>
          <w:shd w:val="clear" w:color="auto" w:fill="FFFFFF"/>
        </w:rPr>
        <w:t>. У обучающихся формируется умение</w:t>
      </w:r>
      <w:r w:rsidR="00E161EB" w:rsidRPr="00D27141">
        <w:rPr>
          <w:rFonts w:cs="Times New Roman"/>
          <w:color w:val="auto"/>
          <w:sz w:val="26"/>
          <w:szCs w:val="26"/>
          <w:shd w:val="clear" w:color="auto" w:fill="FFFFFF"/>
        </w:rPr>
        <w:t xml:space="preserve"> выполнять сравнение,</w:t>
      </w:r>
      <w:r w:rsidRPr="00D27141">
        <w:rPr>
          <w:rFonts w:cs="Times New Roman"/>
          <w:color w:val="auto"/>
          <w:sz w:val="26"/>
          <w:szCs w:val="26"/>
          <w:shd w:val="clear" w:color="auto" w:fill="FFFFFF"/>
        </w:rPr>
        <w:t xml:space="preserve"> </w:t>
      </w:r>
      <w:r w:rsidR="00E161EB" w:rsidRPr="00D27141">
        <w:rPr>
          <w:rFonts w:cs="Times New Roman"/>
          <w:color w:val="auto"/>
          <w:sz w:val="26"/>
          <w:szCs w:val="26"/>
          <w:shd w:val="clear" w:color="auto" w:fill="FFFFFF"/>
        </w:rPr>
        <w:t>выделяя существенные признаки объектов окружающей действительности</w:t>
      </w:r>
      <w:r w:rsidRPr="00D27141">
        <w:rPr>
          <w:rFonts w:cs="Times New Roman"/>
          <w:color w:val="auto"/>
          <w:sz w:val="26"/>
          <w:szCs w:val="26"/>
          <w:shd w:val="clear" w:color="auto" w:fill="FFFFFF"/>
        </w:rPr>
        <w:t xml:space="preserve"> и отвлеченных </w:t>
      </w:r>
      <w:r w:rsidR="008823BD" w:rsidRPr="00D27141">
        <w:rPr>
          <w:rFonts w:cs="Times New Roman"/>
          <w:color w:val="auto"/>
          <w:sz w:val="26"/>
          <w:szCs w:val="26"/>
          <w:shd w:val="clear" w:color="auto" w:fill="FFFFFF"/>
        </w:rPr>
        <w:t>понятий</w:t>
      </w:r>
      <w:r w:rsidRPr="00D27141">
        <w:rPr>
          <w:rFonts w:cs="Times New Roman"/>
          <w:color w:val="auto"/>
          <w:sz w:val="26"/>
          <w:szCs w:val="26"/>
          <w:shd w:val="clear" w:color="auto" w:fill="FFFFFF"/>
        </w:rPr>
        <w:t xml:space="preserve">, </w:t>
      </w:r>
      <w:r w:rsidR="008823BD" w:rsidRPr="00D27141">
        <w:rPr>
          <w:rFonts w:cs="Times New Roman"/>
          <w:color w:val="auto"/>
          <w:sz w:val="26"/>
          <w:szCs w:val="26"/>
          <w:shd w:val="clear" w:color="auto" w:fill="FFFFFF"/>
        </w:rPr>
        <w:t>классифицировать их,</w:t>
      </w:r>
      <w:r w:rsidRPr="00D27141">
        <w:rPr>
          <w:rFonts w:cs="Times New Roman"/>
          <w:color w:val="auto"/>
          <w:sz w:val="26"/>
          <w:szCs w:val="26"/>
          <w:shd w:val="clear" w:color="auto" w:fill="FFFFFF"/>
        </w:rPr>
        <w:t xml:space="preserve"> самостоятельно </w:t>
      </w:r>
      <w:r w:rsidR="008823BD" w:rsidRPr="00D27141">
        <w:rPr>
          <w:rFonts w:cs="Times New Roman"/>
          <w:color w:val="auto"/>
          <w:sz w:val="26"/>
          <w:szCs w:val="26"/>
          <w:shd w:val="clear" w:color="auto" w:fill="FFFFFF"/>
        </w:rPr>
        <w:t xml:space="preserve">выделяя </w:t>
      </w:r>
      <w:r w:rsidR="00EF2F1B" w:rsidRPr="00D27141">
        <w:rPr>
          <w:rFonts w:cs="Times New Roman"/>
          <w:color w:val="auto"/>
          <w:sz w:val="26"/>
          <w:szCs w:val="26"/>
          <w:shd w:val="clear" w:color="auto" w:fill="FFFFFF"/>
        </w:rPr>
        <w:t xml:space="preserve">для этого </w:t>
      </w:r>
      <w:r w:rsidR="008823BD" w:rsidRPr="00D27141">
        <w:rPr>
          <w:rFonts w:cs="Times New Roman"/>
          <w:color w:val="auto"/>
          <w:sz w:val="26"/>
          <w:szCs w:val="26"/>
          <w:shd w:val="clear" w:color="auto" w:fill="FFFFFF"/>
        </w:rPr>
        <w:t>разные основания</w:t>
      </w:r>
      <w:r w:rsidRPr="00D27141">
        <w:rPr>
          <w:rFonts w:cs="Times New Roman"/>
          <w:color w:val="auto"/>
          <w:sz w:val="26"/>
          <w:szCs w:val="26"/>
          <w:shd w:val="clear" w:color="auto" w:fill="FFFFFF"/>
        </w:rPr>
        <w:t xml:space="preserve">. </w:t>
      </w:r>
      <w:r w:rsidR="008823BD" w:rsidRPr="00D27141">
        <w:rPr>
          <w:rFonts w:cs="Times New Roman"/>
          <w:color w:val="auto"/>
          <w:sz w:val="26"/>
          <w:szCs w:val="26"/>
          <w:shd w:val="clear" w:color="auto" w:fill="FFFFFF"/>
        </w:rPr>
        <w:t xml:space="preserve">Проводится работа по </w:t>
      </w:r>
      <w:r w:rsidR="00F01483" w:rsidRPr="00D27141">
        <w:rPr>
          <w:rFonts w:cs="Times New Roman"/>
          <w:color w:val="auto"/>
          <w:sz w:val="26"/>
          <w:szCs w:val="26"/>
          <w:shd w:val="clear" w:color="auto" w:fill="FFFFFF"/>
        </w:rPr>
        <w:t xml:space="preserve">обучению </w:t>
      </w:r>
      <w:r w:rsidR="008823BD" w:rsidRPr="00D27141">
        <w:rPr>
          <w:rFonts w:cs="Times New Roman"/>
          <w:color w:val="auto"/>
          <w:sz w:val="26"/>
          <w:szCs w:val="26"/>
          <w:shd w:val="clear" w:color="auto" w:fill="FFFFFF"/>
        </w:rPr>
        <w:t>установлению причинно-следственных зависимостей</w:t>
      </w:r>
      <w:r w:rsidR="00F01483" w:rsidRPr="00D27141">
        <w:rPr>
          <w:rFonts w:cs="Times New Roman"/>
          <w:color w:val="auto"/>
          <w:sz w:val="26"/>
          <w:szCs w:val="26"/>
          <w:shd w:val="clear" w:color="auto" w:fill="FFFFFF"/>
        </w:rPr>
        <w:t xml:space="preserve"> (на материале учебных предметов)</w:t>
      </w:r>
      <w:r w:rsidR="008823BD" w:rsidRPr="00D27141">
        <w:rPr>
          <w:rFonts w:cs="Times New Roman"/>
          <w:color w:val="auto"/>
          <w:sz w:val="26"/>
          <w:szCs w:val="26"/>
          <w:shd w:val="clear" w:color="auto" w:fill="FFFFFF"/>
        </w:rPr>
        <w:t xml:space="preserve">. </w:t>
      </w:r>
    </w:p>
    <w:p w:rsidR="00BB2E72" w:rsidRPr="00D27141" w:rsidRDefault="00BB2E72" w:rsidP="00D27141">
      <w:pPr>
        <w:pStyle w:val="Default"/>
        <w:ind w:left="142"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D27141">
        <w:rPr>
          <w:rFonts w:cs="Times New Roman"/>
          <w:color w:val="auto"/>
          <w:sz w:val="26"/>
          <w:szCs w:val="26"/>
          <w:shd w:val="clear" w:color="auto" w:fill="FFFFFF"/>
        </w:rPr>
        <w:t xml:space="preserve">и критериями </w:t>
      </w:r>
      <w:r w:rsidRPr="00D27141">
        <w:rPr>
          <w:rFonts w:cs="Times New Roman"/>
          <w:color w:val="auto"/>
          <w:sz w:val="26"/>
          <w:szCs w:val="26"/>
          <w:shd w:val="clear" w:color="auto" w:fill="FFFFFF"/>
        </w:rPr>
        <w:t>при поиске информации в различных источниках, критически оценивать и интерпретировать получаемую</w:t>
      </w:r>
      <w:r w:rsidR="00ED7E79" w:rsidRPr="00D27141">
        <w:rPr>
          <w:rFonts w:cs="Times New Roman"/>
          <w:color w:val="auto"/>
          <w:sz w:val="26"/>
          <w:szCs w:val="26"/>
          <w:shd w:val="clear" w:color="auto" w:fill="FFFFFF"/>
        </w:rPr>
        <w:t xml:space="preserve"> из них</w:t>
      </w:r>
      <w:r w:rsidRPr="00D27141">
        <w:rPr>
          <w:rFonts w:cs="Times New Roman"/>
          <w:color w:val="auto"/>
          <w:sz w:val="26"/>
          <w:szCs w:val="26"/>
          <w:shd w:val="clear" w:color="auto" w:fill="FFFFFF"/>
        </w:rPr>
        <w:t xml:space="preserve"> информацию. </w:t>
      </w:r>
    </w:p>
    <w:p w:rsidR="00BB2E72" w:rsidRPr="00D27141" w:rsidRDefault="00BB2E72" w:rsidP="00D27141">
      <w:pPr>
        <w:pStyle w:val="Default"/>
        <w:ind w:left="142"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D27141" w:rsidRDefault="00BB2E72" w:rsidP="00D27141">
      <w:pPr>
        <w:pStyle w:val="Default"/>
        <w:ind w:left="142" w:firstLine="709"/>
        <w:jc w:val="both"/>
        <w:rPr>
          <w:rFonts w:cs="Times New Roman"/>
          <w:color w:val="auto"/>
          <w:sz w:val="26"/>
          <w:szCs w:val="26"/>
          <w:shd w:val="clear" w:color="auto" w:fill="FFFFFF"/>
        </w:rPr>
      </w:pPr>
      <w:r w:rsidRPr="00D27141">
        <w:rPr>
          <w:rFonts w:cs="Times New Roman"/>
          <w:color w:val="auto"/>
          <w:sz w:val="26"/>
          <w:szCs w:val="26"/>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D27141">
        <w:rPr>
          <w:rFonts w:cs="Times New Roman"/>
          <w:color w:val="auto"/>
          <w:sz w:val="26"/>
          <w:szCs w:val="26"/>
          <w:shd w:val="clear" w:color="auto" w:fill="FFFFFF"/>
        </w:rPr>
        <w:t xml:space="preserve">обучающегося </w:t>
      </w:r>
      <w:r w:rsidRPr="00D27141">
        <w:rPr>
          <w:rFonts w:cs="Times New Roman"/>
          <w:color w:val="auto"/>
          <w:sz w:val="26"/>
          <w:szCs w:val="26"/>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D27141" w:rsidRDefault="009A30DE" w:rsidP="00D27141">
      <w:pPr>
        <w:pStyle w:val="Default"/>
        <w:ind w:firstLine="709"/>
        <w:jc w:val="both"/>
        <w:rPr>
          <w:rFonts w:cs="Times New Roman"/>
          <w:b/>
          <w:bCs/>
          <w:color w:val="auto"/>
          <w:sz w:val="26"/>
          <w:szCs w:val="26"/>
          <w:shd w:val="clear" w:color="auto" w:fill="FFFFFF"/>
        </w:rPr>
      </w:pPr>
      <w:bookmarkStart w:id="466" w:name="_Hlk49148905"/>
    </w:p>
    <w:p w:rsidR="00BB2E72" w:rsidRPr="00D27141" w:rsidRDefault="00BB2E72" w:rsidP="00D27141">
      <w:pPr>
        <w:pStyle w:val="Default"/>
        <w:ind w:firstLine="709"/>
        <w:jc w:val="both"/>
        <w:rPr>
          <w:rFonts w:cs="Times New Roman"/>
          <w:b/>
          <w:bCs/>
          <w:i/>
          <w:color w:val="auto"/>
          <w:sz w:val="26"/>
          <w:szCs w:val="26"/>
          <w:shd w:val="clear" w:color="auto" w:fill="FFFFFF"/>
        </w:rPr>
      </w:pPr>
      <w:r w:rsidRPr="00D27141">
        <w:rPr>
          <w:rFonts w:cs="Times New Roman"/>
          <w:b/>
          <w:bCs/>
          <w:i/>
          <w:color w:val="auto"/>
          <w:sz w:val="26"/>
          <w:szCs w:val="26"/>
          <w:shd w:val="clear" w:color="auto" w:fill="FFFFFF"/>
        </w:rPr>
        <w:t>Содержание модулей определено следующими разделами:</w:t>
      </w:r>
    </w:p>
    <w:p w:rsidR="00BB2E72" w:rsidRPr="00D27141" w:rsidRDefault="00BB2E72" w:rsidP="00D27141">
      <w:pPr>
        <w:pStyle w:val="Default"/>
        <w:ind w:firstLine="709"/>
        <w:jc w:val="both"/>
        <w:rPr>
          <w:rFonts w:cs="Times New Roman"/>
          <w:color w:val="auto"/>
          <w:sz w:val="26"/>
          <w:szCs w:val="26"/>
          <w:shd w:val="clear" w:color="auto" w:fill="FFFFFF"/>
        </w:rPr>
      </w:pPr>
      <w:r w:rsidRPr="00D27141">
        <w:rPr>
          <w:rFonts w:cs="Times New Roman"/>
          <w:b/>
          <w:bCs/>
          <w:color w:val="auto"/>
          <w:sz w:val="26"/>
          <w:szCs w:val="26"/>
          <w:shd w:val="clear" w:color="auto" w:fill="FFFFFF"/>
        </w:rPr>
        <w:t xml:space="preserve">Модуль </w:t>
      </w:r>
      <w:bookmarkStart w:id="467" w:name="_Hlk43705694"/>
      <w:r w:rsidRPr="00D27141">
        <w:rPr>
          <w:rFonts w:cs="Times New Roman"/>
          <w:b/>
          <w:bCs/>
          <w:color w:val="auto"/>
          <w:sz w:val="26"/>
          <w:szCs w:val="26"/>
          <w:shd w:val="clear" w:color="auto" w:fill="FFFFFF"/>
        </w:rPr>
        <w:t>«Коррекция и развитие базовых приемов мыслительной деятельности»</w:t>
      </w:r>
      <w:bookmarkEnd w:id="466"/>
      <w:r w:rsidRPr="00D27141">
        <w:rPr>
          <w:rFonts w:cs="Times New Roman"/>
          <w:b/>
          <w:bCs/>
          <w:color w:val="auto"/>
          <w:sz w:val="26"/>
          <w:szCs w:val="26"/>
          <w:shd w:val="clear" w:color="auto" w:fill="FFFFFF"/>
        </w:rPr>
        <w:t xml:space="preserve"> </w:t>
      </w:r>
      <w:bookmarkEnd w:id="467"/>
      <w:r w:rsidRPr="00D27141">
        <w:rPr>
          <w:rFonts w:cs="Times New Roman"/>
          <w:color w:val="auto"/>
          <w:sz w:val="26"/>
          <w:szCs w:val="26"/>
          <w:shd w:val="clear" w:color="auto" w:fill="FFFFFF"/>
        </w:rPr>
        <w:t>включает следующие разделы: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bookmarkStart w:id="468" w:name="_Hlk42664519"/>
      <w:bookmarkStart w:id="469" w:name="_Hlk43707299"/>
      <w:r w:rsidRPr="00D27141">
        <w:rPr>
          <w:rFonts w:cs="Times New Roman"/>
          <w:sz w:val="26"/>
          <w:szCs w:val="26"/>
        </w:rPr>
        <w:lastRenderedPageBreak/>
        <w:t>Коррекция и развитие базовых логических действий и мыслительных операций анализа, синтеза, сравнения, классификации</w:t>
      </w:r>
      <w:bookmarkEnd w:id="468"/>
      <w:r w:rsidRPr="00D27141">
        <w:rPr>
          <w:rFonts w:cs="Times New Roman"/>
          <w:sz w:val="26"/>
          <w:szCs w:val="26"/>
        </w:rPr>
        <w:t>.</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Коррекция и развитие базовых логических действий и мыслительных операций обобщения, абстрагирования, конкретизации.</w:t>
      </w:r>
    </w:p>
    <w:p w:rsidR="00AC391E" w:rsidRPr="00D27141" w:rsidRDefault="00584D7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логических умений делать суждения, умозаключение, подводить под понятие</w:t>
      </w:r>
      <w:r w:rsidR="00AC391E" w:rsidRPr="00D27141">
        <w:rPr>
          <w:rFonts w:cs="Times New Roman"/>
          <w:sz w:val="26"/>
          <w:szCs w:val="26"/>
        </w:rPr>
        <w:t>.</w:t>
      </w:r>
    </w:p>
    <w:p w:rsidR="00BB2E72" w:rsidRPr="00D27141" w:rsidRDefault="00584D7D"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способности к пониманию скрытого смысла пословиц, поговорок, метафор и текстов</w:t>
      </w:r>
      <w:r w:rsidR="00BB2E72" w:rsidRPr="00D27141">
        <w:rPr>
          <w:rFonts w:cs="Times New Roman"/>
          <w:sz w:val="26"/>
          <w:szCs w:val="26"/>
        </w:rPr>
        <w:t>.</w:t>
      </w:r>
    </w:p>
    <w:p w:rsidR="00BB2E72" w:rsidRPr="00D27141" w:rsidRDefault="00BB2E72" w:rsidP="00D27141">
      <w:pPr>
        <w:pStyle w:val="Default"/>
        <w:ind w:firstLine="709"/>
        <w:jc w:val="both"/>
        <w:rPr>
          <w:rFonts w:cs="Times New Roman"/>
          <w:bCs/>
          <w:color w:val="auto"/>
          <w:sz w:val="26"/>
          <w:szCs w:val="26"/>
          <w:shd w:val="clear" w:color="auto" w:fill="FFFFFF"/>
        </w:rPr>
      </w:pPr>
      <w:bookmarkStart w:id="470" w:name="_Hlk49148923"/>
      <w:bookmarkEnd w:id="469"/>
      <w:r w:rsidRPr="00D27141">
        <w:rPr>
          <w:rFonts w:cs="Times New Roman"/>
          <w:b/>
          <w:bCs/>
          <w:color w:val="auto"/>
          <w:sz w:val="26"/>
          <w:szCs w:val="26"/>
          <w:shd w:val="clear" w:color="auto" w:fill="FFFFFF"/>
        </w:rPr>
        <w:t xml:space="preserve">Модуль </w:t>
      </w:r>
      <w:bookmarkStart w:id="471" w:name="_Hlk43705731"/>
      <w:r w:rsidRPr="00D27141">
        <w:rPr>
          <w:rFonts w:cs="Times New Roman"/>
          <w:b/>
          <w:bCs/>
          <w:color w:val="auto"/>
          <w:sz w:val="26"/>
          <w:szCs w:val="26"/>
          <w:shd w:val="clear" w:color="auto" w:fill="FFFFFF"/>
        </w:rPr>
        <w:t>«Коррекция и развитие познавательной деятельности на учебном материале»</w:t>
      </w:r>
      <w:bookmarkEnd w:id="470"/>
      <w:r w:rsidRPr="00D27141">
        <w:rPr>
          <w:rFonts w:cs="Times New Roman"/>
          <w:bCs/>
          <w:color w:val="auto"/>
          <w:sz w:val="26"/>
          <w:szCs w:val="26"/>
          <w:shd w:val="clear" w:color="auto" w:fill="FFFFFF"/>
        </w:rPr>
        <w:t xml:space="preserve"> </w:t>
      </w:r>
      <w:bookmarkEnd w:id="471"/>
      <w:r w:rsidRPr="00D27141">
        <w:rPr>
          <w:rFonts w:cs="Times New Roman"/>
          <w:bCs/>
          <w:color w:val="auto"/>
          <w:sz w:val="26"/>
          <w:szCs w:val="26"/>
          <w:shd w:val="clear" w:color="auto" w:fill="FFFFFF"/>
        </w:rPr>
        <w:t>включает следующие разделы: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Познавательные действия при работе с алгоритмами.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Познавательные действия при работе с информацией</w:t>
      </w:r>
      <w:r w:rsidR="000E4963" w:rsidRPr="00D27141">
        <w:rPr>
          <w:rFonts w:cs="Times New Roman"/>
          <w:sz w:val="26"/>
          <w:szCs w:val="26"/>
        </w:rPr>
        <w:t>, коррекция и развитие познавательных процессов</w:t>
      </w:r>
      <w:r w:rsidRPr="00D27141">
        <w:rPr>
          <w:rFonts w:cs="Times New Roman"/>
          <w:sz w:val="26"/>
          <w:szCs w:val="26"/>
        </w:rPr>
        <w:t>.</w:t>
      </w:r>
    </w:p>
    <w:p w:rsidR="00456974"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Познавательные действия по преобразованию информации.</w:t>
      </w:r>
    </w:p>
    <w:p w:rsidR="004C00D1" w:rsidRPr="00D27141" w:rsidRDefault="004C00D1" w:rsidP="00D27141">
      <w:pPr>
        <w:spacing w:after="0" w:line="240" w:lineRule="auto"/>
        <w:ind w:firstLine="709"/>
        <w:jc w:val="center"/>
        <w:rPr>
          <w:rFonts w:cs="Times New Roman"/>
          <w:b/>
          <w:sz w:val="26"/>
          <w:szCs w:val="26"/>
        </w:rPr>
      </w:pPr>
    </w:p>
    <w:p w:rsidR="009A30DE" w:rsidRPr="00D27141" w:rsidRDefault="00BB2E72" w:rsidP="00D7348C">
      <w:pPr>
        <w:spacing w:after="0" w:line="240" w:lineRule="auto"/>
        <w:ind w:firstLine="709"/>
        <w:jc w:val="both"/>
        <w:rPr>
          <w:rFonts w:cs="Times New Roman"/>
          <w:b/>
          <w:sz w:val="26"/>
          <w:szCs w:val="26"/>
        </w:rPr>
      </w:pPr>
      <w:r w:rsidRPr="00D27141">
        <w:rPr>
          <w:rFonts w:cs="Times New Roman"/>
          <w:b/>
          <w:sz w:val="26"/>
          <w:szCs w:val="26"/>
        </w:rPr>
        <w:t>Содержание курса на уровне основного общего образования</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sz w:val="26"/>
          <w:szCs w:val="26"/>
        </w:rPr>
        <w:t>Модуль</w:t>
      </w:r>
      <w:r w:rsidRPr="00D27141">
        <w:rPr>
          <w:rFonts w:cs="Times New Roman"/>
          <w:sz w:val="26"/>
          <w:szCs w:val="26"/>
        </w:rPr>
        <w:t xml:space="preserve"> «</w:t>
      </w:r>
      <w:r w:rsidRPr="00D27141">
        <w:rPr>
          <w:rFonts w:cs="Times New Roman"/>
          <w:b/>
          <w:bCs/>
          <w:sz w:val="26"/>
          <w:szCs w:val="26"/>
        </w:rPr>
        <w:t>Коррекция и развитие базовых приемов мыслительной деятельности»</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Раздел «</w:t>
      </w:r>
      <w:r w:rsidR="009477E1" w:rsidRPr="00D27141">
        <w:rPr>
          <w:rFonts w:cs="Times New Roman"/>
          <w:b/>
          <w:bCs/>
          <w:sz w:val="26"/>
          <w:szCs w:val="26"/>
        </w:rPr>
        <w:t>Коррекция и развитие базовых логических действий и мыслительных операций анализа, синтеза, сравнения, классификации</w:t>
      </w:r>
      <w:r w:rsidRPr="00D27141">
        <w:rPr>
          <w:rFonts w:cs="Times New Roman"/>
          <w:b/>
          <w:bCs/>
          <w:sz w:val="26"/>
          <w:szCs w:val="26"/>
        </w:rPr>
        <w:t>»</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Выделение признаков конкретных</w:t>
      </w:r>
      <w:r w:rsidR="00456974" w:rsidRPr="00D27141">
        <w:rPr>
          <w:rFonts w:cs="Times New Roman"/>
          <w:sz w:val="26"/>
          <w:szCs w:val="26"/>
        </w:rPr>
        <w:t>/простых учебных</w:t>
      </w:r>
      <w:r w:rsidRPr="00D27141">
        <w:rPr>
          <w:rFonts w:cs="Times New Roman"/>
          <w:sz w:val="26"/>
          <w:szCs w:val="26"/>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D27141">
        <w:rPr>
          <w:rFonts w:cs="Times New Roman"/>
          <w:sz w:val="26"/>
          <w:szCs w:val="26"/>
        </w:rPr>
        <w:t>/простых учебных</w:t>
      </w:r>
      <w:r w:rsidRPr="00D27141">
        <w:rPr>
          <w:rFonts w:cs="Times New Roman"/>
          <w:sz w:val="26"/>
          <w:szCs w:val="26"/>
        </w:rPr>
        <w:t xml:space="preserve"> понятий.</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Выделение существенных признак</w:t>
      </w:r>
      <w:r w:rsidR="00F119D3" w:rsidRPr="00D27141">
        <w:rPr>
          <w:rFonts w:cs="Times New Roman"/>
          <w:sz w:val="26"/>
          <w:szCs w:val="26"/>
        </w:rPr>
        <w:t>ов</w:t>
      </w:r>
      <w:r w:rsidRPr="00D27141">
        <w:rPr>
          <w:rFonts w:cs="Times New Roman"/>
          <w:sz w:val="26"/>
          <w:szCs w:val="26"/>
        </w:rPr>
        <w:t xml:space="preserve"> учебных и научных понятий (например, насекомые: </w:t>
      </w:r>
      <w:r w:rsidR="00F119D3" w:rsidRPr="00D27141">
        <w:rPr>
          <w:rFonts w:cs="Times New Roman"/>
          <w:sz w:val="26"/>
          <w:szCs w:val="26"/>
        </w:rPr>
        <w:t>количество лапок, строение тела</w:t>
      </w:r>
      <w:r w:rsidR="009847FD" w:rsidRPr="00D27141">
        <w:rPr>
          <w:rFonts w:cs="Times New Roman"/>
          <w:sz w:val="26"/>
          <w:szCs w:val="26"/>
        </w:rPr>
        <w:t>, органы чувств</w:t>
      </w:r>
      <w:r w:rsidRPr="00D27141">
        <w:rPr>
          <w:rFonts w:cs="Times New Roman"/>
          <w:sz w:val="26"/>
          <w:szCs w:val="26"/>
        </w:rPr>
        <w:t>).</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Определение признаков сходства и различия на основе сопоставления</w:t>
      </w:r>
      <w:r w:rsidR="00495869" w:rsidRPr="00D27141">
        <w:rPr>
          <w:rFonts w:cs="Times New Roman"/>
          <w:sz w:val="26"/>
          <w:szCs w:val="26"/>
        </w:rPr>
        <w:t xml:space="preserve"> </w:t>
      </w:r>
      <w:r w:rsidRPr="00D27141">
        <w:rPr>
          <w:rFonts w:cs="Times New Roman"/>
          <w:sz w:val="26"/>
          <w:szCs w:val="26"/>
        </w:rPr>
        <w:t>(например, озера и болота, луч и отрезок, гласные и согласные звуки). С</w:t>
      </w:r>
      <w:r w:rsidRPr="00D27141">
        <w:rPr>
          <w:rFonts w:cs="Times New Roman"/>
          <w:sz w:val="26"/>
          <w:szCs w:val="26"/>
          <w:shd w:val="clear" w:color="auto" w:fill="FFFFFF"/>
        </w:rPr>
        <w:t>равнение объектов по наиболее характерным признакам, вывод по результатам сравнения.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D27141" w:rsidRDefault="00BB2E72" w:rsidP="00D27141">
      <w:pPr>
        <w:spacing w:after="0" w:line="240" w:lineRule="auto"/>
        <w:ind w:firstLine="709"/>
        <w:jc w:val="both"/>
        <w:rPr>
          <w:rFonts w:cs="Times New Roman"/>
          <w:sz w:val="26"/>
          <w:szCs w:val="26"/>
        </w:rPr>
      </w:pPr>
      <w:r w:rsidRPr="00D27141">
        <w:rPr>
          <w:rStyle w:val="c11"/>
          <w:rFonts w:cs="Times New Roman"/>
          <w:sz w:val="26"/>
          <w:szCs w:val="26"/>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w:t>
      </w:r>
      <w:r w:rsidRPr="00D27141">
        <w:rPr>
          <w:rStyle w:val="c11"/>
          <w:rFonts w:cs="Times New Roman"/>
          <w:sz w:val="26"/>
          <w:szCs w:val="26"/>
        </w:rPr>
        <w:lastRenderedPageBreak/>
        <w:t>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D27141" w:rsidRDefault="00BB2E72" w:rsidP="00D27141">
      <w:pPr>
        <w:pStyle w:val="Default"/>
        <w:ind w:firstLine="709"/>
        <w:jc w:val="both"/>
        <w:rPr>
          <w:rFonts w:cs="Times New Roman"/>
          <w:color w:val="auto"/>
          <w:sz w:val="26"/>
          <w:szCs w:val="26"/>
        </w:rPr>
      </w:pPr>
      <w:r w:rsidRPr="00D27141">
        <w:rPr>
          <w:rFonts w:cs="Times New Roman"/>
          <w:color w:val="auto"/>
          <w:sz w:val="26"/>
          <w:szCs w:val="26"/>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D27141">
        <w:rPr>
          <w:rFonts w:cs="Times New Roman"/>
          <w:sz w:val="26"/>
          <w:szCs w:val="26"/>
        </w:rPr>
        <w:t xml:space="preserve"> </w:t>
      </w:r>
      <w:r w:rsidRPr="00D27141">
        <w:rPr>
          <w:rFonts w:cs="Times New Roman"/>
          <w:sz w:val="26"/>
          <w:szCs w:val="26"/>
        </w:rPr>
        <w:t>класс/</w:t>
      </w:r>
      <w:r w:rsidR="00495869" w:rsidRPr="00D27141">
        <w:rPr>
          <w:rFonts w:cs="Times New Roman"/>
          <w:sz w:val="26"/>
          <w:szCs w:val="26"/>
        </w:rPr>
        <w:t xml:space="preserve"> </w:t>
      </w:r>
      <w:r w:rsidRPr="00D27141">
        <w:rPr>
          <w:rFonts w:cs="Times New Roman"/>
          <w:sz w:val="26"/>
          <w:szCs w:val="26"/>
        </w:rPr>
        <w:t>отряд/</w:t>
      </w:r>
      <w:r w:rsidR="00495869" w:rsidRPr="00D27141">
        <w:rPr>
          <w:rFonts w:cs="Times New Roman"/>
          <w:sz w:val="26"/>
          <w:szCs w:val="26"/>
        </w:rPr>
        <w:t xml:space="preserve"> </w:t>
      </w:r>
      <w:r w:rsidRPr="00D27141">
        <w:rPr>
          <w:rFonts w:cs="Times New Roman"/>
          <w:sz w:val="26"/>
          <w:szCs w:val="26"/>
        </w:rPr>
        <w:t>семейство/</w:t>
      </w:r>
      <w:r w:rsidR="00495869" w:rsidRPr="00D27141">
        <w:rPr>
          <w:rFonts w:cs="Times New Roman"/>
          <w:sz w:val="26"/>
          <w:szCs w:val="26"/>
        </w:rPr>
        <w:t xml:space="preserve"> </w:t>
      </w:r>
      <w:r w:rsidRPr="00D27141">
        <w:rPr>
          <w:rFonts w:cs="Times New Roman"/>
          <w:sz w:val="26"/>
          <w:szCs w:val="26"/>
        </w:rPr>
        <w:t>род/</w:t>
      </w:r>
      <w:r w:rsidR="00495869" w:rsidRPr="00D27141">
        <w:rPr>
          <w:rFonts w:cs="Times New Roman"/>
          <w:sz w:val="26"/>
          <w:szCs w:val="26"/>
        </w:rPr>
        <w:t xml:space="preserve"> </w:t>
      </w:r>
      <w:r w:rsidRPr="00D27141">
        <w:rPr>
          <w:rFonts w:cs="Times New Roman"/>
          <w:sz w:val="26"/>
          <w:szCs w:val="26"/>
        </w:rPr>
        <w:t>вид).</w:t>
      </w:r>
    </w:p>
    <w:p w:rsidR="00BB2E72" w:rsidRPr="00D27141" w:rsidRDefault="00BB2E72" w:rsidP="00D27141">
      <w:pPr>
        <w:pStyle w:val="Default"/>
        <w:ind w:firstLine="709"/>
        <w:jc w:val="both"/>
        <w:rPr>
          <w:rStyle w:val="c11"/>
          <w:rFonts w:eastAsia="Times New Roman" w:cs="Times New Roman"/>
          <w:color w:val="auto"/>
          <w:sz w:val="26"/>
          <w:szCs w:val="26"/>
        </w:rPr>
      </w:pPr>
      <w:r w:rsidRPr="00D27141">
        <w:rPr>
          <w:rFonts w:cs="Times New Roman"/>
          <w:color w:val="auto"/>
          <w:sz w:val="26"/>
          <w:szCs w:val="26"/>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D27141">
        <w:rPr>
          <w:rFonts w:eastAsia="Times New Roman" w:cs="Times New Roman"/>
          <w:color w:val="auto"/>
          <w:sz w:val="26"/>
          <w:szCs w:val="26"/>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D27141" w:rsidRDefault="00BB2E72" w:rsidP="00D27141">
      <w:pPr>
        <w:spacing w:after="0" w:line="240" w:lineRule="auto"/>
        <w:ind w:firstLine="709"/>
        <w:jc w:val="both"/>
        <w:rPr>
          <w:rStyle w:val="c11"/>
          <w:rFonts w:cs="Times New Roman"/>
          <w:sz w:val="26"/>
          <w:szCs w:val="26"/>
        </w:rPr>
      </w:pPr>
      <w:r w:rsidRPr="00D27141">
        <w:rPr>
          <w:rStyle w:val="c11"/>
          <w:rFonts w:cs="Times New Roman"/>
          <w:sz w:val="26"/>
          <w:szCs w:val="26"/>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D27141" w:rsidRDefault="00BB2E72" w:rsidP="00D27141">
      <w:pPr>
        <w:spacing w:after="0" w:line="240" w:lineRule="auto"/>
        <w:ind w:firstLine="709"/>
        <w:jc w:val="both"/>
        <w:rPr>
          <w:rFonts w:eastAsia="Calibri" w:cs="Times New Roman"/>
          <w:b/>
          <w:bCs/>
          <w:sz w:val="26"/>
          <w:szCs w:val="26"/>
          <w:shd w:val="clear" w:color="auto" w:fill="FFFFFF"/>
        </w:rPr>
      </w:pPr>
      <w:r w:rsidRPr="00D27141">
        <w:rPr>
          <w:rFonts w:eastAsia="Calibri" w:cs="Times New Roman"/>
          <w:b/>
          <w:bCs/>
          <w:sz w:val="26"/>
          <w:szCs w:val="26"/>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D27141">
        <w:rPr>
          <w:rFonts w:cs="Times New Roman"/>
          <w:sz w:val="26"/>
          <w:szCs w:val="26"/>
        </w:rPr>
        <w:t>тия земледелия в Древнем Египте;</w:t>
      </w:r>
      <w:r w:rsidRPr="00D27141">
        <w:rPr>
          <w:rFonts w:cs="Times New Roman"/>
          <w:sz w:val="26"/>
          <w:szCs w:val="26"/>
        </w:rPr>
        <w:t xml:space="preserve"> почему идет дождь; смена дня и ночи; смена сезонов года).</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D27141">
        <w:rPr>
          <w:rFonts w:cs="Times New Roman"/>
          <w:sz w:val="26"/>
          <w:szCs w:val="26"/>
        </w:rPr>
        <w:t xml:space="preserve">/простых </w:t>
      </w:r>
      <w:r w:rsidR="003111A8" w:rsidRPr="00D27141">
        <w:rPr>
          <w:rFonts w:cs="Times New Roman"/>
          <w:sz w:val="26"/>
          <w:szCs w:val="26"/>
        </w:rPr>
        <w:t>у</w:t>
      </w:r>
      <w:r w:rsidR="00875B9E" w:rsidRPr="00D27141">
        <w:rPr>
          <w:rFonts w:cs="Times New Roman"/>
          <w:sz w:val="26"/>
          <w:szCs w:val="26"/>
        </w:rPr>
        <w:t>чебных</w:t>
      </w:r>
      <w:r w:rsidRPr="00D27141">
        <w:rPr>
          <w:rFonts w:cs="Times New Roman"/>
          <w:sz w:val="26"/>
          <w:szCs w:val="26"/>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w:t>
      </w:r>
      <w:r w:rsidRPr="00D27141">
        <w:rPr>
          <w:rFonts w:cs="Times New Roman"/>
          <w:sz w:val="26"/>
          <w:szCs w:val="26"/>
        </w:rPr>
        <w:lastRenderedPageBreak/>
        <w:t>материале предметов естественно-научного цикла (травы, многолетние травы, лютик; водные растения, лотос).</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D27141" w:rsidRDefault="00BB2E72" w:rsidP="00D27141">
      <w:pPr>
        <w:spacing w:after="0" w:line="240" w:lineRule="auto"/>
        <w:ind w:firstLine="709"/>
        <w:jc w:val="both"/>
        <w:rPr>
          <w:rFonts w:eastAsia="Calibri" w:cs="Times New Roman"/>
          <w:b/>
          <w:bCs/>
          <w:sz w:val="26"/>
          <w:szCs w:val="26"/>
          <w:shd w:val="clear" w:color="auto" w:fill="FFFFFF"/>
        </w:rPr>
      </w:pPr>
      <w:r w:rsidRPr="00D27141">
        <w:rPr>
          <w:rFonts w:cs="Times New Roman"/>
          <w:sz w:val="26"/>
          <w:szCs w:val="26"/>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D27141" w:rsidRDefault="00BB2E72" w:rsidP="00D27141">
      <w:pPr>
        <w:spacing w:after="0" w:line="240" w:lineRule="auto"/>
        <w:ind w:firstLine="709"/>
        <w:jc w:val="both"/>
        <w:rPr>
          <w:rFonts w:eastAsia="Calibri" w:cs="Times New Roman"/>
          <w:b/>
          <w:bCs/>
          <w:sz w:val="26"/>
          <w:szCs w:val="26"/>
          <w:shd w:val="clear" w:color="auto" w:fill="FFFFFF"/>
        </w:rPr>
      </w:pPr>
      <w:r w:rsidRPr="00D27141">
        <w:rPr>
          <w:rFonts w:eastAsia="Calibri" w:cs="Times New Roman"/>
          <w:b/>
          <w:bCs/>
          <w:sz w:val="26"/>
          <w:szCs w:val="26"/>
          <w:shd w:val="clear" w:color="auto" w:fill="FFFFFF"/>
        </w:rPr>
        <w:t>Раздел «Развитие логических умений делать суждения, умозаключение, подводить под понятие»</w:t>
      </w:r>
    </w:p>
    <w:p w:rsidR="00BB2E72" w:rsidRPr="00D27141" w:rsidRDefault="00BB2E72" w:rsidP="00D27141">
      <w:pPr>
        <w:spacing w:after="0" w:line="240" w:lineRule="auto"/>
        <w:ind w:firstLine="709"/>
        <w:contextualSpacing/>
        <w:jc w:val="both"/>
        <w:rPr>
          <w:rFonts w:cs="Times New Roman"/>
          <w:sz w:val="26"/>
          <w:szCs w:val="26"/>
        </w:rPr>
      </w:pPr>
      <w:r w:rsidRPr="00D27141">
        <w:rPr>
          <w:rFonts w:cs="Times New Roman"/>
          <w:sz w:val="26"/>
          <w:szCs w:val="26"/>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D27141">
        <w:rPr>
          <w:rFonts w:cs="Times New Roman"/>
          <w:sz w:val="26"/>
          <w:szCs w:val="26"/>
        </w:rPr>
        <w:t>Формулировка суждения</w:t>
      </w:r>
      <w:r w:rsidRPr="00D27141">
        <w:rPr>
          <w:rFonts w:cs="Times New Roman"/>
          <w:sz w:val="26"/>
          <w:szCs w:val="26"/>
        </w:rPr>
        <w:t xml:space="preserve"> на основе сравнения предметов и явлений </w:t>
      </w:r>
      <w:r w:rsidR="00F918C9" w:rsidRPr="00D27141">
        <w:rPr>
          <w:rFonts w:cs="Times New Roman"/>
          <w:sz w:val="26"/>
          <w:szCs w:val="26"/>
        </w:rPr>
        <w:t xml:space="preserve">с </w:t>
      </w:r>
      <w:r w:rsidRPr="00D27141">
        <w:rPr>
          <w:rFonts w:cs="Times New Roman"/>
          <w:sz w:val="26"/>
          <w:szCs w:val="26"/>
        </w:rPr>
        <w:t>выдел</w:t>
      </w:r>
      <w:r w:rsidR="00F918C9" w:rsidRPr="00D27141">
        <w:rPr>
          <w:rFonts w:cs="Times New Roman"/>
          <w:sz w:val="26"/>
          <w:szCs w:val="26"/>
        </w:rPr>
        <w:t>ением общих</w:t>
      </w:r>
      <w:r w:rsidRPr="00D27141">
        <w:rPr>
          <w:rFonts w:cs="Times New Roman"/>
          <w:sz w:val="26"/>
          <w:szCs w:val="26"/>
        </w:rPr>
        <w:t xml:space="preserve"> признак</w:t>
      </w:r>
      <w:r w:rsidR="00F918C9" w:rsidRPr="00D27141">
        <w:rPr>
          <w:rFonts w:cs="Times New Roman"/>
          <w:sz w:val="26"/>
          <w:szCs w:val="26"/>
        </w:rPr>
        <w:t>ов</w:t>
      </w:r>
      <w:r w:rsidRPr="00D27141">
        <w:rPr>
          <w:rFonts w:cs="Times New Roman"/>
          <w:sz w:val="26"/>
          <w:szCs w:val="26"/>
        </w:rPr>
        <w:t xml:space="preserve"> (например, остров и полуостров: Камчатка полуостров, так как это выступающая часть суши, с трех сторон окруженная водой).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Умозаключение из двух и более посылок с опорой на словесное описание (все </w:t>
      </w:r>
      <w:r w:rsidRPr="00D27141">
        <w:rPr>
          <w:rFonts w:cs="Times New Roman"/>
          <w:sz w:val="26"/>
          <w:szCs w:val="26"/>
          <w:lang w:val="en-US"/>
        </w:rPr>
        <w:t>A</w:t>
      </w:r>
      <w:r w:rsidRPr="00D27141">
        <w:rPr>
          <w:rFonts w:cs="Times New Roman"/>
          <w:sz w:val="26"/>
          <w:szCs w:val="26"/>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D27141" w:rsidRDefault="00F918C9" w:rsidP="00D27141">
      <w:pPr>
        <w:spacing w:after="0" w:line="240" w:lineRule="auto"/>
        <w:ind w:firstLine="709"/>
        <w:jc w:val="both"/>
        <w:rPr>
          <w:rFonts w:cs="Times New Roman"/>
          <w:sz w:val="26"/>
          <w:szCs w:val="26"/>
        </w:rPr>
      </w:pPr>
      <w:r w:rsidRPr="00D27141">
        <w:rPr>
          <w:rFonts w:cs="Times New Roman"/>
          <w:sz w:val="26"/>
          <w:szCs w:val="26"/>
        </w:rPr>
        <w:t>Формулирование вывода</w:t>
      </w:r>
      <w:r w:rsidR="00BB2E72" w:rsidRPr="00D27141">
        <w:rPr>
          <w:rFonts w:cs="Times New Roman"/>
          <w:sz w:val="26"/>
          <w:szCs w:val="26"/>
        </w:rPr>
        <w:t xml:space="preserve"> на основе резюмирования информации.</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Обоснование собственной точки зрения по вопросу в тексте, относительно позиции автора текста.</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Обоснование суждения, нахождение подтверждения в виде примеров из текста.</w:t>
      </w:r>
    </w:p>
    <w:p w:rsidR="00BB2E72" w:rsidRPr="00D27141" w:rsidRDefault="00BB2E72" w:rsidP="00D27141">
      <w:pPr>
        <w:spacing w:after="0" w:line="240" w:lineRule="auto"/>
        <w:ind w:firstLine="709"/>
        <w:jc w:val="both"/>
        <w:rPr>
          <w:rFonts w:eastAsia="Calibri" w:cs="Times New Roman"/>
          <w:b/>
          <w:bCs/>
          <w:sz w:val="26"/>
          <w:szCs w:val="26"/>
          <w:shd w:val="clear" w:color="auto" w:fill="FFFFFF"/>
        </w:rPr>
      </w:pPr>
      <w:r w:rsidRPr="00D27141">
        <w:rPr>
          <w:rFonts w:cs="Times New Roman"/>
          <w:sz w:val="26"/>
          <w:szCs w:val="26"/>
        </w:rPr>
        <w:t>Алгоритм подведения под определение учебного понятия через обобщение существенных признаков и установление связи между ними.</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 xml:space="preserve">Раздел </w:t>
      </w:r>
      <w:r w:rsidRPr="00D27141">
        <w:rPr>
          <w:rFonts w:cs="Times New Roman"/>
          <w:sz w:val="26"/>
          <w:szCs w:val="26"/>
        </w:rPr>
        <w:t>«</w:t>
      </w:r>
      <w:r w:rsidRPr="00D27141">
        <w:rPr>
          <w:rFonts w:cs="Times New Roman"/>
          <w:b/>
          <w:bCs/>
          <w:sz w:val="26"/>
          <w:szCs w:val="26"/>
        </w:rPr>
        <w:t>Развитие способности к пон</w:t>
      </w:r>
      <w:r w:rsidR="006A3800" w:rsidRPr="00D27141">
        <w:rPr>
          <w:rFonts w:cs="Times New Roman"/>
          <w:b/>
          <w:bCs/>
          <w:sz w:val="26"/>
          <w:szCs w:val="26"/>
        </w:rPr>
        <w:t>иманию скрытого смысла пословиц,</w:t>
      </w:r>
      <w:r w:rsidRPr="00D27141">
        <w:rPr>
          <w:rFonts w:cs="Times New Roman"/>
          <w:b/>
          <w:bCs/>
          <w:sz w:val="26"/>
          <w:szCs w:val="26"/>
        </w:rPr>
        <w:t xml:space="preserve"> поговорок, </w:t>
      </w:r>
      <w:r w:rsidR="006A3800" w:rsidRPr="00D27141">
        <w:rPr>
          <w:rFonts w:cs="Times New Roman"/>
          <w:b/>
          <w:bCs/>
          <w:sz w:val="26"/>
          <w:szCs w:val="26"/>
        </w:rPr>
        <w:t xml:space="preserve">метафор и </w:t>
      </w:r>
      <w:r w:rsidRPr="00D27141">
        <w:rPr>
          <w:rFonts w:cs="Times New Roman"/>
          <w:b/>
          <w:bCs/>
          <w:sz w:val="26"/>
          <w:szCs w:val="26"/>
        </w:rPr>
        <w:t>текстов»</w:t>
      </w:r>
    </w:p>
    <w:p w:rsidR="00BB2E72" w:rsidRPr="00D27141" w:rsidRDefault="00BB2E72" w:rsidP="00D27141">
      <w:pPr>
        <w:pStyle w:val="a7"/>
        <w:spacing w:before="0" w:beforeAutospacing="0" w:after="0" w:afterAutospacing="0"/>
        <w:ind w:firstLine="709"/>
        <w:jc w:val="both"/>
        <w:rPr>
          <w:sz w:val="26"/>
          <w:szCs w:val="26"/>
        </w:rPr>
      </w:pPr>
      <w:r w:rsidRPr="00D27141">
        <w:rPr>
          <w:sz w:val="26"/>
          <w:szCs w:val="26"/>
        </w:rPr>
        <w:t>Выделение и пояснение обобщено-образного выражения, заключенного в пословице</w:t>
      </w:r>
      <w:r w:rsidR="00007938" w:rsidRPr="00D27141">
        <w:rPr>
          <w:sz w:val="26"/>
          <w:szCs w:val="26"/>
        </w:rPr>
        <w:t>,</w:t>
      </w:r>
      <w:r w:rsidRPr="00D27141">
        <w:rPr>
          <w:sz w:val="26"/>
          <w:szCs w:val="26"/>
        </w:rPr>
        <w:t xml:space="preserve"> поговорке</w:t>
      </w:r>
      <w:r w:rsidR="00007938" w:rsidRPr="00D27141">
        <w:rPr>
          <w:sz w:val="26"/>
          <w:szCs w:val="26"/>
        </w:rPr>
        <w:t>, метафоре</w:t>
      </w:r>
      <w:r w:rsidRPr="00D27141">
        <w:rPr>
          <w:sz w:val="26"/>
          <w:szCs w:val="26"/>
        </w:rPr>
        <w:t xml:space="preserve"> на примере широко употребляемых пословиц</w:t>
      </w:r>
      <w:r w:rsidR="00007938" w:rsidRPr="00D27141">
        <w:rPr>
          <w:sz w:val="26"/>
          <w:szCs w:val="26"/>
        </w:rPr>
        <w:t>,</w:t>
      </w:r>
      <w:r w:rsidRPr="00D27141">
        <w:rPr>
          <w:sz w:val="26"/>
          <w:szCs w:val="26"/>
        </w:rPr>
        <w:t xml:space="preserve"> поговорок</w:t>
      </w:r>
      <w:r w:rsidR="00007938" w:rsidRPr="00D27141">
        <w:rPr>
          <w:sz w:val="26"/>
          <w:szCs w:val="26"/>
        </w:rPr>
        <w:t>, метафор</w:t>
      </w:r>
      <w:r w:rsidRPr="00D27141">
        <w:rPr>
          <w:sz w:val="26"/>
          <w:szCs w:val="26"/>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D27141" w:rsidRDefault="00BB2E72" w:rsidP="00D27141">
      <w:pPr>
        <w:pStyle w:val="a7"/>
        <w:spacing w:before="0" w:beforeAutospacing="0" w:after="0" w:afterAutospacing="0"/>
        <w:ind w:firstLine="709"/>
        <w:jc w:val="both"/>
        <w:rPr>
          <w:sz w:val="26"/>
          <w:szCs w:val="26"/>
        </w:rPr>
      </w:pPr>
      <w:r w:rsidRPr="00D27141">
        <w:rPr>
          <w:sz w:val="26"/>
          <w:szCs w:val="26"/>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lastRenderedPageBreak/>
        <w:t>Употребление в речи пословиц и поговорок применительно к характеристике поступков люде</w:t>
      </w:r>
      <w:r w:rsidR="00E2600E" w:rsidRPr="00D27141">
        <w:rPr>
          <w:rFonts w:cs="Times New Roman"/>
          <w:sz w:val="26"/>
          <w:szCs w:val="26"/>
        </w:rPr>
        <w:t>й или жизненной ситуации</w:t>
      </w:r>
      <w:r w:rsidRPr="00D27141">
        <w:rPr>
          <w:rFonts w:cs="Times New Roman"/>
          <w:sz w:val="26"/>
          <w:szCs w:val="26"/>
        </w:rPr>
        <w:t>. Встраивание пословицы и поговорки в контекст</w:t>
      </w:r>
      <w:r w:rsidR="00E2600E" w:rsidRPr="00D27141">
        <w:rPr>
          <w:rFonts w:cs="Times New Roman"/>
          <w:sz w:val="26"/>
          <w:szCs w:val="26"/>
        </w:rPr>
        <w:t xml:space="preserve"> </w:t>
      </w:r>
      <w:r w:rsidR="00AB413B" w:rsidRPr="00D27141">
        <w:rPr>
          <w:rFonts w:cs="Times New Roman"/>
          <w:sz w:val="26"/>
          <w:szCs w:val="26"/>
        </w:rPr>
        <w:t>коммуникативной ситуации</w:t>
      </w:r>
      <w:r w:rsidRPr="00D27141">
        <w:rPr>
          <w:rFonts w:cs="Times New Roman"/>
          <w:sz w:val="26"/>
          <w:szCs w:val="26"/>
        </w:rPr>
        <w:t xml:space="preserve">. </w:t>
      </w:r>
    </w:p>
    <w:p w:rsidR="009A30DE" w:rsidRPr="00D27141" w:rsidRDefault="009A30DE" w:rsidP="00D27141">
      <w:pPr>
        <w:spacing w:after="0" w:line="240" w:lineRule="auto"/>
        <w:ind w:firstLine="709"/>
        <w:jc w:val="both"/>
        <w:rPr>
          <w:rFonts w:cs="Times New Roman"/>
          <w:b/>
          <w:bCs/>
          <w:sz w:val="26"/>
          <w:szCs w:val="26"/>
        </w:rPr>
      </w:pP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 xml:space="preserve">Модуль «Коррекция и развитие познавательной деятельности на учебном материале» </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Раздел «Познавательные действия при работе с алгоритмами»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cs="Times New Roman"/>
          <w:sz w:val="26"/>
          <w:szCs w:val="26"/>
        </w:rPr>
        <w:t xml:space="preserve">Знакомство с разным видами учебных алгоритмов и закрепление их использования при работе с правилом (например, </w:t>
      </w:r>
      <w:r w:rsidRPr="00D27141">
        <w:rPr>
          <w:rFonts w:eastAsia="Times New Roman" w:cs="Times New Roman"/>
          <w:sz w:val="26"/>
          <w:szCs w:val="26"/>
        </w:rPr>
        <w:t>определение разряда наречий</w:t>
      </w:r>
      <w:r w:rsidRPr="00D27141">
        <w:rPr>
          <w:rFonts w:cs="Times New Roman"/>
          <w:sz w:val="26"/>
          <w:szCs w:val="26"/>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D27141">
        <w:rPr>
          <w:rFonts w:eastAsia="Times New Roman" w:cs="Times New Roman"/>
          <w:sz w:val="26"/>
          <w:szCs w:val="26"/>
        </w:rPr>
        <w:t xml:space="preserve"> Составление алгоритма собственных действий (например, морфологический разбор местоимения, прилагательного, причастия).</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Раздел «Познавательные действия при работе с информацией, коррекция и развитие познавательных процессов»</w:t>
      </w:r>
    </w:p>
    <w:p w:rsidR="00BB2E72" w:rsidRPr="00D27141" w:rsidRDefault="00BB2E72" w:rsidP="00D27141">
      <w:pPr>
        <w:spacing w:after="0" w:line="240" w:lineRule="auto"/>
        <w:ind w:firstLine="709"/>
        <w:jc w:val="both"/>
        <w:rPr>
          <w:rFonts w:cs="Times New Roman"/>
          <w:sz w:val="26"/>
          <w:szCs w:val="26"/>
        </w:rPr>
      </w:pPr>
      <w:r w:rsidRPr="00D27141">
        <w:rPr>
          <w:rFonts w:eastAsia="Calibri" w:cs="Times New Roman"/>
          <w:bCs/>
          <w:sz w:val="26"/>
          <w:szCs w:val="26"/>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D27141">
        <w:rPr>
          <w:rFonts w:cs="Times New Roman"/>
          <w:sz w:val="26"/>
          <w:szCs w:val="26"/>
        </w:rPr>
        <w:t>Анализ и восполнение пространственных образов.</w:t>
      </w:r>
    </w:p>
    <w:p w:rsidR="00BB2E72" w:rsidRPr="00D27141" w:rsidRDefault="00BB2E72" w:rsidP="00D27141">
      <w:pPr>
        <w:pStyle w:val="a5"/>
        <w:spacing w:after="0" w:line="240" w:lineRule="auto"/>
        <w:ind w:left="17" w:right="38" w:firstLine="709"/>
        <w:jc w:val="both"/>
        <w:rPr>
          <w:rFonts w:cs="Times New Roman"/>
          <w:sz w:val="26"/>
          <w:szCs w:val="26"/>
        </w:rPr>
      </w:pPr>
      <w:r w:rsidRPr="00D27141">
        <w:rPr>
          <w:rFonts w:cs="Times New Roman"/>
          <w:sz w:val="26"/>
          <w:szCs w:val="26"/>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D27141">
        <w:rPr>
          <w:rFonts w:cs="Times New Roman"/>
          <w:sz w:val="26"/>
          <w:szCs w:val="26"/>
          <w:lang w:eastAsia="ru-RU"/>
        </w:rPr>
        <w:t>О</w:t>
      </w:r>
      <w:r w:rsidRPr="00D27141">
        <w:rPr>
          <w:rFonts w:cs="Times New Roman"/>
          <w:sz w:val="26"/>
          <w:szCs w:val="26"/>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D27141" w:rsidRDefault="00BB2E72" w:rsidP="00D27141">
      <w:pPr>
        <w:spacing w:after="0" w:line="240" w:lineRule="auto"/>
        <w:ind w:firstLine="709"/>
        <w:jc w:val="both"/>
        <w:rPr>
          <w:rFonts w:eastAsia="Calibri" w:cs="Times New Roman"/>
          <w:bCs/>
          <w:sz w:val="26"/>
          <w:szCs w:val="26"/>
        </w:rPr>
      </w:pPr>
      <w:r w:rsidRPr="00D27141">
        <w:rPr>
          <w:rFonts w:eastAsia="Calibri" w:cs="Times New Roman"/>
          <w:bCs/>
          <w:sz w:val="26"/>
          <w:szCs w:val="26"/>
        </w:rPr>
        <w:t>Анализ и переработка познавательной и учебной информации. О</w:t>
      </w:r>
      <w:r w:rsidRPr="00D27141">
        <w:rPr>
          <w:rFonts w:cs="Times New Roman"/>
          <w:sz w:val="26"/>
          <w:szCs w:val="26"/>
        </w:rPr>
        <w:t xml:space="preserve">риентировка в содержании справочной информации, </w:t>
      </w:r>
      <w:bookmarkStart w:id="472" w:name="_Hlk49087923"/>
      <w:r w:rsidRPr="00D27141">
        <w:rPr>
          <w:rFonts w:cs="Times New Roman"/>
          <w:sz w:val="26"/>
          <w:szCs w:val="26"/>
        </w:rPr>
        <w:t xml:space="preserve">нахождение в источнике ответов на вопросы с использованием </w:t>
      </w:r>
      <w:bookmarkEnd w:id="472"/>
      <w:r w:rsidRPr="00D27141">
        <w:rPr>
          <w:rFonts w:cs="Times New Roman"/>
          <w:sz w:val="26"/>
          <w:szCs w:val="26"/>
        </w:rPr>
        <w:t>явно заданной информации.</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D27141">
        <w:rPr>
          <w:rFonts w:cs="Times New Roman"/>
          <w:sz w:val="26"/>
          <w:szCs w:val="26"/>
        </w:rPr>
        <w:t>Знакомство с приемами интерпретации информации, нахождение в источнике ответов на вопросы с использованием неявно заданной информации.</w:t>
      </w:r>
      <w:r w:rsidRPr="00D27141">
        <w:rPr>
          <w:rFonts w:eastAsia="Times New Roman" w:cs="Times New Roman"/>
          <w:sz w:val="26"/>
          <w:szCs w:val="26"/>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lastRenderedPageBreak/>
        <w:t>Анализ и оперирование информацией, представленной в виде таблицы, диаграммы, схемы, рисунка, карты.</w:t>
      </w:r>
    </w:p>
    <w:p w:rsidR="00BB2E72" w:rsidRPr="00D27141" w:rsidRDefault="00BB2E72" w:rsidP="00D27141">
      <w:pPr>
        <w:spacing w:after="0" w:line="240" w:lineRule="auto"/>
        <w:ind w:firstLine="709"/>
        <w:jc w:val="both"/>
        <w:rPr>
          <w:rFonts w:eastAsia="Calibri" w:cs="Times New Roman"/>
          <w:b/>
          <w:bCs/>
          <w:sz w:val="26"/>
          <w:szCs w:val="26"/>
          <w:shd w:val="clear" w:color="auto" w:fill="FFFFFF"/>
        </w:rPr>
      </w:pPr>
      <w:r w:rsidRPr="00D27141">
        <w:rPr>
          <w:rFonts w:eastAsia="Calibri" w:cs="Times New Roman"/>
          <w:b/>
          <w:bCs/>
          <w:sz w:val="26"/>
          <w:szCs w:val="26"/>
          <w:shd w:val="clear" w:color="auto" w:fill="FFFFFF"/>
        </w:rPr>
        <w:t>Раздел «Познавательные действия по преобразованию информации»</w:t>
      </w:r>
    </w:p>
    <w:p w:rsidR="00BB2E72" w:rsidRPr="00D27141" w:rsidRDefault="00BB2E72" w:rsidP="00D27141">
      <w:pPr>
        <w:spacing w:after="0" w:line="240" w:lineRule="auto"/>
        <w:ind w:firstLine="709"/>
        <w:jc w:val="both"/>
        <w:rPr>
          <w:rFonts w:eastAsia="Calibri" w:cs="Times New Roman"/>
          <w:bCs/>
          <w:sz w:val="26"/>
          <w:szCs w:val="26"/>
        </w:rPr>
      </w:pPr>
      <w:r w:rsidRPr="00D27141">
        <w:rPr>
          <w:rFonts w:eastAsia="Calibri" w:cs="Times New Roman"/>
          <w:bCs/>
          <w:sz w:val="26"/>
          <w:szCs w:val="26"/>
        </w:rPr>
        <w:t xml:space="preserve">Обработка информации. Текст. Смысловая структура текста. Анализ учебного текста. Определение </w:t>
      </w:r>
      <w:r w:rsidRPr="00D27141">
        <w:rPr>
          <w:rFonts w:eastAsia="Times New Roman" w:cs="Times New Roman"/>
          <w:sz w:val="26"/>
          <w:szCs w:val="26"/>
        </w:rPr>
        <w:t>темы, главной мысли.</w:t>
      </w:r>
      <w:r w:rsidRPr="00D27141">
        <w:rPr>
          <w:rFonts w:eastAsia="Calibri" w:cs="Times New Roman"/>
          <w:bCs/>
          <w:sz w:val="26"/>
          <w:szCs w:val="26"/>
        </w:rPr>
        <w:t xml:space="preserve"> Отработка </w:t>
      </w:r>
      <w:r w:rsidRPr="00D27141">
        <w:rPr>
          <w:rFonts w:cs="Times New Roman"/>
          <w:sz w:val="26"/>
          <w:szCs w:val="26"/>
        </w:rPr>
        <w:t>логических приемов переработки информации (заполнение таблицы, введение числовых данных).</w:t>
      </w:r>
      <w:bookmarkStart w:id="473" w:name="_Hlk45083035"/>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Преобразование информации из одной формы в другую различными способами по образцу.</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Выстраивание схемы рассуждений на основе правила по вопросам.</w:t>
      </w:r>
    </w:p>
    <w:p w:rsidR="00BB2E72" w:rsidRPr="00D27141" w:rsidRDefault="00BB2E72" w:rsidP="00D27141">
      <w:pPr>
        <w:widowControl w:val="0"/>
        <w:autoSpaceDE w:val="0"/>
        <w:autoSpaceDN w:val="0"/>
        <w:spacing w:after="0" w:line="240" w:lineRule="auto"/>
        <w:ind w:right="38" w:firstLine="709"/>
        <w:jc w:val="both"/>
        <w:rPr>
          <w:rFonts w:cs="Times New Roman"/>
          <w:sz w:val="26"/>
          <w:szCs w:val="26"/>
        </w:rPr>
      </w:pPr>
      <w:r w:rsidRPr="00D27141">
        <w:rPr>
          <w:rFonts w:eastAsia="Times New Roman" w:cs="Times New Roman"/>
          <w:sz w:val="26"/>
          <w:szCs w:val="26"/>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4" w:name="_Hlk45082618"/>
      <w:r w:rsidRPr="00D27141">
        <w:rPr>
          <w:rFonts w:cs="Times New Roman"/>
          <w:sz w:val="26"/>
          <w:szCs w:val="26"/>
        </w:rPr>
        <w:t>Кодирование и декодирование информации (шифровка символами).</w:t>
      </w:r>
      <w:bookmarkEnd w:id="474"/>
    </w:p>
    <w:p w:rsidR="00BB2E72" w:rsidRPr="00D27141" w:rsidRDefault="00BB2E72" w:rsidP="00D27141">
      <w:pPr>
        <w:spacing w:after="0" w:line="240" w:lineRule="auto"/>
        <w:ind w:firstLine="709"/>
        <w:jc w:val="both"/>
        <w:rPr>
          <w:rFonts w:cs="Times New Roman"/>
          <w:b/>
          <w:bCs/>
          <w:sz w:val="26"/>
          <w:szCs w:val="26"/>
        </w:rPr>
      </w:pPr>
      <w:r w:rsidRPr="00D27141">
        <w:rPr>
          <w:rFonts w:eastAsia="Times New Roman" w:cs="Times New Roman"/>
          <w:sz w:val="26"/>
          <w:szCs w:val="26"/>
        </w:rPr>
        <w:t>Составление план-конспекта текста на материале учебных предметов.</w:t>
      </w:r>
    </w:p>
    <w:p w:rsidR="00BB2E72" w:rsidRPr="00D27141" w:rsidRDefault="00BB2E72" w:rsidP="00D27141">
      <w:pPr>
        <w:tabs>
          <w:tab w:val="left" w:pos="993"/>
        </w:tabs>
        <w:spacing w:after="0" w:line="240" w:lineRule="auto"/>
        <w:ind w:firstLine="709"/>
        <w:jc w:val="both"/>
        <w:rPr>
          <w:rFonts w:cs="Times New Roman"/>
          <w:iCs/>
          <w:sz w:val="26"/>
          <w:szCs w:val="26"/>
        </w:rPr>
      </w:pPr>
      <w:r w:rsidRPr="00D27141">
        <w:rPr>
          <w:rFonts w:cs="Times New Roman"/>
          <w:iCs/>
          <w:sz w:val="26"/>
          <w:szCs w:val="26"/>
        </w:rPr>
        <w:t>Составление тезисов устного или письменного сообщения.</w:t>
      </w:r>
      <w:bookmarkEnd w:id="473"/>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Составление эссе по прочитанному.</w:t>
      </w:r>
    </w:p>
    <w:p w:rsidR="00BB2E72" w:rsidRPr="00D27141" w:rsidRDefault="00BB2E72" w:rsidP="00D27141">
      <w:pPr>
        <w:spacing w:after="0" w:line="240" w:lineRule="auto"/>
        <w:ind w:firstLine="709"/>
        <w:jc w:val="both"/>
        <w:rPr>
          <w:rFonts w:cs="Times New Roman"/>
          <w:b/>
          <w:bCs/>
          <w:sz w:val="26"/>
          <w:szCs w:val="26"/>
        </w:rPr>
      </w:pPr>
      <w:r w:rsidRPr="00D27141">
        <w:rPr>
          <w:rFonts w:eastAsia="Times New Roman" w:cs="Times New Roman"/>
          <w:sz w:val="26"/>
          <w:szCs w:val="26"/>
        </w:rPr>
        <w:t>Составление и преобразование текстов делового стиля, личного характера, постов на странице сети Интернет.</w:t>
      </w:r>
    </w:p>
    <w:p w:rsidR="009A30DE" w:rsidRPr="00D27141" w:rsidRDefault="009A30DE" w:rsidP="00D27141">
      <w:pPr>
        <w:spacing w:after="0" w:line="240" w:lineRule="auto"/>
        <w:ind w:firstLine="709"/>
        <w:jc w:val="both"/>
        <w:rPr>
          <w:rFonts w:cs="Times New Roman"/>
          <w:b/>
          <w:i/>
          <w:sz w:val="26"/>
          <w:szCs w:val="26"/>
        </w:rPr>
      </w:pP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 xml:space="preserve">Организация занятий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D27141">
        <w:rPr>
          <w:rFonts w:cs="Times New Roman"/>
          <w:sz w:val="26"/>
          <w:szCs w:val="26"/>
        </w:rPr>
        <w:t xml:space="preserve">обучающихся </w:t>
      </w:r>
      <w:r w:rsidRPr="00D27141">
        <w:rPr>
          <w:rFonts w:cs="Times New Roman"/>
          <w:sz w:val="26"/>
          <w:szCs w:val="26"/>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D27141">
        <w:rPr>
          <w:rFonts w:cs="Times New Roman"/>
          <w:sz w:val="26"/>
          <w:szCs w:val="26"/>
        </w:rPr>
        <w:t xml:space="preserve">обучающихся </w:t>
      </w:r>
      <w:r w:rsidRPr="00D27141">
        <w:rPr>
          <w:rFonts w:cs="Times New Roman"/>
          <w:sz w:val="26"/>
          <w:szCs w:val="26"/>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D27141" w:rsidRDefault="009A30DE" w:rsidP="00D27141">
      <w:pPr>
        <w:spacing w:after="0" w:line="240" w:lineRule="auto"/>
        <w:ind w:firstLine="709"/>
        <w:jc w:val="center"/>
        <w:rPr>
          <w:rFonts w:cs="Times New Roman"/>
          <w:b/>
          <w:i/>
          <w:sz w:val="26"/>
          <w:szCs w:val="26"/>
        </w:rPr>
      </w:pPr>
    </w:p>
    <w:p w:rsidR="007B1393" w:rsidRPr="00D27141" w:rsidRDefault="003B22EC" w:rsidP="00D27141">
      <w:pPr>
        <w:spacing w:after="0" w:line="240" w:lineRule="auto"/>
        <w:ind w:firstLine="709"/>
        <w:jc w:val="both"/>
        <w:rPr>
          <w:rFonts w:cs="Times New Roman"/>
          <w:b/>
          <w:i/>
          <w:sz w:val="26"/>
          <w:szCs w:val="26"/>
        </w:rPr>
      </w:pPr>
      <w:r w:rsidRPr="00D27141">
        <w:rPr>
          <w:rFonts w:cs="Times New Roman"/>
          <w:b/>
          <w:i/>
          <w:sz w:val="26"/>
          <w:szCs w:val="26"/>
        </w:rPr>
        <w:t>В</w:t>
      </w:r>
      <w:r w:rsidR="007B1393" w:rsidRPr="00D27141">
        <w:rPr>
          <w:rFonts w:cs="Times New Roman"/>
          <w:b/>
          <w:i/>
          <w:sz w:val="26"/>
          <w:szCs w:val="26"/>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D27141" w:rsidRDefault="007B1393" w:rsidP="00D27141">
      <w:pPr>
        <w:spacing w:after="0" w:line="240" w:lineRule="auto"/>
        <w:ind w:firstLine="709"/>
        <w:jc w:val="both"/>
        <w:rPr>
          <w:rFonts w:cs="Times New Roman"/>
          <w:sz w:val="26"/>
          <w:szCs w:val="26"/>
        </w:rPr>
      </w:pPr>
      <w:r w:rsidRPr="00D27141">
        <w:rPr>
          <w:rFonts w:cs="Times New Roman"/>
          <w:sz w:val="26"/>
          <w:szCs w:val="26"/>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w:t>
      </w:r>
      <w:r w:rsidRPr="00D27141">
        <w:rPr>
          <w:rFonts w:cs="Times New Roman"/>
          <w:sz w:val="26"/>
          <w:szCs w:val="26"/>
        </w:rPr>
        <w:lastRenderedPageBreak/>
        <w:t>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D27141" w:rsidRDefault="007B1393" w:rsidP="00D27141">
      <w:pPr>
        <w:spacing w:after="0" w:line="240" w:lineRule="auto"/>
        <w:ind w:firstLine="709"/>
        <w:jc w:val="center"/>
        <w:rPr>
          <w:rFonts w:cs="Times New Roman"/>
          <w:b/>
          <w:i/>
          <w:sz w:val="26"/>
          <w:szCs w:val="26"/>
        </w:rPr>
      </w:pP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Планируемые результаты освоения коррекционно</w:t>
      </w:r>
      <w:r w:rsidR="00C2271C" w:rsidRPr="00D27141">
        <w:rPr>
          <w:rFonts w:cs="Times New Roman"/>
          <w:b/>
          <w:i/>
          <w:sz w:val="26"/>
          <w:szCs w:val="26"/>
        </w:rPr>
        <w:t xml:space="preserve">го </w:t>
      </w:r>
      <w:r w:rsidRPr="00D27141">
        <w:rPr>
          <w:rFonts w:cs="Times New Roman"/>
          <w:b/>
          <w:i/>
          <w:sz w:val="26"/>
          <w:szCs w:val="26"/>
        </w:rPr>
        <w:t>курса «Психокоррекционные занятия (дефектологические занятия)» на уровень основного общего образования</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 процессе освоения коррекционного курса обучающийся научится и будет (сможет):</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По модулю «Коррекция и развитие базовых приемов мыслительной (умственной) деятельности»: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оперировать (выделять, соотносить, сопоставлять, синтезировать) признаками предметов, явления, понятий;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объекты или процессы на основе наблюдений с опорой на схему;</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синтезировать объекты, восстанавливать целое по части, воспринимать объект как целое, понимать целостность конспекта;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группировать учебную информацию по заданным параметрам;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сравнивать объекты, явления, житейские</w:t>
      </w:r>
      <w:r w:rsidR="002D6D58" w:rsidRPr="00D27141">
        <w:rPr>
          <w:rFonts w:cs="Times New Roman"/>
          <w:sz w:val="26"/>
          <w:szCs w:val="26"/>
        </w:rPr>
        <w:t>, конкретные</w:t>
      </w:r>
      <w:r w:rsidRPr="00D27141">
        <w:rPr>
          <w:rFonts w:cs="Times New Roman"/>
          <w:sz w:val="26"/>
          <w:szCs w:val="26"/>
        </w:rPr>
        <w:t xml:space="preserve"> и учебные понятия; проводить отбор существенных признаков, формулировать выводы о сходствах и различиях;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обобщать понятия по существенным признакам, исключать «лишнее» на основе выделения общих признаков;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обобщать явления, события, информацию по заданным требованиям;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обобщать частные случаи правила и формулировать вывод при необходимости с направляющей помощью;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делать умозаключения по аналогии на основе изучаемого программного материала при необходимости с опорой на образец;</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делать вывод на основе анализа различных точек зрения, обобщая информацию, уметь приводить собственную аргументацию;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определять и объяснять скрытый смысл текста, выделяя в нем неявно заданную информацию;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проводить образные сравнения, объяснять метафоры;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понимать и объяснять скрытый смысл пословиц и поговорок, при необходимости с направляющей помощью;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понимать нравственный смысл, заключенный в значениях пословиц и поговорок;</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употреблять изученные пословицы и поговорки в применительно к разным жизненным ситуациям.</w:t>
      </w:r>
    </w:p>
    <w:p w:rsidR="00BB2E72" w:rsidRPr="00D27141" w:rsidRDefault="00BB2E72" w:rsidP="00D27141">
      <w:pPr>
        <w:widowControl w:val="0"/>
        <w:autoSpaceDE w:val="0"/>
        <w:autoSpaceDN w:val="0"/>
        <w:spacing w:after="0" w:line="240" w:lineRule="auto"/>
        <w:ind w:right="43" w:firstLine="709"/>
        <w:jc w:val="both"/>
        <w:rPr>
          <w:rFonts w:eastAsia="Times New Roman" w:cs="Times New Roman"/>
          <w:b/>
          <w:bCs/>
          <w:sz w:val="26"/>
          <w:szCs w:val="26"/>
        </w:rPr>
      </w:pPr>
      <w:r w:rsidRPr="00D27141">
        <w:rPr>
          <w:rFonts w:cs="Times New Roman"/>
          <w:b/>
          <w:bCs/>
          <w:sz w:val="26"/>
          <w:szCs w:val="26"/>
        </w:rPr>
        <w:t>По модулю «Коррекция и развитие познавательной деятельности на учебном материале»:</w:t>
      </w:r>
      <w:r w:rsidRPr="00D27141">
        <w:rPr>
          <w:rFonts w:eastAsia="Times New Roman" w:cs="Times New Roman"/>
          <w:b/>
          <w:bCs/>
          <w:sz w:val="26"/>
          <w:szCs w:val="26"/>
        </w:rPr>
        <w:t xml:space="preserve"> </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сопоставлять, обобщать зрительную и слуховую информацию;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и восполнять пространственные образы;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владеть навыкам</w:t>
      </w:r>
      <w:r w:rsidR="00C6037F" w:rsidRPr="00D27141">
        <w:rPr>
          <w:rFonts w:cs="Times New Roman"/>
          <w:sz w:val="26"/>
          <w:szCs w:val="26"/>
        </w:rPr>
        <w:t>и</w:t>
      </w:r>
      <w:r w:rsidRPr="00D27141">
        <w:rPr>
          <w:rFonts w:cs="Times New Roman"/>
          <w:sz w:val="26"/>
          <w:szCs w:val="26"/>
        </w:rPr>
        <w:t xml:space="preserve"> пространственной ориентировки;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оперировать приемами запоминания и воспроизведения информаци</w:t>
      </w:r>
      <w:r w:rsidR="00C6037F" w:rsidRPr="00D27141">
        <w:rPr>
          <w:rFonts w:cs="Times New Roman"/>
          <w:sz w:val="26"/>
          <w:szCs w:val="26"/>
        </w:rPr>
        <w:t>и</w:t>
      </w:r>
      <w:r w:rsidRPr="00D27141">
        <w:rPr>
          <w:rFonts w:cs="Times New Roman"/>
          <w:sz w:val="26"/>
          <w:szCs w:val="26"/>
        </w:rPr>
        <w:t xml:space="preserve"> на учебном материале;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строить самостоятельно алгоритм учебных действий;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выполнять алгоритм учебных действий при работе с правилом, при решении учебной задачи на изучаемом программном материале;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определять учебное понятие по заданному алгоритму на программном материале;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интерпретировать информацию, отвечать на вопросы, используя явно заданную в источнике и неявную информацию;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определять основную и второстепенную информацию при решении практических задач;</w:t>
      </w:r>
    </w:p>
    <w:p w:rsidR="00BB2E72" w:rsidRPr="00D27141" w:rsidRDefault="00ED620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формулировать</w:t>
      </w:r>
      <w:r w:rsidR="00BB2E72" w:rsidRPr="00D27141">
        <w:rPr>
          <w:rFonts w:cs="Times New Roman"/>
          <w:sz w:val="26"/>
          <w:szCs w:val="26"/>
        </w:rPr>
        <w:t xml:space="preserve"> вопрос при работе с информацией;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собственные тексты, применять информацию из текста при решении учебно-практических задач;</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формулировать выводы, основываясь на источнике информации, находить аргументы, подтверждающи</w:t>
      </w:r>
      <w:r w:rsidR="00C6037F" w:rsidRPr="00D27141">
        <w:rPr>
          <w:rFonts w:cs="Times New Roman"/>
          <w:sz w:val="26"/>
          <w:szCs w:val="26"/>
        </w:rPr>
        <w:t>е</w:t>
      </w:r>
      <w:r w:rsidRPr="00D27141">
        <w:rPr>
          <w:rFonts w:cs="Times New Roman"/>
          <w:sz w:val="26"/>
          <w:szCs w:val="26"/>
        </w:rPr>
        <w:t xml:space="preserve"> вывод;</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интерпретировать и обобщать информацию из нескольких отличающихся источников;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кодировать и декодировать информацию;</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ориентироваться в </w:t>
      </w:r>
      <w:r w:rsidR="00D33ECA" w:rsidRPr="00D27141">
        <w:rPr>
          <w:rFonts w:cs="Times New Roman"/>
          <w:sz w:val="26"/>
          <w:szCs w:val="26"/>
        </w:rPr>
        <w:t>схематически</w:t>
      </w:r>
      <w:r w:rsidRPr="00D27141">
        <w:rPr>
          <w:rFonts w:cs="Times New Roman"/>
          <w:sz w:val="26"/>
          <w:szCs w:val="26"/>
        </w:rPr>
        <w:t xml:space="preserve"> представленной информации, составлять высказывание с опорой на схему;</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строить схему рассуждений на основе правила с использованием направляющей помощи;</w:t>
      </w:r>
    </w:p>
    <w:p w:rsidR="00BB2E72" w:rsidRPr="00D27141" w:rsidRDefault="00D33ECA"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составлять</w:t>
      </w:r>
      <w:r w:rsidR="00BB2E72" w:rsidRPr="00D27141">
        <w:rPr>
          <w:rFonts w:cs="Times New Roman"/>
          <w:sz w:val="26"/>
          <w:szCs w:val="26"/>
        </w:rPr>
        <w:t xml:space="preserve"> простой конспект, тезисы устного или письменного сообщения;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критически оценивать информацию, </w:t>
      </w:r>
      <w:r w:rsidR="00181F45" w:rsidRPr="00D27141">
        <w:rPr>
          <w:rFonts w:cs="Times New Roman"/>
          <w:sz w:val="26"/>
          <w:szCs w:val="26"/>
        </w:rPr>
        <w:t>ее</w:t>
      </w:r>
      <w:r w:rsidRPr="00D27141">
        <w:rPr>
          <w:rFonts w:cs="Times New Roman"/>
          <w:sz w:val="26"/>
          <w:szCs w:val="26"/>
        </w:rPr>
        <w:t xml:space="preserve"> достоверность</w:t>
      </w:r>
      <w:r w:rsidR="00181F45" w:rsidRPr="00D27141">
        <w:rPr>
          <w:rFonts w:cs="Times New Roman"/>
          <w:sz w:val="26"/>
          <w:szCs w:val="26"/>
        </w:rPr>
        <w:t>, в том числе</w:t>
      </w:r>
      <w:r w:rsidRPr="00D27141">
        <w:rPr>
          <w:rFonts w:cs="Times New Roman"/>
          <w:sz w:val="26"/>
          <w:szCs w:val="26"/>
        </w:rPr>
        <w:t xml:space="preserve"> в сети Интернет;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находить и использовать информацию в разных жизненных ситуациях и в общении;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составлять и преобразовывать тексты делового стиля, личного характера, посты на странице сети Интернет.</w:t>
      </w:r>
    </w:p>
    <w:p w:rsidR="009A30DE" w:rsidRPr="00D27141" w:rsidRDefault="009A30DE" w:rsidP="00D27141">
      <w:pPr>
        <w:spacing w:after="0" w:line="240" w:lineRule="auto"/>
        <w:ind w:firstLine="709"/>
        <w:jc w:val="both"/>
        <w:rPr>
          <w:rFonts w:cs="Times New Roman"/>
          <w:b/>
          <w:i/>
          <w:sz w:val="26"/>
          <w:szCs w:val="26"/>
        </w:rPr>
      </w:pP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Подходы к оценке достижения планируемых результатов освоения программы коррекционно</w:t>
      </w:r>
      <w:r w:rsidR="00F62A3C" w:rsidRPr="00D27141">
        <w:rPr>
          <w:rFonts w:cs="Times New Roman"/>
          <w:b/>
          <w:i/>
          <w:sz w:val="26"/>
          <w:szCs w:val="26"/>
        </w:rPr>
        <w:t>-развивающего</w:t>
      </w:r>
      <w:r w:rsidRPr="00D27141">
        <w:rPr>
          <w:rFonts w:cs="Times New Roman"/>
          <w:b/>
          <w:i/>
          <w:sz w:val="26"/>
          <w:szCs w:val="26"/>
        </w:rPr>
        <w:t xml:space="preserve"> курса</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D27141">
        <w:rPr>
          <w:rFonts w:cs="Times New Roman"/>
          <w:sz w:val="26"/>
          <w:szCs w:val="26"/>
        </w:rPr>
        <w:t>ль. Специалист проводит изучение</w:t>
      </w:r>
      <w:r w:rsidRPr="00D27141">
        <w:rPr>
          <w:rFonts w:cs="Times New Roman"/>
          <w:sz w:val="26"/>
          <w:szCs w:val="26"/>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D27141">
        <w:rPr>
          <w:rFonts w:cs="Times New Roman"/>
          <w:sz w:val="26"/>
          <w:szCs w:val="26"/>
        </w:rPr>
        <w:t>обучающегося</w:t>
      </w:r>
      <w:r w:rsidRPr="00D27141">
        <w:rPr>
          <w:rFonts w:cs="Times New Roman"/>
          <w:sz w:val="26"/>
          <w:szCs w:val="26"/>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D27141">
        <w:rPr>
          <w:rFonts w:cs="Times New Roman"/>
          <w:sz w:val="26"/>
          <w:szCs w:val="26"/>
        </w:rPr>
        <w:t>обучающегося</w:t>
      </w:r>
      <w:r w:rsidRPr="00D27141">
        <w:rPr>
          <w:rFonts w:cs="Times New Roman"/>
          <w:sz w:val="26"/>
          <w:szCs w:val="26"/>
        </w:rPr>
        <w:t>, срезовых и контрольных работ по предметам.</w:t>
      </w:r>
    </w:p>
    <w:p w:rsidR="004F025F" w:rsidRPr="00D27141" w:rsidRDefault="004F025F" w:rsidP="00D27141">
      <w:pPr>
        <w:spacing w:after="0" w:line="240" w:lineRule="auto"/>
        <w:rPr>
          <w:rFonts w:cs="Times New Roman"/>
          <w:sz w:val="26"/>
          <w:szCs w:val="26"/>
        </w:rPr>
      </w:pPr>
    </w:p>
    <w:p w:rsidR="004F025F" w:rsidRPr="00D27141" w:rsidRDefault="00BB2E72" w:rsidP="00D27141">
      <w:pPr>
        <w:pStyle w:val="4"/>
        <w:spacing w:line="240" w:lineRule="auto"/>
        <w:ind w:firstLine="709"/>
        <w:rPr>
          <w:rFonts w:eastAsia="Times New Roman" w:cs="Times New Roman"/>
          <w:sz w:val="26"/>
          <w:szCs w:val="26"/>
        </w:rPr>
      </w:pPr>
      <w:bookmarkStart w:id="475" w:name="_Toc109670544"/>
      <w:r w:rsidRPr="00D27141">
        <w:rPr>
          <w:rFonts w:eastAsia="Times New Roman" w:cs="Times New Roman"/>
          <w:sz w:val="26"/>
          <w:szCs w:val="26"/>
        </w:rPr>
        <w:t>2.2.4.</w:t>
      </w:r>
      <w:r w:rsidR="004C46C5" w:rsidRPr="00D27141">
        <w:rPr>
          <w:rFonts w:eastAsia="Times New Roman" w:cs="Times New Roman"/>
          <w:sz w:val="26"/>
          <w:szCs w:val="26"/>
        </w:rPr>
        <w:t>7</w:t>
      </w:r>
      <w:r w:rsidRPr="00D27141">
        <w:rPr>
          <w:rFonts w:eastAsia="Times New Roman" w:cs="Times New Roman"/>
          <w:sz w:val="26"/>
          <w:szCs w:val="26"/>
        </w:rPr>
        <w:t>.</w:t>
      </w:r>
      <w:r w:rsidR="000B4545" w:rsidRPr="00D27141">
        <w:rPr>
          <w:rFonts w:eastAsia="Times New Roman" w:cs="Times New Roman"/>
          <w:sz w:val="26"/>
          <w:szCs w:val="26"/>
        </w:rPr>
        <w:t xml:space="preserve"> Коррекционн</w:t>
      </w:r>
      <w:r w:rsidR="00C2271C" w:rsidRPr="00D27141">
        <w:rPr>
          <w:rFonts w:eastAsia="Times New Roman" w:cs="Times New Roman"/>
          <w:sz w:val="26"/>
          <w:szCs w:val="26"/>
        </w:rPr>
        <w:t>ый</w:t>
      </w:r>
      <w:r w:rsidR="000B4545" w:rsidRPr="00D27141">
        <w:rPr>
          <w:rFonts w:eastAsia="Times New Roman" w:cs="Times New Roman"/>
          <w:sz w:val="26"/>
          <w:szCs w:val="26"/>
        </w:rPr>
        <w:t xml:space="preserve"> курс «Логопедические занятия»</w:t>
      </w:r>
      <w:bookmarkEnd w:id="475"/>
      <w:r w:rsidRPr="00D27141">
        <w:rPr>
          <w:rFonts w:eastAsia="Times New Roman" w:cs="Times New Roman"/>
          <w:sz w:val="26"/>
          <w:szCs w:val="26"/>
        </w:rPr>
        <w:t xml:space="preserve"> </w:t>
      </w:r>
    </w:p>
    <w:p w:rsidR="00BB2E72" w:rsidRPr="00D27141" w:rsidRDefault="00BB2E72" w:rsidP="00D27141">
      <w:pPr>
        <w:spacing w:after="0" w:line="240" w:lineRule="auto"/>
        <w:ind w:firstLine="709"/>
        <w:jc w:val="center"/>
        <w:rPr>
          <w:rFonts w:eastAsia="Times New Roman" w:cs="Times New Roman"/>
          <w:b/>
          <w:sz w:val="26"/>
          <w:szCs w:val="26"/>
        </w:rPr>
      </w:pPr>
      <w:r w:rsidRPr="00D27141">
        <w:rPr>
          <w:rFonts w:eastAsia="Times New Roman" w:cs="Times New Roman"/>
          <w:b/>
          <w:sz w:val="26"/>
          <w:szCs w:val="26"/>
        </w:rPr>
        <w:t xml:space="preserve">Рабочая программа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Коррекционн</w:t>
      </w:r>
      <w:r w:rsidR="00F62A3C" w:rsidRPr="00D27141">
        <w:rPr>
          <w:rFonts w:cs="Times New Roman"/>
          <w:sz w:val="26"/>
          <w:szCs w:val="26"/>
        </w:rPr>
        <w:t>о-развивающий</w:t>
      </w:r>
      <w:r w:rsidRPr="00D27141">
        <w:rPr>
          <w:rFonts w:cs="Times New Roman"/>
          <w:sz w:val="26"/>
          <w:szCs w:val="26"/>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D27141">
        <w:rPr>
          <w:rFonts w:cs="Times New Roman"/>
          <w:sz w:val="26"/>
          <w:szCs w:val="26"/>
        </w:rPr>
        <w:t xml:space="preserve">обучающихся </w:t>
      </w:r>
      <w:r w:rsidRPr="00D27141">
        <w:rPr>
          <w:rFonts w:cs="Times New Roman"/>
          <w:sz w:val="26"/>
          <w:szCs w:val="26"/>
        </w:rPr>
        <w:t>5–9 классов, получающих образование в соответствии с АООП ООО обучающихся с ЗПР.</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D27141" w:rsidRDefault="00BB2E72" w:rsidP="00D27141">
      <w:pPr>
        <w:pStyle w:val="a7"/>
        <w:spacing w:before="0" w:beforeAutospacing="0" w:after="0" w:afterAutospacing="0"/>
        <w:ind w:firstLine="709"/>
        <w:jc w:val="both"/>
        <w:rPr>
          <w:sz w:val="26"/>
          <w:szCs w:val="26"/>
        </w:rPr>
      </w:pPr>
      <w:r w:rsidRPr="00D27141">
        <w:rPr>
          <w:sz w:val="26"/>
          <w:szCs w:val="26"/>
        </w:rPr>
        <w:lastRenderedPageBreak/>
        <w:t xml:space="preserve">Поскольку категория </w:t>
      </w:r>
      <w:r w:rsidR="00FD54EF" w:rsidRPr="00D27141">
        <w:rPr>
          <w:sz w:val="26"/>
          <w:szCs w:val="26"/>
        </w:rPr>
        <w:t xml:space="preserve">обучающихся </w:t>
      </w:r>
      <w:r w:rsidRPr="00D27141">
        <w:rPr>
          <w:sz w:val="26"/>
          <w:szCs w:val="26"/>
        </w:rPr>
        <w:t xml:space="preserve">с ЗПР многочисленна и неоднородна по своему составу, то выраженность речевого нарушения может быть разной у </w:t>
      </w:r>
      <w:r w:rsidR="00FD54EF" w:rsidRPr="00D27141">
        <w:rPr>
          <w:sz w:val="26"/>
          <w:szCs w:val="26"/>
        </w:rPr>
        <w:t xml:space="preserve">обучающихся </w:t>
      </w:r>
      <w:r w:rsidRPr="00D27141">
        <w:rPr>
          <w:sz w:val="26"/>
          <w:szCs w:val="26"/>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D27141" w:rsidRDefault="00BB2E72" w:rsidP="00D27141">
      <w:pPr>
        <w:pStyle w:val="a7"/>
        <w:spacing w:before="0" w:beforeAutospacing="0" w:after="0" w:afterAutospacing="0"/>
        <w:ind w:firstLine="709"/>
        <w:jc w:val="both"/>
        <w:rPr>
          <w:sz w:val="26"/>
          <w:szCs w:val="26"/>
        </w:rPr>
      </w:pPr>
      <w:r w:rsidRPr="00D27141">
        <w:rPr>
          <w:sz w:val="26"/>
          <w:szCs w:val="26"/>
        </w:rPr>
        <w:t xml:space="preserve">Трудности письма часто обусловлены у </w:t>
      </w:r>
      <w:r w:rsidR="00FD54EF" w:rsidRPr="00D27141">
        <w:rPr>
          <w:sz w:val="26"/>
          <w:szCs w:val="26"/>
        </w:rPr>
        <w:t>обучающихся</w:t>
      </w:r>
      <w:r w:rsidRPr="00D27141">
        <w:rPr>
          <w:sz w:val="26"/>
          <w:szCs w:val="26"/>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D27141">
        <w:rPr>
          <w:sz w:val="26"/>
          <w:szCs w:val="26"/>
        </w:rPr>
        <w:t>Обучающиеся</w:t>
      </w:r>
      <w:r w:rsidRPr="00D27141">
        <w:rPr>
          <w:sz w:val="26"/>
          <w:szCs w:val="26"/>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D27141" w:rsidRDefault="00BB2E72" w:rsidP="00D27141">
      <w:pPr>
        <w:pStyle w:val="a7"/>
        <w:spacing w:before="0" w:beforeAutospacing="0" w:after="0" w:afterAutospacing="0"/>
        <w:ind w:firstLine="709"/>
        <w:jc w:val="both"/>
        <w:rPr>
          <w:sz w:val="26"/>
          <w:szCs w:val="26"/>
        </w:rPr>
      </w:pPr>
      <w:r w:rsidRPr="00D27141">
        <w:rPr>
          <w:sz w:val="26"/>
          <w:szCs w:val="26"/>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D27141">
        <w:rPr>
          <w:sz w:val="26"/>
          <w:szCs w:val="26"/>
        </w:rPr>
        <w:t>Обучающиеся</w:t>
      </w:r>
      <w:r w:rsidRPr="00D27141">
        <w:rPr>
          <w:sz w:val="26"/>
          <w:szCs w:val="26"/>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D27141" w:rsidRDefault="00FD54EF" w:rsidP="00D27141">
      <w:pPr>
        <w:spacing w:after="0" w:line="240" w:lineRule="auto"/>
        <w:ind w:firstLine="709"/>
        <w:jc w:val="both"/>
        <w:rPr>
          <w:rFonts w:cs="Times New Roman"/>
          <w:sz w:val="26"/>
          <w:szCs w:val="26"/>
        </w:rPr>
      </w:pPr>
      <w:r w:rsidRPr="00D27141">
        <w:rPr>
          <w:rFonts w:eastAsia="Times New Roman" w:cs="Times New Roman"/>
          <w:sz w:val="26"/>
          <w:szCs w:val="26"/>
        </w:rPr>
        <w:t>Обучающиеся</w:t>
      </w:r>
      <w:r w:rsidR="00BB2E72" w:rsidRPr="00D27141">
        <w:rPr>
          <w:rFonts w:eastAsia="Times New Roman" w:cs="Times New Roman"/>
          <w:sz w:val="26"/>
          <w:szCs w:val="26"/>
        </w:rPr>
        <w:t xml:space="preserve"> д</w:t>
      </w:r>
      <w:r w:rsidR="00BB2E72" w:rsidRPr="00D27141">
        <w:rPr>
          <w:rFonts w:cs="Times New Roman"/>
          <w:sz w:val="26"/>
          <w:szCs w:val="26"/>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D27141" w:rsidRDefault="00BB2E72" w:rsidP="00D27141">
      <w:pPr>
        <w:spacing w:after="0" w:line="240" w:lineRule="auto"/>
        <w:ind w:firstLine="709"/>
        <w:jc w:val="both"/>
        <w:rPr>
          <w:rFonts w:cs="Times New Roman"/>
          <w:sz w:val="26"/>
          <w:szCs w:val="26"/>
        </w:rPr>
      </w:pPr>
      <w:bookmarkStart w:id="476" w:name="_Hlk54636439"/>
      <w:r w:rsidRPr="00D27141">
        <w:rPr>
          <w:rFonts w:cs="Times New Roman"/>
          <w:sz w:val="26"/>
          <w:szCs w:val="26"/>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6"/>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D27141" w:rsidRDefault="00BB2E72" w:rsidP="00D27141">
      <w:pPr>
        <w:spacing w:after="0" w:line="240" w:lineRule="auto"/>
        <w:ind w:firstLine="709"/>
        <w:jc w:val="both"/>
        <w:rPr>
          <w:rFonts w:cs="Times New Roman"/>
          <w:bCs/>
          <w:sz w:val="26"/>
          <w:szCs w:val="26"/>
        </w:rPr>
      </w:pPr>
      <w:r w:rsidRPr="00D27141">
        <w:rPr>
          <w:rFonts w:cs="Times New Roman"/>
          <w:sz w:val="26"/>
          <w:szCs w:val="26"/>
        </w:rPr>
        <w:t>Коррекционн</w:t>
      </w:r>
      <w:r w:rsidR="00F62A3C" w:rsidRPr="00D27141">
        <w:rPr>
          <w:rFonts w:cs="Times New Roman"/>
          <w:sz w:val="26"/>
          <w:szCs w:val="26"/>
        </w:rPr>
        <w:t>о-развивающий</w:t>
      </w:r>
      <w:r w:rsidRPr="00D27141">
        <w:rPr>
          <w:rFonts w:cs="Times New Roman"/>
          <w:sz w:val="26"/>
          <w:szCs w:val="26"/>
        </w:rPr>
        <w:t xml:space="preserve"> курс «Логопедические занятия» направлен на </w:t>
      </w:r>
      <w:r w:rsidRPr="00D27141">
        <w:rPr>
          <w:rFonts w:cs="Times New Roman"/>
          <w:bCs/>
          <w:sz w:val="26"/>
          <w:szCs w:val="26"/>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D27141" w:rsidRDefault="00BB2E72" w:rsidP="00D27141">
      <w:pPr>
        <w:spacing w:after="0" w:line="240" w:lineRule="auto"/>
        <w:ind w:firstLine="709"/>
        <w:contextualSpacing/>
        <w:jc w:val="both"/>
        <w:rPr>
          <w:rFonts w:cs="Times New Roman"/>
          <w:sz w:val="26"/>
          <w:szCs w:val="26"/>
        </w:rPr>
      </w:pPr>
      <w:r w:rsidRPr="00D27141">
        <w:rPr>
          <w:rFonts w:cs="Times New Roman"/>
          <w:b/>
          <w:i/>
          <w:sz w:val="26"/>
          <w:szCs w:val="26"/>
        </w:rPr>
        <w:t>Цель курса</w:t>
      </w:r>
      <w:r w:rsidRPr="00D27141">
        <w:rPr>
          <w:rFonts w:cs="Times New Roman"/>
          <w:sz w:val="26"/>
          <w:szCs w:val="26"/>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D27141" w:rsidRDefault="00BB2E72" w:rsidP="00D27141">
      <w:pPr>
        <w:spacing w:after="0" w:line="240" w:lineRule="auto"/>
        <w:ind w:firstLine="709"/>
        <w:contextualSpacing/>
        <w:rPr>
          <w:rFonts w:cs="Times New Roman"/>
          <w:b/>
          <w:i/>
          <w:sz w:val="26"/>
          <w:szCs w:val="26"/>
        </w:rPr>
      </w:pPr>
      <w:r w:rsidRPr="00D27141">
        <w:rPr>
          <w:rFonts w:cs="Times New Roman"/>
          <w:b/>
          <w:i/>
          <w:sz w:val="26"/>
          <w:szCs w:val="26"/>
        </w:rPr>
        <w:t>Задачи курса:</w:t>
      </w:r>
      <w:r w:rsidRPr="00D27141">
        <w:rPr>
          <w:rFonts w:cs="Times New Roman"/>
          <w:i/>
          <w:sz w:val="26"/>
          <w:szCs w:val="26"/>
        </w:rPr>
        <w:t xml:space="preserve"> </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w:t>
      </w:r>
      <w:r w:rsidR="00BB2E72" w:rsidRPr="00D27141">
        <w:rPr>
          <w:rFonts w:cs="Times New Roman"/>
          <w:sz w:val="26"/>
          <w:szCs w:val="26"/>
        </w:rPr>
        <w:t>оррекция и развитие языкового анализа и синтеза</w:t>
      </w:r>
      <w:r w:rsidRPr="00D27141">
        <w:rPr>
          <w:rFonts w:cs="Times New Roman"/>
          <w:sz w:val="26"/>
          <w:szCs w:val="26"/>
        </w:rPr>
        <w:t>;</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BB2E72" w:rsidRPr="00D27141">
        <w:rPr>
          <w:rFonts w:cs="Times New Roman"/>
          <w:sz w:val="26"/>
          <w:szCs w:val="26"/>
        </w:rPr>
        <w:t>овершенствование зрительно-пространственных и простран</w:t>
      </w:r>
      <w:r w:rsidRPr="00D27141">
        <w:rPr>
          <w:rFonts w:cs="Times New Roman"/>
          <w:sz w:val="26"/>
          <w:szCs w:val="26"/>
        </w:rPr>
        <w:t>ственно-временных представлений;</w:t>
      </w:r>
      <w:r w:rsidR="00BB2E72" w:rsidRPr="00D27141">
        <w:rPr>
          <w:rFonts w:cs="Times New Roman"/>
          <w:sz w:val="26"/>
          <w:szCs w:val="26"/>
        </w:rPr>
        <w:t xml:space="preserve"> </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w:t>
      </w:r>
      <w:r w:rsidR="00BB2E72" w:rsidRPr="00D27141">
        <w:rPr>
          <w:rFonts w:cs="Times New Roman"/>
          <w:sz w:val="26"/>
          <w:szCs w:val="26"/>
        </w:rPr>
        <w:t>овершенствование фонетико-фонематической стороны речи</w:t>
      </w:r>
      <w:r w:rsidRPr="00D27141">
        <w:rPr>
          <w:rFonts w:cs="Times New Roman"/>
          <w:sz w:val="26"/>
          <w:szCs w:val="26"/>
        </w:rPr>
        <w:t>;</w:t>
      </w:r>
      <w:r w:rsidR="00BB2E72" w:rsidRPr="00D27141">
        <w:rPr>
          <w:rFonts w:cs="Times New Roman"/>
          <w:sz w:val="26"/>
          <w:szCs w:val="26"/>
        </w:rPr>
        <w:t xml:space="preserve"> </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w:t>
      </w:r>
      <w:r w:rsidR="00BB2E72" w:rsidRPr="00D27141">
        <w:rPr>
          <w:rFonts w:cs="Times New Roman"/>
          <w:sz w:val="26"/>
          <w:szCs w:val="26"/>
        </w:rPr>
        <w:t>ормирование фонематических, морфологических и синтаксических обобщений</w:t>
      </w:r>
      <w:r w:rsidRPr="00D27141">
        <w:rPr>
          <w:rFonts w:cs="Times New Roman"/>
          <w:sz w:val="26"/>
          <w:szCs w:val="26"/>
        </w:rPr>
        <w:t>;</w:t>
      </w:r>
      <w:r w:rsidR="00BB2E72" w:rsidRPr="00D27141">
        <w:rPr>
          <w:rFonts w:cs="Times New Roman"/>
          <w:sz w:val="26"/>
          <w:szCs w:val="26"/>
        </w:rPr>
        <w:t xml:space="preserve"> </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к</w:t>
      </w:r>
      <w:r w:rsidR="00BB2E72" w:rsidRPr="00D27141">
        <w:rPr>
          <w:rFonts w:cs="Times New Roman"/>
          <w:sz w:val="26"/>
          <w:szCs w:val="26"/>
        </w:rPr>
        <w:t>оррекция и развитие лексико-грамматического строя реч</w:t>
      </w:r>
      <w:r w:rsidRPr="00D27141">
        <w:rPr>
          <w:rFonts w:cs="Times New Roman"/>
          <w:sz w:val="26"/>
          <w:szCs w:val="26"/>
        </w:rPr>
        <w:t>и;</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w:t>
      </w:r>
      <w:r w:rsidR="00BB2E72" w:rsidRPr="00D27141">
        <w:rPr>
          <w:rFonts w:cs="Times New Roman"/>
          <w:sz w:val="26"/>
          <w:szCs w:val="26"/>
        </w:rPr>
        <w:t>ормирование алгоритма орфографических действий, орфографической зорк</w:t>
      </w:r>
      <w:r w:rsidRPr="00D27141">
        <w:rPr>
          <w:rFonts w:cs="Times New Roman"/>
          <w:sz w:val="26"/>
          <w:szCs w:val="26"/>
        </w:rPr>
        <w:t>ости, навыков грамотного письма;</w:t>
      </w:r>
      <w:r w:rsidR="00BB2E72" w:rsidRPr="00D27141">
        <w:rPr>
          <w:rFonts w:cs="Times New Roman"/>
          <w:sz w:val="26"/>
          <w:szCs w:val="26"/>
        </w:rPr>
        <w:t xml:space="preserve"> </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w:t>
      </w:r>
      <w:r w:rsidR="00BB2E72" w:rsidRPr="00D27141">
        <w:rPr>
          <w:rFonts w:cs="Times New Roman"/>
          <w:sz w:val="26"/>
          <w:szCs w:val="26"/>
        </w:rPr>
        <w:t>оррекция или минимизация ошибок письма и чтения</w:t>
      </w:r>
      <w:r w:rsidRPr="00D27141">
        <w:rPr>
          <w:rFonts w:cs="Times New Roman"/>
          <w:sz w:val="26"/>
          <w:szCs w:val="26"/>
        </w:rPr>
        <w:t>;</w:t>
      </w:r>
    </w:p>
    <w:p w:rsidR="00BB2E72" w:rsidRPr="00D27141" w:rsidRDefault="009A30DE"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w:t>
      </w:r>
      <w:r w:rsidR="00BB2E72" w:rsidRPr="00D27141">
        <w:rPr>
          <w:rFonts w:cs="Times New Roman"/>
          <w:sz w:val="26"/>
          <w:szCs w:val="26"/>
        </w:rPr>
        <w:t>азвитие связной речи и формирование коммуникативной компетенции.</w:t>
      </w:r>
    </w:p>
    <w:p w:rsidR="00BB2E72" w:rsidRPr="00D27141" w:rsidRDefault="00BB2E72" w:rsidP="00D27141">
      <w:pPr>
        <w:pStyle w:val="Default"/>
        <w:ind w:firstLine="709"/>
        <w:jc w:val="both"/>
        <w:rPr>
          <w:rFonts w:eastAsiaTheme="minorHAnsi" w:cs="Times New Roman"/>
          <w:color w:val="auto"/>
          <w:sz w:val="26"/>
          <w:szCs w:val="26"/>
        </w:rPr>
      </w:pPr>
      <w:r w:rsidRPr="00D27141">
        <w:rPr>
          <w:rFonts w:eastAsiaTheme="minorHAnsi" w:cs="Times New Roman"/>
          <w:color w:val="auto"/>
          <w:sz w:val="26"/>
          <w:szCs w:val="26"/>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D27141" w:rsidRDefault="00BB2E72" w:rsidP="00D27141">
      <w:pPr>
        <w:spacing w:after="0" w:line="240" w:lineRule="auto"/>
        <w:ind w:firstLine="709"/>
        <w:jc w:val="both"/>
        <w:rPr>
          <w:rFonts w:cs="Times New Roman"/>
          <w:bCs/>
          <w:sz w:val="26"/>
          <w:szCs w:val="26"/>
        </w:rPr>
      </w:pPr>
      <w:r w:rsidRPr="00D27141">
        <w:rPr>
          <w:rFonts w:cs="Times New Roman"/>
          <w:sz w:val="26"/>
          <w:szCs w:val="26"/>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D27141">
        <w:rPr>
          <w:rFonts w:cs="Times New Roman"/>
          <w:sz w:val="26"/>
          <w:szCs w:val="26"/>
        </w:rPr>
        <w:t xml:space="preserve"> </w:t>
      </w:r>
      <w:r w:rsidR="002A22D3" w:rsidRPr="00D27141">
        <w:rPr>
          <w:rFonts w:cs="Times New Roman"/>
          <w:bCs/>
          <w:sz w:val="26"/>
          <w:szCs w:val="26"/>
        </w:rPr>
        <w:t>С</w:t>
      </w:r>
      <w:r w:rsidRPr="00D27141">
        <w:rPr>
          <w:rFonts w:cs="Times New Roman"/>
          <w:bCs/>
          <w:sz w:val="26"/>
          <w:szCs w:val="26"/>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D27141">
        <w:rPr>
          <w:rFonts w:cs="Times New Roman"/>
          <w:bCs/>
          <w:sz w:val="26"/>
          <w:szCs w:val="26"/>
        </w:rPr>
        <w:t>ывать навыки морфемного разбора;</w:t>
      </w:r>
      <w:r w:rsidRPr="00D27141">
        <w:rPr>
          <w:rFonts w:cs="Times New Roman"/>
          <w:bCs/>
          <w:sz w:val="26"/>
          <w:szCs w:val="26"/>
        </w:rPr>
        <w:t xml:space="preserve"> </w:t>
      </w:r>
      <w:r w:rsidR="002A22D3" w:rsidRPr="00D27141">
        <w:rPr>
          <w:rFonts w:cs="Times New Roman"/>
          <w:bCs/>
          <w:sz w:val="26"/>
          <w:szCs w:val="26"/>
        </w:rPr>
        <w:t>р</w:t>
      </w:r>
      <w:r w:rsidRPr="00D27141">
        <w:rPr>
          <w:rFonts w:cs="Times New Roman"/>
          <w:bCs/>
          <w:sz w:val="26"/>
          <w:szCs w:val="26"/>
        </w:rPr>
        <w:t>абота над обогащением словарного запаса способствует расширению возможностей обучающихся в подборе проверочных слов н</w:t>
      </w:r>
      <w:r w:rsidR="001F3827" w:rsidRPr="00D27141">
        <w:rPr>
          <w:rFonts w:cs="Times New Roman"/>
          <w:bCs/>
          <w:sz w:val="26"/>
          <w:szCs w:val="26"/>
        </w:rPr>
        <w:t>а ряд орфографических;</w:t>
      </w:r>
      <w:r w:rsidRPr="00D27141">
        <w:rPr>
          <w:rFonts w:cs="Times New Roman"/>
          <w:bCs/>
          <w:sz w:val="26"/>
          <w:szCs w:val="26"/>
        </w:rPr>
        <w:t xml:space="preserve"> </w:t>
      </w:r>
      <w:r w:rsidR="001F3827" w:rsidRPr="00D27141">
        <w:rPr>
          <w:rFonts w:cs="Times New Roman"/>
          <w:bCs/>
          <w:sz w:val="26"/>
          <w:szCs w:val="26"/>
        </w:rPr>
        <w:t>с</w:t>
      </w:r>
      <w:r w:rsidRPr="00D27141">
        <w:rPr>
          <w:rFonts w:cs="Times New Roman"/>
          <w:bCs/>
          <w:sz w:val="26"/>
          <w:szCs w:val="26"/>
        </w:rPr>
        <w:t>пециальные приемы логопеда по работе с текстом способствуют повышению осознанности ч</w:t>
      </w:r>
      <w:r w:rsidR="001F3827" w:rsidRPr="00D27141">
        <w:rPr>
          <w:rFonts w:cs="Times New Roman"/>
          <w:bCs/>
          <w:sz w:val="26"/>
          <w:szCs w:val="26"/>
        </w:rPr>
        <w:t>тения, читательской грамотности; о</w:t>
      </w:r>
      <w:r w:rsidRPr="00D27141">
        <w:rPr>
          <w:rFonts w:cs="Times New Roman"/>
          <w:bCs/>
          <w:sz w:val="26"/>
          <w:szCs w:val="26"/>
        </w:rPr>
        <w:t>тработка интонационно-выразительных средств, модуляции голоса совершенствует навыки выразительного чтения.</w:t>
      </w:r>
    </w:p>
    <w:p w:rsidR="00BB2E72" w:rsidRPr="00D27141" w:rsidRDefault="00BB2E72" w:rsidP="00D27141">
      <w:pPr>
        <w:spacing w:after="0" w:line="240" w:lineRule="auto"/>
        <w:ind w:firstLine="709"/>
        <w:jc w:val="both"/>
        <w:rPr>
          <w:rFonts w:cs="Times New Roman"/>
          <w:bCs/>
          <w:sz w:val="26"/>
          <w:szCs w:val="26"/>
        </w:rPr>
      </w:pPr>
      <w:bookmarkStart w:id="477" w:name="_Hlk54637410"/>
      <w:r w:rsidRPr="00D27141">
        <w:rPr>
          <w:rFonts w:cs="Times New Roman"/>
          <w:bCs/>
          <w:sz w:val="26"/>
          <w:szCs w:val="26"/>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7"/>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D27141">
        <w:rPr>
          <w:rFonts w:cs="Times New Roman"/>
          <w:sz w:val="26"/>
          <w:szCs w:val="26"/>
        </w:rPr>
        <w:t xml:space="preserve"> З</w:t>
      </w:r>
      <w:r w:rsidRPr="00D27141">
        <w:rPr>
          <w:rFonts w:cs="Times New Roman"/>
          <w:sz w:val="26"/>
          <w:szCs w:val="26"/>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D27141">
        <w:rPr>
          <w:rFonts w:cs="Times New Roman"/>
          <w:sz w:val="26"/>
          <w:szCs w:val="26"/>
        </w:rPr>
        <w:t>обучающихся</w:t>
      </w:r>
      <w:r w:rsidRPr="00D27141">
        <w:rPr>
          <w:rFonts w:cs="Times New Roman"/>
          <w:sz w:val="26"/>
          <w:szCs w:val="26"/>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D27141" w:rsidRDefault="00BB2E72" w:rsidP="00D27141">
      <w:pPr>
        <w:pStyle w:val="Default"/>
        <w:ind w:firstLine="709"/>
        <w:jc w:val="both"/>
        <w:rPr>
          <w:rFonts w:eastAsiaTheme="minorHAnsi" w:cs="Times New Roman"/>
          <w:color w:val="auto"/>
          <w:sz w:val="26"/>
          <w:szCs w:val="26"/>
        </w:rPr>
      </w:pPr>
      <w:r w:rsidRPr="00D27141">
        <w:rPr>
          <w:rFonts w:eastAsiaTheme="minorHAnsi" w:cs="Times New Roman"/>
          <w:color w:val="auto"/>
          <w:sz w:val="26"/>
          <w:szCs w:val="26"/>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D27141" w:rsidRDefault="00BB2E72" w:rsidP="00D27141">
      <w:pPr>
        <w:pStyle w:val="Default"/>
        <w:ind w:firstLine="709"/>
        <w:jc w:val="both"/>
        <w:rPr>
          <w:rFonts w:eastAsiaTheme="minorHAnsi" w:cs="Times New Roman"/>
          <w:color w:val="auto"/>
          <w:sz w:val="26"/>
          <w:szCs w:val="26"/>
        </w:rPr>
      </w:pPr>
      <w:r w:rsidRPr="00D27141">
        <w:rPr>
          <w:rFonts w:eastAsiaTheme="minorHAnsi" w:cs="Times New Roman"/>
          <w:color w:val="auto"/>
          <w:sz w:val="26"/>
          <w:szCs w:val="26"/>
        </w:rPr>
        <w:t>групповое занятие – 40 минут;</w:t>
      </w:r>
    </w:p>
    <w:p w:rsidR="00BB2E72" w:rsidRPr="00D27141" w:rsidRDefault="00BB2E72" w:rsidP="00D27141">
      <w:pPr>
        <w:pStyle w:val="Default"/>
        <w:ind w:firstLine="709"/>
        <w:jc w:val="both"/>
        <w:rPr>
          <w:rFonts w:eastAsiaTheme="minorHAnsi" w:cs="Times New Roman"/>
          <w:color w:val="auto"/>
          <w:sz w:val="26"/>
          <w:szCs w:val="26"/>
        </w:rPr>
      </w:pPr>
      <w:r w:rsidRPr="00D27141">
        <w:rPr>
          <w:rFonts w:eastAsiaTheme="minorHAnsi" w:cs="Times New Roman"/>
          <w:color w:val="auto"/>
          <w:sz w:val="26"/>
          <w:szCs w:val="26"/>
        </w:rPr>
        <w:t>подгрупповое занятие – 30–40 минут;</w:t>
      </w:r>
    </w:p>
    <w:p w:rsidR="00BB2E72" w:rsidRPr="00D27141" w:rsidRDefault="00BB2E72" w:rsidP="00D27141">
      <w:pPr>
        <w:pStyle w:val="Default"/>
        <w:ind w:firstLine="709"/>
        <w:jc w:val="both"/>
        <w:rPr>
          <w:rFonts w:eastAsiaTheme="minorHAnsi" w:cs="Times New Roman"/>
          <w:color w:val="auto"/>
          <w:sz w:val="26"/>
          <w:szCs w:val="26"/>
        </w:rPr>
      </w:pPr>
      <w:r w:rsidRPr="00D27141">
        <w:rPr>
          <w:rFonts w:eastAsiaTheme="minorHAnsi" w:cs="Times New Roman"/>
          <w:color w:val="auto"/>
          <w:sz w:val="26"/>
          <w:szCs w:val="26"/>
        </w:rPr>
        <w:t>индивидуальное занятие – 20–40 минут.</w:t>
      </w:r>
    </w:p>
    <w:p w:rsidR="00BB2E72" w:rsidRPr="00D27141" w:rsidRDefault="00BB2E72" w:rsidP="00D27141">
      <w:pPr>
        <w:spacing w:after="0" w:line="240" w:lineRule="auto"/>
        <w:ind w:firstLine="709"/>
        <w:contextualSpacing/>
        <w:jc w:val="both"/>
        <w:rPr>
          <w:rFonts w:cs="Times New Roman"/>
          <w:sz w:val="26"/>
          <w:szCs w:val="26"/>
        </w:rPr>
      </w:pPr>
      <w:r w:rsidRPr="00D27141">
        <w:rPr>
          <w:rFonts w:cs="Times New Roman"/>
          <w:sz w:val="26"/>
          <w:szCs w:val="26"/>
        </w:rPr>
        <w:lastRenderedPageBreak/>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D27141" w:rsidRDefault="00BB2E72" w:rsidP="00D27141">
      <w:pPr>
        <w:spacing w:after="0" w:line="240" w:lineRule="auto"/>
        <w:ind w:firstLine="709"/>
        <w:jc w:val="both"/>
        <w:rPr>
          <w:rFonts w:cs="Times New Roman"/>
          <w:sz w:val="26"/>
          <w:szCs w:val="26"/>
        </w:rPr>
      </w:pPr>
      <w:bookmarkStart w:id="478" w:name="_Hlk54638045"/>
      <w:r w:rsidRPr="00D27141">
        <w:rPr>
          <w:rFonts w:cs="Times New Roman"/>
          <w:sz w:val="26"/>
          <w:szCs w:val="26"/>
        </w:rPr>
        <w:t>Программа коррекционно</w:t>
      </w:r>
      <w:r w:rsidR="00E35949" w:rsidRPr="00D27141">
        <w:rPr>
          <w:rFonts w:cs="Times New Roman"/>
          <w:sz w:val="26"/>
          <w:szCs w:val="26"/>
        </w:rPr>
        <w:t>-развивающего</w:t>
      </w:r>
      <w:r w:rsidRPr="00D27141">
        <w:rPr>
          <w:rFonts w:cs="Times New Roman"/>
          <w:sz w:val="26"/>
          <w:szCs w:val="26"/>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D27141">
        <w:rPr>
          <w:rFonts w:cs="Times New Roman"/>
          <w:sz w:val="26"/>
          <w:szCs w:val="26"/>
        </w:rPr>
        <w:t xml:space="preserve">обучающихся </w:t>
      </w:r>
      <w:r w:rsidRPr="00D27141">
        <w:rPr>
          <w:rFonts w:cs="Times New Roman"/>
          <w:sz w:val="26"/>
          <w:szCs w:val="26"/>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9" w:name="_Hlk45970788"/>
      <w:r w:rsidRPr="00D27141">
        <w:rPr>
          <w:rFonts w:cs="Times New Roman"/>
          <w:sz w:val="26"/>
          <w:szCs w:val="26"/>
        </w:rPr>
        <w:t>Проведение коррекционно-развивающих занятий учителя-логопеда предполагает</w:t>
      </w:r>
      <w:bookmarkEnd w:id="479"/>
      <w:r w:rsidRPr="00D27141">
        <w:rPr>
          <w:rFonts w:cs="Times New Roman"/>
          <w:sz w:val="26"/>
          <w:szCs w:val="26"/>
        </w:rPr>
        <w:t xml:space="preserve"> вариативность и индивидуализацию содержания программы. </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D27141" w:rsidRDefault="009A30DE" w:rsidP="00D27141">
      <w:pPr>
        <w:spacing w:after="0" w:line="240" w:lineRule="auto"/>
        <w:ind w:firstLine="709"/>
        <w:jc w:val="both"/>
        <w:rPr>
          <w:rFonts w:eastAsia="Calibri" w:cs="Times New Roman"/>
          <w:b/>
          <w:sz w:val="26"/>
          <w:szCs w:val="26"/>
          <w:shd w:val="clear" w:color="auto" w:fill="FFFFFF"/>
        </w:rPr>
      </w:pPr>
    </w:p>
    <w:p w:rsidR="00BB2E72" w:rsidRPr="00D27141" w:rsidRDefault="00BB2E72" w:rsidP="00D27141">
      <w:pPr>
        <w:spacing w:after="0" w:line="240" w:lineRule="auto"/>
        <w:ind w:firstLine="709"/>
        <w:jc w:val="both"/>
        <w:rPr>
          <w:rFonts w:cs="Times New Roman"/>
          <w:b/>
          <w:sz w:val="26"/>
          <w:szCs w:val="26"/>
        </w:rPr>
      </w:pPr>
      <w:r w:rsidRPr="00D27141">
        <w:rPr>
          <w:rFonts w:eastAsia="Calibri" w:cs="Times New Roman"/>
          <w:b/>
          <w:sz w:val="26"/>
          <w:szCs w:val="26"/>
          <w:shd w:val="clear" w:color="auto" w:fill="FFFFFF"/>
        </w:rPr>
        <w:t>Содержание коррекционно</w:t>
      </w:r>
      <w:r w:rsidR="00C17AA7" w:rsidRPr="00D27141">
        <w:rPr>
          <w:rFonts w:eastAsia="Calibri" w:cs="Times New Roman"/>
          <w:b/>
          <w:sz w:val="26"/>
          <w:szCs w:val="26"/>
          <w:shd w:val="clear" w:color="auto" w:fill="FFFFFF"/>
        </w:rPr>
        <w:t>го</w:t>
      </w:r>
      <w:r w:rsidRPr="00D27141">
        <w:rPr>
          <w:rFonts w:eastAsia="Calibri" w:cs="Times New Roman"/>
          <w:b/>
          <w:sz w:val="26"/>
          <w:szCs w:val="26"/>
          <w:shd w:val="clear" w:color="auto" w:fill="FFFFFF"/>
        </w:rPr>
        <w:t xml:space="preserve"> курса «Логопедические занятия» включает в себя следующие модули</w:t>
      </w:r>
      <w:r w:rsidRPr="00D27141">
        <w:rPr>
          <w:rFonts w:cs="Times New Roman"/>
          <w:b/>
          <w:sz w:val="26"/>
          <w:szCs w:val="26"/>
        </w:rPr>
        <w:t xml:space="preserve">: </w:t>
      </w:r>
    </w:p>
    <w:bookmarkEnd w:id="478"/>
    <w:p w:rsidR="00BB2E72" w:rsidRPr="00D27141" w:rsidRDefault="00BB2E72" w:rsidP="00D27141">
      <w:pPr>
        <w:spacing w:after="0" w:line="240" w:lineRule="auto"/>
        <w:ind w:firstLine="709"/>
        <w:jc w:val="both"/>
        <w:rPr>
          <w:rFonts w:cs="Times New Roman"/>
          <w:sz w:val="26"/>
          <w:szCs w:val="26"/>
        </w:rPr>
      </w:pPr>
      <w:r w:rsidRPr="00D27141">
        <w:rPr>
          <w:rFonts w:cs="Times New Roman"/>
          <w:b/>
          <w:bCs/>
          <w:sz w:val="26"/>
          <w:szCs w:val="26"/>
        </w:rPr>
        <w:t xml:space="preserve">Модуль «Совершенствование фонетико-фонематической стороны речи» (фонетика, орфоэпия, графика) </w:t>
      </w:r>
      <w:r w:rsidRPr="00D27141">
        <w:rPr>
          <w:rFonts w:cs="Times New Roman"/>
          <w:sz w:val="26"/>
          <w:szCs w:val="26"/>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D27141" w:rsidRDefault="00BB2E72" w:rsidP="00D27141">
      <w:pPr>
        <w:spacing w:after="0" w:line="240" w:lineRule="auto"/>
        <w:ind w:firstLine="709"/>
        <w:jc w:val="both"/>
        <w:rPr>
          <w:rFonts w:cs="Times New Roman"/>
          <w:sz w:val="26"/>
          <w:szCs w:val="26"/>
        </w:rPr>
      </w:pPr>
      <w:r w:rsidRPr="00D27141">
        <w:rPr>
          <w:rFonts w:cs="Times New Roman"/>
          <w:b/>
          <w:bCs/>
          <w:sz w:val="26"/>
          <w:szCs w:val="26"/>
        </w:rPr>
        <w:t xml:space="preserve">Модуль «Обогащение и активизация словарного запаса. Формирование навыков словообразования. Морфемика» </w:t>
      </w:r>
      <w:r w:rsidRPr="00D27141">
        <w:rPr>
          <w:rFonts w:cs="Times New Roman"/>
          <w:sz w:val="26"/>
          <w:szCs w:val="26"/>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D27141" w:rsidRDefault="00BB2E72" w:rsidP="00D27141">
      <w:pPr>
        <w:spacing w:after="0" w:line="240" w:lineRule="auto"/>
        <w:ind w:firstLine="709"/>
        <w:jc w:val="both"/>
        <w:rPr>
          <w:rFonts w:cs="Times New Roman"/>
          <w:sz w:val="26"/>
          <w:szCs w:val="26"/>
        </w:rPr>
      </w:pPr>
      <w:r w:rsidRPr="00D27141">
        <w:rPr>
          <w:rFonts w:cs="Times New Roman"/>
          <w:b/>
          <w:bCs/>
          <w:sz w:val="26"/>
          <w:szCs w:val="26"/>
        </w:rPr>
        <w:t xml:space="preserve">Модуль «Коррекция и развитие лексико-грамматической стороны речи. Морфология» </w:t>
      </w:r>
      <w:r w:rsidRPr="00D27141">
        <w:rPr>
          <w:rFonts w:cs="Times New Roman"/>
          <w:sz w:val="26"/>
          <w:szCs w:val="26"/>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197D3E" w:rsidRPr="00D27141" w:rsidRDefault="00BB2E72" w:rsidP="00D27141">
      <w:pPr>
        <w:spacing w:after="0" w:line="240" w:lineRule="auto"/>
        <w:ind w:firstLine="709"/>
        <w:jc w:val="both"/>
        <w:rPr>
          <w:rFonts w:cs="Times New Roman"/>
          <w:sz w:val="26"/>
          <w:szCs w:val="26"/>
        </w:rPr>
      </w:pPr>
      <w:bookmarkStart w:id="480" w:name="_Hlk53051991"/>
      <w:r w:rsidRPr="00D27141">
        <w:rPr>
          <w:rFonts w:cs="Times New Roman"/>
          <w:b/>
          <w:bCs/>
          <w:sz w:val="26"/>
          <w:szCs w:val="26"/>
        </w:rPr>
        <w:t xml:space="preserve">Модуль «Коррекция и развитие связной речи. Коммуникация» </w:t>
      </w:r>
      <w:bookmarkEnd w:id="480"/>
      <w:r w:rsidRPr="00D27141">
        <w:rPr>
          <w:rFonts w:cs="Times New Roman"/>
          <w:sz w:val="26"/>
          <w:szCs w:val="26"/>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D27141" w:rsidRDefault="00BB2E72" w:rsidP="00D7348C">
      <w:pPr>
        <w:spacing w:after="0" w:line="240" w:lineRule="auto"/>
        <w:ind w:firstLine="709"/>
        <w:jc w:val="both"/>
        <w:rPr>
          <w:rFonts w:cs="Times New Roman"/>
          <w:b/>
          <w:bCs/>
          <w:sz w:val="26"/>
          <w:szCs w:val="26"/>
        </w:rPr>
      </w:pPr>
      <w:r w:rsidRPr="00D27141">
        <w:rPr>
          <w:rFonts w:cs="Times New Roman"/>
          <w:b/>
          <w:bCs/>
          <w:sz w:val="26"/>
          <w:szCs w:val="26"/>
        </w:rPr>
        <w:t>Содержание курса «Логопедические занятия» на уровне основного общего образования</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Модуль «Совершенствование фонетико-фонематической стороны речи» (фонетика, орфоэпия, графика)</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Cs/>
          <w:sz w:val="26"/>
          <w:szCs w:val="26"/>
        </w:rPr>
        <w:lastRenderedPageBreak/>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D27141">
        <w:rPr>
          <w:rFonts w:cs="Times New Roman"/>
          <w:sz w:val="26"/>
          <w:szCs w:val="26"/>
        </w:rPr>
        <w:t xml:space="preserve">произношения, отработка правильного ударения в словах. </w:t>
      </w:r>
      <w:r w:rsidRPr="00D27141">
        <w:rPr>
          <w:rFonts w:cs="Times New Roman"/>
          <w:sz w:val="26"/>
          <w:szCs w:val="26"/>
          <w:shd w:val="clear" w:color="auto" w:fill="FFFFFF"/>
        </w:rPr>
        <w:t>Роль ударения. Проверяемые безударные гласные в корне слова (способы подбора проверочных слов)</w:t>
      </w:r>
      <w:r w:rsidRPr="00D27141">
        <w:rPr>
          <w:rFonts w:eastAsia="Times New Roman" w:cs="Times New Roman"/>
          <w:sz w:val="26"/>
          <w:szCs w:val="26"/>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D27141" w:rsidRDefault="006764CB" w:rsidP="00D27141">
      <w:pPr>
        <w:spacing w:after="0" w:line="240" w:lineRule="auto"/>
        <w:ind w:firstLine="709"/>
        <w:jc w:val="both"/>
        <w:rPr>
          <w:rFonts w:eastAsia="Times New Roman" w:cs="Times New Roman"/>
          <w:b/>
          <w:sz w:val="26"/>
          <w:szCs w:val="26"/>
        </w:rPr>
      </w:pPr>
    </w:p>
    <w:p w:rsidR="00BB2E72" w:rsidRPr="00D27141" w:rsidRDefault="00BB2E7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 xml:space="preserve">Модуль «Обогащение и активизация словарного запаса, формирование навыков словообразования. Морфемика» </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D27141">
        <w:rPr>
          <w:rFonts w:eastAsia="Times New Roman" w:cs="Times New Roman"/>
          <w:sz w:val="26"/>
          <w:szCs w:val="26"/>
        </w:rPr>
        <w:t>а слова. Образование новых слов</w:t>
      </w:r>
      <w:r w:rsidRPr="00D27141">
        <w:rPr>
          <w:rFonts w:eastAsia="Times New Roman" w:cs="Times New Roman"/>
          <w:sz w:val="26"/>
          <w:szCs w:val="26"/>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D27141">
        <w:rPr>
          <w:rFonts w:eastAsia="Times New Roman" w:cs="Times New Roman"/>
          <w:sz w:val="26"/>
          <w:szCs w:val="26"/>
        </w:rPr>
        <w:t>форм</w:t>
      </w:r>
      <w:r w:rsidRPr="00D27141">
        <w:rPr>
          <w:rFonts w:eastAsia="Times New Roman" w:cs="Times New Roman"/>
          <w:sz w:val="26"/>
          <w:szCs w:val="26"/>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D27141" w:rsidRDefault="006764CB" w:rsidP="00D27141">
      <w:pPr>
        <w:spacing w:after="0" w:line="240" w:lineRule="auto"/>
        <w:ind w:firstLine="709"/>
        <w:jc w:val="both"/>
        <w:rPr>
          <w:rFonts w:eastAsia="Times New Roman" w:cs="Times New Roman"/>
          <w:b/>
          <w:sz w:val="26"/>
          <w:szCs w:val="26"/>
        </w:rPr>
      </w:pPr>
    </w:p>
    <w:p w:rsidR="00BB2E72" w:rsidRPr="00D27141" w:rsidRDefault="00BB2E7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 xml:space="preserve">Модуль «Коррекция и развитие лексико-грамматической стороны речи. Морфология» </w:t>
      </w:r>
    </w:p>
    <w:p w:rsidR="00BB2E72" w:rsidRPr="00D27141" w:rsidRDefault="00BB2E72"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D27141">
        <w:rPr>
          <w:rFonts w:eastAsia="Times New Roman" w:cs="Times New Roman"/>
          <w:sz w:val="26"/>
          <w:szCs w:val="26"/>
        </w:rPr>
        <w:t xml:space="preserve"> слов</w:t>
      </w:r>
      <w:r w:rsidRPr="00D27141">
        <w:rPr>
          <w:rFonts w:eastAsia="Times New Roman" w:cs="Times New Roman"/>
          <w:sz w:val="26"/>
          <w:szCs w:val="26"/>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D27141">
        <w:rPr>
          <w:rFonts w:eastAsia="Times New Roman" w:cs="Times New Roman"/>
          <w:sz w:val="26"/>
          <w:szCs w:val="26"/>
        </w:rPr>
        <w:t>и</w:t>
      </w:r>
      <w:r w:rsidRPr="00D27141">
        <w:rPr>
          <w:rFonts w:eastAsia="Times New Roman" w:cs="Times New Roman"/>
          <w:sz w:val="26"/>
          <w:szCs w:val="26"/>
        </w:rPr>
        <w:t xml:space="preserve"> </w:t>
      </w:r>
      <w:r w:rsidRPr="00D27141">
        <w:rPr>
          <w:rFonts w:eastAsia="Times New Roman" w:cs="Times New Roman"/>
          <w:sz w:val="26"/>
          <w:szCs w:val="26"/>
        </w:rPr>
        <w:lastRenderedPageBreak/>
        <w:t>лексического значения незнакомого слова, исходя из контекста (предложение, текст). Согласование слов и изменение предложно-падежны</w:t>
      </w:r>
      <w:r w:rsidR="006C0F84" w:rsidRPr="00D27141">
        <w:rPr>
          <w:rFonts w:eastAsia="Times New Roman" w:cs="Times New Roman"/>
          <w:sz w:val="26"/>
          <w:szCs w:val="26"/>
        </w:rPr>
        <w:t>х</w:t>
      </w:r>
      <w:r w:rsidRPr="00D27141">
        <w:rPr>
          <w:rFonts w:eastAsia="Times New Roman" w:cs="Times New Roman"/>
          <w:sz w:val="26"/>
          <w:szCs w:val="26"/>
        </w:rPr>
        <w:t xml:space="preserve"> конструкци</w:t>
      </w:r>
      <w:r w:rsidR="006C0F84" w:rsidRPr="00D27141">
        <w:rPr>
          <w:rFonts w:eastAsia="Times New Roman" w:cs="Times New Roman"/>
          <w:sz w:val="26"/>
          <w:szCs w:val="26"/>
        </w:rPr>
        <w:t>й</w:t>
      </w:r>
      <w:r w:rsidRPr="00D27141">
        <w:rPr>
          <w:rFonts w:eastAsia="Times New Roman" w:cs="Times New Roman"/>
          <w:sz w:val="26"/>
          <w:szCs w:val="26"/>
        </w:rPr>
        <w:t xml:space="preserve"> (с опорой на образец и без). Выделение словосочетаний внутри предложения, определение типа связи, главно</w:t>
      </w:r>
      <w:r w:rsidR="006C0F84" w:rsidRPr="00D27141">
        <w:rPr>
          <w:rFonts w:eastAsia="Times New Roman" w:cs="Times New Roman"/>
          <w:sz w:val="26"/>
          <w:szCs w:val="26"/>
        </w:rPr>
        <w:t>го</w:t>
      </w:r>
      <w:r w:rsidRPr="00D27141">
        <w:rPr>
          <w:rFonts w:eastAsia="Times New Roman" w:cs="Times New Roman"/>
          <w:sz w:val="26"/>
          <w:szCs w:val="26"/>
        </w:rPr>
        <w:t xml:space="preserve"> и зависимо</w:t>
      </w:r>
      <w:r w:rsidR="006C0F84" w:rsidRPr="00D27141">
        <w:rPr>
          <w:rFonts w:eastAsia="Times New Roman" w:cs="Times New Roman"/>
          <w:sz w:val="26"/>
          <w:szCs w:val="26"/>
        </w:rPr>
        <w:t>го</w:t>
      </w:r>
      <w:r w:rsidRPr="00D27141">
        <w:rPr>
          <w:rFonts w:eastAsia="Times New Roman" w:cs="Times New Roman"/>
          <w:sz w:val="26"/>
          <w:szCs w:val="26"/>
        </w:rPr>
        <w:t xml:space="preserve"> слов</w:t>
      </w:r>
      <w:r w:rsidR="006C0F84" w:rsidRPr="00D27141">
        <w:rPr>
          <w:rFonts w:eastAsia="Times New Roman" w:cs="Times New Roman"/>
          <w:sz w:val="26"/>
          <w:szCs w:val="26"/>
        </w:rPr>
        <w:t>а</w:t>
      </w:r>
      <w:r w:rsidRPr="00D27141">
        <w:rPr>
          <w:rFonts w:eastAsia="Times New Roman" w:cs="Times New Roman"/>
          <w:sz w:val="26"/>
          <w:szCs w:val="26"/>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D27141" w:rsidRDefault="006764CB" w:rsidP="00D27141">
      <w:pPr>
        <w:spacing w:after="0" w:line="240" w:lineRule="auto"/>
        <w:ind w:firstLine="709"/>
        <w:jc w:val="both"/>
        <w:rPr>
          <w:rFonts w:eastAsia="Times New Roman" w:cs="Times New Roman"/>
          <w:b/>
          <w:sz w:val="26"/>
          <w:szCs w:val="26"/>
        </w:rPr>
      </w:pPr>
    </w:p>
    <w:p w:rsidR="00BB2E72" w:rsidRPr="00D27141" w:rsidRDefault="00BB2E72" w:rsidP="00D27141">
      <w:pPr>
        <w:spacing w:after="0" w:line="240" w:lineRule="auto"/>
        <w:ind w:firstLine="709"/>
        <w:jc w:val="both"/>
        <w:rPr>
          <w:rFonts w:eastAsia="Times New Roman" w:cs="Times New Roman"/>
          <w:b/>
          <w:sz w:val="26"/>
          <w:szCs w:val="26"/>
        </w:rPr>
      </w:pPr>
      <w:r w:rsidRPr="00D27141">
        <w:rPr>
          <w:rFonts w:eastAsia="Times New Roman" w:cs="Times New Roman"/>
          <w:b/>
          <w:sz w:val="26"/>
          <w:szCs w:val="26"/>
        </w:rPr>
        <w:t xml:space="preserve">Модуль «Коррекция и развитие связной речи. Коммуникация» </w:t>
      </w:r>
    </w:p>
    <w:p w:rsidR="00BB2E72" w:rsidRPr="00D27141" w:rsidRDefault="00BB2E72" w:rsidP="00D27141">
      <w:pPr>
        <w:spacing w:after="0" w:line="240" w:lineRule="auto"/>
        <w:ind w:firstLine="709"/>
        <w:jc w:val="both"/>
        <w:rPr>
          <w:rStyle w:val="c3"/>
          <w:rFonts w:eastAsia="Times New Roman" w:cs="Times New Roman"/>
          <w:b/>
          <w:sz w:val="26"/>
          <w:szCs w:val="26"/>
        </w:rPr>
      </w:pPr>
      <w:r w:rsidRPr="00D27141">
        <w:rPr>
          <w:rFonts w:eastAsia="Times New Roman" w:cs="Times New Roman"/>
          <w:sz w:val="26"/>
          <w:szCs w:val="26"/>
        </w:rPr>
        <w:t>Работа с текстом (определение темы и основной мысли,</w:t>
      </w:r>
      <w:r w:rsidRPr="00D27141">
        <w:rPr>
          <w:rFonts w:eastAsia="Times New Roman" w:cs="Times New Roman"/>
          <w:b/>
          <w:sz w:val="26"/>
          <w:szCs w:val="26"/>
        </w:rPr>
        <w:t xml:space="preserve"> </w:t>
      </w:r>
      <w:r w:rsidRPr="00D27141">
        <w:rPr>
          <w:rFonts w:eastAsia="Times New Roman" w:cs="Times New Roman"/>
          <w:sz w:val="26"/>
          <w:szCs w:val="26"/>
        </w:rPr>
        <w:t>понимание основного содержания, смысла текста, составление простого/сложного плана для дальнейшего пересказа).</w:t>
      </w:r>
      <w:r w:rsidRPr="00D27141">
        <w:rPr>
          <w:rFonts w:eastAsia="Times New Roman" w:cs="Times New Roman"/>
          <w:b/>
          <w:sz w:val="26"/>
          <w:szCs w:val="26"/>
        </w:rPr>
        <w:t xml:space="preserve"> </w:t>
      </w:r>
      <w:r w:rsidRPr="00D27141">
        <w:rPr>
          <w:rFonts w:eastAsia="Times New Roman" w:cs="Times New Roman"/>
          <w:sz w:val="26"/>
          <w:szCs w:val="26"/>
        </w:rPr>
        <w:t>Изложение прослушанного текста, с использованием приемов сжатия (с предварительным делением его на абзацы, выделением значимых микротем).</w:t>
      </w:r>
      <w:r w:rsidRPr="00D27141">
        <w:rPr>
          <w:rFonts w:eastAsia="Times New Roman" w:cs="Times New Roman"/>
          <w:b/>
          <w:sz w:val="26"/>
          <w:szCs w:val="26"/>
        </w:rPr>
        <w:t xml:space="preserve"> </w:t>
      </w:r>
      <w:r w:rsidRPr="00D27141">
        <w:rPr>
          <w:rFonts w:eastAsia="Times New Roman" w:cs="Times New Roman"/>
          <w:sz w:val="26"/>
          <w:szCs w:val="26"/>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D27141">
        <w:rPr>
          <w:rFonts w:eastAsia="Times New Roman" w:cs="Times New Roman"/>
          <w:b/>
          <w:sz w:val="26"/>
          <w:szCs w:val="26"/>
        </w:rPr>
        <w:t xml:space="preserve"> </w:t>
      </w:r>
      <w:r w:rsidRPr="00D27141">
        <w:rPr>
          <w:rFonts w:eastAsia="Times New Roman" w:cs="Times New Roman"/>
          <w:sz w:val="26"/>
          <w:szCs w:val="26"/>
        </w:rPr>
        <w:t>Составление письменного текста (с использованием изученных особенностей частей речи, синтаксических конструкций).</w:t>
      </w:r>
      <w:r w:rsidRPr="00D27141">
        <w:rPr>
          <w:rFonts w:eastAsia="Times New Roman" w:cs="Times New Roman"/>
          <w:b/>
          <w:sz w:val="26"/>
          <w:szCs w:val="26"/>
        </w:rPr>
        <w:t xml:space="preserve"> </w:t>
      </w:r>
      <w:r w:rsidRPr="00D27141">
        <w:rPr>
          <w:rFonts w:eastAsia="Times New Roman" w:cs="Times New Roman"/>
          <w:sz w:val="26"/>
          <w:szCs w:val="26"/>
        </w:rPr>
        <w:t>Аргументирование собственной позиции (отработка умения доказывать и убеждать, используя различные языковые средства и приемы).</w:t>
      </w:r>
      <w:r w:rsidRPr="00D27141">
        <w:rPr>
          <w:rFonts w:eastAsia="Times New Roman" w:cs="Times New Roman"/>
          <w:b/>
          <w:sz w:val="26"/>
          <w:szCs w:val="26"/>
        </w:rPr>
        <w:t xml:space="preserve"> </w:t>
      </w:r>
      <w:r w:rsidRPr="00D27141">
        <w:rPr>
          <w:rFonts w:eastAsia="Times New Roman" w:cs="Times New Roman"/>
          <w:sz w:val="26"/>
          <w:szCs w:val="26"/>
        </w:rPr>
        <w:t>Беседы и диалоги (инициация</w:t>
      </w:r>
      <w:r w:rsidRPr="00D27141">
        <w:rPr>
          <w:rFonts w:eastAsia="Times New Roman" w:cs="Times New Roman"/>
          <w:b/>
          <w:sz w:val="26"/>
          <w:szCs w:val="26"/>
        </w:rPr>
        <w:t xml:space="preserve"> </w:t>
      </w:r>
      <w:r w:rsidRPr="00D27141">
        <w:rPr>
          <w:rFonts w:eastAsia="Times New Roman" w:cs="Times New Roman"/>
          <w:sz w:val="26"/>
          <w:szCs w:val="26"/>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D27141">
        <w:rPr>
          <w:rFonts w:eastAsia="Times New Roman" w:cs="Times New Roman"/>
          <w:b/>
          <w:sz w:val="26"/>
          <w:szCs w:val="26"/>
        </w:rPr>
        <w:t xml:space="preserve"> </w:t>
      </w:r>
      <w:r w:rsidRPr="00D27141">
        <w:rPr>
          <w:rFonts w:eastAsia="Times New Roman" w:cs="Times New Roman"/>
          <w:sz w:val="26"/>
          <w:szCs w:val="26"/>
        </w:rPr>
        <w:t>Речевой практикум, направленный на</w:t>
      </w:r>
      <w:r w:rsidRPr="00D27141">
        <w:rPr>
          <w:rFonts w:eastAsia="Times New Roman" w:cs="Times New Roman"/>
          <w:b/>
          <w:sz w:val="26"/>
          <w:szCs w:val="26"/>
        </w:rPr>
        <w:t xml:space="preserve"> </w:t>
      </w:r>
      <w:r w:rsidRPr="00D27141">
        <w:rPr>
          <w:rFonts w:eastAsia="Times New Roman" w:cs="Times New Roman"/>
          <w:sz w:val="26"/>
          <w:szCs w:val="26"/>
        </w:rPr>
        <w:t>извлечение нужной информации, анализ и систематизацию отобранного речевого материала.</w:t>
      </w:r>
      <w:r w:rsidRPr="00D27141">
        <w:rPr>
          <w:rFonts w:eastAsia="Times New Roman" w:cs="Times New Roman"/>
          <w:b/>
          <w:sz w:val="26"/>
          <w:szCs w:val="26"/>
        </w:rPr>
        <w:t xml:space="preserve"> </w:t>
      </w:r>
      <w:r w:rsidRPr="00D27141">
        <w:rPr>
          <w:rFonts w:eastAsia="Times New Roman" w:cs="Times New Roman"/>
          <w:sz w:val="26"/>
          <w:szCs w:val="26"/>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D27141">
        <w:rPr>
          <w:rFonts w:eastAsia="Times New Roman" w:cs="Times New Roman"/>
          <w:b/>
          <w:sz w:val="26"/>
          <w:szCs w:val="26"/>
        </w:rPr>
        <w:t xml:space="preserve"> </w:t>
      </w:r>
      <w:r w:rsidRPr="00D27141">
        <w:rPr>
          <w:rFonts w:eastAsia="Times New Roman" w:cs="Times New Roman"/>
          <w:sz w:val="26"/>
          <w:szCs w:val="26"/>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D27141" w:rsidRDefault="006764CB" w:rsidP="00D27141">
      <w:pPr>
        <w:spacing w:after="0" w:line="240" w:lineRule="auto"/>
        <w:ind w:firstLine="709"/>
        <w:jc w:val="both"/>
        <w:rPr>
          <w:rFonts w:eastAsia="Times New Roman" w:cs="Times New Roman"/>
          <w:b/>
          <w:i/>
          <w:sz w:val="26"/>
          <w:szCs w:val="26"/>
        </w:rPr>
      </w:pPr>
    </w:p>
    <w:p w:rsidR="00BB2E72" w:rsidRPr="00D27141" w:rsidRDefault="00BB2E72" w:rsidP="00D27141">
      <w:pPr>
        <w:spacing w:after="0" w:line="240" w:lineRule="auto"/>
        <w:ind w:firstLine="709"/>
        <w:jc w:val="both"/>
        <w:rPr>
          <w:rFonts w:eastAsia="Times New Roman" w:cs="Times New Roman"/>
          <w:b/>
          <w:i/>
          <w:sz w:val="26"/>
          <w:szCs w:val="26"/>
        </w:rPr>
      </w:pPr>
      <w:r w:rsidRPr="00D27141">
        <w:rPr>
          <w:rFonts w:eastAsia="Times New Roman" w:cs="Times New Roman"/>
          <w:b/>
          <w:i/>
          <w:sz w:val="26"/>
          <w:szCs w:val="26"/>
        </w:rPr>
        <w:t>Организация занятий</w:t>
      </w:r>
    </w:p>
    <w:p w:rsidR="00BB2E72" w:rsidRPr="00D27141" w:rsidRDefault="00BB2E72" w:rsidP="00D27141">
      <w:pPr>
        <w:shd w:val="clear" w:color="auto" w:fill="FFFFFF"/>
        <w:spacing w:after="0" w:line="240" w:lineRule="auto"/>
        <w:ind w:firstLine="709"/>
        <w:jc w:val="both"/>
        <w:rPr>
          <w:rStyle w:val="c3"/>
          <w:rFonts w:eastAsiaTheme="majorEastAsia" w:cs="Times New Roman"/>
          <w:sz w:val="26"/>
          <w:szCs w:val="26"/>
        </w:rPr>
      </w:pPr>
      <w:bookmarkStart w:id="481" w:name="_Hlk54638785"/>
      <w:r w:rsidRPr="00D27141">
        <w:rPr>
          <w:rFonts w:cs="Times New Roman"/>
          <w:sz w:val="26"/>
          <w:szCs w:val="26"/>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D27141">
        <w:rPr>
          <w:rFonts w:cs="Times New Roman"/>
          <w:sz w:val="26"/>
          <w:szCs w:val="26"/>
          <w:shd w:val="clear" w:color="auto" w:fill="FFFFFF"/>
        </w:rPr>
        <w:t xml:space="preserve">обучающихся </w:t>
      </w:r>
      <w:r w:rsidRPr="00D27141">
        <w:rPr>
          <w:rFonts w:cs="Times New Roman"/>
          <w:sz w:val="26"/>
          <w:szCs w:val="26"/>
          <w:shd w:val="clear" w:color="auto" w:fill="FFFFFF"/>
        </w:rPr>
        <w:t xml:space="preserve">с ЗПР умение работать с письменным текстом и справочной литературой. </w:t>
      </w:r>
    </w:p>
    <w:p w:rsidR="00BB2E72" w:rsidRPr="00D27141" w:rsidRDefault="00BB2E72" w:rsidP="00D27141">
      <w:pPr>
        <w:shd w:val="clear" w:color="auto" w:fill="FFFFFF"/>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w:t>
      </w:r>
      <w:r w:rsidRPr="00D27141">
        <w:rPr>
          <w:rFonts w:cs="Times New Roman"/>
          <w:sz w:val="26"/>
          <w:szCs w:val="26"/>
          <w:shd w:val="clear" w:color="auto" w:fill="FFFFFF"/>
        </w:rPr>
        <w:lastRenderedPageBreak/>
        <w:t xml:space="preserve">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D27141" w:rsidRDefault="006764CB" w:rsidP="00D27141">
      <w:pPr>
        <w:spacing w:after="0" w:line="240" w:lineRule="auto"/>
        <w:ind w:firstLine="709"/>
        <w:contextualSpacing/>
        <w:jc w:val="center"/>
        <w:rPr>
          <w:rFonts w:cs="Times New Roman"/>
          <w:b/>
          <w:bCs/>
          <w:i/>
          <w:sz w:val="26"/>
          <w:szCs w:val="26"/>
        </w:rPr>
      </w:pPr>
    </w:p>
    <w:p w:rsidR="00C8695A" w:rsidRPr="00D27141" w:rsidRDefault="003B22EC" w:rsidP="00D27141">
      <w:pPr>
        <w:shd w:val="clear" w:color="auto" w:fill="FFFFFF"/>
        <w:spacing w:after="0" w:line="240" w:lineRule="auto"/>
        <w:ind w:firstLine="709"/>
        <w:jc w:val="both"/>
        <w:rPr>
          <w:rFonts w:eastAsia="Arial Unicode MS" w:cs="Times New Roman"/>
          <w:b/>
          <w:i/>
          <w:kern w:val="1"/>
          <w:sz w:val="26"/>
          <w:szCs w:val="26"/>
          <w:lang w:eastAsia="en-US"/>
        </w:rPr>
      </w:pPr>
      <w:r w:rsidRPr="00D27141">
        <w:rPr>
          <w:rFonts w:eastAsia="Arial Unicode MS" w:cs="Times New Roman"/>
          <w:b/>
          <w:i/>
          <w:kern w:val="1"/>
          <w:sz w:val="26"/>
          <w:szCs w:val="26"/>
          <w:lang w:eastAsia="en-US"/>
        </w:rPr>
        <w:t>В</w:t>
      </w:r>
      <w:r w:rsidR="00C8695A" w:rsidRPr="00D27141">
        <w:rPr>
          <w:rFonts w:eastAsia="Arial Unicode MS" w:cs="Times New Roman"/>
          <w:b/>
          <w:i/>
          <w:kern w:val="1"/>
          <w:sz w:val="26"/>
          <w:szCs w:val="26"/>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D27141" w:rsidRDefault="00C8695A" w:rsidP="00D27141">
      <w:pPr>
        <w:shd w:val="clear" w:color="auto" w:fill="FFFFFF"/>
        <w:spacing w:after="0" w:line="240" w:lineRule="auto"/>
        <w:ind w:firstLine="709"/>
        <w:jc w:val="both"/>
        <w:rPr>
          <w:rFonts w:cs="Times New Roman"/>
          <w:sz w:val="26"/>
          <w:szCs w:val="26"/>
          <w:shd w:val="clear" w:color="auto" w:fill="FFFFFF"/>
        </w:rPr>
      </w:pPr>
      <w:r w:rsidRPr="00D27141">
        <w:rPr>
          <w:rFonts w:cs="Times New Roman"/>
          <w:sz w:val="26"/>
          <w:szCs w:val="26"/>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D27141">
        <w:rPr>
          <w:rFonts w:cs="Times New Roman"/>
          <w:sz w:val="26"/>
          <w:szCs w:val="26"/>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D27141">
        <w:rPr>
          <w:rFonts w:cs="Times New Roman"/>
          <w:sz w:val="26"/>
          <w:szCs w:val="26"/>
          <w:shd w:val="clear" w:color="auto" w:fill="FFFFFF"/>
        </w:rPr>
        <w:t>обучающихся</w:t>
      </w:r>
      <w:r w:rsidRPr="00D27141">
        <w:rPr>
          <w:rFonts w:cs="Times New Roman"/>
          <w:sz w:val="26"/>
          <w:szCs w:val="26"/>
          <w:shd w:val="clear" w:color="auto" w:fill="FFFFFF"/>
        </w:rPr>
        <w:t xml:space="preserve"> с ЗПР умение работать с текстом и справочной литературой. </w:t>
      </w:r>
    </w:p>
    <w:p w:rsidR="00C8695A" w:rsidRPr="00D27141" w:rsidRDefault="00C8695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D27141" w:rsidRDefault="00C8695A"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D27141" w:rsidRDefault="00C8695A" w:rsidP="00D27141">
      <w:pPr>
        <w:spacing w:after="0" w:line="240" w:lineRule="auto"/>
        <w:ind w:firstLine="709"/>
        <w:jc w:val="both"/>
        <w:rPr>
          <w:rFonts w:cs="Times New Roman"/>
          <w:sz w:val="26"/>
          <w:szCs w:val="26"/>
        </w:rPr>
      </w:pPr>
      <w:r w:rsidRPr="00D27141">
        <w:rPr>
          <w:rFonts w:cs="Times New Roman"/>
          <w:sz w:val="26"/>
          <w:szCs w:val="26"/>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D27141" w:rsidRDefault="00C8695A" w:rsidP="00D27141">
      <w:pPr>
        <w:spacing w:after="0" w:line="240" w:lineRule="auto"/>
        <w:ind w:firstLine="709"/>
        <w:jc w:val="both"/>
        <w:rPr>
          <w:rFonts w:cs="Times New Roman"/>
          <w:bCs/>
          <w:sz w:val="26"/>
          <w:szCs w:val="26"/>
        </w:rPr>
      </w:pPr>
      <w:r w:rsidRPr="00D27141">
        <w:rPr>
          <w:rFonts w:cs="Times New Roman"/>
          <w:bCs/>
          <w:sz w:val="26"/>
          <w:szCs w:val="26"/>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D27141">
        <w:rPr>
          <w:rFonts w:cs="Times New Roman"/>
          <w:bCs/>
          <w:i/>
          <w:sz w:val="26"/>
          <w:szCs w:val="26"/>
        </w:rPr>
        <w:t>-ышк-, -оньк- (-еньк-), -ушк- (-юшк-), -чик-, -щик-, -ищ-, -ечк-, -ичк-, -ец-, -иц-, -ок-, -онк-</w:t>
      </w:r>
      <w:r w:rsidRPr="00D27141">
        <w:rPr>
          <w:rFonts w:cs="Times New Roman"/>
          <w:bCs/>
          <w:sz w:val="26"/>
          <w:szCs w:val="26"/>
        </w:rPr>
        <w:t xml:space="preserve">.  Словообразование прилагательных при помощи суффиксов: </w:t>
      </w:r>
      <w:r w:rsidRPr="00D27141">
        <w:rPr>
          <w:rFonts w:cs="Times New Roman"/>
          <w:bCs/>
          <w:i/>
          <w:sz w:val="26"/>
          <w:szCs w:val="26"/>
        </w:rPr>
        <w:t>-ов- (-ев), -лив-, - к, -ск-, -ева-, -н-.</w:t>
      </w:r>
      <w:r w:rsidRPr="00D27141">
        <w:rPr>
          <w:rFonts w:cs="Times New Roman"/>
          <w:bCs/>
          <w:sz w:val="26"/>
          <w:szCs w:val="26"/>
        </w:rPr>
        <w:t xml:space="preserve"> Словообразование глаголов при помощи приставок: </w:t>
      </w:r>
      <w:r w:rsidRPr="00D27141">
        <w:rPr>
          <w:rFonts w:cs="Times New Roman"/>
          <w:bCs/>
          <w:i/>
          <w:sz w:val="26"/>
          <w:szCs w:val="26"/>
        </w:rPr>
        <w:t>без-бес, пре-при</w:t>
      </w:r>
      <w:r w:rsidRPr="00D27141">
        <w:rPr>
          <w:rFonts w:cs="Times New Roman"/>
          <w:bCs/>
          <w:sz w:val="26"/>
          <w:szCs w:val="26"/>
        </w:rPr>
        <w:t xml:space="preserve">. </w:t>
      </w:r>
    </w:p>
    <w:p w:rsidR="00C8695A" w:rsidRPr="00D27141" w:rsidRDefault="00C8695A" w:rsidP="00D27141">
      <w:pPr>
        <w:spacing w:after="0" w:line="240" w:lineRule="auto"/>
        <w:ind w:firstLine="709"/>
        <w:jc w:val="both"/>
        <w:rPr>
          <w:rFonts w:cs="Times New Roman"/>
          <w:sz w:val="26"/>
          <w:szCs w:val="26"/>
        </w:rPr>
      </w:pPr>
      <w:r w:rsidRPr="00D27141">
        <w:rPr>
          <w:rFonts w:cs="Times New Roman"/>
          <w:bCs/>
          <w:sz w:val="26"/>
          <w:szCs w:val="26"/>
        </w:rPr>
        <w:t>Развивая и совершенствуя грамматический компонент речи, учитель-логопед отрабатывает д</w:t>
      </w:r>
      <w:r w:rsidRPr="00D27141">
        <w:rPr>
          <w:rFonts w:cs="Times New Roman"/>
          <w:sz w:val="26"/>
          <w:szCs w:val="26"/>
        </w:rPr>
        <w:t>ифференциацию и правописание окончаний существительных в различных падежных формах.</w:t>
      </w:r>
    </w:p>
    <w:p w:rsidR="00C8695A" w:rsidRPr="00D27141" w:rsidRDefault="00C8695A" w:rsidP="00D27141">
      <w:pPr>
        <w:spacing w:after="0" w:line="240" w:lineRule="auto"/>
        <w:ind w:firstLine="709"/>
        <w:jc w:val="both"/>
        <w:rPr>
          <w:rFonts w:cs="Times New Roman"/>
          <w:bCs/>
          <w:sz w:val="26"/>
          <w:szCs w:val="26"/>
        </w:rPr>
      </w:pPr>
      <w:r w:rsidRPr="00D27141">
        <w:rPr>
          <w:rFonts w:cs="Times New Roman"/>
          <w:bCs/>
          <w:sz w:val="26"/>
          <w:szCs w:val="26"/>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D27141" w:rsidRDefault="00C8695A" w:rsidP="00D27141">
      <w:pPr>
        <w:spacing w:after="0" w:line="240" w:lineRule="auto"/>
        <w:ind w:firstLine="709"/>
        <w:jc w:val="both"/>
        <w:rPr>
          <w:rFonts w:cs="Times New Roman"/>
          <w:bCs/>
          <w:sz w:val="26"/>
          <w:szCs w:val="26"/>
        </w:rPr>
      </w:pPr>
      <w:r w:rsidRPr="00D27141">
        <w:rPr>
          <w:rFonts w:cs="Times New Roman"/>
          <w:bCs/>
          <w:sz w:val="26"/>
          <w:szCs w:val="26"/>
        </w:rPr>
        <w:lastRenderedPageBreak/>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D27141">
        <w:rPr>
          <w:rFonts w:cs="Times New Roman"/>
          <w:sz w:val="26"/>
          <w:szCs w:val="26"/>
        </w:rPr>
        <w:t xml:space="preserve"> Составление и запись сложных предложений по образцу с союзами </w:t>
      </w:r>
      <w:r w:rsidRPr="00D27141">
        <w:rPr>
          <w:rFonts w:cs="Times New Roman"/>
          <w:i/>
          <w:sz w:val="26"/>
          <w:szCs w:val="26"/>
        </w:rPr>
        <w:t>а, и, но</w:t>
      </w:r>
      <w:r w:rsidRPr="00D27141">
        <w:rPr>
          <w:rFonts w:cs="Times New Roman"/>
          <w:sz w:val="26"/>
          <w:szCs w:val="26"/>
        </w:rPr>
        <w:t xml:space="preserve"> способствует закреплению пунктуационных навыков.</w:t>
      </w:r>
      <w:r w:rsidRPr="00D27141">
        <w:rPr>
          <w:rFonts w:cs="Times New Roman"/>
          <w:bCs/>
          <w:sz w:val="26"/>
          <w:szCs w:val="26"/>
        </w:rPr>
        <w:t xml:space="preserve"> Отработка интонационно-выразительных средств, модуляции голоса совершенствует навыки выразительного чтения.</w:t>
      </w:r>
    </w:p>
    <w:p w:rsidR="00C8695A" w:rsidRPr="00D27141" w:rsidRDefault="00C8695A" w:rsidP="00D27141">
      <w:pPr>
        <w:spacing w:after="0" w:line="240" w:lineRule="auto"/>
        <w:ind w:firstLine="709"/>
        <w:jc w:val="both"/>
        <w:rPr>
          <w:rFonts w:cs="Times New Roman"/>
          <w:bCs/>
          <w:sz w:val="26"/>
          <w:szCs w:val="26"/>
        </w:rPr>
      </w:pPr>
      <w:r w:rsidRPr="00D27141">
        <w:rPr>
          <w:rFonts w:cs="Times New Roman"/>
          <w:sz w:val="26"/>
          <w:szCs w:val="26"/>
        </w:rPr>
        <w:t xml:space="preserve">Логопедическая работа по модулю </w:t>
      </w:r>
      <w:r w:rsidRPr="00D27141">
        <w:rPr>
          <w:rFonts w:cs="Times New Roman"/>
          <w:bCs/>
          <w:sz w:val="26"/>
          <w:szCs w:val="26"/>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D27141">
        <w:rPr>
          <w:rFonts w:cs="Times New Roman"/>
          <w:sz w:val="26"/>
          <w:szCs w:val="26"/>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D27141">
        <w:rPr>
          <w:rFonts w:cs="Times New Roman"/>
          <w:bCs/>
          <w:sz w:val="26"/>
          <w:szCs w:val="26"/>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D27141" w:rsidRDefault="00C8695A" w:rsidP="00D27141">
      <w:pPr>
        <w:spacing w:after="0" w:line="240" w:lineRule="auto"/>
        <w:ind w:firstLine="709"/>
        <w:jc w:val="both"/>
        <w:rPr>
          <w:rFonts w:cs="Times New Roman"/>
          <w:bCs/>
          <w:sz w:val="26"/>
          <w:szCs w:val="26"/>
        </w:rPr>
      </w:pPr>
      <w:r w:rsidRPr="00D27141">
        <w:rPr>
          <w:rFonts w:cs="Times New Roman"/>
          <w:bCs/>
          <w:sz w:val="26"/>
          <w:szCs w:val="26"/>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D27141" w:rsidRDefault="00C8695A" w:rsidP="00D27141">
      <w:pPr>
        <w:shd w:val="clear" w:color="auto" w:fill="FFFFFF"/>
        <w:spacing w:after="0" w:line="240" w:lineRule="auto"/>
        <w:ind w:firstLine="709"/>
        <w:jc w:val="both"/>
        <w:rPr>
          <w:rFonts w:cs="Times New Roman"/>
          <w:sz w:val="26"/>
          <w:szCs w:val="26"/>
          <w:shd w:val="clear" w:color="auto" w:fill="FFFFFF"/>
        </w:rPr>
      </w:pPr>
      <w:r w:rsidRPr="00D27141">
        <w:rPr>
          <w:rFonts w:cs="Times New Roman"/>
          <w:sz w:val="26"/>
          <w:szCs w:val="26"/>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D27141" w:rsidRDefault="00C8695A" w:rsidP="00D27141">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D27141" w:rsidRDefault="00C8695A" w:rsidP="00D27141">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 xml:space="preserve">Учитель-логопед проводит отбор содержания используемого материала, ориентируясь на </w:t>
      </w:r>
      <w:r w:rsidRPr="00D27141">
        <w:rPr>
          <w:rFonts w:cs="Times New Roman"/>
          <w:sz w:val="26"/>
          <w:szCs w:val="26"/>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D27141" w:rsidRDefault="00C8695A" w:rsidP="00D27141">
      <w:pPr>
        <w:spacing w:after="0" w:line="240" w:lineRule="auto"/>
        <w:ind w:firstLine="709"/>
        <w:jc w:val="both"/>
        <w:rPr>
          <w:rFonts w:cs="Times New Roman"/>
          <w:sz w:val="26"/>
          <w:szCs w:val="26"/>
          <w:shd w:val="clear" w:color="auto" w:fill="FFFFFF"/>
        </w:rPr>
      </w:pPr>
      <w:r w:rsidRPr="00D27141">
        <w:rPr>
          <w:rFonts w:cs="Times New Roman"/>
          <w:sz w:val="26"/>
          <w:szCs w:val="26"/>
        </w:rPr>
        <w:t>Задания должны быть разнообразными по форме</w:t>
      </w:r>
      <w:r w:rsidRPr="00D27141">
        <w:rPr>
          <w:rFonts w:cs="Times New Roman"/>
          <w:sz w:val="26"/>
          <w:szCs w:val="26"/>
          <w:shd w:val="clear" w:color="auto" w:fill="FFFFFF"/>
        </w:rPr>
        <w:t xml:space="preserve"> и содержанию, позволяющими применять получаемые знания в итеративных (повторяющихся) ситуациях. </w:t>
      </w:r>
    </w:p>
    <w:p w:rsidR="00C8695A" w:rsidRPr="00D27141" w:rsidRDefault="00C8695A" w:rsidP="00D27141">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lastRenderedPageBreak/>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D27141">
        <w:rPr>
          <w:rFonts w:cs="Times New Roman"/>
          <w:sz w:val="26"/>
          <w:szCs w:val="26"/>
        </w:rPr>
        <w:t xml:space="preserve">В работе широко используется визуальная поддержка, применяются смысловые </w:t>
      </w:r>
      <w:r w:rsidRPr="00D27141">
        <w:rPr>
          <w:rFonts w:cs="Times New Roman"/>
          <w:sz w:val="26"/>
          <w:szCs w:val="26"/>
          <w:shd w:val="clear" w:color="auto" w:fill="FFFFFF"/>
        </w:rPr>
        <w:t>таблицы, карточки-опоры,</w:t>
      </w:r>
      <w:r w:rsidRPr="00D27141">
        <w:rPr>
          <w:rFonts w:eastAsia="Times New Roman" w:cs="Times New Roman"/>
          <w:sz w:val="26"/>
          <w:szCs w:val="26"/>
        </w:rPr>
        <w:t xml:space="preserve"> таблицы родственных слов.</w:t>
      </w:r>
    </w:p>
    <w:p w:rsidR="00C8695A" w:rsidRPr="00D27141" w:rsidRDefault="00C8695A" w:rsidP="00D27141">
      <w:pPr>
        <w:spacing w:after="0" w:line="240" w:lineRule="auto"/>
        <w:ind w:firstLine="709"/>
        <w:jc w:val="both"/>
        <w:rPr>
          <w:rFonts w:cs="Times New Roman"/>
          <w:sz w:val="26"/>
          <w:szCs w:val="26"/>
          <w:shd w:val="clear" w:color="auto" w:fill="FFFFFF"/>
        </w:rPr>
      </w:pPr>
      <w:r w:rsidRPr="00D27141">
        <w:rPr>
          <w:rFonts w:cs="Times New Roman"/>
          <w:sz w:val="26"/>
          <w:szCs w:val="26"/>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D27141">
        <w:rPr>
          <w:rFonts w:cs="Times New Roman"/>
          <w:sz w:val="26"/>
          <w:szCs w:val="26"/>
        </w:rPr>
        <w:t xml:space="preserve"> требуется больше времени на осмысление усваиваемых знаний, они нуждаются в закреплении и совершенствовании формируемых умений</w:t>
      </w:r>
      <w:r w:rsidRPr="00D27141">
        <w:rPr>
          <w:rFonts w:cs="Times New Roman"/>
          <w:sz w:val="26"/>
          <w:szCs w:val="26"/>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D27141" w:rsidRDefault="00C8695A" w:rsidP="00D27141">
      <w:pPr>
        <w:spacing w:after="0" w:line="240" w:lineRule="auto"/>
        <w:ind w:firstLine="709"/>
        <w:contextualSpacing/>
        <w:jc w:val="center"/>
        <w:rPr>
          <w:rFonts w:cs="Times New Roman"/>
          <w:b/>
          <w:bCs/>
          <w:i/>
          <w:sz w:val="26"/>
          <w:szCs w:val="26"/>
        </w:rPr>
      </w:pPr>
    </w:p>
    <w:p w:rsidR="00BB2E72" w:rsidRPr="00D27141" w:rsidRDefault="00BB2E72" w:rsidP="00D27141">
      <w:pPr>
        <w:spacing w:after="0" w:line="240" w:lineRule="auto"/>
        <w:ind w:firstLine="709"/>
        <w:contextualSpacing/>
        <w:jc w:val="both"/>
        <w:rPr>
          <w:rFonts w:cs="Times New Roman"/>
          <w:b/>
          <w:bCs/>
          <w:i/>
          <w:sz w:val="26"/>
          <w:szCs w:val="26"/>
        </w:rPr>
      </w:pPr>
      <w:r w:rsidRPr="00D27141">
        <w:rPr>
          <w:rFonts w:cs="Times New Roman"/>
          <w:b/>
          <w:bCs/>
          <w:i/>
          <w:sz w:val="26"/>
          <w:szCs w:val="26"/>
        </w:rPr>
        <w:t>Планируемые результаты освоения коррекционно</w:t>
      </w:r>
      <w:r w:rsidR="00E35949" w:rsidRPr="00D27141">
        <w:rPr>
          <w:rFonts w:cs="Times New Roman"/>
          <w:b/>
          <w:bCs/>
          <w:i/>
          <w:sz w:val="26"/>
          <w:szCs w:val="26"/>
        </w:rPr>
        <w:t>го</w:t>
      </w:r>
      <w:r w:rsidRPr="00D27141">
        <w:rPr>
          <w:rFonts w:cs="Times New Roman"/>
          <w:b/>
          <w:bCs/>
          <w:i/>
          <w:sz w:val="26"/>
          <w:szCs w:val="26"/>
        </w:rPr>
        <w:t xml:space="preserve"> курса «Логопедические занятия» на уровень основного общего образования</w:t>
      </w:r>
    </w:p>
    <w:p w:rsidR="00BB2E72" w:rsidRPr="00D27141" w:rsidRDefault="00BB2E72" w:rsidP="00D27141">
      <w:pPr>
        <w:spacing w:after="0" w:line="240" w:lineRule="auto"/>
        <w:ind w:firstLine="709"/>
        <w:contextualSpacing/>
        <w:jc w:val="both"/>
        <w:rPr>
          <w:rFonts w:cs="Times New Roman"/>
          <w:bCs/>
          <w:sz w:val="26"/>
          <w:szCs w:val="26"/>
        </w:rPr>
      </w:pPr>
      <w:r w:rsidRPr="00D27141">
        <w:rPr>
          <w:rFonts w:cs="Times New Roman"/>
          <w:bCs/>
          <w:sz w:val="26"/>
          <w:szCs w:val="26"/>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D27141" w:rsidRDefault="00BB2E72" w:rsidP="00D27141">
      <w:pPr>
        <w:spacing w:after="0" w:line="240" w:lineRule="auto"/>
        <w:ind w:firstLine="709"/>
        <w:jc w:val="both"/>
        <w:rPr>
          <w:rFonts w:cs="Times New Roman"/>
          <w:sz w:val="26"/>
          <w:szCs w:val="26"/>
        </w:rPr>
      </w:pPr>
      <w:r w:rsidRPr="00D27141">
        <w:rPr>
          <w:rFonts w:cs="Times New Roman"/>
          <w:sz w:val="26"/>
          <w:szCs w:val="26"/>
        </w:rPr>
        <w:t>В процессе освоения коррекционного курса обучающийся научится и будет (сможет):</w:t>
      </w:r>
    </w:p>
    <w:p w:rsidR="00BB2E72" w:rsidRPr="00D27141" w:rsidRDefault="00BB2E72" w:rsidP="00D27141">
      <w:pPr>
        <w:spacing w:after="0" w:line="240" w:lineRule="auto"/>
        <w:ind w:firstLine="709"/>
        <w:jc w:val="both"/>
        <w:rPr>
          <w:rFonts w:cs="Times New Roman"/>
          <w:b/>
          <w:bCs/>
          <w:sz w:val="26"/>
          <w:szCs w:val="26"/>
        </w:rPr>
      </w:pPr>
      <w:r w:rsidRPr="00D27141">
        <w:rPr>
          <w:rFonts w:cs="Times New Roman"/>
          <w:b/>
          <w:bCs/>
          <w:sz w:val="26"/>
          <w:szCs w:val="26"/>
        </w:rPr>
        <w:t>По модулю «Совершенствование фонетико-фонематической стороны речи» (фонетика, орфоэпия, графика):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применять знания по фонетике и графике, орфоэпии в практике произношения и правописания слов;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дифференцировать при письме сходные по оптическому, кинестетическому принципу буквы, фонетическому принципу звуки;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производить фонетический разбор слова, соотносить звуковой облик слова с его графическим изображением;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на письме орфографические правила, основанные на фонетическом принципе;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D27141" w:rsidRDefault="00BB2E72" w:rsidP="00D27141">
      <w:pPr>
        <w:spacing w:after="0" w:line="240" w:lineRule="auto"/>
        <w:ind w:firstLine="709"/>
        <w:contextualSpacing/>
        <w:jc w:val="both"/>
        <w:rPr>
          <w:rFonts w:cs="Times New Roman"/>
          <w:b/>
          <w:bCs/>
          <w:sz w:val="26"/>
          <w:szCs w:val="26"/>
        </w:rPr>
      </w:pPr>
      <w:r w:rsidRPr="00D27141">
        <w:rPr>
          <w:rFonts w:cs="Times New Roman"/>
          <w:b/>
          <w:bCs/>
          <w:sz w:val="26"/>
          <w:szCs w:val="26"/>
        </w:rPr>
        <w:lastRenderedPageBreak/>
        <w:t>По модулю «Обогащение и активизация словарного запаса, формирование навыков словообразования. Морфемика»: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правильно произносить и писать слова без специфических ошибок словообразования или минимизируя их;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ориентироваться в понятиях части слова, основа, корень, приставка, суффикс, окончание, постфикс;</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выделять морфемы на основе словообразовательного анализа слова;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образовывать новые слова с помощью типичных для изученных частей речи суффиксов, с помощью приставок, приставок и суффиксов;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образовывать сложные слова путем сложения основ;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производить словообразовательный разбор с целью определения способа образования слова;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правильно образовывать, употреблять формы слова разных частей речи;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на письме орфографические правила: правописание приставок по типу пре-, при-, приставок на з (с);</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D27141" w:rsidRDefault="00BB2E72" w:rsidP="00D27141">
      <w:pPr>
        <w:spacing w:after="0" w:line="240" w:lineRule="auto"/>
        <w:ind w:firstLine="709"/>
        <w:contextualSpacing/>
        <w:jc w:val="both"/>
        <w:rPr>
          <w:rFonts w:cs="Times New Roman"/>
          <w:b/>
          <w:bCs/>
          <w:sz w:val="26"/>
          <w:szCs w:val="26"/>
        </w:rPr>
      </w:pPr>
      <w:r w:rsidRPr="00D27141">
        <w:rPr>
          <w:rFonts w:cs="Times New Roman"/>
          <w:b/>
          <w:bCs/>
          <w:sz w:val="26"/>
          <w:szCs w:val="26"/>
        </w:rPr>
        <w:t>По модулю «Коррекция и развитие лексико-грамматической стороны речи. Морфология»: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правильно произносить и писать словосочетания и предложения без специфических ошибок словоизменения или минимизируя их;</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и определять с опорой на схему различные морфологические признаки частей речи;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уметь образовывать форму изученных частей речи;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однозначные и многозначные слова, омонимы, прямое и переносное значение слова;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подбирать синонимы и антонимы;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фразеологизмы и свободные словосочетания;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и употреблять метафоры, гиперболы, сравнения (в рамках изученного);</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различать тематические группы слов: родовые и видовые понятия;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употреблять слова в соответствии с их лексическим значением;</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понимать лексическое значение незнакомого слова исходя из контекста (предложение, текст);</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составлять словосочетания, правильно согласовывать слова и употреблять предложно-падежные конструкции;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выделять словосочетания в предложении, определять тип связи, главное и зависимое слово;</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составлять простые и сложные предложения с однородными членами;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D27141" w:rsidRDefault="00BB2E72" w:rsidP="00D27141">
      <w:pPr>
        <w:spacing w:after="0" w:line="240" w:lineRule="auto"/>
        <w:ind w:firstLine="709"/>
        <w:contextualSpacing/>
        <w:jc w:val="both"/>
        <w:rPr>
          <w:rFonts w:cs="Times New Roman"/>
          <w:b/>
          <w:bCs/>
          <w:sz w:val="26"/>
          <w:szCs w:val="26"/>
        </w:rPr>
      </w:pPr>
      <w:r w:rsidRPr="00D27141">
        <w:rPr>
          <w:rFonts w:cs="Times New Roman"/>
          <w:b/>
          <w:bCs/>
          <w:sz w:val="26"/>
          <w:szCs w:val="26"/>
        </w:rPr>
        <w:t>По модулю «Коррекция и развитие связной речи. Коммуникация»: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определять тему и основную мысль текста;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понимать основное содержание, смысл текста;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составлять простой/сложный план текста;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использовать в собственной письменной речи изученные особенности частей речи, синтаксических конструкций;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аргументировать собственную позицию, доказывать её, используя различные языковые средства и приемы;</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извлекать нужную информацию, анализировать и систематизировать речевой материал;</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создавать и редактировать тексты, находить и исправлять ошибки;</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соблюдать в устной речи и на письме изученные правила речевого этикета;</w:t>
      </w:r>
    </w:p>
    <w:p w:rsidR="00BB2E72" w:rsidRPr="00D27141" w:rsidRDefault="00BB2E7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D27141" w:rsidRDefault="006764CB" w:rsidP="00D27141">
      <w:pPr>
        <w:spacing w:after="0" w:line="240" w:lineRule="auto"/>
        <w:ind w:firstLine="709"/>
        <w:jc w:val="both"/>
        <w:rPr>
          <w:rFonts w:cs="Times New Roman"/>
          <w:b/>
          <w:i/>
          <w:sz w:val="26"/>
          <w:szCs w:val="26"/>
        </w:rPr>
      </w:pPr>
    </w:p>
    <w:p w:rsidR="00BB2E72" w:rsidRPr="00D27141" w:rsidRDefault="00BB2E72" w:rsidP="00D27141">
      <w:pPr>
        <w:spacing w:after="0" w:line="240" w:lineRule="auto"/>
        <w:ind w:firstLine="709"/>
        <w:jc w:val="both"/>
        <w:rPr>
          <w:rFonts w:cs="Times New Roman"/>
          <w:b/>
          <w:i/>
          <w:sz w:val="26"/>
          <w:szCs w:val="26"/>
        </w:rPr>
      </w:pPr>
      <w:r w:rsidRPr="00D27141">
        <w:rPr>
          <w:rFonts w:cs="Times New Roman"/>
          <w:b/>
          <w:i/>
          <w:sz w:val="26"/>
          <w:szCs w:val="26"/>
        </w:rPr>
        <w:t>Подходы к оценке достижения планируемых результатов освоения программы курса</w:t>
      </w:r>
    </w:p>
    <w:p w:rsidR="00BB2E72" w:rsidRPr="00D27141" w:rsidRDefault="00BB2E72" w:rsidP="00D27141">
      <w:pPr>
        <w:shd w:val="clear" w:color="auto" w:fill="FFFFFF"/>
        <w:spacing w:after="0" w:line="240" w:lineRule="auto"/>
        <w:ind w:firstLine="709"/>
        <w:jc w:val="both"/>
        <w:rPr>
          <w:rFonts w:cs="Times New Roman"/>
          <w:sz w:val="26"/>
          <w:szCs w:val="26"/>
        </w:rPr>
      </w:pPr>
      <w:r w:rsidRPr="00D27141">
        <w:rPr>
          <w:rFonts w:cs="Times New Roman"/>
          <w:sz w:val="26"/>
          <w:szCs w:val="26"/>
          <w:shd w:val="clear" w:color="auto" w:fill="FFFFFF"/>
        </w:rPr>
        <w:lastRenderedPageBreak/>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D27141">
        <w:rPr>
          <w:rFonts w:eastAsia="Calibri" w:cs="Times New Roman"/>
          <w:sz w:val="26"/>
          <w:szCs w:val="26"/>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D27141">
        <w:rPr>
          <w:rFonts w:eastAsia="Calibri" w:cs="Times New Roman"/>
          <w:sz w:val="26"/>
          <w:szCs w:val="26"/>
        </w:rPr>
        <w:t>обучающегося</w:t>
      </w:r>
      <w:r w:rsidRPr="00D27141">
        <w:rPr>
          <w:rFonts w:eastAsia="Calibri" w:cs="Times New Roman"/>
          <w:sz w:val="26"/>
          <w:szCs w:val="26"/>
        </w:rPr>
        <w:t xml:space="preserve">. </w:t>
      </w:r>
    </w:p>
    <w:p w:rsidR="00BB2E72" w:rsidRPr="00D27141" w:rsidRDefault="00BB2E72" w:rsidP="00D27141">
      <w:pPr>
        <w:shd w:val="clear" w:color="auto" w:fill="FFFFFF"/>
        <w:spacing w:after="0" w:line="240" w:lineRule="auto"/>
        <w:ind w:firstLine="709"/>
        <w:jc w:val="both"/>
        <w:rPr>
          <w:rFonts w:cs="Times New Roman"/>
          <w:sz w:val="26"/>
          <w:szCs w:val="26"/>
        </w:rPr>
      </w:pPr>
      <w:r w:rsidRPr="00D27141">
        <w:rPr>
          <w:rFonts w:cs="Times New Roman"/>
          <w:sz w:val="26"/>
          <w:szCs w:val="26"/>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D27141" w:rsidRDefault="00BB2E72" w:rsidP="00D27141">
      <w:pPr>
        <w:shd w:val="clear" w:color="auto" w:fill="FFFFFF"/>
        <w:spacing w:after="0" w:line="240" w:lineRule="auto"/>
        <w:ind w:firstLine="709"/>
        <w:jc w:val="both"/>
        <w:rPr>
          <w:rFonts w:cs="Times New Roman"/>
          <w:sz w:val="26"/>
          <w:szCs w:val="26"/>
        </w:rPr>
      </w:pPr>
      <w:r w:rsidRPr="00D27141">
        <w:rPr>
          <w:rFonts w:cs="Times New Roman"/>
          <w:sz w:val="26"/>
          <w:szCs w:val="26"/>
        </w:rPr>
        <w:t>На каждого обучающегося с ЗПР заполняется Речевая карта.</w:t>
      </w:r>
    </w:p>
    <w:bookmarkEnd w:id="481"/>
    <w:p w:rsidR="00BB2E72" w:rsidRPr="00D27141" w:rsidRDefault="00BB2E72" w:rsidP="00D27141">
      <w:pPr>
        <w:spacing w:after="0" w:line="240" w:lineRule="auto"/>
        <w:ind w:firstLine="709"/>
        <w:jc w:val="center"/>
        <w:rPr>
          <w:rFonts w:eastAsia="Calibri" w:cs="Times New Roman"/>
          <w:b/>
          <w:sz w:val="26"/>
          <w:szCs w:val="26"/>
        </w:rPr>
      </w:pPr>
    </w:p>
    <w:p w:rsidR="00214BEA" w:rsidRPr="00D27141" w:rsidRDefault="00214BEA" w:rsidP="00D27141">
      <w:pPr>
        <w:spacing w:after="0" w:line="240" w:lineRule="auto"/>
        <w:ind w:firstLine="709"/>
        <w:rPr>
          <w:rFonts w:cs="Times New Roman"/>
          <w:b/>
          <w:sz w:val="26"/>
          <w:szCs w:val="26"/>
        </w:rPr>
      </w:pPr>
      <w:r w:rsidRPr="00D27141">
        <w:rPr>
          <w:rFonts w:cs="Times New Roman"/>
          <w:b/>
          <w:sz w:val="26"/>
          <w:szCs w:val="26"/>
        </w:rPr>
        <w:br w:type="page"/>
      </w:r>
    </w:p>
    <w:p w:rsidR="003B22EC" w:rsidRPr="00D27141" w:rsidRDefault="00B4280B" w:rsidP="00D27141">
      <w:pPr>
        <w:pStyle w:val="20"/>
        <w:spacing w:before="0" w:after="0" w:line="240" w:lineRule="auto"/>
        <w:ind w:firstLine="709"/>
        <w:jc w:val="center"/>
        <w:rPr>
          <w:rFonts w:cs="Times New Roman"/>
          <w:caps/>
          <w:sz w:val="26"/>
          <w:szCs w:val="26"/>
        </w:rPr>
      </w:pPr>
      <w:bookmarkStart w:id="482" w:name="_Toc109670545"/>
      <w:r w:rsidRPr="00D27141">
        <w:rPr>
          <w:rFonts w:cs="Times New Roman"/>
          <w:caps/>
          <w:sz w:val="26"/>
          <w:szCs w:val="26"/>
        </w:rPr>
        <w:lastRenderedPageBreak/>
        <w:t xml:space="preserve">2.3. </w:t>
      </w:r>
      <w:r w:rsidR="00273699" w:rsidRPr="00D27141">
        <w:rPr>
          <w:rFonts w:cs="Times New Roman"/>
          <w:caps/>
          <w:sz w:val="26"/>
          <w:szCs w:val="26"/>
        </w:rPr>
        <w:t>Организационный раздел адаптированной основной образовательной программы основного общего образования обучающихся</w:t>
      </w:r>
      <w:bookmarkEnd w:id="482"/>
      <w:r w:rsidR="00273699" w:rsidRPr="00D27141">
        <w:rPr>
          <w:rFonts w:cs="Times New Roman"/>
          <w:caps/>
          <w:sz w:val="26"/>
          <w:szCs w:val="26"/>
        </w:rPr>
        <w:t xml:space="preserve"> </w:t>
      </w:r>
    </w:p>
    <w:p w:rsidR="00B4280B" w:rsidRPr="00D27141" w:rsidRDefault="00273699" w:rsidP="00D27141">
      <w:pPr>
        <w:pStyle w:val="20"/>
        <w:spacing w:before="0" w:after="0" w:line="240" w:lineRule="auto"/>
        <w:ind w:firstLine="709"/>
        <w:jc w:val="center"/>
        <w:rPr>
          <w:rFonts w:cs="Times New Roman"/>
          <w:caps/>
          <w:sz w:val="26"/>
          <w:szCs w:val="26"/>
        </w:rPr>
      </w:pPr>
      <w:bookmarkStart w:id="483" w:name="_Toc109670546"/>
      <w:r w:rsidRPr="00D27141">
        <w:rPr>
          <w:rFonts w:cs="Times New Roman"/>
          <w:caps/>
          <w:sz w:val="26"/>
          <w:szCs w:val="26"/>
        </w:rPr>
        <w:t>с задержкой психического развития</w:t>
      </w:r>
      <w:bookmarkEnd w:id="483"/>
    </w:p>
    <w:p w:rsidR="000F7357" w:rsidRPr="00D27141" w:rsidRDefault="000F7357" w:rsidP="00D27141">
      <w:pPr>
        <w:spacing w:after="0" w:line="240" w:lineRule="auto"/>
        <w:ind w:firstLine="709"/>
        <w:jc w:val="center"/>
        <w:rPr>
          <w:rFonts w:cs="Times New Roman"/>
          <w:sz w:val="26"/>
          <w:szCs w:val="26"/>
        </w:rPr>
      </w:pPr>
    </w:p>
    <w:p w:rsidR="00B265DF" w:rsidRPr="00D27141" w:rsidRDefault="00B4280B" w:rsidP="00D27141">
      <w:pPr>
        <w:pStyle w:val="3"/>
        <w:spacing w:line="240" w:lineRule="auto"/>
        <w:ind w:firstLine="709"/>
        <w:jc w:val="both"/>
        <w:rPr>
          <w:rFonts w:cs="Times New Roman"/>
          <w:caps/>
          <w:sz w:val="26"/>
          <w:szCs w:val="26"/>
        </w:rPr>
      </w:pPr>
      <w:bookmarkStart w:id="484" w:name="_Toc109670547"/>
      <w:r w:rsidRPr="00D27141">
        <w:rPr>
          <w:rFonts w:cs="Times New Roman"/>
          <w:caps/>
          <w:sz w:val="26"/>
          <w:szCs w:val="26"/>
        </w:rPr>
        <w:t>2.3.1. учебный план</w:t>
      </w:r>
      <w:r w:rsidR="00273699" w:rsidRPr="00D27141">
        <w:rPr>
          <w:rFonts w:cs="Times New Roman"/>
          <w:caps/>
          <w:sz w:val="26"/>
          <w:szCs w:val="26"/>
        </w:rPr>
        <w:t xml:space="preserve"> программы основного общего образования</w:t>
      </w:r>
      <w:bookmarkEnd w:id="484"/>
      <w:r w:rsidRPr="00D27141">
        <w:rPr>
          <w:rFonts w:cs="Times New Roman"/>
          <w:caps/>
          <w:sz w:val="26"/>
          <w:szCs w:val="26"/>
        </w:rPr>
        <w:t xml:space="preserve"> </w:t>
      </w:r>
    </w:p>
    <w:p w:rsidR="00B4280B" w:rsidRPr="00D27141" w:rsidRDefault="003B22EC"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У</w:t>
      </w:r>
      <w:r w:rsidR="00B4280B" w:rsidRPr="00D27141">
        <w:rPr>
          <w:rFonts w:cs="Times New Roman"/>
          <w:sz w:val="26"/>
          <w:szCs w:val="26"/>
        </w:rPr>
        <w:t xml:space="preserve">чебный план </w:t>
      </w:r>
      <w:r w:rsidRPr="00D27141">
        <w:rPr>
          <w:rFonts w:cs="Times New Roman"/>
          <w:sz w:val="26"/>
          <w:szCs w:val="26"/>
        </w:rPr>
        <w:t>МБОУ «СОШ №9 им.Рыбникова», реализующей</w:t>
      </w:r>
      <w:r w:rsidR="00B4280B" w:rsidRPr="00D27141">
        <w:rPr>
          <w:rFonts w:cs="Times New Roman"/>
          <w:sz w:val="26"/>
          <w:szCs w:val="26"/>
        </w:rPr>
        <w:t xml:space="preserve">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D27141" w:rsidRDefault="003B22EC"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У</w:t>
      </w:r>
      <w:r w:rsidR="00B4280B" w:rsidRPr="00D27141">
        <w:rPr>
          <w:rFonts w:cs="Times New Roman"/>
          <w:sz w:val="26"/>
          <w:szCs w:val="26"/>
        </w:rPr>
        <w:t>чебный план:</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фиксирует максимальный объем учебной нагрузки обучающихся с ЗПР;</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определяет (регламентирует) перечень учебных предметов, курсов и время, отводимое на их освоение и организацию;</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распределяет учебные предметы, курсы</w:t>
      </w:r>
      <w:r w:rsidR="00F635EF" w:rsidRPr="00D27141">
        <w:rPr>
          <w:rFonts w:cs="Times New Roman"/>
          <w:sz w:val="26"/>
          <w:szCs w:val="26"/>
        </w:rPr>
        <w:t>, модули</w:t>
      </w:r>
      <w:r w:rsidRPr="00D27141">
        <w:rPr>
          <w:rFonts w:cs="Times New Roman"/>
          <w:sz w:val="26"/>
          <w:szCs w:val="26"/>
        </w:rPr>
        <w:t xml:space="preserve"> по классам и учебным годам.</w:t>
      </w:r>
    </w:p>
    <w:p w:rsidR="00B4280B" w:rsidRPr="00D27141" w:rsidRDefault="003B22EC"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У</w:t>
      </w:r>
      <w:r w:rsidR="00B4280B" w:rsidRPr="00D27141">
        <w:rPr>
          <w:rFonts w:cs="Times New Roman"/>
          <w:sz w:val="26"/>
          <w:szCs w:val="26"/>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w:t>
      </w:r>
      <w:r w:rsidR="003B22EC" w:rsidRPr="00D27141">
        <w:rPr>
          <w:rFonts w:cs="Times New Roman"/>
          <w:sz w:val="26"/>
          <w:szCs w:val="26"/>
        </w:rPr>
        <w:t>МБОУ «СОШ №9 им.Рыбникова»</w:t>
      </w:r>
      <w:r w:rsidRPr="00D27141">
        <w:rPr>
          <w:rFonts w:cs="Times New Roman"/>
          <w:sz w:val="26"/>
          <w:szCs w:val="26"/>
        </w:rPr>
        <w:t xml:space="preserve"> (ППк) применительно к каждому обучающемуся с ЗПР. По решению ППк </w:t>
      </w:r>
      <w:r w:rsidR="00BF41AA" w:rsidRPr="00D27141">
        <w:rPr>
          <w:rFonts w:cs="Times New Roman"/>
          <w:sz w:val="26"/>
          <w:szCs w:val="26"/>
        </w:rPr>
        <w:t>школа</w:t>
      </w:r>
      <w:r w:rsidRPr="00D27141">
        <w:rPr>
          <w:rFonts w:cs="Times New Roman"/>
          <w:sz w:val="26"/>
          <w:szCs w:val="26"/>
        </w:rPr>
        <w:t xml:space="preserve"> вправе дополнять коррекционно-развивающую область курсами</w:t>
      </w:r>
      <w:r w:rsidR="00E94360" w:rsidRPr="00D27141">
        <w:rPr>
          <w:rFonts w:cs="Times New Roman"/>
          <w:sz w:val="26"/>
          <w:szCs w:val="26"/>
        </w:rPr>
        <w:t xml:space="preserve"> и </w:t>
      </w:r>
      <w:r w:rsidR="00CC5E67" w:rsidRPr="00D27141">
        <w:rPr>
          <w:rFonts w:cs="Times New Roman"/>
          <w:sz w:val="26"/>
          <w:szCs w:val="26"/>
        </w:rPr>
        <w:t>коррекционно-развивающими занятиями</w:t>
      </w:r>
      <w:r w:rsidRPr="00D27141">
        <w:rPr>
          <w:rFonts w:cs="Times New Roman"/>
          <w:sz w:val="26"/>
          <w:szCs w:val="26"/>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D27141">
        <w:rPr>
          <w:rFonts w:cs="Times New Roman"/>
          <w:sz w:val="26"/>
          <w:szCs w:val="26"/>
        </w:rPr>
        <w:t>-развивающего</w:t>
      </w:r>
      <w:r w:rsidRPr="00D27141">
        <w:rPr>
          <w:rFonts w:cs="Times New Roman"/>
          <w:sz w:val="26"/>
          <w:szCs w:val="26"/>
        </w:rPr>
        <w:t xml:space="preserve"> курса специалистов и психолого-педагогического сопровождения, коррекционные подходы в работе с </w:t>
      </w:r>
      <w:r w:rsidR="00CC5E67" w:rsidRPr="00D27141">
        <w:rPr>
          <w:rFonts w:cs="Times New Roman"/>
          <w:sz w:val="26"/>
          <w:szCs w:val="26"/>
        </w:rPr>
        <w:t>обучающимся</w:t>
      </w:r>
      <w:r w:rsidRPr="00D27141">
        <w:rPr>
          <w:rFonts w:cs="Times New Roman"/>
          <w:sz w:val="26"/>
          <w:szCs w:val="26"/>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D27141" w:rsidRDefault="00BF41AA"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lastRenderedPageBreak/>
        <w:t>У</w:t>
      </w:r>
      <w:r w:rsidR="00B4280B" w:rsidRPr="00D27141">
        <w:rPr>
          <w:rFonts w:cs="Times New Roman"/>
          <w:sz w:val="26"/>
          <w:szCs w:val="26"/>
        </w:rPr>
        <w:t>чебный план состоит из двух частей: обязательной части и части, формируемой участниками образовательных отношений.</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w:t>
      </w:r>
      <w:r w:rsidR="00BF41AA" w:rsidRPr="00D27141">
        <w:rPr>
          <w:rFonts w:cs="Times New Roman"/>
          <w:sz w:val="26"/>
          <w:szCs w:val="26"/>
        </w:rPr>
        <w:t>МБОУ «СОШ №9 им.Рыбникова»</w:t>
      </w:r>
      <w:r w:rsidRPr="00D27141">
        <w:rPr>
          <w:rFonts w:cs="Times New Roman"/>
          <w:sz w:val="26"/>
          <w:szCs w:val="26"/>
        </w:rPr>
        <w:t>,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Время, отводимое на данную часть учебного плана, может быть использовано на:</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 xml:space="preserve">увеличение учебных часов, предусмотренных на изучение отдельных учебных предметов обязательной части; </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 xml:space="preserve">введение специально разработанных учебных курсов, </w:t>
      </w:r>
      <w:r w:rsidR="00F85D26" w:rsidRPr="00D27141">
        <w:rPr>
          <w:rFonts w:cs="Times New Roman"/>
          <w:sz w:val="26"/>
          <w:szCs w:val="26"/>
        </w:rPr>
        <w:t xml:space="preserve">дополнительных коррекционно-развивающих занятий, </w:t>
      </w:r>
      <w:r w:rsidRPr="00D27141">
        <w:rPr>
          <w:rFonts w:cs="Times New Roman"/>
          <w:sz w:val="26"/>
          <w:szCs w:val="26"/>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другие виды учебной, воспитательной, спортивной и иной деятельности обучающихся с ЗПР.</w:t>
      </w:r>
    </w:p>
    <w:p w:rsidR="00B4280B" w:rsidRPr="00D27141" w:rsidRDefault="00B4280B" w:rsidP="00D27141">
      <w:pPr>
        <w:tabs>
          <w:tab w:val="left" w:pos="993"/>
          <w:tab w:val="left" w:pos="4500"/>
          <w:tab w:val="left" w:pos="9180"/>
          <w:tab w:val="left" w:pos="9360"/>
        </w:tabs>
        <w:spacing w:after="0" w:line="240" w:lineRule="auto"/>
        <w:ind w:firstLine="709"/>
        <w:contextualSpacing/>
        <w:jc w:val="both"/>
        <w:rPr>
          <w:rFonts w:cs="Times New Roman"/>
          <w:sz w:val="26"/>
          <w:szCs w:val="26"/>
        </w:rPr>
      </w:pPr>
      <w:r w:rsidRPr="00D27141">
        <w:rPr>
          <w:rFonts w:cs="Times New Roman"/>
          <w:sz w:val="26"/>
          <w:szCs w:val="26"/>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Выбор направлений внеурочной деятельности, формы организации образовательного процесса, чередование урочной и внеурочной деятельности в </w:t>
      </w:r>
      <w:r w:rsidRPr="00D27141">
        <w:rPr>
          <w:rFonts w:cs="Times New Roman"/>
          <w:sz w:val="26"/>
          <w:szCs w:val="26"/>
        </w:rPr>
        <w:lastRenderedPageBreak/>
        <w:t xml:space="preserve">рамках реализации адаптированной основной общеобразовательной программы основного общего образования определяет </w:t>
      </w:r>
      <w:r w:rsidR="00BF41AA" w:rsidRPr="00D27141">
        <w:rPr>
          <w:rFonts w:cs="Times New Roman"/>
          <w:sz w:val="26"/>
          <w:szCs w:val="26"/>
        </w:rPr>
        <w:t>МБОУ «СОШ №9 им.Рыбникова»</w:t>
      </w:r>
      <w:r w:rsidRPr="00D27141">
        <w:rPr>
          <w:rFonts w:cs="Times New Roman"/>
          <w:sz w:val="26"/>
          <w:szCs w:val="26"/>
        </w:rPr>
        <w:t>.</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D27141">
        <w:rPr>
          <w:rFonts w:cs="Times New Roman"/>
          <w:sz w:val="26"/>
          <w:szCs w:val="26"/>
        </w:rPr>
        <w:t>образовательных организаций</w:t>
      </w:r>
      <w:r w:rsidRPr="00D27141">
        <w:rPr>
          <w:rFonts w:cs="Times New Roman"/>
          <w:sz w:val="26"/>
          <w:szCs w:val="26"/>
        </w:rPr>
        <w:t>.</w:t>
      </w:r>
    </w:p>
    <w:p w:rsidR="00B4280B" w:rsidRPr="00D27141" w:rsidRDefault="00B4280B" w:rsidP="00D27141">
      <w:pPr>
        <w:widowControl w:val="0"/>
        <w:autoSpaceDE w:val="0"/>
        <w:autoSpaceDN w:val="0"/>
        <w:adjustRightInd w:val="0"/>
        <w:spacing w:after="0" w:line="240" w:lineRule="auto"/>
        <w:ind w:firstLine="709"/>
        <w:jc w:val="both"/>
        <w:rPr>
          <w:rFonts w:cs="Times New Roman"/>
          <w:sz w:val="26"/>
          <w:szCs w:val="26"/>
        </w:rPr>
      </w:pPr>
      <w:r w:rsidRPr="00D27141">
        <w:rPr>
          <w:rStyle w:val="Zag11"/>
          <w:rFonts w:eastAsia="@Arial Unicode MS" w:cs="Times New Roman"/>
          <w:sz w:val="26"/>
          <w:szCs w:val="26"/>
        </w:rPr>
        <w:t xml:space="preserve">Помимо учебного составляется план, регламентирующий занятия внеурочной деятельности. </w:t>
      </w:r>
      <w:r w:rsidRPr="00D27141">
        <w:rPr>
          <w:rFonts w:cs="Times New Roman"/>
          <w:sz w:val="26"/>
          <w:szCs w:val="26"/>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D27141">
        <w:rPr>
          <w:rFonts w:cs="Times New Roman"/>
          <w:sz w:val="26"/>
          <w:szCs w:val="26"/>
        </w:rPr>
        <w:t xml:space="preserve">академических </w:t>
      </w:r>
      <w:r w:rsidRPr="00D27141">
        <w:rPr>
          <w:rFonts w:cs="Times New Roman"/>
          <w:sz w:val="26"/>
          <w:szCs w:val="26"/>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Коррекционно-развивающая область учебного плана включается во внеурочную деятельность. Она представлена коррекционн</w:t>
      </w:r>
      <w:r w:rsidR="00C06703" w:rsidRPr="00D27141">
        <w:rPr>
          <w:rFonts w:cs="Times New Roman"/>
          <w:sz w:val="26"/>
          <w:szCs w:val="26"/>
        </w:rPr>
        <w:t>ыми</w:t>
      </w:r>
      <w:r w:rsidRPr="00D27141">
        <w:rPr>
          <w:rFonts w:cs="Times New Roman"/>
          <w:sz w:val="26"/>
          <w:szCs w:val="26"/>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Содержание коррекционн</w:t>
      </w:r>
      <w:r w:rsidR="00C06703" w:rsidRPr="00D27141">
        <w:rPr>
          <w:rFonts w:cs="Times New Roman"/>
          <w:sz w:val="26"/>
          <w:szCs w:val="26"/>
        </w:rPr>
        <w:t>ы</w:t>
      </w:r>
      <w:r w:rsidRPr="00D27141">
        <w:rPr>
          <w:rFonts w:cs="Times New Roman"/>
          <w:sz w:val="26"/>
          <w:szCs w:val="26"/>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D27141">
        <w:rPr>
          <w:rFonts w:cs="Times New Roman"/>
          <w:sz w:val="26"/>
          <w:szCs w:val="26"/>
        </w:rPr>
        <w:t xml:space="preserve"> коррекционн</w:t>
      </w:r>
      <w:r w:rsidR="00C30D78" w:rsidRPr="00D27141">
        <w:rPr>
          <w:rFonts w:cs="Times New Roman"/>
          <w:sz w:val="26"/>
          <w:szCs w:val="26"/>
        </w:rPr>
        <w:t>о-развивающими</w:t>
      </w:r>
      <w:r w:rsidR="005656C8" w:rsidRPr="00D27141">
        <w:rPr>
          <w:rFonts w:cs="Times New Roman"/>
          <w:sz w:val="26"/>
          <w:szCs w:val="26"/>
        </w:rPr>
        <w:t xml:space="preserve"> занятиями</w:t>
      </w:r>
      <w:r w:rsidRPr="00D27141">
        <w:rPr>
          <w:rFonts w:cs="Times New Roman"/>
          <w:sz w:val="26"/>
          <w:szCs w:val="26"/>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Организация внеурочной деятельности предполагает, что в этой работе принимают участие все педагогические работники Организации</w:t>
      </w:r>
      <w:r w:rsidR="00014700" w:rsidRPr="00D27141">
        <w:rPr>
          <w:rFonts w:cs="Times New Roman"/>
          <w:sz w:val="26"/>
          <w:szCs w:val="26"/>
        </w:rPr>
        <w:t>:</w:t>
      </w:r>
      <w:r w:rsidRPr="00D27141">
        <w:rPr>
          <w:rFonts w:cs="Times New Roman"/>
          <w:sz w:val="26"/>
          <w:szCs w:val="26"/>
        </w:rPr>
        <w:t xml:space="preserve"> учителя-дефектологи</w:t>
      </w:r>
      <w:r w:rsidR="00014700" w:rsidRPr="00D27141">
        <w:rPr>
          <w:rFonts w:cs="Times New Roman"/>
          <w:sz w:val="26"/>
          <w:szCs w:val="26"/>
        </w:rPr>
        <w:t xml:space="preserve"> (олигофренопедагоги)</w:t>
      </w:r>
      <w:r w:rsidRPr="00D27141">
        <w:rPr>
          <w:rFonts w:cs="Times New Roman"/>
          <w:sz w:val="26"/>
          <w:szCs w:val="26"/>
        </w:rPr>
        <w:t>, воспитатели, учителя-логопеды, педагоги-психологи, тьюторы, социальные педагоги, педагоги дополнительного образования и др.</w:t>
      </w:r>
    </w:p>
    <w:p w:rsidR="00904E5E" w:rsidRPr="00D27141" w:rsidRDefault="00904E5E"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D27141">
        <w:rPr>
          <w:rFonts w:cs="Times New Roman"/>
          <w:sz w:val="26"/>
          <w:szCs w:val="26"/>
        </w:rPr>
        <w:t>,</w:t>
      </w:r>
      <w:r w:rsidRPr="00D27141">
        <w:rPr>
          <w:rFonts w:cs="Times New Roman"/>
          <w:sz w:val="26"/>
          <w:szCs w:val="26"/>
        </w:rPr>
        <w:t xml:space="preserve"> увеличивается до 7 часов.</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D27141">
        <w:rPr>
          <w:rFonts w:cs="Times New Roman"/>
          <w:sz w:val="26"/>
          <w:szCs w:val="26"/>
        </w:rPr>
        <w:t>обучающихся</w:t>
      </w:r>
      <w:r w:rsidRPr="00D27141">
        <w:rPr>
          <w:rFonts w:cs="Times New Roman"/>
          <w:sz w:val="26"/>
          <w:szCs w:val="26"/>
        </w:rPr>
        <w:t xml:space="preserve">, могут разрабатываться с участием родителей (законных представителей) индивидуальные учебные планы, в рамках которых </w:t>
      </w:r>
      <w:r w:rsidRPr="00D27141">
        <w:rPr>
          <w:rFonts w:cs="Times New Roman"/>
          <w:sz w:val="26"/>
          <w:szCs w:val="26"/>
        </w:rPr>
        <w:lastRenderedPageBreak/>
        <w:t xml:space="preserve">формируются индивидуальные учебные программы (содержание дисциплин, курсов, модулей, формы образования). </w:t>
      </w:r>
      <w:r w:rsidRPr="00D27141">
        <w:rPr>
          <w:rFonts w:cs="Times New Roman"/>
          <w:sz w:val="26"/>
          <w:szCs w:val="26"/>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27141">
        <w:rPr>
          <w:rFonts w:cs="Times New Roman"/>
          <w:sz w:val="26"/>
          <w:szCs w:val="26"/>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D27141">
        <w:rPr>
          <w:rFonts w:cs="Times New Roman"/>
          <w:sz w:val="26"/>
          <w:szCs w:val="26"/>
        </w:rPr>
        <w:t>обучающегося с ЗПР</w:t>
      </w:r>
      <w:r w:rsidRPr="00D27141">
        <w:rPr>
          <w:rFonts w:cs="Times New Roman"/>
          <w:sz w:val="26"/>
          <w:szCs w:val="26"/>
        </w:rPr>
        <w:t>.</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F41AA" w:rsidRPr="00D27141" w:rsidRDefault="00B4280B" w:rsidP="00D27141">
      <w:pPr>
        <w:tabs>
          <w:tab w:val="left" w:pos="4500"/>
          <w:tab w:val="left" w:pos="9180"/>
          <w:tab w:val="left" w:pos="9360"/>
        </w:tabs>
        <w:spacing w:after="0" w:line="240" w:lineRule="auto"/>
        <w:ind w:firstLine="709"/>
        <w:jc w:val="both"/>
        <w:rPr>
          <w:rFonts w:cs="Times New Roman"/>
          <w:iCs/>
          <w:sz w:val="26"/>
          <w:szCs w:val="26"/>
        </w:rPr>
      </w:pPr>
      <w:r w:rsidRPr="00D27141">
        <w:rPr>
          <w:rFonts w:cs="Times New Roman"/>
          <w:iCs/>
          <w:sz w:val="26"/>
          <w:szCs w:val="26"/>
        </w:rPr>
        <w:t>Форма реализа</w:t>
      </w:r>
      <w:r w:rsidR="00BF41AA" w:rsidRPr="00D27141">
        <w:rPr>
          <w:rFonts w:cs="Times New Roman"/>
          <w:iCs/>
          <w:sz w:val="26"/>
          <w:szCs w:val="26"/>
        </w:rPr>
        <w:t>ция ИУП:</w:t>
      </w:r>
    </w:p>
    <w:p w:rsidR="00BF41AA" w:rsidRPr="00D27141" w:rsidRDefault="00BF41AA" w:rsidP="00D27141">
      <w:pPr>
        <w:tabs>
          <w:tab w:val="left" w:pos="4500"/>
          <w:tab w:val="left" w:pos="9180"/>
          <w:tab w:val="left" w:pos="9360"/>
        </w:tabs>
        <w:spacing w:after="0" w:line="240" w:lineRule="auto"/>
        <w:ind w:firstLine="709"/>
        <w:jc w:val="both"/>
        <w:rPr>
          <w:rFonts w:cs="Times New Roman"/>
          <w:iCs/>
          <w:sz w:val="26"/>
          <w:szCs w:val="26"/>
        </w:rPr>
      </w:pPr>
      <w:r w:rsidRPr="00D27141">
        <w:rPr>
          <w:rFonts w:cs="Times New Roman"/>
          <w:iCs/>
          <w:sz w:val="26"/>
          <w:szCs w:val="26"/>
        </w:rPr>
        <w:t xml:space="preserve">- </w:t>
      </w:r>
      <w:r w:rsidR="00B4280B" w:rsidRPr="00D27141">
        <w:rPr>
          <w:rFonts w:cs="Times New Roman"/>
          <w:iCs/>
          <w:sz w:val="26"/>
          <w:szCs w:val="26"/>
        </w:rPr>
        <w:t>учебные занятия в классе с</w:t>
      </w:r>
      <w:r w:rsidR="00480E22" w:rsidRPr="00D27141">
        <w:rPr>
          <w:rFonts w:cs="Times New Roman"/>
          <w:iCs/>
          <w:sz w:val="26"/>
          <w:szCs w:val="26"/>
        </w:rPr>
        <w:t xml:space="preserve"> другими обучающимися</w:t>
      </w:r>
      <w:r w:rsidR="00B4280B" w:rsidRPr="00D27141">
        <w:rPr>
          <w:rFonts w:cs="Times New Roman"/>
          <w:iCs/>
          <w:sz w:val="26"/>
          <w:szCs w:val="26"/>
        </w:rPr>
        <w:t>, индив</w:t>
      </w:r>
      <w:r w:rsidRPr="00D27141">
        <w:rPr>
          <w:rFonts w:cs="Times New Roman"/>
          <w:iCs/>
          <w:sz w:val="26"/>
          <w:szCs w:val="26"/>
        </w:rPr>
        <w:t>идуальные или групповые занятия;</w:t>
      </w:r>
      <w:r w:rsidR="00B4280B" w:rsidRPr="00D27141">
        <w:rPr>
          <w:rFonts w:cs="Times New Roman"/>
          <w:iCs/>
          <w:sz w:val="26"/>
          <w:szCs w:val="26"/>
        </w:rPr>
        <w:t xml:space="preserve"> </w:t>
      </w:r>
    </w:p>
    <w:p w:rsidR="00BF41AA" w:rsidRPr="00D27141" w:rsidRDefault="00BF41AA" w:rsidP="00D27141">
      <w:pPr>
        <w:tabs>
          <w:tab w:val="left" w:pos="4500"/>
          <w:tab w:val="left" w:pos="9180"/>
          <w:tab w:val="left" w:pos="9360"/>
        </w:tabs>
        <w:spacing w:after="0" w:line="240" w:lineRule="auto"/>
        <w:ind w:firstLine="709"/>
        <w:jc w:val="both"/>
        <w:rPr>
          <w:rFonts w:cs="Times New Roman"/>
          <w:iCs/>
          <w:sz w:val="26"/>
          <w:szCs w:val="26"/>
        </w:rPr>
      </w:pPr>
      <w:r w:rsidRPr="00D27141">
        <w:rPr>
          <w:rFonts w:cs="Times New Roman"/>
          <w:iCs/>
          <w:sz w:val="26"/>
          <w:szCs w:val="26"/>
        </w:rPr>
        <w:t xml:space="preserve">- </w:t>
      </w:r>
      <w:r w:rsidR="00B4280B" w:rsidRPr="00D27141">
        <w:rPr>
          <w:rFonts w:cs="Times New Roman"/>
          <w:iCs/>
          <w:sz w:val="26"/>
          <w:szCs w:val="26"/>
        </w:rPr>
        <w:t>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w:t>
      </w:r>
      <w:r w:rsidRPr="00D27141">
        <w:rPr>
          <w:rFonts w:cs="Times New Roman"/>
          <w:iCs/>
          <w:sz w:val="26"/>
          <w:szCs w:val="26"/>
        </w:rPr>
        <w:t>ействии обучающегося и педагога;</w:t>
      </w:r>
      <w:r w:rsidR="00B4280B" w:rsidRPr="00D27141">
        <w:rPr>
          <w:rFonts w:cs="Times New Roman"/>
          <w:iCs/>
          <w:sz w:val="26"/>
          <w:szCs w:val="26"/>
        </w:rPr>
        <w:t xml:space="preserve"> </w:t>
      </w:r>
    </w:p>
    <w:p w:rsidR="00B4280B" w:rsidRPr="00D27141" w:rsidRDefault="00BF41AA" w:rsidP="00D27141">
      <w:pPr>
        <w:tabs>
          <w:tab w:val="left" w:pos="4500"/>
          <w:tab w:val="left" w:pos="9180"/>
          <w:tab w:val="left" w:pos="9360"/>
        </w:tabs>
        <w:spacing w:after="0" w:line="240" w:lineRule="auto"/>
        <w:ind w:firstLine="709"/>
        <w:jc w:val="both"/>
        <w:rPr>
          <w:rFonts w:cs="Times New Roman"/>
          <w:iCs/>
          <w:sz w:val="26"/>
          <w:szCs w:val="26"/>
        </w:rPr>
      </w:pPr>
      <w:r w:rsidRPr="00D27141">
        <w:rPr>
          <w:rFonts w:cs="Times New Roman"/>
          <w:iCs/>
          <w:sz w:val="26"/>
          <w:szCs w:val="26"/>
        </w:rPr>
        <w:t xml:space="preserve">- </w:t>
      </w:r>
      <w:r w:rsidR="00B4280B" w:rsidRPr="00D27141">
        <w:rPr>
          <w:rFonts w:cs="Times New Roman"/>
          <w:iCs/>
          <w:sz w:val="26"/>
          <w:szCs w:val="26"/>
        </w:rPr>
        <w:t>реализация очно-заочной формы получения образования с применением электронного обучения.</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 xml:space="preserve">Индивидуальный учебный план составляется на определенный срок, обычно на один учебный год. Организация обучения по ИУП оформляется приказом </w:t>
      </w:r>
      <w:r w:rsidR="00BF41AA" w:rsidRPr="00D27141">
        <w:rPr>
          <w:rFonts w:cs="Times New Roman"/>
          <w:sz w:val="26"/>
          <w:szCs w:val="26"/>
        </w:rPr>
        <w:t>директора школы</w:t>
      </w:r>
      <w:r w:rsidRPr="00D27141">
        <w:rPr>
          <w:rFonts w:cs="Times New Roman"/>
          <w:sz w:val="26"/>
          <w:szCs w:val="26"/>
        </w:rPr>
        <w:t xml:space="preserve">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D27141">
        <w:rPr>
          <w:rFonts w:cs="Times New Roman"/>
          <w:sz w:val="26"/>
          <w:szCs w:val="26"/>
        </w:rPr>
        <w:t xml:space="preserve"> и коррекционно-развивающих занятий</w:t>
      </w:r>
      <w:r w:rsidRPr="00D27141">
        <w:rPr>
          <w:rFonts w:cs="Times New Roman"/>
          <w:sz w:val="26"/>
          <w:szCs w:val="26"/>
        </w:rPr>
        <w:t xml:space="preserve">, определение </w:t>
      </w:r>
      <w:r w:rsidRPr="00D27141">
        <w:rPr>
          <w:rFonts w:cs="Times New Roman"/>
          <w:sz w:val="26"/>
          <w:szCs w:val="26"/>
        </w:rPr>
        <w:lastRenderedPageBreak/>
        <w:t>объема коррекционной помощи для каждого обучающегося, разработка индивидуального образовательного маршрута.</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D27141">
        <w:rPr>
          <w:rFonts w:cs="Times New Roman"/>
          <w:sz w:val="26"/>
          <w:szCs w:val="26"/>
        </w:rPr>
        <w:t>о-развивающие</w:t>
      </w:r>
      <w:r w:rsidRPr="00D27141">
        <w:rPr>
          <w:rFonts w:cs="Times New Roman"/>
          <w:sz w:val="26"/>
          <w:szCs w:val="26"/>
        </w:rPr>
        <w:t xml:space="preserve"> курсы и количество часов, отводимое для их реализации на каждого </w:t>
      </w:r>
      <w:r w:rsidR="00BA7A4F" w:rsidRPr="00D27141">
        <w:rPr>
          <w:rFonts w:cs="Times New Roman"/>
          <w:sz w:val="26"/>
          <w:szCs w:val="26"/>
        </w:rPr>
        <w:t>обучающегося</w:t>
      </w:r>
      <w:r w:rsidRPr="00D27141">
        <w:rPr>
          <w:rFonts w:cs="Times New Roman"/>
          <w:sz w:val="26"/>
          <w:szCs w:val="26"/>
        </w:rPr>
        <w:t>.</w:t>
      </w:r>
    </w:p>
    <w:p w:rsidR="00B4280B" w:rsidRPr="00D27141" w:rsidRDefault="00B4280B"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Обеспечение индивидуализации содержания в предметной и коррекционно-развивающей областях ИУП предусматривает:</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проведение учебных занятий, обеспечивающих различные интересы обучающихся с ЗПР;</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 xml:space="preserve">введение </w:t>
      </w:r>
      <w:r w:rsidR="00F20770" w:rsidRPr="00D27141">
        <w:rPr>
          <w:rFonts w:cs="Times New Roman"/>
          <w:sz w:val="26"/>
          <w:szCs w:val="26"/>
        </w:rPr>
        <w:t>курсов и занятий</w:t>
      </w:r>
      <w:r w:rsidRPr="00D27141">
        <w:rPr>
          <w:rFonts w:cs="Times New Roman"/>
          <w:sz w:val="26"/>
          <w:szCs w:val="26"/>
        </w:rPr>
        <w:t xml:space="preserve"> коррекционно-развивающей области, специфичных для удовлетворения индивидуальных потребностей обучающегося с ЗПР;</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дополнение учебных курсов внеурочной деятельности, обеспечивающих особые образовательные потребности обучающихся с ЗПР;</w:t>
      </w:r>
    </w:p>
    <w:p w:rsidR="00B4280B" w:rsidRPr="00D27141" w:rsidRDefault="00B4280B" w:rsidP="00C65E20">
      <w:pPr>
        <w:pStyle w:val="a5"/>
        <w:numPr>
          <w:ilvl w:val="0"/>
          <w:numId w:val="11"/>
        </w:numPr>
        <w:tabs>
          <w:tab w:val="left" w:pos="993"/>
          <w:tab w:val="left" w:pos="4500"/>
          <w:tab w:val="left" w:pos="9180"/>
          <w:tab w:val="left" w:pos="9360"/>
        </w:tabs>
        <w:spacing w:after="0" w:line="240" w:lineRule="auto"/>
        <w:ind w:left="0" w:firstLine="709"/>
        <w:jc w:val="both"/>
        <w:rPr>
          <w:rFonts w:cs="Times New Roman"/>
          <w:sz w:val="26"/>
          <w:szCs w:val="26"/>
        </w:rPr>
      </w:pPr>
      <w:r w:rsidRPr="00D27141">
        <w:rPr>
          <w:rFonts w:cs="Times New Roman"/>
          <w:sz w:val="26"/>
          <w:szCs w:val="26"/>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Продолжительность учебного года основного общего образования составляет 34 недели. </w:t>
      </w:r>
      <w:bookmarkStart w:id="485" w:name="_Hlk52722137"/>
      <w:r w:rsidRPr="00D27141">
        <w:rPr>
          <w:rFonts w:cs="Times New Roman"/>
          <w:sz w:val="26"/>
          <w:szCs w:val="26"/>
        </w:rPr>
        <w:t xml:space="preserve">Количество учебных занятий за 5 лет не может составлять менее </w:t>
      </w:r>
      <w:r w:rsidR="00AA06C3" w:rsidRPr="00D27141">
        <w:rPr>
          <w:rFonts w:cs="Times New Roman"/>
          <w:sz w:val="26"/>
          <w:szCs w:val="26"/>
        </w:rPr>
        <w:t>5058</w:t>
      </w:r>
      <w:r w:rsidR="0084704B" w:rsidRPr="00D27141">
        <w:rPr>
          <w:rFonts w:cs="Times New Roman"/>
          <w:sz w:val="26"/>
          <w:szCs w:val="26"/>
        </w:rPr>
        <w:t xml:space="preserve"> академических</w:t>
      </w:r>
      <w:r w:rsidRPr="00D27141">
        <w:rPr>
          <w:rFonts w:cs="Times New Roman"/>
          <w:sz w:val="26"/>
          <w:szCs w:val="26"/>
        </w:rPr>
        <w:t xml:space="preserve"> часов и более </w:t>
      </w:r>
      <w:r w:rsidR="00AA06C3" w:rsidRPr="00D27141">
        <w:rPr>
          <w:rFonts w:cs="Times New Roman"/>
          <w:sz w:val="26"/>
          <w:szCs w:val="26"/>
        </w:rPr>
        <w:t>5549</w:t>
      </w:r>
      <w:r w:rsidR="0084704B" w:rsidRPr="00D27141">
        <w:rPr>
          <w:rFonts w:cs="Times New Roman"/>
          <w:sz w:val="26"/>
          <w:szCs w:val="26"/>
        </w:rPr>
        <w:t xml:space="preserve"> академических</w:t>
      </w:r>
      <w:r w:rsidR="00DF0C95" w:rsidRPr="00D27141">
        <w:rPr>
          <w:rFonts w:cs="Times New Roman"/>
          <w:sz w:val="26"/>
          <w:szCs w:val="26"/>
        </w:rPr>
        <w:t xml:space="preserve"> часов.</w:t>
      </w:r>
    </w:p>
    <w:p w:rsidR="00DF0C95" w:rsidRPr="00D27141" w:rsidRDefault="00DF0C95" w:rsidP="00D27141">
      <w:pPr>
        <w:spacing w:after="0" w:line="240" w:lineRule="auto"/>
        <w:ind w:firstLine="709"/>
        <w:jc w:val="both"/>
        <w:rPr>
          <w:rFonts w:cs="Times New Roman"/>
          <w:sz w:val="26"/>
          <w:szCs w:val="26"/>
        </w:rPr>
      </w:pPr>
      <w:r w:rsidRPr="00D27141">
        <w:rPr>
          <w:rFonts w:cs="Times New Roman"/>
          <w:sz w:val="26"/>
          <w:szCs w:val="26"/>
        </w:rPr>
        <w:t xml:space="preserve">При пролонгации срока обучения на один год по индивидуальному учебному плану </w:t>
      </w:r>
      <w:r w:rsidR="0084704B" w:rsidRPr="00D27141">
        <w:rPr>
          <w:rFonts w:cs="Times New Roman"/>
          <w:sz w:val="26"/>
          <w:szCs w:val="26"/>
        </w:rPr>
        <w:t>общий объем аудиторной работы обучающихся с ЗПР не может составлять мнение 6018 академических часов за</w:t>
      </w:r>
      <w:r w:rsidR="004E4052" w:rsidRPr="00D27141">
        <w:rPr>
          <w:rFonts w:cs="Times New Roman"/>
          <w:sz w:val="26"/>
          <w:szCs w:val="26"/>
        </w:rPr>
        <w:t xml:space="preserve"> </w:t>
      </w:r>
      <w:r w:rsidR="0084704B" w:rsidRPr="00D27141">
        <w:rPr>
          <w:rFonts w:cs="Times New Roman"/>
          <w:sz w:val="26"/>
          <w:szCs w:val="26"/>
        </w:rPr>
        <w:t>6 учебных лет (</w:t>
      </w:r>
      <w:r w:rsidR="00DB60C0" w:rsidRPr="00D27141">
        <w:rPr>
          <w:rFonts w:cs="Times New Roman"/>
          <w:sz w:val="26"/>
          <w:szCs w:val="26"/>
        </w:rPr>
        <w:t xml:space="preserve">ФГОС ООО, </w:t>
      </w:r>
      <w:r w:rsidR="00181FE4" w:rsidRPr="00D27141">
        <w:rPr>
          <w:rFonts w:cs="Times New Roman"/>
          <w:sz w:val="26"/>
          <w:szCs w:val="26"/>
        </w:rPr>
        <w:t xml:space="preserve">Раздел </w:t>
      </w:r>
      <w:r w:rsidR="00181FE4" w:rsidRPr="00D27141">
        <w:rPr>
          <w:rFonts w:cs="Times New Roman"/>
          <w:sz w:val="26"/>
          <w:szCs w:val="26"/>
          <w:lang w:val="en-US"/>
        </w:rPr>
        <w:t>II</w:t>
      </w:r>
      <w:r w:rsidR="00181FE4" w:rsidRPr="00D27141">
        <w:rPr>
          <w:rFonts w:cs="Times New Roman"/>
          <w:sz w:val="26"/>
          <w:szCs w:val="26"/>
        </w:rPr>
        <w:t xml:space="preserve">, </w:t>
      </w:r>
      <w:r w:rsidR="0084704B" w:rsidRPr="00D27141">
        <w:rPr>
          <w:rFonts w:cs="Times New Roman"/>
          <w:sz w:val="26"/>
          <w:szCs w:val="26"/>
        </w:rPr>
        <w:t>п.</w:t>
      </w:r>
      <w:r w:rsidR="00DB60C0" w:rsidRPr="00D27141">
        <w:rPr>
          <w:rFonts w:cs="Times New Roman"/>
          <w:sz w:val="26"/>
          <w:szCs w:val="26"/>
        </w:rPr>
        <w:t xml:space="preserve"> </w:t>
      </w:r>
      <w:r w:rsidR="0084704B" w:rsidRPr="00D27141">
        <w:rPr>
          <w:rFonts w:cs="Times New Roman"/>
          <w:sz w:val="26"/>
          <w:szCs w:val="26"/>
        </w:rPr>
        <w:t>33.1).</w:t>
      </w:r>
    </w:p>
    <w:bookmarkEnd w:id="485"/>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Продолжительность каникул в течение учебного года составляет не менее 30 календарных дней, летом – не менее 8 недель.</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Продолжительность учебной нагрузки на уроке не должна превышать 40</w:t>
      </w:r>
      <w:r w:rsidR="00082445" w:rsidRPr="00D27141">
        <w:rPr>
          <w:rFonts w:cs="Times New Roman"/>
          <w:sz w:val="26"/>
          <w:szCs w:val="26"/>
        </w:rPr>
        <w:t> </w:t>
      </w:r>
      <w:r w:rsidRPr="00D27141">
        <w:rPr>
          <w:rFonts w:cs="Times New Roman"/>
          <w:sz w:val="26"/>
          <w:szCs w:val="26"/>
        </w:rPr>
        <w:t>минут.</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w:t>
      </w:r>
      <w:r w:rsidR="00BF41AA" w:rsidRPr="00D27141">
        <w:rPr>
          <w:rFonts w:cs="Times New Roman"/>
          <w:sz w:val="26"/>
          <w:szCs w:val="26"/>
        </w:rPr>
        <w:t>МБОУ «СОШ №9 им.Рыбникова»</w:t>
      </w:r>
      <w:r w:rsidRPr="00D27141">
        <w:rPr>
          <w:rFonts w:cs="Times New Roman"/>
          <w:sz w:val="26"/>
          <w:szCs w:val="26"/>
        </w:rPr>
        <w:t>.</w:t>
      </w:r>
    </w:p>
    <w:p w:rsidR="00A6544A" w:rsidRPr="00D27141" w:rsidRDefault="00BF41AA" w:rsidP="00D27141">
      <w:pPr>
        <w:spacing w:after="0" w:line="240" w:lineRule="auto"/>
        <w:ind w:firstLine="709"/>
        <w:jc w:val="both"/>
        <w:rPr>
          <w:rFonts w:eastAsia="Times New Roman" w:cs="Times New Roman"/>
          <w:sz w:val="26"/>
          <w:szCs w:val="26"/>
        </w:rPr>
      </w:pPr>
      <w:bookmarkStart w:id="486" w:name="_Toc31893497"/>
      <w:bookmarkStart w:id="487" w:name="_Toc31898654"/>
      <w:r w:rsidRPr="00D27141">
        <w:rPr>
          <w:rFonts w:eastAsia="Times New Roman" w:cs="Times New Roman"/>
          <w:sz w:val="26"/>
          <w:szCs w:val="26"/>
        </w:rPr>
        <w:t>Н</w:t>
      </w:r>
      <w:r w:rsidR="00A6544A" w:rsidRPr="00D27141">
        <w:rPr>
          <w:rFonts w:eastAsia="Times New Roman" w:cs="Times New Roman"/>
          <w:sz w:val="26"/>
          <w:szCs w:val="26"/>
        </w:rPr>
        <w:t xml:space="preserve">едельный учебный план </w:t>
      </w:r>
      <w:r w:rsidRPr="00D27141">
        <w:rPr>
          <w:rFonts w:eastAsia="Times New Roman" w:cs="Times New Roman"/>
          <w:sz w:val="26"/>
          <w:szCs w:val="26"/>
        </w:rPr>
        <w:t>отражает и конкретизирует</w:t>
      </w:r>
      <w:r w:rsidR="0056011D" w:rsidRPr="00D27141">
        <w:rPr>
          <w:rFonts w:eastAsia="Times New Roman" w:cs="Times New Roman"/>
          <w:sz w:val="26"/>
          <w:szCs w:val="26"/>
        </w:rPr>
        <w:t xml:space="preserve"> основные показатели учебного плана:</w:t>
      </w:r>
    </w:p>
    <w:p w:rsidR="0056011D" w:rsidRPr="00D27141" w:rsidRDefault="0056011D" w:rsidP="00C65E20">
      <w:pPr>
        <w:pStyle w:val="a5"/>
        <w:numPr>
          <w:ilvl w:val="0"/>
          <w:numId w:val="12"/>
        </w:numPr>
        <w:spacing w:after="0" w:line="240" w:lineRule="auto"/>
        <w:ind w:left="0" w:firstLine="709"/>
        <w:jc w:val="both"/>
        <w:rPr>
          <w:rFonts w:cs="Times New Roman"/>
          <w:sz w:val="26"/>
          <w:szCs w:val="26"/>
        </w:rPr>
      </w:pPr>
      <w:r w:rsidRPr="00D27141">
        <w:rPr>
          <w:rFonts w:cs="Times New Roman"/>
          <w:sz w:val="26"/>
          <w:szCs w:val="26"/>
        </w:rPr>
        <w:t>состав учебных предметов и коррекционных курсов;</w:t>
      </w:r>
    </w:p>
    <w:p w:rsidR="0056011D" w:rsidRPr="00D27141" w:rsidRDefault="0056011D" w:rsidP="00C65E20">
      <w:pPr>
        <w:pStyle w:val="a5"/>
        <w:numPr>
          <w:ilvl w:val="0"/>
          <w:numId w:val="12"/>
        </w:numPr>
        <w:spacing w:after="0" w:line="240" w:lineRule="auto"/>
        <w:ind w:left="0" w:firstLine="709"/>
        <w:jc w:val="both"/>
        <w:rPr>
          <w:rFonts w:cs="Times New Roman"/>
          <w:sz w:val="26"/>
          <w:szCs w:val="26"/>
        </w:rPr>
      </w:pPr>
      <w:r w:rsidRPr="00D27141">
        <w:rPr>
          <w:rFonts w:cs="Times New Roman"/>
          <w:sz w:val="26"/>
          <w:szCs w:val="26"/>
        </w:rPr>
        <w:t>недельное распределение учебного времени, отводимого на освоение содержания по классам и учебным предметам;</w:t>
      </w:r>
    </w:p>
    <w:p w:rsidR="0056011D" w:rsidRPr="00D27141" w:rsidRDefault="0056011D" w:rsidP="00C65E20">
      <w:pPr>
        <w:pStyle w:val="a5"/>
        <w:numPr>
          <w:ilvl w:val="0"/>
          <w:numId w:val="12"/>
        </w:numPr>
        <w:spacing w:after="0" w:line="240" w:lineRule="auto"/>
        <w:ind w:left="0" w:firstLine="709"/>
        <w:jc w:val="both"/>
        <w:rPr>
          <w:rFonts w:cs="Times New Roman"/>
          <w:sz w:val="26"/>
          <w:szCs w:val="26"/>
        </w:rPr>
      </w:pPr>
      <w:r w:rsidRPr="00D27141">
        <w:rPr>
          <w:rFonts w:cs="Times New Roman"/>
          <w:sz w:val="26"/>
          <w:szCs w:val="26"/>
        </w:rPr>
        <w:t xml:space="preserve">максимально </w:t>
      </w:r>
      <w:r w:rsidR="00B04642" w:rsidRPr="00D27141">
        <w:rPr>
          <w:rFonts w:cs="Times New Roman"/>
          <w:sz w:val="26"/>
          <w:szCs w:val="26"/>
        </w:rPr>
        <w:t>допустимая недельная нагрузка обучающихся и максимальная нагрузка с учетом деления класса на группы;</w:t>
      </w:r>
    </w:p>
    <w:p w:rsidR="00B04642" w:rsidRPr="00D27141" w:rsidRDefault="00B04642" w:rsidP="00C65E20">
      <w:pPr>
        <w:pStyle w:val="a5"/>
        <w:numPr>
          <w:ilvl w:val="0"/>
          <w:numId w:val="12"/>
        </w:numPr>
        <w:spacing w:after="0" w:line="240" w:lineRule="auto"/>
        <w:ind w:left="0" w:firstLine="709"/>
        <w:jc w:val="both"/>
        <w:rPr>
          <w:rFonts w:cs="Times New Roman"/>
          <w:sz w:val="26"/>
          <w:szCs w:val="26"/>
        </w:rPr>
      </w:pPr>
      <w:r w:rsidRPr="00D27141">
        <w:rPr>
          <w:rFonts w:cs="Times New Roman"/>
          <w:sz w:val="26"/>
          <w:szCs w:val="26"/>
        </w:rPr>
        <w:t>план комплектования классов.</w:t>
      </w:r>
    </w:p>
    <w:p w:rsidR="00236CFF" w:rsidRDefault="00236CFF" w:rsidP="00D27141">
      <w:pPr>
        <w:spacing w:after="0" w:line="240" w:lineRule="auto"/>
        <w:ind w:firstLine="709"/>
        <w:jc w:val="right"/>
        <w:rPr>
          <w:rFonts w:eastAsia="Times New Roman" w:cs="Times New Roman"/>
          <w:sz w:val="26"/>
          <w:szCs w:val="26"/>
        </w:rPr>
      </w:pPr>
    </w:p>
    <w:p w:rsidR="00D7348C" w:rsidRDefault="00D7348C" w:rsidP="00D27141">
      <w:pPr>
        <w:spacing w:after="0" w:line="240" w:lineRule="auto"/>
        <w:ind w:firstLine="709"/>
        <w:jc w:val="right"/>
        <w:rPr>
          <w:rFonts w:eastAsia="Times New Roman" w:cs="Times New Roman"/>
          <w:sz w:val="26"/>
          <w:szCs w:val="26"/>
        </w:rPr>
      </w:pPr>
    </w:p>
    <w:p w:rsidR="00D7348C" w:rsidRPr="00D27141" w:rsidRDefault="00D7348C" w:rsidP="00D27141">
      <w:pPr>
        <w:spacing w:after="0" w:line="240" w:lineRule="auto"/>
        <w:ind w:firstLine="709"/>
        <w:jc w:val="right"/>
        <w:rPr>
          <w:rFonts w:eastAsia="Times New Roman" w:cs="Times New Roman"/>
          <w:sz w:val="26"/>
          <w:szCs w:val="26"/>
        </w:rPr>
      </w:pPr>
    </w:p>
    <w:p w:rsidR="00A33BEE" w:rsidRPr="00D7348C" w:rsidRDefault="00BF41AA" w:rsidP="00D7348C">
      <w:pPr>
        <w:spacing w:after="0" w:line="240" w:lineRule="auto"/>
        <w:ind w:firstLine="709"/>
        <w:jc w:val="center"/>
        <w:rPr>
          <w:rFonts w:cs="Times New Roman"/>
          <w:b/>
          <w:bCs/>
          <w:sz w:val="26"/>
          <w:szCs w:val="26"/>
        </w:rPr>
      </w:pPr>
      <w:r w:rsidRPr="00D7348C">
        <w:rPr>
          <w:rFonts w:cs="Times New Roman"/>
          <w:b/>
          <w:bCs/>
          <w:sz w:val="26"/>
          <w:szCs w:val="26"/>
        </w:rPr>
        <w:lastRenderedPageBreak/>
        <w:t>Н</w:t>
      </w:r>
      <w:r w:rsidR="004137DE" w:rsidRPr="00D7348C">
        <w:rPr>
          <w:rFonts w:cs="Times New Roman"/>
          <w:b/>
          <w:bCs/>
          <w:sz w:val="26"/>
          <w:szCs w:val="26"/>
        </w:rPr>
        <w:t>едельный учебный план основного общего образования обучающихся с ЗПР</w:t>
      </w:r>
      <w:r w:rsidRPr="00D7348C">
        <w:rPr>
          <w:rFonts w:cs="Times New Roman"/>
          <w:b/>
          <w:bCs/>
          <w:sz w:val="26"/>
          <w:szCs w:val="26"/>
        </w:rPr>
        <w:t xml:space="preserve"> для 6</w:t>
      </w:r>
      <w:r w:rsidR="005A1B34" w:rsidRPr="00D7348C">
        <w:rPr>
          <w:rFonts w:cs="Times New Roman"/>
          <w:b/>
          <w:bCs/>
          <w:sz w:val="26"/>
          <w:szCs w:val="26"/>
        </w:rPr>
        <w:t>-дневной учебной недели</w:t>
      </w:r>
      <w:r w:rsidR="00D7348C">
        <w:rPr>
          <w:rFonts w:cs="Times New Roman"/>
          <w:b/>
          <w:bCs/>
          <w:sz w:val="26"/>
          <w:szCs w:val="26"/>
        </w:rPr>
        <w:t xml:space="preserve"> </w:t>
      </w:r>
      <w:r w:rsidR="00A33BEE" w:rsidRPr="00D7348C">
        <w:rPr>
          <w:rFonts w:cs="Times New Roman"/>
          <w:b/>
          <w:bCs/>
          <w:sz w:val="26"/>
          <w:szCs w:val="26"/>
        </w:rPr>
        <w:t xml:space="preserve">(минимальный в расчете на не менее </w:t>
      </w:r>
      <w:r w:rsidR="005A1B34" w:rsidRPr="00D7348C">
        <w:rPr>
          <w:rFonts w:cs="Times New Roman"/>
          <w:b/>
          <w:bCs/>
          <w:sz w:val="26"/>
          <w:szCs w:val="26"/>
        </w:rPr>
        <w:t>5058 часов за весь уровень образования)</w:t>
      </w:r>
    </w:p>
    <w:p w:rsidR="004137DE" w:rsidRPr="00D7348C" w:rsidRDefault="004137DE" w:rsidP="00D27141">
      <w:pPr>
        <w:spacing w:after="0" w:line="240" w:lineRule="auto"/>
        <w:ind w:firstLine="709"/>
        <w:jc w:val="center"/>
        <w:rPr>
          <w:rFonts w:cs="Times New Roman"/>
          <w:b/>
          <w:bCs/>
          <w:sz w:val="26"/>
          <w:szCs w:val="26"/>
        </w:rPr>
      </w:pPr>
      <w:r w:rsidRPr="00D7348C">
        <w:rPr>
          <w:rFonts w:cs="Times New Roman"/>
          <w:b/>
          <w:bCs/>
          <w:sz w:val="26"/>
          <w:szCs w:val="26"/>
        </w:rPr>
        <w:t xml:space="preserve">Срок обучения – 5 лет </w:t>
      </w:r>
    </w:p>
    <w:tbl>
      <w:tblPr>
        <w:tblStyle w:val="16"/>
        <w:tblW w:w="0" w:type="auto"/>
        <w:tblLook w:val="0000"/>
      </w:tblPr>
      <w:tblGrid>
        <w:gridCol w:w="3040"/>
        <w:gridCol w:w="2720"/>
        <w:gridCol w:w="476"/>
        <w:gridCol w:w="505"/>
        <w:gridCol w:w="607"/>
        <w:gridCol w:w="708"/>
        <w:gridCol w:w="505"/>
        <w:gridCol w:w="869"/>
      </w:tblGrid>
      <w:tr w:rsidR="004137DE" w:rsidRPr="00D27141" w:rsidTr="00BF41AA">
        <w:trPr>
          <w:trHeight w:val="505"/>
        </w:trPr>
        <w:tc>
          <w:tcPr>
            <w:tcW w:w="0" w:type="auto"/>
            <w:vMerge w:val="restart"/>
          </w:tcPr>
          <w:p w:rsidR="004137DE" w:rsidRPr="00D27141" w:rsidRDefault="004137DE" w:rsidP="00D27141">
            <w:pPr>
              <w:rPr>
                <w:rFonts w:cs="Times New Roman"/>
                <w:b/>
                <w:bCs/>
                <w:sz w:val="26"/>
                <w:szCs w:val="26"/>
              </w:rPr>
            </w:pPr>
            <w:r w:rsidRPr="00D27141">
              <w:rPr>
                <w:rFonts w:cs="Times New Roman"/>
                <w:b/>
                <w:bCs/>
                <w:sz w:val="26"/>
                <w:szCs w:val="26"/>
              </w:rPr>
              <w:t>Предметные области</w:t>
            </w:r>
          </w:p>
        </w:tc>
        <w:tc>
          <w:tcPr>
            <w:tcW w:w="0" w:type="auto"/>
            <w:vMerge w:val="restart"/>
          </w:tcPr>
          <w:p w:rsidR="004137DE" w:rsidRPr="00D27141" w:rsidRDefault="004137DE" w:rsidP="00D27141">
            <w:pPr>
              <w:rPr>
                <w:rFonts w:cs="Times New Roman"/>
                <w:b/>
                <w:bCs/>
                <w:sz w:val="26"/>
                <w:szCs w:val="26"/>
              </w:rPr>
            </w:pPr>
            <w:r w:rsidRPr="00D27141">
              <w:rPr>
                <w:rFonts w:cs="Times New Roman"/>
                <w:b/>
                <w:bCs/>
                <w:sz w:val="26"/>
                <w:szCs w:val="26"/>
              </w:rPr>
              <w:t>Учебные</w:t>
            </w:r>
          </w:p>
          <w:p w:rsidR="004137DE" w:rsidRPr="00D27141" w:rsidRDefault="004137DE" w:rsidP="00D27141">
            <w:pPr>
              <w:rPr>
                <w:rFonts w:cs="Times New Roman"/>
                <w:b/>
                <w:bCs/>
                <w:sz w:val="26"/>
                <w:szCs w:val="26"/>
              </w:rPr>
            </w:pPr>
            <w:r w:rsidRPr="00D27141">
              <w:rPr>
                <w:rFonts w:cs="Times New Roman"/>
                <w:b/>
                <w:bCs/>
                <w:sz w:val="26"/>
                <w:szCs w:val="26"/>
              </w:rPr>
              <w:t>предметы</w:t>
            </w:r>
          </w:p>
          <w:p w:rsidR="004137DE" w:rsidRPr="00D27141" w:rsidRDefault="004137DE" w:rsidP="00D27141">
            <w:pPr>
              <w:rPr>
                <w:rFonts w:cs="Times New Roman"/>
                <w:b/>
                <w:bCs/>
                <w:sz w:val="26"/>
                <w:szCs w:val="26"/>
              </w:rPr>
            </w:pPr>
            <w:r w:rsidRPr="00D27141">
              <w:rPr>
                <w:rFonts w:cs="Times New Roman"/>
                <w:b/>
                <w:bCs/>
                <w:sz w:val="26"/>
                <w:szCs w:val="26"/>
              </w:rPr>
              <w:t>Классы</w:t>
            </w:r>
          </w:p>
        </w:tc>
        <w:tc>
          <w:tcPr>
            <w:tcW w:w="0" w:type="auto"/>
            <w:gridSpan w:val="6"/>
          </w:tcPr>
          <w:p w:rsidR="004137DE" w:rsidRPr="00D27141" w:rsidRDefault="004137DE" w:rsidP="00D27141">
            <w:pPr>
              <w:rPr>
                <w:rFonts w:cs="Times New Roman"/>
                <w:b/>
                <w:bCs/>
                <w:sz w:val="26"/>
                <w:szCs w:val="26"/>
              </w:rPr>
            </w:pPr>
            <w:r w:rsidRPr="00D27141">
              <w:rPr>
                <w:rFonts w:cs="Times New Roman"/>
                <w:b/>
                <w:bCs/>
                <w:sz w:val="26"/>
                <w:szCs w:val="26"/>
              </w:rPr>
              <w:t>Количество часов в неделю</w:t>
            </w:r>
          </w:p>
        </w:tc>
      </w:tr>
      <w:tr w:rsidR="004137DE" w:rsidRPr="00D27141" w:rsidTr="00BF41AA">
        <w:trPr>
          <w:trHeight w:val="511"/>
        </w:trPr>
        <w:tc>
          <w:tcPr>
            <w:tcW w:w="0" w:type="auto"/>
            <w:vMerge/>
          </w:tcPr>
          <w:p w:rsidR="004137DE" w:rsidRPr="00D27141" w:rsidRDefault="004137DE" w:rsidP="00D27141">
            <w:pPr>
              <w:rPr>
                <w:rFonts w:cs="Times New Roman"/>
                <w:b/>
                <w:bCs/>
                <w:sz w:val="26"/>
                <w:szCs w:val="26"/>
              </w:rPr>
            </w:pPr>
          </w:p>
        </w:tc>
        <w:tc>
          <w:tcPr>
            <w:tcW w:w="0" w:type="auto"/>
            <w:vMerge/>
          </w:tcPr>
          <w:p w:rsidR="004137DE" w:rsidRPr="00D27141" w:rsidRDefault="004137DE" w:rsidP="00D27141">
            <w:pPr>
              <w:rPr>
                <w:rFonts w:cs="Times New Roman"/>
                <w:b/>
                <w:bCs/>
                <w:sz w:val="26"/>
                <w:szCs w:val="26"/>
              </w:rPr>
            </w:pP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V</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VI</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VII</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VIII</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IX</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Всего</w:t>
            </w:r>
          </w:p>
        </w:tc>
      </w:tr>
      <w:tr w:rsidR="00473D66" w:rsidRPr="00D27141" w:rsidTr="00BF41AA">
        <w:trPr>
          <w:trHeight w:val="315"/>
        </w:trPr>
        <w:tc>
          <w:tcPr>
            <w:tcW w:w="0" w:type="auto"/>
            <w:gridSpan w:val="2"/>
          </w:tcPr>
          <w:p w:rsidR="00473D66" w:rsidRPr="00D27141" w:rsidRDefault="00473D66" w:rsidP="00D27141">
            <w:pPr>
              <w:rPr>
                <w:rFonts w:cs="Times New Roman"/>
                <w:b/>
                <w:bCs/>
                <w:i/>
                <w:sz w:val="26"/>
                <w:szCs w:val="26"/>
              </w:rPr>
            </w:pPr>
            <w:r w:rsidRPr="00D27141">
              <w:rPr>
                <w:rFonts w:cs="Times New Roman"/>
                <w:b/>
                <w:bCs/>
                <w:i/>
                <w:sz w:val="26"/>
                <w:szCs w:val="26"/>
              </w:rPr>
              <w:t>Обязательная часть</w:t>
            </w:r>
          </w:p>
        </w:tc>
        <w:tc>
          <w:tcPr>
            <w:tcW w:w="0" w:type="auto"/>
            <w:gridSpan w:val="6"/>
          </w:tcPr>
          <w:p w:rsidR="00473D66" w:rsidRPr="00D27141" w:rsidRDefault="00473D66" w:rsidP="00D27141">
            <w:pPr>
              <w:rPr>
                <w:rFonts w:cs="Times New Roman"/>
                <w:b/>
                <w:bCs/>
                <w:sz w:val="26"/>
                <w:szCs w:val="26"/>
              </w:rPr>
            </w:pPr>
          </w:p>
        </w:tc>
      </w:tr>
      <w:tr w:rsidR="004137DE" w:rsidRPr="00D27141" w:rsidTr="00BF41AA">
        <w:trPr>
          <w:trHeight w:val="330"/>
        </w:trPr>
        <w:tc>
          <w:tcPr>
            <w:tcW w:w="0" w:type="auto"/>
            <w:vMerge w:val="restart"/>
          </w:tcPr>
          <w:p w:rsidR="004137DE" w:rsidRPr="00D27141" w:rsidRDefault="004137DE" w:rsidP="00D27141">
            <w:pPr>
              <w:rPr>
                <w:rFonts w:cs="Times New Roman"/>
                <w:bCs/>
                <w:sz w:val="26"/>
                <w:szCs w:val="26"/>
              </w:rPr>
            </w:pPr>
            <w:r w:rsidRPr="00D27141">
              <w:rPr>
                <w:rFonts w:eastAsia="Times New Roman" w:cs="Times New Roman"/>
                <w:bCs/>
                <w:sz w:val="26"/>
                <w:szCs w:val="26"/>
              </w:rPr>
              <w:t>Русский язык и литература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Русский язык</w:t>
            </w:r>
          </w:p>
        </w:tc>
        <w:tc>
          <w:tcPr>
            <w:tcW w:w="0" w:type="auto"/>
          </w:tcPr>
          <w:p w:rsidR="004137DE" w:rsidRPr="00D27141" w:rsidRDefault="00473D66"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73D66" w:rsidP="00D27141">
            <w:pPr>
              <w:rPr>
                <w:rFonts w:cs="Times New Roman"/>
                <w:bCs/>
                <w:sz w:val="26"/>
                <w:szCs w:val="26"/>
              </w:rPr>
            </w:pPr>
            <w:r w:rsidRPr="00D27141">
              <w:rPr>
                <w:rFonts w:cs="Times New Roman"/>
                <w:bCs/>
                <w:sz w:val="26"/>
                <w:szCs w:val="26"/>
              </w:rPr>
              <w:t>6</w:t>
            </w:r>
          </w:p>
        </w:tc>
        <w:tc>
          <w:tcPr>
            <w:tcW w:w="0" w:type="auto"/>
          </w:tcPr>
          <w:p w:rsidR="004137DE" w:rsidRPr="00D27141" w:rsidRDefault="00473D66" w:rsidP="00D27141">
            <w:pPr>
              <w:rPr>
                <w:rFonts w:cs="Times New Roman"/>
                <w:bCs/>
                <w:sz w:val="26"/>
                <w:szCs w:val="26"/>
              </w:rPr>
            </w:pPr>
            <w:r w:rsidRPr="00D27141">
              <w:rPr>
                <w:rFonts w:cs="Times New Roman"/>
                <w:bCs/>
                <w:sz w:val="26"/>
                <w:szCs w:val="26"/>
              </w:rPr>
              <w:t>4</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73D66" w:rsidP="00D27141">
            <w:pPr>
              <w:rPr>
                <w:rFonts w:cs="Times New Roman"/>
                <w:bCs/>
                <w:sz w:val="26"/>
                <w:szCs w:val="26"/>
              </w:rPr>
            </w:pPr>
            <w:r w:rsidRPr="00D27141">
              <w:rPr>
                <w:rFonts w:cs="Times New Roman"/>
                <w:bCs/>
                <w:sz w:val="26"/>
                <w:szCs w:val="26"/>
              </w:rPr>
              <w:t>21</w:t>
            </w:r>
          </w:p>
        </w:tc>
      </w:tr>
      <w:tr w:rsidR="004137DE" w:rsidRPr="00D27141" w:rsidTr="00BF41AA">
        <w:trPr>
          <w:trHeight w:val="375"/>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Литература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73D66"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r w:rsidR="00473D66" w:rsidRPr="00D27141">
              <w:rPr>
                <w:rFonts w:cs="Times New Roman"/>
                <w:bCs/>
                <w:sz w:val="26"/>
                <w:szCs w:val="26"/>
              </w:rPr>
              <w:t>3</w:t>
            </w:r>
          </w:p>
        </w:tc>
      </w:tr>
      <w:tr w:rsidR="004137DE" w:rsidRPr="00D27141" w:rsidTr="00BF41AA">
        <w:trPr>
          <w:trHeight w:val="360"/>
        </w:trPr>
        <w:tc>
          <w:tcPr>
            <w:tcW w:w="0" w:type="auto"/>
          </w:tcPr>
          <w:p w:rsidR="004137DE" w:rsidRPr="00D27141" w:rsidRDefault="004137DE" w:rsidP="00D27141">
            <w:pPr>
              <w:rPr>
                <w:rFonts w:cs="Times New Roman"/>
                <w:bCs/>
                <w:sz w:val="26"/>
                <w:szCs w:val="26"/>
              </w:rPr>
            </w:pPr>
            <w:r w:rsidRPr="00D27141">
              <w:rPr>
                <w:rFonts w:eastAsia="Times New Roman" w:cs="Times New Roman"/>
                <w:bCs/>
                <w:sz w:val="26"/>
                <w:szCs w:val="26"/>
              </w:rPr>
              <w:t>Иностранные языки</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Иностранный язык</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15</w:t>
            </w:r>
          </w:p>
        </w:tc>
      </w:tr>
      <w:tr w:rsidR="004137DE" w:rsidRPr="00D27141" w:rsidTr="00BF41AA">
        <w:trPr>
          <w:trHeight w:val="427"/>
        </w:trPr>
        <w:tc>
          <w:tcPr>
            <w:tcW w:w="0" w:type="auto"/>
            <w:vMerge w:val="restart"/>
          </w:tcPr>
          <w:p w:rsidR="004137DE" w:rsidRPr="00D27141" w:rsidRDefault="004137DE" w:rsidP="00D27141">
            <w:pPr>
              <w:rPr>
                <w:rFonts w:cs="Times New Roman"/>
                <w:bCs/>
                <w:sz w:val="26"/>
                <w:szCs w:val="26"/>
              </w:rPr>
            </w:pPr>
            <w:r w:rsidRPr="00D27141">
              <w:rPr>
                <w:rFonts w:cs="Times New Roman"/>
                <w:bCs/>
                <w:sz w:val="26"/>
                <w:szCs w:val="26"/>
              </w:rPr>
              <w:t>Математика и информатика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Математика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10</w:t>
            </w:r>
          </w:p>
        </w:tc>
      </w:tr>
      <w:tr w:rsidR="004137DE" w:rsidRPr="00D27141" w:rsidTr="00BF41AA">
        <w:trPr>
          <w:trHeight w:val="385"/>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Алгебра</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9</w:t>
            </w:r>
          </w:p>
        </w:tc>
      </w:tr>
      <w:tr w:rsidR="004137DE" w:rsidRPr="00D27141" w:rsidTr="00BF41AA">
        <w:trPr>
          <w:trHeight w:val="201"/>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Геометрия</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6</w:t>
            </w:r>
          </w:p>
        </w:tc>
      </w:tr>
      <w:tr w:rsidR="009B7391" w:rsidRPr="00D27141" w:rsidTr="00BF41AA">
        <w:trPr>
          <w:trHeight w:val="201"/>
        </w:trPr>
        <w:tc>
          <w:tcPr>
            <w:tcW w:w="0" w:type="auto"/>
            <w:vMerge/>
          </w:tcPr>
          <w:p w:rsidR="009B7391" w:rsidRPr="00D27141" w:rsidRDefault="009B7391" w:rsidP="00D27141">
            <w:pPr>
              <w:rPr>
                <w:rFonts w:cs="Times New Roman"/>
                <w:bCs/>
                <w:sz w:val="26"/>
                <w:szCs w:val="26"/>
              </w:rPr>
            </w:pPr>
          </w:p>
        </w:tc>
        <w:tc>
          <w:tcPr>
            <w:tcW w:w="0" w:type="auto"/>
          </w:tcPr>
          <w:p w:rsidR="009B7391" w:rsidRPr="00D27141" w:rsidRDefault="009B7391" w:rsidP="00D27141">
            <w:pPr>
              <w:rPr>
                <w:rFonts w:cs="Times New Roman"/>
                <w:bCs/>
                <w:sz w:val="26"/>
                <w:szCs w:val="26"/>
              </w:rPr>
            </w:pPr>
            <w:r w:rsidRPr="00D27141">
              <w:rPr>
                <w:rFonts w:cs="Times New Roman"/>
                <w:bCs/>
                <w:sz w:val="26"/>
                <w:szCs w:val="26"/>
              </w:rPr>
              <w:t>Вероятность и статистика</w:t>
            </w:r>
          </w:p>
        </w:tc>
        <w:tc>
          <w:tcPr>
            <w:tcW w:w="0" w:type="auto"/>
          </w:tcPr>
          <w:p w:rsidR="009B7391" w:rsidRPr="00D27141" w:rsidRDefault="009B7391" w:rsidP="00D27141">
            <w:pPr>
              <w:rPr>
                <w:rFonts w:cs="Times New Roman"/>
                <w:bCs/>
                <w:sz w:val="26"/>
                <w:szCs w:val="26"/>
              </w:rPr>
            </w:pPr>
          </w:p>
        </w:tc>
        <w:tc>
          <w:tcPr>
            <w:tcW w:w="0" w:type="auto"/>
          </w:tcPr>
          <w:p w:rsidR="009B7391" w:rsidRPr="00D27141" w:rsidRDefault="009B7391" w:rsidP="00D27141">
            <w:pPr>
              <w:rPr>
                <w:rFonts w:cs="Times New Roman"/>
                <w:bCs/>
                <w:sz w:val="26"/>
                <w:szCs w:val="26"/>
              </w:rPr>
            </w:pPr>
          </w:p>
        </w:tc>
        <w:tc>
          <w:tcPr>
            <w:tcW w:w="0" w:type="auto"/>
          </w:tcPr>
          <w:p w:rsidR="009B7391" w:rsidRPr="00D27141" w:rsidRDefault="009B7391" w:rsidP="00D27141">
            <w:pPr>
              <w:rPr>
                <w:rFonts w:cs="Times New Roman"/>
                <w:bCs/>
                <w:sz w:val="26"/>
                <w:szCs w:val="26"/>
              </w:rPr>
            </w:pPr>
            <w:r w:rsidRPr="00D27141">
              <w:rPr>
                <w:rFonts w:cs="Times New Roman"/>
                <w:bCs/>
                <w:sz w:val="26"/>
                <w:szCs w:val="26"/>
              </w:rPr>
              <w:t>1</w:t>
            </w:r>
          </w:p>
        </w:tc>
        <w:tc>
          <w:tcPr>
            <w:tcW w:w="0" w:type="auto"/>
          </w:tcPr>
          <w:p w:rsidR="009B7391" w:rsidRPr="00D27141" w:rsidRDefault="009B7391" w:rsidP="00D27141">
            <w:pPr>
              <w:rPr>
                <w:rFonts w:cs="Times New Roman"/>
                <w:bCs/>
                <w:sz w:val="26"/>
                <w:szCs w:val="26"/>
              </w:rPr>
            </w:pPr>
            <w:r w:rsidRPr="00D27141">
              <w:rPr>
                <w:rFonts w:cs="Times New Roman"/>
                <w:bCs/>
                <w:sz w:val="26"/>
                <w:szCs w:val="26"/>
              </w:rPr>
              <w:t>1</w:t>
            </w:r>
          </w:p>
        </w:tc>
        <w:tc>
          <w:tcPr>
            <w:tcW w:w="0" w:type="auto"/>
          </w:tcPr>
          <w:p w:rsidR="009B7391" w:rsidRPr="00D27141" w:rsidRDefault="009B7391" w:rsidP="00D27141">
            <w:pPr>
              <w:rPr>
                <w:rFonts w:cs="Times New Roman"/>
                <w:bCs/>
                <w:sz w:val="26"/>
                <w:szCs w:val="26"/>
              </w:rPr>
            </w:pPr>
            <w:r w:rsidRPr="00D27141">
              <w:rPr>
                <w:rFonts w:cs="Times New Roman"/>
                <w:bCs/>
                <w:sz w:val="26"/>
                <w:szCs w:val="26"/>
              </w:rPr>
              <w:t>1</w:t>
            </w:r>
          </w:p>
        </w:tc>
        <w:tc>
          <w:tcPr>
            <w:tcW w:w="0" w:type="auto"/>
          </w:tcPr>
          <w:p w:rsidR="009B7391" w:rsidRPr="00D27141" w:rsidRDefault="009B7391" w:rsidP="00D27141">
            <w:pPr>
              <w:rPr>
                <w:rFonts w:cs="Times New Roman"/>
                <w:bCs/>
                <w:sz w:val="26"/>
                <w:szCs w:val="26"/>
              </w:rPr>
            </w:pPr>
            <w:r w:rsidRPr="00D27141">
              <w:rPr>
                <w:rFonts w:cs="Times New Roman"/>
                <w:bCs/>
                <w:sz w:val="26"/>
                <w:szCs w:val="26"/>
              </w:rPr>
              <w:t>3</w:t>
            </w:r>
          </w:p>
        </w:tc>
      </w:tr>
      <w:tr w:rsidR="004137DE" w:rsidRPr="00D27141" w:rsidTr="00BF41AA">
        <w:trPr>
          <w:trHeight w:val="385"/>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Информатика</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r>
      <w:tr w:rsidR="004137DE" w:rsidRPr="00D27141" w:rsidTr="00BF41AA">
        <w:trPr>
          <w:trHeight w:val="402"/>
        </w:trPr>
        <w:tc>
          <w:tcPr>
            <w:tcW w:w="0" w:type="auto"/>
            <w:vMerge w:val="restart"/>
          </w:tcPr>
          <w:p w:rsidR="004137DE" w:rsidRPr="00D27141" w:rsidRDefault="004137DE" w:rsidP="00D27141">
            <w:pPr>
              <w:rPr>
                <w:rFonts w:cs="Times New Roman"/>
                <w:bCs/>
                <w:sz w:val="26"/>
                <w:szCs w:val="26"/>
              </w:rPr>
            </w:pPr>
            <w:r w:rsidRPr="00D27141">
              <w:rPr>
                <w:rFonts w:cs="Times New Roman"/>
                <w:bCs/>
                <w:sz w:val="26"/>
                <w:szCs w:val="26"/>
              </w:rPr>
              <w:t>Общественно-научные предметы</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 xml:space="preserve">История </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10</w:t>
            </w:r>
          </w:p>
        </w:tc>
      </w:tr>
      <w:tr w:rsidR="004137DE" w:rsidRPr="00D27141" w:rsidTr="00BF41AA">
        <w:trPr>
          <w:trHeight w:val="234"/>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Обществознание</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4</w:t>
            </w:r>
          </w:p>
        </w:tc>
      </w:tr>
      <w:tr w:rsidR="004137DE" w:rsidRPr="00D27141" w:rsidTr="00BF41AA">
        <w:trPr>
          <w:trHeight w:val="318"/>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География</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8</w:t>
            </w:r>
          </w:p>
        </w:tc>
      </w:tr>
      <w:tr w:rsidR="004137DE" w:rsidRPr="00D27141" w:rsidTr="00BF41AA">
        <w:trPr>
          <w:trHeight w:val="181"/>
        </w:trPr>
        <w:tc>
          <w:tcPr>
            <w:tcW w:w="0" w:type="auto"/>
            <w:vMerge w:val="restart"/>
          </w:tcPr>
          <w:p w:rsidR="004137DE" w:rsidRPr="00D27141" w:rsidRDefault="004137DE" w:rsidP="00D27141">
            <w:pPr>
              <w:rPr>
                <w:rFonts w:cs="Times New Roman"/>
                <w:bCs/>
                <w:sz w:val="26"/>
                <w:szCs w:val="26"/>
              </w:rPr>
            </w:pPr>
            <w:r w:rsidRPr="00D27141">
              <w:rPr>
                <w:rFonts w:cs="Times New Roman"/>
                <w:bCs/>
                <w:sz w:val="26"/>
                <w:szCs w:val="26"/>
              </w:rPr>
              <w:t>Естественно-научные предметы</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Физика</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7</w:t>
            </w:r>
          </w:p>
        </w:tc>
      </w:tr>
      <w:tr w:rsidR="004137DE" w:rsidRPr="00D27141" w:rsidTr="00BF41AA">
        <w:trPr>
          <w:trHeight w:val="215"/>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Химия</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4</w:t>
            </w:r>
          </w:p>
        </w:tc>
      </w:tr>
      <w:tr w:rsidR="004137DE" w:rsidRPr="00D27141" w:rsidTr="00BF41AA">
        <w:trPr>
          <w:trHeight w:val="267"/>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Биология</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7</w:t>
            </w:r>
          </w:p>
        </w:tc>
      </w:tr>
      <w:tr w:rsidR="004137DE" w:rsidRPr="00D27141" w:rsidTr="00BF41AA">
        <w:trPr>
          <w:trHeight w:val="544"/>
        </w:trPr>
        <w:tc>
          <w:tcPr>
            <w:tcW w:w="0" w:type="auto"/>
          </w:tcPr>
          <w:p w:rsidR="004137DE" w:rsidRPr="00D27141" w:rsidRDefault="004137DE" w:rsidP="00D27141">
            <w:pPr>
              <w:rPr>
                <w:rFonts w:cs="Times New Roman"/>
                <w:bCs/>
                <w:sz w:val="26"/>
                <w:szCs w:val="26"/>
              </w:rPr>
            </w:pPr>
            <w:r w:rsidRPr="00D27141">
              <w:rPr>
                <w:rFonts w:cs="Times New Roman"/>
                <w:bCs/>
                <w:sz w:val="26"/>
                <w:szCs w:val="26"/>
              </w:rPr>
              <w:t>Основы духовно-нравственной культуры народов России</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ОДНКНР</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 xml:space="preserve"> 1</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r>
      <w:tr w:rsidR="004137DE" w:rsidRPr="00D27141" w:rsidTr="00BF41AA">
        <w:trPr>
          <w:trHeight w:val="251"/>
        </w:trPr>
        <w:tc>
          <w:tcPr>
            <w:tcW w:w="0" w:type="auto"/>
            <w:vMerge w:val="restart"/>
          </w:tcPr>
          <w:p w:rsidR="004137DE" w:rsidRPr="00D27141" w:rsidRDefault="004137DE" w:rsidP="00D27141">
            <w:pPr>
              <w:rPr>
                <w:rFonts w:cs="Times New Roman"/>
                <w:bCs/>
                <w:sz w:val="26"/>
                <w:szCs w:val="26"/>
              </w:rPr>
            </w:pPr>
            <w:r w:rsidRPr="00D27141">
              <w:rPr>
                <w:rFonts w:cs="Times New Roman"/>
                <w:bCs/>
                <w:sz w:val="26"/>
                <w:szCs w:val="26"/>
              </w:rPr>
              <w:t>Искусство</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Музыка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4</w:t>
            </w:r>
          </w:p>
        </w:tc>
      </w:tr>
      <w:tr w:rsidR="004137DE" w:rsidRPr="00D27141" w:rsidTr="00BF41AA">
        <w:trPr>
          <w:trHeight w:val="106"/>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Изобразительное искусство</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r>
      <w:tr w:rsidR="004137DE" w:rsidRPr="00D27141" w:rsidTr="00BF41AA">
        <w:trPr>
          <w:trHeight w:val="301"/>
        </w:trPr>
        <w:tc>
          <w:tcPr>
            <w:tcW w:w="0" w:type="auto"/>
          </w:tcPr>
          <w:p w:rsidR="004137DE" w:rsidRPr="00D27141" w:rsidRDefault="004137DE" w:rsidP="00D27141">
            <w:pPr>
              <w:rPr>
                <w:rFonts w:cs="Times New Roman"/>
                <w:bCs/>
                <w:sz w:val="26"/>
                <w:szCs w:val="26"/>
              </w:rPr>
            </w:pPr>
            <w:r w:rsidRPr="00D27141">
              <w:rPr>
                <w:rFonts w:cs="Times New Roman"/>
                <w:bCs/>
                <w:sz w:val="26"/>
                <w:szCs w:val="26"/>
              </w:rPr>
              <w:t>Технология</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Технология</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8</w:t>
            </w:r>
          </w:p>
        </w:tc>
      </w:tr>
      <w:tr w:rsidR="004137DE" w:rsidRPr="00D27141" w:rsidTr="00BF41AA">
        <w:trPr>
          <w:trHeight w:val="413"/>
        </w:trPr>
        <w:tc>
          <w:tcPr>
            <w:tcW w:w="0" w:type="auto"/>
            <w:vMerge w:val="restart"/>
          </w:tcPr>
          <w:p w:rsidR="004137DE" w:rsidRPr="00D27141" w:rsidRDefault="004137DE" w:rsidP="00D27141">
            <w:pPr>
              <w:rPr>
                <w:rFonts w:cs="Times New Roman"/>
                <w:bCs/>
                <w:sz w:val="26"/>
                <w:szCs w:val="26"/>
              </w:rPr>
            </w:pPr>
            <w:r w:rsidRPr="00D27141">
              <w:rPr>
                <w:rFonts w:cs="Times New Roman"/>
                <w:bCs/>
                <w:sz w:val="26"/>
                <w:szCs w:val="26"/>
              </w:rPr>
              <w:t>Физическая культура и основы безопасности жизнедеятельности</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Основы безопасности жизнедеятельности</w:t>
            </w: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r>
      <w:tr w:rsidR="004137DE" w:rsidRPr="00D27141" w:rsidTr="00BF41AA">
        <w:trPr>
          <w:trHeight w:val="385"/>
        </w:trPr>
        <w:tc>
          <w:tcPr>
            <w:tcW w:w="0" w:type="auto"/>
            <w:vMerge/>
          </w:tcPr>
          <w:p w:rsidR="004137DE" w:rsidRPr="00D27141" w:rsidRDefault="004137DE" w:rsidP="00D27141">
            <w:pPr>
              <w:rPr>
                <w:rFonts w:cs="Times New Roman"/>
                <w:bCs/>
                <w:sz w:val="26"/>
                <w:szCs w:val="26"/>
              </w:rPr>
            </w:pP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Адаптивная физическая культура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10</w:t>
            </w:r>
          </w:p>
        </w:tc>
      </w:tr>
      <w:tr w:rsidR="004137DE" w:rsidRPr="00D27141" w:rsidTr="00BF41AA">
        <w:trPr>
          <w:trHeight w:val="284"/>
        </w:trPr>
        <w:tc>
          <w:tcPr>
            <w:tcW w:w="0" w:type="auto"/>
            <w:gridSpan w:val="2"/>
          </w:tcPr>
          <w:p w:rsidR="004137DE" w:rsidRPr="00D27141" w:rsidRDefault="004137DE" w:rsidP="00D27141">
            <w:pPr>
              <w:rPr>
                <w:rFonts w:cs="Times New Roman"/>
                <w:bCs/>
                <w:sz w:val="26"/>
                <w:szCs w:val="26"/>
              </w:rPr>
            </w:pPr>
            <w:r w:rsidRPr="00D27141">
              <w:rPr>
                <w:rFonts w:cs="Times New Roman"/>
                <w:bCs/>
                <w:sz w:val="26"/>
                <w:szCs w:val="26"/>
              </w:rPr>
              <w:t>Итого</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r w:rsidR="00A33BEE" w:rsidRPr="00D27141">
              <w:rPr>
                <w:rFonts w:cs="Times New Roman"/>
                <w:bCs/>
                <w:sz w:val="26"/>
                <w:szCs w:val="26"/>
              </w:rPr>
              <w:t>7</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28</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30</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r w:rsidR="006807DA" w:rsidRPr="00D27141">
              <w:rPr>
                <w:rFonts w:cs="Times New Roman"/>
                <w:bCs/>
                <w:sz w:val="26"/>
                <w:szCs w:val="26"/>
              </w:rPr>
              <w:t>1</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r w:rsidR="00EA0CA0" w:rsidRPr="00D27141">
              <w:rPr>
                <w:rFonts w:cs="Times New Roman"/>
                <w:bCs/>
                <w:sz w:val="26"/>
                <w:szCs w:val="26"/>
              </w:rPr>
              <w:t>48</w:t>
            </w:r>
          </w:p>
        </w:tc>
      </w:tr>
      <w:tr w:rsidR="004137DE" w:rsidRPr="00D27141" w:rsidTr="00BF41AA">
        <w:trPr>
          <w:trHeight w:val="301"/>
        </w:trPr>
        <w:tc>
          <w:tcPr>
            <w:tcW w:w="0" w:type="auto"/>
            <w:gridSpan w:val="2"/>
          </w:tcPr>
          <w:p w:rsidR="004137DE" w:rsidRPr="00D27141" w:rsidRDefault="004137DE" w:rsidP="00D27141">
            <w:pPr>
              <w:rPr>
                <w:rFonts w:cs="Times New Roman"/>
                <w:bCs/>
                <w:i/>
                <w:sz w:val="26"/>
                <w:szCs w:val="26"/>
              </w:rPr>
            </w:pPr>
            <w:r w:rsidRPr="00D27141">
              <w:rPr>
                <w:rFonts w:cs="Times New Roman"/>
                <w:bCs/>
                <w:i/>
                <w:sz w:val="26"/>
                <w:szCs w:val="26"/>
              </w:rPr>
              <w:t>Часть, формируемая участниками образовательных отношений</w:t>
            </w:r>
          </w:p>
        </w:tc>
        <w:tc>
          <w:tcPr>
            <w:tcW w:w="0" w:type="auto"/>
          </w:tcPr>
          <w:p w:rsidR="004137DE" w:rsidRPr="00D27141" w:rsidRDefault="00A33BE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6807DA"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w:t>
            </w:r>
          </w:p>
        </w:tc>
        <w:tc>
          <w:tcPr>
            <w:tcW w:w="0" w:type="auto"/>
          </w:tcPr>
          <w:p w:rsidR="001D46B2" w:rsidRPr="00D27141" w:rsidRDefault="001D46B2" w:rsidP="00D27141">
            <w:pPr>
              <w:rPr>
                <w:rFonts w:cs="Times New Roman"/>
                <w:bCs/>
                <w:sz w:val="26"/>
                <w:szCs w:val="26"/>
              </w:rPr>
            </w:pPr>
            <w:r w:rsidRPr="00D27141">
              <w:rPr>
                <w:rFonts w:cs="Times New Roman"/>
                <w:bCs/>
                <w:sz w:val="26"/>
                <w:szCs w:val="26"/>
              </w:rPr>
              <w:t>9</w:t>
            </w:r>
          </w:p>
        </w:tc>
      </w:tr>
      <w:tr w:rsidR="004137DE" w:rsidRPr="00D27141" w:rsidTr="00BF41AA">
        <w:trPr>
          <w:trHeight w:val="232"/>
        </w:trPr>
        <w:tc>
          <w:tcPr>
            <w:tcW w:w="0" w:type="auto"/>
            <w:gridSpan w:val="2"/>
          </w:tcPr>
          <w:p w:rsidR="004137DE" w:rsidRPr="00D27141" w:rsidRDefault="004137DE" w:rsidP="00D27141">
            <w:pPr>
              <w:rPr>
                <w:rFonts w:cs="Times New Roman"/>
                <w:bCs/>
                <w:sz w:val="26"/>
                <w:szCs w:val="26"/>
              </w:rPr>
            </w:pPr>
            <w:r w:rsidRPr="00D27141">
              <w:rPr>
                <w:rFonts w:cs="Times New Roman"/>
                <w:bCs/>
                <w:sz w:val="26"/>
                <w:szCs w:val="26"/>
              </w:rPr>
              <w:t>Максимально допустимая недельная нагрузка</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29</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30</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157</w:t>
            </w:r>
          </w:p>
        </w:tc>
      </w:tr>
      <w:tr w:rsidR="004137DE" w:rsidRPr="00D27141" w:rsidTr="00BF41AA">
        <w:trPr>
          <w:trHeight w:val="232"/>
        </w:trPr>
        <w:tc>
          <w:tcPr>
            <w:tcW w:w="0" w:type="auto"/>
            <w:gridSpan w:val="2"/>
          </w:tcPr>
          <w:p w:rsidR="004137DE" w:rsidRPr="00D27141" w:rsidRDefault="004137DE" w:rsidP="00D27141">
            <w:pPr>
              <w:rPr>
                <w:rFonts w:cs="Times New Roman"/>
                <w:sz w:val="26"/>
                <w:szCs w:val="26"/>
              </w:rPr>
            </w:pPr>
            <w:r w:rsidRPr="00D27141">
              <w:rPr>
                <w:rFonts w:cs="Times New Roman"/>
                <w:b/>
                <w:sz w:val="26"/>
                <w:szCs w:val="26"/>
              </w:rPr>
              <w:t>Внеурочная деятельность</w:t>
            </w:r>
            <w:r w:rsidRPr="00D27141">
              <w:rPr>
                <w:rFonts w:cs="Times New Roman"/>
                <w:sz w:val="26"/>
                <w:szCs w:val="26"/>
              </w:rPr>
              <w:t xml:space="preserve"> (включая коррекционно-развивающую область)</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10</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10</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10</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10</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10</w:t>
            </w:r>
          </w:p>
        </w:tc>
        <w:tc>
          <w:tcPr>
            <w:tcW w:w="0" w:type="auto"/>
          </w:tcPr>
          <w:p w:rsidR="004137DE" w:rsidRPr="00D27141" w:rsidRDefault="004137DE" w:rsidP="00D27141">
            <w:pPr>
              <w:rPr>
                <w:rFonts w:cs="Times New Roman"/>
                <w:b/>
                <w:bCs/>
                <w:sz w:val="26"/>
                <w:szCs w:val="26"/>
              </w:rPr>
            </w:pPr>
            <w:r w:rsidRPr="00D27141">
              <w:rPr>
                <w:rFonts w:cs="Times New Roman"/>
                <w:b/>
                <w:bCs/>
                <w:sz w:val="26"/>
                <w:szCs w:val="26"/>
              </w:rPr>
              <w:t>50</w:t>
            </w:r>
          </w:p>
        </w:tc>
      </w:tr>
      <w:tr w:rsidR="004137DE" w:rsidRPr="00D27141" w:rsidTr="00BF41AA">
        <w:trPr>
          <w:trHeight w:val="232"/>
        </w:trPr>
        <w:tc>
          <w:tcPr>
            <w:tcW w:w="0" w:type="auto"/>
            <w:gridSpan w:val="2"/>
          </w:tcPr>
          <w:p w:rsidR="004137DE" w:rsidRPr="00D27141" w:rsidRDefault="004137DE" w:rsidP="00D27141">
            <w:pPr>
              <w:rPr>
                <w:rFonts w:cs="Times New Roman"/>
                <w:i/>
                <w:iCs/>
                <w:sz w:val="26"/>
                <w:szCs w:val="26"/>
              </w:rPr>
            </w:pPr>
            <w:r w:rsidRPr="00D27141">
              <w:rPr>
                <w:rFonts w:cs="Times New Roman"/>
                <w:i/>
                <w:sz w:val="26"/>
                <w:szCs w:val="26"/>
              </w:rPr>
              <w:t>Коррекционный курс: «Коррекционно-развивающие занятия: психокоррекционные (психологические и дефектологические)»</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3</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15</w:t>
            </w:r>
          </w:p>
        </w:tc>
      </w:tr>
      <w:tr w:rsidR="004137DE" w:rsidRPr="00D27141" w:rsidTr="00BF41AA">
        <w:trPr>
          <w:trHeight w:val="232"/>
        </w:trPr>
        <w:tc>
          <w:tcPr>
            <w:tcW w:w="0" w:type="auto"/>
            <w:gridSpan w:val="2"/>
          </w:tcPr>
          <w:p w:rsidR="004137DE" w:rsidRPr="00D27141" w:rsidRDefault="004137DE" w:rsidP="00D27141">
            <w:pPr>
              <w:rPr>
                <w:rFonts w:cs="Times New Roman"/>
                <w:i/>
                <w:sz w:val="26"/>
                <w:szCs w:val="26"/>
              </w:rPr>
            </w:pPr>
            <w:r w:rsidRPr="00D27141">
              <w:rPr>
                <w:rFonts w:cs="Times New Roman"/>
                <w:i/>
                <w:sz w:val="26"/>
                <w:szCs w:val="26"/>
              </w:rPr>
              <w:t>Коррекционный курс: «Логопедические занятия»</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10</w:t>
            </w:r>
          </w:p>
        </w:tc>
      </w:tr>
      <w:tr w:rsidR="004137DE" w:rsidRPr="00D27141" w:rsidTr="00BF41AA">
        <w:trPr>
          <w:trHeight w:val="232"/>
        </w:trPr>
        <w:tc>
          <w:tcPr>
            <w:tcW w:w="0" w:type="auto"/>
            <w:gridSpan w:val="2"/>
          </w:tcPr>
          <w:p w:rsidR="004137DE" w:rsidRPr="00D27141" w:rsidRDefault="004137DE" w:rsidP="00D27141">
            <w:pPr>
              <w:rPr>
                <w:rFonts w:cs="Times New Roman"/>
                <w:i/>
                <w:sz w:val="26"/>
                <w:szCs w:val="26"/>
              </w:rPr>
            </w:pPr>
            <w:r w:rsidRPr="00D27141">
              <w:rPr>
                <w:rFonts w:cs="Times New Roman"/>
                <w:i/>
                <w:sz w:val="26"/>
                <w:szCs w:val="26"/>
              </w:rPr>
              <w:t>Другие направления внеурочной деятельности</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5</w:t>
            </w:r>
          </w:p>
        </w:tc>
        <w:tc>
          <w:tcPr>
            <w:tcW w:w="0" w:type="auto"/>
          </w:tcPr>
          <w:p w:rsidR="004137DE" w:rsidRPr="00D27141" w:rsidRDefault="004137DE" w:rsidP="00D27141">
            <w:pPr>
              <w:rPr>
                <w:rFonts w:cs="Times New Roman"/>
                <w:bCs/>
                <w:sz w:val="26"/>
                <w:szCs w:val="26"/>
              </w:rPr>
            </w:pPr>
            <w:r w:rsidRPr="00D27141">
              <w:rPr>
                <w:rFonts w:cs="Times New Roman"/>
                <w:bCs/>
                <w:sz w:val="26"/>
                <w:szCs w:val="26"/>
              </w:rPr>
              <w:t>25</w:t>
            </w:r>
          </w:p>
        </w:tc>
      </w:tr>
    </w:tbl>
    <w:p w:rsidR="00B265DF" w:rsidRPr="00D27141" w:rsidRDefault="00B265DF" w:rsidP="00D27141">
      <w:pPr>
        <w:spacing w:after="0" w:line="240" w:lineRule="auto"/>
        <w:rPr>
          <w:rFonts w:cs="Times New Roman"/>
          <w:b/>
          <w:bCs/>
          <w:sz w:val="26"/>
          <w:szCs w:val="26"/>
        </w:rPr>
      </w:pPr>
    </w:p>
    <w:p w:rsidR="00F81A8E" w:rsidRPr="00D27141" w:rsidRDefault="00F81A8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lastRenderedPageBreak/>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D27141" w:rsidRDefault="00F81A8E" w:rsidP="00D27141">
      <w:pPr>
        <w:spacing w:after="0" w:line="240" w:lineRule="auto"/>
        <w:ind w:firstLine="709"/>
        <w:jc w:val="both"/>
        <w:rPr>
          <w:rFonts w:cs="Times New Roman"/>
          <w:sz w:val="26"/>
          <w:szCs w:val="26"/>
        </w:rPr>
      </w:pPr>
      <w:r w:rsidRPr="00D27141">
        <w:rPr>
          <w:rFonts w:cs="Times New Roman"/>
          <w:sz w:val="26"/>
          <w:szCs w:val="26"/>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D27141" w:rsidRDefault="00F81A8E" w:rsidP="00D27141">
      <w:pPr>
        <w:spacing w:after="0" w:line="240" w:lineRule="auto"/>
        <w:ind w:firstLine="709"/>
        <w:jc w:val="both"/>
        <w:rPr>
          <w:rFonts w:cs="Times New Roman"/>
          <w:sz w:val="26"/>
          <w:szCs w:val="26"/>
        </w:rPr>
      </w:pPr>
      <w:r w:rsidRPr="00D27141">
        <w:rPr>
          <w:rFonts w:cs="Times New Roman"/>
          <w:sz w:val="26"/>
          <w:szCs w:val="26"/>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D27141">
        <w:rPr>
          <w:rFonts w:cs="Times New Roman"/>
          <w:sz w:val="26"/>
          <w:szCs w:val="26"/>
        </w:rPr>
        <w:t>у</w:t>
      </w:r>
      <w:r w:rsidRPr="00D27141">
        <w:rPr>
          <w:rFonts w:cs="Times New Roman"/>
          <w:sz w:val="26"/>
          <w:szCs w:val="26"/>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D27141" w:rsidRDefault="00F81A8E" w:rsidP="00D27141">
      <w:pPr>
        <w:spacing w:after="0" w:line="240" w:lineRule="auto"/>
        <w:ind w:firstLine="709"/>
        <w:jc w:val="both"/>
        <w:rPr>
          <w:rFonts w:cs="Times New Roman"/>
          <w:sz w:val="26"/>
          <w:szCs w:val="26"/>
        </w:rPr>
      </w:pPr>
      <w:r w:rsidRPr="00D27141">
        <w:rPr>
          <w:rFonts w:cs="Times New Roman"/>
          <w:sz w:val="26"/>
          <w:szCs w:val="26"/>
        </w:rPr>
        <w:t xml:space="preserve">В часть учебного плана, формируемую участниками образовательных отношений, </w:t>
      </w:r>
      <w:r w:rsidR="00A45BA5" w:rsidRPr="00D27141">
        <w:rPr>
          <w:rFonts w:cs="Times New Roman"/>
          <w:sz w:val="26"/>
          <w:szCs w:val="26"/>
        </w:rPr>
        <w:t>вводится</w:t>
      </w:r>
      <w:r w:rsidRPr="00D27141">
        <w:rPr>
          <w:rFonts w:cs="Times New Roman"/>
          <w:sz w:val="26"/>
          <w:szCs w:val="26"/>
        </w:rPr>
        <w:t xml:space="preserve">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D27141" w:rsidRDefault="00F81A8E" w:rsidP="00D27141">
      <w:pPr>
        <w:spacing w:after="0" w:line="240" w:lineRule="auto"/>
        <w:ind w:firstLine="709"/>
        <w:jc w:val="both"/>
        <w:rPr>
          <w:rFonts w:eastAsia="Times New Roman" w:cs="Times New Roman"/>
          <w:sz w:val="26"/>
          <w:szCs w:val="26"/>
        </w:rPr>
      </w:pPr>
      <w:r w:rsidRPr="00D27141">
        <w:rPr>
          <w:rFonts w:eastAsia="Times New Roman" w:cs="Times New Roman"/>
          <w:sz w:val="26"/>
          <w:szCs w:val="26"/>
        </w:rPr>
        <w:t>В учебном плане АООП ООО обучающихся с ЗПР</w:t>
      </w:r>
      <w:r w:rsidR="00257F1F" w:rsidRPr="00D27141">
        <w:rPr>
          <w:rFonts w:eastAsia="Times New Roman" w:cs="Times New Roman"/>
          <w:sz w:val="26"/>
          <w:szCs w:val="26"/>
        </w:rPr>
        <w:t>, в соответствии с ООП ООО,</w:t>
      </w:r>
      <w:r w:rsidRPr="00D27141">
        <w:rPr>
          <w:rFonts w:eastAsia="Times New Roman" w:cs="Times New Roman"/>
          <w:sz w:val="26"/>
          <w:szCs w:val="26"/>
        </w:rPr>
        <w:t xml:space="preserve"> предмету «Музыка» отводится в 5</w:t>
      </w:r>
      <w:r w:rsidR="00E2752A" w:rsidRPr="00D27141">
        <w:rPr>
          <w:rFonts w:eastAsia="Times New Roman" w:cs="Times New Roman"/>
          <w:sz w:val="26"/>
          <w:szCs w:val="26"/>
        </w:rPr>
        <w:t>–</w:t>
      </w:r>
      <w:r w:rsidRPr="00D27141">
        <w:rPr>
          <w:rFonts w:eastAsia="Times New Roman" w:cs="Times New Roman"/>
          <w:sz w:val="26"/>
          <w:szCs w:val="26"/>
        </w:rPr>
        <w:t xml:space="preserve">8 классах по 1 часу в неделю. </w:t>
      </w:r>
    </w:p>
    <w:p w:rsidR="00F81A8E" w:rsidRPr="00D27141" w:rsidRDefault="00F81A8E" w:rsidP="00D27141">
      <w:pPr>
        <w:tabs>
          <w:tab w:val="left" w:pos="4500"/>
          <w:tab w:val="left" w:pos="9180"/>
          <w:tab w:val="left" w:pos="9360"/>
        </w:tabs>
        <w:spacing w:after="0" w:line="240" w:lineRule="auto"/>
        <w:ind w:firstLine="709"/>
        <w:jc w:val="both"/>
        <w:rPr>
          <w:rFonts w:cs="Times New Roman"/>
          <w:sz w:val="26"/>
          <w:szCs w:val="26"/>
        </w:rPr>
      </w:pPr>
      <w:r w:rsidRPr="00D27141">
        <w:rPr>
          <w:rFonts w:cs="Times New Roman"/>
          <w:sz w:val="26"/>
          <w:szCs w:val="26"/>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D27141">
        <w:rPr>
          <w:rFonts w:cs="Times New Roman"/>
          <w:sz w:val="26"/>
          <w:szCs w:val="26"/>
        </w:rPr>
        <w:t xml:space="preserve"> и т.д</w:t>
      </w:r>
      <w:r w:rsidRPr="00D27141">
        <w:rPr>
          <w:rFonts w:cs="Times New Roman"/>
          <w:sz w:val="26"/>
          <w:szCs w:val="26"/>
        </w:rPr>
        <w:t xml:space="preserve">. </w:t>
      </w:r>
    </w:p>
    <w:p w:rsidR="00236CFF" w:rsidRPr="00D27141" w:rsidRDefault="00236CFF" w:rsidP="00D27141">
      <w:pPr>
        <w:spacing w:after="0" w:line="240" w:lineRule="auto"/>
        <w:ind w:firstLine="709"/>
        <w:jc w:val="center"/>
        <w:rPr>
          <w:rFonts w:cs="Times New Roman"/>
          <w:b/>
          <w:bCs/>
          <w:sz w:val="26"/>
          <w:szCs w:val="26"/>
        </w:rPr>
      </w:pPr>
    </w:p>
    <w:p w:rsidR="00AF48AC" w:rsidRPr="00D27141" w:rsidRDefault="00AF48AC" w:rsidP="00D27141">
      <w:pPr>
        <w:spacing w:after="0" w:line="240" w:lineRule="auto"/>
        <w:ind w:firstLine="709"/>
        <w:jc w:val="center"/>
        <w:rPr>
          <w:rFonts w:cs="Times New Roman"/>
          <w:sz w:val="26"/>
          <w:szCs w:val="26"/>
        </w:rPr>
      </w:pPr>
    </w:p>
    <w:p w:rsidR="00455436" w:rsidRPr="00D27141" w:rsidRDefault="00455436"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A45BA5" w:rsidRPr="00D27141" w:rsidRDefault="00A45BA5" w:rsidP="00D27141">
      <w:pPr>
        <w:spacing w:after="0" w:line="240" w:lineRule="auto"/>
        <w:ind w:firstLine="709"/>
        <w:jc w:val="center"/>
        <w:rPr>
          <w:rFonts w:cs="Times New Roman"/>
          <w:sz w:val="26"/>
          <w:szCs w:val="26"/>
        </w:rPr>
      </w:pPr>
    </w:p>
    <w:p w:rsidR="00B265DF" w:rsidRPr="00D27141" w:rsidRDefault="00707A50" w:rsidP="00D27141">
      <w:pPr>
        <w:pStyle w:val="3"/>
        <w:spacing w:line="240" w:lineRule="auto"/>
        <w:ind w:firstLine="709"/>
        <w:rPr>
          <w:rFonts w:cs="Times New Roman"/>
          <w:caps/>
          <w:sz w:val="26"/>
          <w:szCs w:val="26"/>
        </w:rPr>
      </w:pPr>
      <w:bookmarkStart w:id="488" w:name="_Toc109670548"/>
      <w:r w:rsidRPr="00D27141">
        <w:rPr>
          <w:rFonts w:cs="Times New Roman"/>
          <w:caps/>
          <w:sz w:val="26"/>
          <w:szCs w:val="26"/>
        </w:rPr>
        <w:lastRenderedPageBreak/>
        <w:t>2.3.2. План внеурочной деятельности</w:t>
      </w:r>
      <w:bookmarkEnd w:id="488"/>
    </w:p>
    <w:p w:rsidR="00940CFF" w:rsidRPr="00D27141" w:rsidRDefault="00940CFF" w:rsidP="00D27141">
      <w:pPr>
        <w:spacing w:after="0" w:line="240" w:lineRule="auto"/>
        <w:ind w:firstLine="709"/>
        <w:jc w:val="both"/>
        <w:rPr>
          <w:rFonts w:cs="Times New Roman"/>
          <w:sz w:val="26"/>
          <w:szCs w:val="26"/>
        </w:rPr>
      </w:pPr>
      <w:r w:rsidRPr="00D27141">
        <w:rPr>
          <w:rFonts w:cs="Times New Roman"/>
          <w:sz w:val="26"/>
          <w:szCs w:val="26"/>
        </w:rPr>
        <w:t>Назначение плана внеурочной деятельности – психолого-пе</w:t>
      </w:r>
      <w:r w:rsidRPr="00D27141">
        <w:rPr>
          <w:rFonts w:cs="Times New Roman"/>
          <w:sz w:val="26"/>
          <w:szCs w:val="26"/>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D27141">
        <w:rPr>
          <w:rFonts w:cs="Times New Roman"/>
          <w:sz w:val="26"/>
          <w:szCs w:val="26"/>
        </w:rPr>
        <w:softHyphen/>
        <w:t>дуальных способностей и познавательных интересов. План вне</w:t>
      </w:r>
      <w:r w:rsidRPr="00D27141">
        <w:rPr>
          <w:rFonts w:cs="Times New Roman"/>
          <w:sz w:val="26"/>
          <w:szCs w:val="26"/>
        </w:rPr>
        <w:softHyphen/>
        <w:t xml:space="preserve">урочной деятельности формируется </w:t>
      </w:r>
      <w:r w:rsidR="00E65757" w:rsidRPr="00D27141">
        <w:rPr>
          <w:rFonts w:cs="Times New Roman"/>
          <w:sz w:val="26"/>
          <w:szCs w:val="26"/>
        </w:rPr>
        <w:t>МБОУ «СОШ №9 им.Рыбникова»</w:t>
      </w:r>
      <w:r w:rsidRPr="00D27141">
        <w:rPr>
          <w:rFonts w:cs="Times New Roman"/>
          <w:sz w:val="26"/>
          <w:szCs w:val="26"/>
        </w:rPr>
        <w:t xml:space="preserve"> с учетом предоставления права участникам образовательных отношений выбора направления и содержания учебных курсов. </w:t>
      </w:r>
    </w:p>
    <w:p w:rsidR="00940CFF" w:rsidRPr="00D27141" w:rsidRDefault="00940CFF" w:rsidP="00D27141">
      <w:pPr>
        <w:spacing w:after="0" w:line="240" w:lineRule="auto"/>
        <w:ind w:firstLine="709"/>
        <w:jc w:val="both"/>
        <w:rPr>
          <w:rFonts w:cs="Times New Roman"/>
          <w:sz w:val="26"/>
          <w:szCs w:val="26"/>
        </w:rPr>
      </w:pPr>
      <w:r w:rsidRPr="00D27141">
        <w:rPr>
          <w:rFonts w:cs="Times New Roman"/>
          <w:sz w:val="26"/>
          <w:szCs w:val="26"/>
        </w:rPr>
        <w:t>Основными задачами организации внеурочной деятельности</w:t>
      </w:r>
      <w:r w:rsidR="008B2890" w:rsidRPr="00D27141">
        <w:rPr>
          <w:rFonts w:cs="Times New Roman"/>
          <w:sz w:val="26"/>
          <w:szCs w:val="26"/>
        </w:rPr>
        <w:t xml:space="preserve"> с обучающимися с ЗПР</w:t>
      </w:r>
      <w:r w:rsidRPr="00D27141">
        <w:rPr>
          <w:rFonts w:cs="Times New Roman"/>
          <w:sz w:val="26"/>
          <w:szCs w:val="26"/>
        </w:rPr>
        <w:t xml:space="preserve"> являются следующие:</w:t>
      </w:r>
    </w:p>
    <w:p w:rsidR="00940CFF" w:rsidRPr="00D27141" w:rsidRDefault="00940CFF"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поддержка учебной деятельности обучающихся</w:t>
      </w:r>
      <w:r w:rsidR="008B2890" w:rsidRPr="00D27141">
        <w:rPr>
          <w:rFonts w:cs="Times New Roman"/>
          <w:sz w:val="26"/>
          <w:szCs w:val="26"/>
        </w:rPr>
        <w:t xml:space="preserve"> с ЗПР</w:t>
      </w:r>
      <w:r w:rsidRPr="00D27141">
        <w:rPr>
          <w:rFonts w:cs="Times New Roman"/>
          <w:sz w:val="26"/>
          <w:szCs w:val="26"/>
        </w:rPr>
        <w:t xml:space="preserve"> в достижении планируемых результатов освоения программы </w:t>
      </w:r>
      <w:r w:rsidR="008B2890" w:rsidRPr="00D27141">
        <w:rPr>
          <w:rFonts w:cs="Times New Roman"/>
          <w:sz w:val="26"/>
          <w:szCs w:val="26"/>
        </w:rPr>
        <w:t>основного</w:t>
      </w:r>
      <w:r w:rsidRPr="00D27141">
        <w:rPr>
          <w:rFonts w:cs="Times New Roman"/>
          <w:sz w:val="26"/>
          <w:szCs w:val="26"/>
        </w:rPr>
        <w:t xml:space="preserve"> общего образования;</w:t>
      </w:r>
    </w:p>
    <w:p w:rsidR="00B234EB" w:rsidRPr="00D27141" w:rsidRDefault="00B234E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расширение сферы жизненной (социальной) компетенции обучающихся с ЗПР подросткового возраста;</w:t>
      </w:r>
    </w:p>
    <w:p w:rsidR="008B2890" w:rsidRPr="00D27141" w:rsidRDefault="008B289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совершенствование навыков общения со сверстниками и коммуникативных умений в разновозрастной школьной среде;</w:t>
      </w:r>
    </w:p>
    <w:p w:rsidR="008B2890" w:rsidRPr="00D27141" w:rsidRDefault="008B289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навыков организации своей жизнедеятельности с учетом правил безопасного образа жизни;</w:t>
      </w:r>
    </w:p>
    <w:p w:rsidR="008B2890" w:rsidRPr="00D27141" w:rsidRDefault="008B289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D27141" w:rsidRDefault="008B289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D27141" w:rsidRDefault="008B289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культуры безопасного и ответственного поведения в информационной среде.</w:t>
      </w:r>
    </w:p>
    <w:p w:rsidR="008B2890" w:rsidRPr="00D27141" w:rsidRDefault="00B234EB" w:rsidP="00D27141">
      <w:pPr>
        <w:spacing w:after="0" w:line="240" w:lineRule="auto"/>
        <w:ind w:firstLine="709"/>
        <w:jc w:val="both"/>
        <w:rPr>
          <w:rFonts w:cs="Times New Roman"/>
          <w:sz w:val="26"/>
          <w:szCs w:val="26"/>
        </w:rPr>
      </w:pPr>
      <w:r w:rsidRPr="00D27141">
        <w:rPr>
          <w:rFonts w:cs="Times New Roman"/>
          <w:sz w:val="26"/>
          <w:szCs w:val="26"/>
        </w:rPr>
        <w:t>Внеурочная деятельность организуется по направлениям развития личности обучающ</w:t>
      </w:r>
      <w:r w:rsidR="00E978CE" w:rsidRPr="00D27141">
        <w:rPr>
          <w:rFonts w:cs="Times New Roman"/>
          <w:sz w:val="26"/>
          <w:szCs w:val="26"/>
        </w:rPr>
        <w:t>ихся</w:t>
      </w:r>
      <w:r w:rsidRPr="00D27141">
        <w:rPr>
          <w:rFonts w:cs="Times New Roman"/>
          <w:sz w:val="26"/>
          <w:szCs w:val="26"/>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D27141" w:rsidRDefault="00451A19" w:rsidP="00D27141">
      <w:pPr>
        <w:spacing w:after="0" w:line="240" w:lineRule="auto"/>
        <w:ind w:firstLine="709"/>
        <w:jc w:val="both"/>
        <w:rPr>
          <w:rFonts w:cs="Times New Roman"/>
          <w:sz w:val="26"/>
          <w:szCs w:val="26"/>
        </w:rPr>
      </w:pPr>
      <w:r w:rsidRPr="00D27141">
        <w:rPr>
          <w:rFonts w:cs="Times New Roman"/>
          <w:sz w:val="26"/>
          <w:szCs w:val="26"/>
        </w:rPr>
        <w:t xml:space="preserve">При отборе направлений внеурочной деятельности </w:t>
      </w:r>
      <w:r w:rsidR="00E65757" w:rsidRPr="00D27141">
        <w:rPr>
          <w:rFonts w:cs="Times New Roman"/>
          <w:sz w:val="26"/>
          <w:szCs w:val="26"/>
        </w:rPr>
        <w:t>МБОУ «СОШ №9 им.Рыбникова»</w:t>
      </w:r>
      <w:r w:rsidRPr="00D27141">
        <w:rPr>
          <w:rFonts w:cs="Times New Roman"/>
          <w:sz w:val="26"/>
          <w:szCs w:val="26"/>
        </w:rPr>
        <w:t xml:space="preserve">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D27141" w:rsidRDefault="00E53930" w:rsidP="00D27141">
      <w:pPr>
        <w:spacing w:after="0" w:line="240" w:lineRule="auto"/>
        <w:ind w:firstLine="709"/>
        <w:jc w:val="both"/>
        <w:rPr>
          <w:rFonts w:cs="Times New Roman"/>
          <w:sz w:val="26"/>
          <w:szCs w:val="26"/>
        </w:rPr>
      </w:pPr>
      <w:r w:rsidRPr="00D27141">
        <w:rPr>
          <w:rFonts w:cs="Times New Roman"/>
          <w:sz w:val="26"/>
          <w:szCs w:val="26"/>
        </w:rPr>
        <w:t>Выбор форм организации внеурочной деятельности</w:t>
      </w:r>
      <w:r w:rsidR="002308FB" w:rsidRPr="00D27141">
        <w:rPr>
          <w:rFonts w:cs="Times New Roman"/>
          <w:sz w:val="26"/>
          <w:szCs w:val="26"/>
        </w:rPr>
        <w:t xml:space="preserve"> для обучающихся с ЗПР</w:t>
      </w:r>
      <w:r w:rsidRPr="00D27141">
        <w:rPr>
          <w:rFonts w:cs="Times New Roman"/>
          <w:sz w:val="26"/>
          <w:szCs w:val="26"/>
        </w:rPr>
        <w:t xml:space="preserve"> под</w:t>
      </w:r>
      <w:r w:rsidR="002308FB" w:rsidRPr="00D27141">
        <w:rPr>
          <w:rFonts w:cs="Times New Roman"/>
          <w:sz w:val="26"/>
          <w:szCs w:val="26"/>
        </w:rPr>
        <w:t>чиняется следующим требованиям:</w:t>
      </w:r>
    </w:p>
    <w:p w:rsidR="00170686" w:rsidRPr="00D27141" w:rsidRDefault="00E53930"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преобладание практико-ориентированных форм, обеспечивающих непосредственное активное участие обучающегося</w:t>
      </w:r>
      <w:r w:rsidR="00170686" w:rsidRPr="00D27141">
        <w:rPr>
          <w:rFonts w:cs="Times New Roman"/>
          <w:sz w:val="26"/>
          <w:szCs w:val="26"/>
        </w:rPr>
        <w:t xml:space="preserve"> с ЗПР</w:t>
      </w:r>
      <w:r w:rsidRPr="00D27141">
        <w:rPr>
          <w:rFonts w:cs="Times New Roman"/>
          <w:sz w:val="26"/>
          <w:szCs w:val="26"/>
        </w:rPr>
        <w:t xml:space="preserve"> в</w:t>
      </w:r>
      <w:r w:rsidR="00170686" w:rsidRPr="00D27141">
        <w:rPr>
          <w:rFonts w:cs="Times New Roman"/>
          <w:sz w:val="26"/>
          <w:szCs w:val="26"/>
        </w:rPr>
        <w:t xml:space="preserve"> практической деятельности, в том числе совместной (парной, групповой, коллективной);</w:t>
      </w:r>
    </w:p>
    <w:p w:rsidR="00170686" w:rsidRPr="00D27141" w:rsidRDefault="0017068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D27141" w:rsidRDefault="0017068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использование форм организации, предполагающих использование средств ИКТ.</w:t>
      </w:r>
    </w:p>
    <w:p w:rsidR="002308FB" w:rsidRPr="00D27141" w:rsidRDefault="00E978CE" w:rsidP="00D27141">
      <w:pPr>
        <w:spacing w:after="0" w:line="240" w:lineRule="auto"/>
        <w:ind w:firstLine="709"/>
        <w:jc w:val="both"/>
        <w:rPr>
          <w:rFonts w:cs="Times New Roman"/>
          <w:sz w:val="26"/>
          <w:szCs w:val="26"/>
        </w:rPr>
      </w:pPr>
      <w:r w:rsidRPr="00D27141">
        <w:rPr>
          <w:rFonts w:cs="Times New Roman"/>
          <w:sz w:val="26"/>
          <w:szCs w:val="26"/>
        </w:rPr>
        <w:t xml:space="preserve">Возможными формами организации внеурочной деятельности могут быть: </w:t>
      </w:r>
      <w:r w:rsidR="006F4187" w:rsidRPr="00D27141">
        <w:rPr>
          <w:rFonts w:cs="Times New Roman"/>
          <w:sz w:val="26"/>
          <w:szCs w:val="26"/>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D27141" w:rsidRDefault="006F4187" w:rsidP="00D27141">
      <w:pPr>
        <w:spacing w:after="0" w:line="240" w:lineRule="auto"/>
        <w:ind w:firstLine="709"/>
        <w:jc w:val="both"/>
        <w:rPr>
          <w:rFonts w:cs="Times New Roman"/>
          <w:sz w:val="26"/>
          <w:szCs w:val="26"/>
        </w:rPr>
      </w:pPr>
      <w:r w:rsidRPr="00D27141">
        <w:rPr>
          <w:rFonts w:cs="Times New Roman"/>
          <w:sz w:val="26"/>
          <w:szCs w:val="26"/>
        </w:rPr>
        <w:t>Внеурочная деятельность тесно связана</w:t>
      </w:r>
      <w:r w:rsidR="0073256E" w:rsidRPr="00D27141">
        <w:rPr>
          <w:rFonts w:cs="Times New Roman"/>
          <w:sz w:val="26"/>
          <w:szCs w:val="26"/>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D27141" w:rsidRDefault="0073256E" w:rsidP="00D27141">
      <w:pPr>
        <w:spacing w:after="0" w:line="240" w:lineRule="auto"/>
        <w:ind w:firstLine="709"/>
        <w:jc w:val="both"/>
        <w:rPr>
          <w:rFonts w:cs="Times New Roman"/>
          <w:sz w:val="26"/>
          <w:szCs w:val="26"/>
        </w:rPr>
      </w:pPr>
      <w:r w:rsidRPr="00D27141">
        <w:rPr>
          <w:rFonts w:cs="Times New Roman"/>
          <w:sz w:val="26"/>
          <w:szCs w:val="26"/>
        </w:rPr>
        <w:t>Основные направления внеурочной деятельности</w:t>
      </w:r>
      <w:r w:rsidR="00406D4C" w:rsidRPr="00D27141">
        <w:rPr>
          <w:rFonts w:cs="Times New Roman"/>
          <w:sz w:val="26"/>
          <w:szCs w:val="26"/>
        </w:rPr>
        <w:t>, их цель и форма организации</w:t>
      </w:r>
      <w:r w:rsidRPr="00D27141">
        <w:rPr>
          <w:rFonts w:cs="Times New Roman"/>
          <w:sz w:val="26"/>
          <w:szCs w:val="26"/>
        </w:rPr>
        <w:t xml:space="preserve"> </w:t>
      </w:r>
      <w:r w:rsidR="00406D4C" w:rsidRPr="00D27141">
        <w:rPr>
          <w:rFonts w:cs="Times New Roman"/>
          <w:sz w:val="26"/>
          <w:szCs w:val="26"/>
        </w:rPr>
        <w:t>представлены</w:t>
      </w:r>
      <w:r w:rsidRPr="00D27141">
        <w:rPr>
          <w:rFonts w:cs="Times New Roman"/>
          <w:sz w:val="26"/>
          <w:szCs w:val="26"/>
        </w:rPr>
        <w:t xml:space="preserve"> в ООП ООО.</w:t>
      </w:r>
    </w:p>
    <w:p w:rsidR="00455436" w:rsidRPr="00D27141" w:rsidRDefault="00455436"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Pr="00D27141" w:rsidRDefault="00D27141" w:rsidP="00D27141">
      <w:pPr>
        <w:spacing w:after="0" w:line="240" w:lineRule="auto"/>
        <w:jc w:val="both"/>
        <w:rPr>
          <w:rFonts w:cs="Times New Roman"/>
          <w:sz w:val="26"/>
          <w:szCs w:val="26"/>
        </w:rPr>
      </w:pPr>
    </w:p>
    <w:p w:rsidR="00D27141" w:rsidRDefault="00D27141"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Default="00D7348C" w:rsidP="00D27141">
      <w:pPr>
        <w:spacing w:after="0" w:line="240" w:lineRule="auto"/>
        <w:jc w:val="both"/>
        <w:rPr>
          <w:rFonts w:cs="Times New Roman"/>
          <w:sz w:val="26"/>
          <w:szCs w:val="26"/>
        </w:rPr>
      </w:pPr>
    </w:p>
    <w:p w:rsidR="00D7348C" w:rsidRPr="00D27141" w:rsidRDefault="00D7348C" w:rsidP="00D27141">
      <w:pPr>
        <w:spacing w:after="0" w:line="240" w:lineRule="auto"/>
        <w:jc w:val="both"/>
        <w:rPr>
          <w:rFonts w:cs="Times New Roman"/>
          <w:sz w:val="26"/>
          <w:szCs w:val="26"/>
        </w:rPr>
      </w:pPr>
    </w:p>
    <w:p w:rsidR="00B265DF" w:rsidRPr="00D27141" w:rsidRDefault="00B4280B" w:rsidP="00D27141">
      <w:pPr>
        <w:pStyle w:val="3"/>
        <w:spacing w:line="240" w:lineRule="auto"/>
        <w:ind w:firstLine="709"/>
        <w:rPr>
          <w:rFonts w:cs="Times New Roman"/>
          <w:bCs/>
          <w:caps/>
          <w:sz w:val="26"/>
          <w:szCs w:val="26"/>
        </w:rPr>
      </w:pPr>
      <w:bookmarkStart w:id="489" w:name="_Toc109670549"/>
      <w:r w:rsidRPr="00D27141">
        <w:rPr>
          <w:rFonts w:cs="Times New Roman"/>
          <w:bCs/>
          <w:caps/>
          <w:sz w:val="26"/>
          <w:szCs w:val="26"/>
        </w:rPr>
        <w:lastRenderedPageBreak/>
        <w:t>2.3.</w:t>
      </w:r>
      <w:r w:rsidR="00707A50" w:rsidRPr="00D27141">
        <w:rPr>
          <w:rFonts w:cs="Times New Roman"/>
          <w:bCs/>
          <w:caps/>
          <w:sz w:val="26"/>
          <w:szCs w:val="26"/>
        </w:rPr>
        <w:t>3</w:t>
      </w:r>
      <w:r w:rsidRPr="00D27141">
        <w:rPr>
          <w:rFonts w:cs="Times New Roman"/>
          <w:bCs/>
          <w:caps/>
          <w:sz w:val="26"/>
          <w:szCs w:val="26"/>
        </w:rPr>
        <w:t xml:space="preserve">. календарный </w:t>
      </w:r>
      <w:r w:rsidR="00025187" w:rsidRPr="00D27141">
        <w:rPr>
          <w:rFonts w:cs="Times New Roman"/>
          <w:bCs/>
          <w:caps/>
          <w:sz w:val="26"/>
          <w:szCs w:val="26"/>
        </w:rPr>
        <w:t xml:space="preserve">учебный </w:t>
      </w:r>
      <w:r w:rsidRPr="00D27141">
        <w:rPr>
          <w:rFonts w:cs="Times New Roman"/>
          <w:bCs/>
          <w:caps/>
          <w:sz w:val="26"/>
          <w:szCs w:val="26"/>
        </w:rPr>
        <w:t>график</w:t>
      </w:r>
      <w:bookmarkEnd w:id="486"/>
      <w:bookmarkEnd w:id="487"/>
      <w:bookmarkEnd w:id="489"/>
    </w:p>
    <w:p w:rsidR="00D27141" w:rsidRPr="00D27141" w:rsidRDefault="00D27141" w:rsidP="00D27141">
      <w:pPr>
        <w:pStyle w:val="body"/>
        <w:spacing w:line="240" w:lineRule="auto"/>
        <w:ind w:firstLine="567"/>
        <w:rPr>
          <w:rFonts w:ascii="Times New Roman" w:hAnsi="Times New Roman" w:cs="Times New Roman"/>
          <w:sz w:val="26"/>
          <w:szCs w:val="26"/>
        </w:rPr>
      </w:pPr>
      <w:r w:rsidRPr="00D27141">
        <w:rPr>
          <w:rFonts w:ascii="Times New Roman" w:hAnsi="Times New Roman" w:cs="Times New Roman"/>
          <w:sz w:val="26"/>
          <w:szCs w:val="26"/>
        </w:rPr>
        <w:t>Календарный учебный график составляется с учётом мнений участников 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w:t>
      </w:r>
      <w:r w:rsidRPr="00D27141">
        <w:rPr>
          <w:rFonts w:ascii="Times New Roman" w:hAnsi="Times New Roman" w:cs="Times New Roman"/>
          <w:sz w:val="26"/>
          <w:szCs w:val="26"/>
        </w:rPr>
        <w:t>ь</w:t>
      </w:r>
      <w:r w:rsidRPr="00D27141">
        <w:rPr>
          <w:rFonts w:ascii="Times New Roman" w:hAnsi="Times New Roman" w:cs="Times New Roman"/>
          <w:sz w:val="26"/>
          <w:szCs w:val="26"/>
        </w:rPr>
        <w:t>ность учебного года, четвертей; сроки и продолжительность каникул; сроки пр</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ведения промежуточных аттестаций. </w:t>
      </w:r>
    </w:p>
    <w:p w:rsidR="00D27141" w:rsidRPr="00D27141" w:rsidRDefault="00D27141" w:rsidP="00D27141">
      <w:pPr>
        <w:pStyle w:val="body"/>
        <w:spacing w:line="240" w:lineRule="auto"/>
        <w:ind w:firstLine="567"/>
        <w:rPr>
          <w:rFonts w:ascii="Times New Roman" w:hAnsi="Times New Roman" w:cs="Times New Roman"/>
          <w:sz w:val="26"/>
          <w:szCs w:val="26"/>
        </w:rPr>
      </w:pPr>
      <w:r w:rsidRPr="00D27141">
        <w:rPr>
          <w:rFonts w:ascii="Times New Roman" w:hAnsi="Times New Roman" w:cs="Times New Roman"/>
          <w:sz w:val="26"/>
          <w:szCs w:val="26"/>
        </w:rPr>
        <w:t>Календарный учебный график реализации образовательной программы с</w:t>
      </w:r>
      <w:r w:rsidRPr="00D27141">
        <w:rPr>
          <w:rFonts w:ascii="Times New Roman" w:hAnsi="Times New Roman" w:cs="Times New Roman"/>
          <w:sz w:val="26"/>
          <w:szCs w:val="26"/>
        </w:rPr>
        <w:t>о</w:t>
      </w:r>
      <w:r w:rsidRPr="00D27141">
        <w:rPr>
          <w:rFonts w:ascii="Times New Roman" w:hAnsi="Times New Roman" w:cs="Times New Roman"/>
          <w:sz w:val="26"/>
          <w:szCs w:val="26"/>
        </w:rPr>
        <w:t>ставляется в соответствии с Законом «Об образовании в Российской Федерации» (п. 10, ст. 2) и ФГОС НОО (п. 19.10.1).</w:t>
      </w:r>
    </w:p>
    <w:p w:rsidR="00D27141" w:rsidRPr="00D27141" w:rsidRDefault="00D27141" w:rsidP="00D27141">
      <w:pPr>
        <w:pStyle w:val="body"/>
        <w:spacing w:line="240" w:lineRule="auto"/>
        <w:ind w:firstLine="567"/>
        <w:rPr>
          <w:rFonts w:ascii="Times New Roman" w:hAnsi="Times New Roman" w:cs="Times New Roman"/>
          <w:sz w:val="26"/>
          <w:szCs w:val="26"/>
        </w:rPr>
      </w:pPr>
      <w:r w:rsidRPr="00D27141">
        <w:rPr>
          <w:rFonts w:ascii="Times New Roman" w:hAnsi="Times New Roman" w:cs="Times New Roman"/>
          <w:sz w:val="26"/>
          <w:szCs w:val="26"/>
        </w:rPr>
        <w:t>Календарный учебный график реализации образовательной программы с</w:t>
      </w:r>
      <w:r w:rsidRPr="00D27141">
        <w:rPr>
          <w:rFonts w:ascii="Times New Roman" w:hAnsi="Times New Roman" w:cs="Times New Roman"/>
          <w:sz w:val="26"/>
          <w:szCs w:val="26"/>
        </w:rPr>
        <w:t>о</w:t>
      </w:r>
      <w:r w:rsidRPr="00D27141">
        <w:rPr>
          <w:rFonts w:ascii="Times New Roman" w:hAnsi="Times New Roman" w:cs="Times New Roman"/>
          <w:sz w:val="26"/>
          <w:szCs w:val="26"/>
        </w:rPr>
        <w:t>ставляется МБОУ «СОШ №9 им.Рыбникова» с учётом требований СанПиН и мнения участников образовательных отношений.</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 xml:space="preserve">Начало учебного года 1 сентября, если 1 сентября – воскресенье, то учебный год начинается со 2 сентября; окончание учебного года в  соответствии с учебным планом ООП НОО.  </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 xml:space="preserve">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 xml:space="preserve">Выходные и праздничные дни определены в соответствии с Постановлением Правительства РФ «О переносе выходных дней».  </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 - 8 учебных недель; 2 че</w:t>
      </w:r>
      <w:r w:rsidRPr="00D27141">
        <w:rPr>
          <w:rFonts w:cs="Times New Roman"/>
          <w:sz w:val="26"/>
          <w:szCs w:val="26"/>
        </w:rPr>
        <w:t>т</w:t>
      </w:r>
      <w:r w:rsidRPr="00D27141">
        <w:rPr>
          <w:rFonts w:cs="Times New Roman"/>
          <w:sz w:val="26"/>
          <w:szCs w:val="26"/>
        </w:rPr>
        <w:t xml:space="preserve">верть – 7 учебных недель; 3 четверть - 10 учебных недель; 4 четверть - 9 учебных недель).  </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Сроки проведения промежуточных аттестаций 7-10 дней до окончания к</w:t>
      </w:r>
      <w:r w:rsidRPr="00D27141">
        <w:rPr>
          <w:rFonts w:cs="Times New Roman"/>
          <w:sz w:val="26"/>
          <w:szCs w:val="26"/>
        </w:rPr>
        <w:t>а</w:t>
      </w:r>
      <w:r w:rsidRPr="00D27141">
        <w:rPr>
          <w:rFonts w:cs="Times New Roman"/>
          <w:sz w:val="26"/>
          <w:szCs w:val="26"/>
        </w:rPr>
        <w:t xml:space="preserve">ждой четверти.  </w:t>
      </w:r>
    </w:p>
    <w:p w:rsidR="00D27141" w:rsidRPr="00D27141" w:rsidRDefault="00D27141" w:rsidP="00091B4F">
      <w:pPr>
        <w:spacing w:after="0" w:line="240" w:lineRule="auto"/>
        <w:ind w:firstLine="720"/>
        <w:jc w:val="both"/>
        <w:rPr>
          <w:rFonts w:cs="Times New Roman"/>
          <w:sz w:val="26"/>
          <w:szCs w:val="26"/>
        </w:rPr>
      </w:pPr>
      <w:r w:rsidRPr="00D27141">
        <w:rPr>
          <w:rFonts w:cs="Times New Roman"/>
          <w:sz w:val="26"/>
          <w:szCs w:val="26"/>
        </w:rPr>
        <w:t xml:space="preserve">Календарный учебный график на конкретный учебный год утверждается ежегодно, отражая особенности конкретного учебного года как приложение к ООП. </w:t>
      </w:r>
    </w:p>
    <w:p w:rsidR="00D27141" w:rsidRPr="00D27141" w:rsidRDefault="00D27141" w:rsidP="00D27141">
      <w:pPr>
        <w:spacing w:after="0" w:line="240" w:lineRule="auto"/>
        <w:ind w:firstLine="720"/>
        <w:rPr>
          <w:rFonts w:cs="Times New Roman"/>
          <w:sz w:val="26"/>
          <w:szCs w:val="26"/>
        </w:rPr>
      </w:pPr>
      <w:r w:rsidRPr="00D27141">
        <w:rPr>
          <w:rFonts w:cs="Times New Roman"/>
          <w:sz w:val="26"/>
          <w:szCs w:val="26"/>
        </w:rPr>
        <w:t xml:space="preserve"> </w:t>
      </w:r>
    </w:p>
    <w:p w:rsidR="00D27141" w:rsidRPr="00D27141" w:rsidRDefault="00D27141" w:rsidP="00D27141">
      <w:pPr>
        <w:shd w:val="clear" w:color="auto" w:fill="FFFFFF"/>
        <w:spacing w:after="0" w:line="240" w:lineRule="auto"/>
        <w:jc w:val="center"/>
        <w:rPr>
          <w:rFonts w:eastAsia="Times New Roman" w:cs="Times New Roman"/>
          <w:sz w:val="26"/>
          <w:szCs w:val="26"/>
        </w:rPr>
      </w:pPr>
      <w:r w:rsidRPr="00D27141">
        <w:rPr>
          <w:rFonts w:eastAsia="Times New Roman" w:cs="Times New Roman"/>
          <w:b/>
          <w:bCs/>
          <w:sz w:val="26"/>
          <w:szCs w:val="26"/>
        </w:rPr>
        <w:t xml:space="preserve">Режим работы МБОУ «СОШ №9 им.Рыбникова» </w:t>
      </w:r>
    </w:p>
    <w:tbl>
      <w:tblPr>
        <w:tblStyle w:val="af3"/>
        <w:tblW w:w="5000" w:type="pct"/>
        <w:tblLook w:val="04A0"/>
      </w:tblPr>
      <w:tblGrid>
        <w:gridCol w:w="6268"/>
        <w:gridCol w:w="3162"/>
      </w:tblGrid>
      <w:tr w:rsidR="00D27141" w:rsidRPr="00D27141" w:rsidTr="00D27141">
        <w:tc>
          <w:tcPr>
            <w:tcW w:w="7200"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Период учебной деятельности</w:t>
            </w:r>
          </w:p>
        </w:tc>
        <w:tc>
          <w:tcPr>
            <w:tcW w:w="3617"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5–9-е классы</w:t>
            </w:r>
          </w:p>
        </w:tc>
      </w:tr>
      <w:tr w:rsidR="00D27141" w:rsidRPr="00D27141" w:rsidTr="00D27141">
        <w:tc>
          <w:tcPr>
            <w:tcW w:w="7200"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Учебная неделя (дней)</w:t>
            </w:r>
          </w:p>
        </w:tc>
        <w:tc>
          <w:tcPr>
            <w:tcW w:w="3617"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6</w:t>
            </w:r>
          </w:p>
        </w:tc>
      </w:tr>
      <w:tr w:rsidR="00D27141" w:rsidRPr="00D27141" w:rsidTr="00D27141">
        <w:tc>
          <w:tcPr>
            <w:tcW w:w="7200"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Урок (минут)</w:t>
            </w:r>
          </w:p>
        </w:tc>
        <w:tc>
          <w:tcPr>
            <w:tcW w:w="3617"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40</w:t>
            </w:r>
          </w:p>
        </w:tc>
      </w:tr>
      <w:tr w:rsidR="00D27141" w:rsidRPr="00D27141" w:rsidTr="00D27141">
        <w:tc>
          <w:tcPr>
            <w:tcW w:w="7200"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Перерыв (минут)</w:t>
            </w:r>
          </w:p>
        </w:tc>
        <w:tc>
          <w:tcPr>
            <w:tcW w:w="3617"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10–20</w:t>
            </w:r>
          </w:p>
        </w:tc>
      </w:tr>
      <w:tr w:rsidR="00D27141" w:rsidRPr="00D27141" w:rsidTr="00D27141">
        <w:tc>
          <w:tcPr>
            <w:tcW w:w="7200"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Периодичность промежуточной аттестации</w:t>
            </w:r>
          </w:p>
        </w:tc>
        <w:tc>
          <w:tcPr>
            <w:tcW w:w="3617"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1 раз в год</w:t>
            </w:r>
          </w:p>
        </w:tc>
      </w:tr>
    </w:tbl>
    <w:p w:rsidR="00D27141" w:rsidRPr="00D27141" w:rsidRDefault="00D27141" w:rsidP="00D27141">
      <w:pPr>
        <w:pStyle w:val="body"/>
        <w:spacing w:line="240" w:lineRule="auto"/>
        <w:ind w:firstLine="680"/>
        <w:rPr>
          <w:rFonts w:ascii="Times New Roman" w:hAnsi="Times New Roman" w:cs="Times New Roman"/>
          <w:sz w:val="26"/>
          <w:szCs w:val="26"/>
        </w:rPr>
      </w:pPr>
    </w:p>
    <w:p w:rsidR="00D27141" w:rsidRPr="00D27141" w:rsidRDefault="00D27141" w:rsidP="00D27141">
      <w:pPr>
        <w:shd w:val="clear" w:color="auto" w:fill="FFFFFF"/>
        <w:spacing w:after="0" w:line="240" w:lineRule="auto"/>
        <w:jc w:val="center"/>
        <w:rPr>
          <w:rFonts w:eastAsia="Times New Roman" w:cs="Times New Roman"/>
          <w:sz w:val="26"/>
          <w:szCs w:val="26"/>
        </w:rPr>
      </w:pPr>
      <w:r w:rsidRPr="00D27141">
        <w:rPr>
          <w:rFonts w:eastAsia="Times New Roman" w:cs="Times New Roman"/>
          <w:b/>
          <w:bCs/>
          <w:sz w:val="26"/>
          <w:szCs w:val="26"/>
        </w:rPr>
        <w:t xml:space="preserve">Распределение образовательной недельной нагрузки </w:t>
      </w:r>
    </w:p>
    <w:tbl>
      <w:tblPr>
        <w:tblStyle w:val="af3"/>
        <w:tblW w:w="0" w:type="auto"/>
        <w:tblLook w:val="04A0"/>
      </w:tblPr>
      <w:tblGrid>
        <w:gridCol w:w="3079"/>
        <w:gridCol w:w="1271"/>
        <w:gridCol w:w="1270"/>
        <w:gridCol w:w="1270"/>
        <w:gridCol w:w="1270"/>
        <w:gridCol w:w="1270"/>
      </w:tblGrid>
      <w:tr w:rsidR="00D27141" w:rsidRPr="00D27141" w:rsidTr="00D27141">
        <w:tc>
          <w:tcPr>
            <w:tcW w:w="0" w:type="auto"/>
            <w:vMerge w:val="restart"/>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Образовательная деятельность</w:t>
            </w:r>
          </w:p>
        </w:tc>
        <w:tc>
          <w:tcPr>
            <w:tcW w:w="0" w:type="auto"/>
            <w:gridSpan w:val="5"/>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Недельная нагрузка в академических часах</w:t>
            </w:r>
          </w:p>
        </w:tc>
      </w:tr>
      <w:tr w:rsidR="00D27141" w:rsidRPr="00D27141" w:rsidTr="00D27141">
        <w:tc>
          <w:tcPr>
            <w:tcW w:w="0" w:type="auto"/>
            <w:vMerge/>
            <w:hideMark/>
          </w:tcPr>
          <w:p w:rsidR="00D27141" w:rsidRPr="00D27141" w:rsidRDefault="00D27141" w:rsidP="00D27141">
            <w:pPr>
              <w:rPr>
                <w:rFonts w:eastAsia="Times New Roman" w:cs="Times New Roman"/>
                <w:sz w:val="26"/>
                <w:szCs w:val="26"/>
              </w:rPr>
            </w:pP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5-е классы</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6-е классы</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7-е классы</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8-е классы</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9-е классы</w:t>
            </w:r>
          </w:p>
        </w:tc>
      </w:tr>
      <w:tr w:rsidR="00D27141" w:rsidRPr="00D27141" w:rsidTr="00D27141">
        <w:tc>
          <w:tcPr>
            <w:tcW w:w="0" w:type="auto"/>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Урочная</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32</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33</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35</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36</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36</w:t>
            </w:r>
          </w:p>
        </w:tc>
      </w:tr>
      <w:tr w:rsidR="00D27141" w:rsidRPr="00D27141" w:rsidTr="00D27141">
        <w:tc>
          <w:tcPr>
            <w:tcW w:w="0" w:type="auto"/>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Внеурочная</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10</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10</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9</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8</w:t>
            </w:r>
          </w:p>
        </w:tc>
        <w:tc>
          <w:tcPr>
            <w:tcW w:w="0" w:type="auto"/>
            <w:hideMark/>
          </w:tcPr>
          <w:p w:rsidR="00D27141" w:rsidRPr="00D27141" w:rsidRDefault="00D27141" w:rsidP="00D27141">
            <w:pPr>
              <w:jc w:val="center"/>
              <w:rPr>
                <w:rFonts w:eastAsia="Times New Roman" w:cs="Times New Roman"/>
                <w:sz w:val="26"/>
                <w:szCs w:val="26"/>
              </w:rPr>
            </w:pPr>
            <w:r w:rsidRPr="00D27141">
              <w:rPr>
                <w:rFonts w:eastAsia="Times New Roman" w:cs="Times New Roman"/>
                <w:sz w:val="26"/>
                <w:szCs w:val="26"/>
              </w:rPr>
              <w:t>8</w:t>
            </w:r>
          </w:p>
        </w:tc>
      </w:tr>
    </w:tbl>
    <w:p w:rsidR="00D27141" w:rsidRPr="00D27141" w:rsidRDefault="00D27141" w:rsidP="00D27141">
      <w:pPr>
        <w:shd w:val="clear" w:color="auto" w:fill="FFFFFF"/>
        <w:spacing w:after="0" w:line="240" w:lineRule="auto"/>
        <w:jc w:val="center"/>
        <w:rPr>
          <w:rFonts w:eastAsia="Times New Roman" w:cs="Times New Roman"/>
          <w:b/>
          <w:bCs/>
          <w:sz w:val="26"/>
          <w:szCs w:val="26"/>
        </w:rPr>
      </w:pPr>
    </w:p>
    <w:p w:rsidR="00D27141" w:rsidRPr="00D27141" w:rsidRDefault="00D27141" w:rsidP="00D27141">
      <w:pPr>
        <w:shd w:val="clear" w:color="auto" w:fill="FFFFFF"/>
        <w:spacing w:after="0" w:line="240" w:lineRule="auto"/>
        <w:jc w:val="center"/>
        <w:rPr>
          <w:rFonts w:eastAsia="Times New Roman" w:cs="Times New Roman"/>
          <w:sz w:val="26"/>
          <w:szCs w:val="26"/>
        </w:rPr>
      </w:pPr>
      <w:r w:rsidRPr="00D27141">
        <w:rPr>
          <w:rFonts w:eastAsia="Times New Roman" w:cs="Times New Roman"/>
          <w:b/>
          <w:bCs/>
          <w:sz w:val="26"/>
          <w:szCs w:val="26"/>
        </w:rPr>
        <w:t>Расписание звонков и перемен</w:t>
      </w:r>
    </w:p>
    <w:p w:rsidR="00D27141" w:rsidRPr="00D27141" w:rsidRDefault="00D27141" w:rsidP="00D27141">
      <w:pPr>
        <w:shd w:val="clear" w:color="auto" w:fill="FFFFFF"/>
        <w:spacing w:after="0" w:line="240" w:lineRule="auto"/>
        <w:jc w:val="center"/>
        <w:rPr>
          <w:rFonts w:eastAsia="Times New Roman" w:cs="Times New Roman"/>
          <w:sz w:val="26"/>
          <w:szCs w:val="26"/>
        </w:rPr>
      </w:pPr>
      <w:r w:rsidRPr="00D27141">
        <w:rPr>
          <w:rFonts w:eastAsia="Times New Roman" w:cs="Times New Roman"/>
          <w:b/>
          <w:bCs/>
          <w:sz w:val="26"/>
          <w:szCs w:val="26"/>
        </w:rPr>
        <w:t>5–9-е классы</w:t>
      </w:r>
    </w:p>
    <w:tbl>
      <w:tblPr>
        <w:tblStyle w:val="af3"/>
        <w:tblW w:w="5000" w:type="pct"/>
        <w:tblLook w:val="04A0"/>
      </w:tblPr>
      <w:tblGrid>
        <w:gridCol w:w="2646"/>
        <w:gridCol w:w="3392"/>
        <w:gridCol w:w="3392"/>
      </w:tblGrid>
      <w:tr w:rsidR="00D27141" w:rsidRPr="00D27141" w:rsidTr="00D27141">
        <w:tc>
          <w:tcPr>
            <w:tcW w:w="3332"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Урок</w:t>
            </w:r>
          </w:p>
        </w:tc>
        <w:tc>
          <w:tcPr>
            <w:tcW w:w="3935"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Продолжительность урока</w:t>
            </w:r>
          </w:p>
        </w:tc>
        <w:tc>
          <w:tcPr>
            <w:tcW w:w="3366" w:type="dxa"/>
            <w:hideMark/>
          </w:tcPr>
          <w:p w:rsidR="00D27141" w:rsidRPr="00D27141" w:rsidRDefault="00D27141" w:rsidP="00D27141">
            <w:pPr>
              <w:jc w:val="center"/>
              <w:rPr>
                <w:rFonts w:eastAsia="Times New Roman" w:cs="Times New Roman"/>
                <w:sz w:val="26"/>
                <w:szCs w:val="26"/>
              </w:rPr>
            </w:pPr>
            <w:r w:rsidRPr="00D27141">
              <w:rPr>
                <w:rFonts w:eastAsia="Times New Roman" w:cs="Times New Roman"/>
                <w:b/>
                <w:bCs/>
                <w:sz w:val="26"/>
                <w:szCs w:val="26"/>
              </w:rPr>
              <w:t>Продолжительность п</w:t>
            </w:r>
            <w:r w:rsidRPr="00D27141">
              <w:rPr>
                <w:rFonts w:eastAsia="Times New Roman" w:cs="Times New Roman"/>
                <w:b/>
                <w:bCs/>
                <w:sz w:val="26"/>
                <w:szCs w:val="26"/>
              </w:rPr>
              <w:t>е</w:t>
            </w:r>
            <w:r w:rsidRPr="00D27141">
              <w:rPr>
                <w:rFonts w:eastAsia="Times New Roman" w:cs="Times New Roman"/>
                <w:b/>
                <w:bCs/>
                <w:sz w:val="26"/>
                <w:szCs w:val="26"/>
              </w:rPr>
              <w:t>ремены</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08:20–09:00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2-й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09:10–09:50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3-й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10:00–10:40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20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4-й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11:00–11:40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20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5-й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12:00–12:40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10минут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6-й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12:50–13:30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7-й</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13:40–14:20</w:t>
            </w:r>
          </w:p>
        </w:tc>
        <w:tc>
          <w:tcPr>
            <w:tcW w:w="3366"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w:t>
            </w:r>
          </w:p>
        </w:tc>
      </w:tr>
      <w:tr w:rsidR="00D27141" w:rsidRPr="00D27141" w:rsidTr="00D27141">
        <w:tc>
          <w:tcPr>
            <w:tcW w:w="3332" w:type="dxa"/>
            <w:gridSpan w:val="3"/>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Перерыв между уроками и занятиями внеурочной деятельности – 40 минут</w:t>
            </w:r>
          </w:p>
        </w:tc>
      </w:tr>
      <w:tr w:rsidR="00D27141" w:rsidRPr="00D27141" w:rsidTr="00D27141">
        <w:tc>
          <w:tcPr>
            <w:tcW w:w="3332"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Внеурочная де</w:t>
            </w:r>
            <w:r w:rsidRPr="00D27141">
              <w:rPr>
                <w:rFonts w:eastAsia="Times New Roman" w:cs="Times New Roman"/>
                <w:sz w:val="26"/>
                <w:szCs w:val="26"/>
              </w:rPr>
              <w:t>я</w:t>
            </w:r>
            <w:r w:rsidRPr="00D27141">
              <w:rPr>
                <w:rFonts w:eastAsia="Times New Roman" w:cs="Times New Roman"/>
                <w:sz w:val="26"/>
                <w:szCs w:val="26"/>
              </w:rPr>
              <w:t>тельность</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С 15:00</w:t>
            </w:r>
          </w:p>
        </w:tc>
        <w:tc>
          <w:tcPr>
            <w:tcW w:w="3935" w:type="dxa"/>
            <w:hideMark/>
          </w:tcPr>
          <w:p w:rsidR="00D27141" w:rsidRPr="00D27141" w:rsidRDefault="00D27141" w:rsidP="00D27141">
            <w:pPr>
              <w:rPr>
                <w:rFonts w:eastAsia="Times New Roman" w:cs="Times New Roman"/>
                <w:sz w:val="26"/>
                <w:szCs w:val="26"/>
              </w:rPr>
            </w:pPr>
            <w:r w:rsidRPr="00D27141">
              <w:rPr>
                <w:rFonts w:eastAsia="Times New Roman" w:cs="Times New Roman"/>
                <w:sz w:val="26"/>
                <w:szCs w:val="26"/>
              </w:rPr>
              <w:t>–</w:t>
            </w:r>
          </w:p>
        </w:tc>
      </w:tr>
    </w:tbl>
    <w:p w:rsidR="00D61F0E" w:rsidRPr="00D27141" w:rsidRDefault="00D61F0E" w:rsidP="00091B4F">
      <w:pPr>
        <w:spacing w:after="0" w:line="240" w:lineRule="auto"/>
        <w:jc w:val="both"/>
        <w:rPr>
          <w:rFonts w:cs="Times New Roman"/>
          <w:sz w:val="26"/>
          <w:szCs w:val="26"/>
        </w:rPr>
      </w:pPr>
      <w:bookmarkStart w:id="490" w:name="_Toc31893498"/>
      <w:bookmarkStart w:id="491" w:name="_Toc31898655"/>
    </w:p>
    <w:p w:rsidR="00B4280B" w:rsidRPr="00D27141" w:rsidRDefault="00D27141" w:rsidP="00D27141">
      <w:pPr>
        <w:spacing w:after="0" w:line="240" w:lineRule="auto"/>
        <w:ind w:firstLine="709"/>
        <w:jc w:val="center"/>
        <w:rPr>
          <w:rFonts w:cs="Times New Roman"/>
          <w:b/>
          <w:sz w:val="26"/>
          <w:szCs w:val="26"/>
        </w:rPr>
      </w:pPr>
      <w:r w:rsidRPr="00D27141">
        <w:rPr>
          <w:rFonts w:cs="Times New Roman"/>
          <w:b/>
          <w:sz w:val="26"/>
          <w:szCs w:val="26"/>
        </w:rPr>
        <w:t>П</w:t>
      </w:r>
      <w:r w:rsidR="00B4280B" w:rsidRPr="00D27141">
        <w:rPr>
          <w:rFonts w:cs="Times New Roman"/>
          <w:b/>
          <w:sz w:val="26"/>
          <w:szCs w:val="26"/>
        </w:rPr>
        <w:t>лан внеурочной деятельности</w:t>
      </w:r>
      <w:bookmarkEnd w:id="490"/>
      <w:bookmarkEnd w:id="491"/>
    </w:p>
    <w:p w:rsidR="00D27141" w:rsidRPr="00D27141" w:rsidRDefault="00D27141" w:rsidP="00D27141">
      <w:pPr>
        <w:pStyle w:val="body"/>
        <w:spacing w:line="240" w:lineRule="auto"/>
        <w:ind w:firstLine="680"/>
        <w:rPr>
          <w:rFonts w:ascii="Times New Roman" w:hAnsi="Times New Roman" w:cs="Times New Roman"/>
          <w:spacing w:val="4"/>
          <w:sz w:val="26"/>
          <w:szCs w:val="26"/>
        </w:rPr>
      </w:pPr>
      <w:r w:rsidRPr="00D27141">
        <w:rPr>
          <w:rFonts w:ascii="Times New Roman" w:hAnsi="Times New Roman" w:cs="Times New Roman"/>
          <w:spacing w:val="4"/>
          <w:sz w:val="26"/>
          <w:szCs w:val="26"/>
        </w:rPr>
        <w:t>Под внеурочной деятельностью следует понимать образовательную де</w:t>
      </w:r>
      <w:r w:rsidRPr="00D27141">
        <w:rPr>
          <w:rFonts w:ascii="Times New Roman" w:hAnsi="Times New Roman" w:cs="Times New Roman"/>
          <w:spacing w:val="4"/>
          <w:sz w:val="26"/>
          <w:szCs w:val="26"/>
        </w:rPr>
        <w:t>я</w:t>
      </w:r>
      <w:r w:rsidRPr="00D27141">
        <w:rPr>
          <w:rFonts w:ascii="Times New Roman" w:hAnsi="Times New Roman" w:cs="Times New Roman"/>
          <w:spacing w:val="4"/>
          <w:sz w:val="26"/>
          <w:szCs w:val="26"/>
        </w:rPr>
        <w:t>тельность, направленную на достижение планируемых результатов освоения основной образовательной программы (личностных, метапредметных и пре</w:t>
      </w:r>
      <w:r w:rsidRPr="00D27141">
        <w:rPr>
          <w:rFonts w:ascii="Times New Roman" w:hAnsi="Times New Roman" w:cs="Times New Roman"/>
          <w:spacing w:val="4"/>
          <w:sz w:val="26"/>
          <w:szCs w:val="26"/>
        </w:rPr>
        <w:t>д</w:t>
      </w:r>
      <w:r w:rsidRPr="00D27141">
        <w:rPr>
          <w:rFonts w:ascii="Times New Roman" w:hAnsi="Times New Roman" w:cs="Times New Roman"/>
          <w:spacing w:val="4"/>
          <w:sz w:val="26"/>
          <w:szCs w:val="26"/>
        </w:rPr>
        <w:t>метных), осуществляемую в формах, отличных от урочной.</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Внеурочная деятельность является неотъемлемой и обязательной частью основной общеобразовательной программы.</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внеурочную деятельность по учебным предметам образовательной программы (учебные курсы, учебные модули по выбору обучающихся, р</w:t>
      </w:r>
      <w:r w:rsidRPr="00D27141">
        <w:rPr>
          <w:rFonts w:ascii="Times New Roman" w:hAnsi="Times New Roman" w:cs="Times New Roman"/>
          <w:sz w:val="26"/>
          <w:szCs w:val="26"/>
        </w:rPr>
        <w:t>о</w:t>
      </w:r>
      <w:r w:rsidRPr="00D27141">
        <w:rPr>
          <w:rFonts w:ascii="Times New Roman" w:hAnsi="Times New Roman" w:cs="Times New Roman"/>
          <w:sz w:val="26"/>
          <w:szCs w:val="26"/>
        </w:rPr>
        <w:t>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D27141">
        <w:rPr>
          <w:rFonts w:ascii="Times New Roman" w:hAnsi="Times New Roman" w:cs="Times New Roman"/>
          <w:spacing w:val="-2"/>
          <w:sz w:val="26"/>
          <w:szCs w:val="26"/>
        </w:rPr>
        <w:t>рения различных интересов обучающихся, потребностей в физическом развитии и совершенствовании, а также учитывающие</w:t>
      </w:r>
      <w:r w:rsidRPr="00D27141">
        <w:rPr>
          <w:rFonts w:ascii="Times New Roman" w:hAnsi="Times New Roman" w:cs="Times New Roman"/>
          <w:sz w:val="26"/>
          <w:szCs w:val="26"/>
        </w:rPr>
        <w:t xml:space="preserve"> этнокул</w:t>
      </w:r>
      <w:r w:rsidRPr="00D27141">
        <w:rPr>
          <w:rFonts w:ascii="Times New Roman" w:hAnsi="Times New Roman" w:cs="Times New Roman"/>
          <w:sz w:val="26"/>
          <w:szCs w:val="26"/>
        </w:rPr>
        <w:t>ь</w:t>
      </w:r>
      <w:r w:rsidRPr="00D27141">
        <w:rPr>
          <w:rFonts w:ascii="Times New Roman" w:hAnsi="Times New Roman" w:cs="Times New Roman"/>
          <w:sz w:val="26"/>
          <w:szCs w:val="26"/>
        </w:rPr>
        <w:t>турные интересы, особые образовательные потребности обучающихся с ОВЗ;</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pacing w:val="2"/>
          <w:sz w:val="26"/>
          <w:szCs w:val="26"/>
        </w:rPr>
        <w:t>внеурочную деятельность по формированию функциональной грамотности (читательской, математической, естествен</w:t>
      </w:r>
      <w:r w:rsidRPr="00D27141">
        <w:rPr>
          <w:rFonts w:ascii="Times New Roman" w:hAnsi="Times New Roman" w:cs="Times New Roman"/>
          <w:sz w:val="26"/>
          <w:szCs w:val="26"/>
        </w:rPr>
        <w:t>но-научной, финанс</w:t>
      </w:r>
      <w:r w:rsidRPr="00D27141">
        <w:rPr>
          <w:rFonts w:ascii="Times New Roman" w:hAnsi="Times New Roman" w:cs="Times New Roman"/>
          <w:sz w:val="26"/>
          <w:szCs w:val="26"/>
        </w:rPr>
        <w:t>о</w:t>
      </w:r>
      <w:r w:rsidRPr="00D27141">
        <w:rPr>
          <w:rFonts w:ascii="Times New Roman" w:hAnsi="Times New Roman" w:cs="Times New Roman"/>
          <w:sz w:val="26"/>
          <w:szCs w:val="26"/>
        </w:rPr>
        <w:t>вой) обучающихся (интегрированные курсы, метапредметные кружки, ф</w:t>
      </w:r>
      <w:r w:rsidRPr="00D27141">
        <w:rPr>
          <w:rFonts w:ascii="Times New Roman" w:hAnsi="Times New Roman" w:cs="Times New Roman"/>
          <w:sz w:val="26"/>
          <w:szCs w:val="26"/>
        </w:rPr>
        <w:t>а</w:t>
      </w:r>
      <w:r w:rsidRPr="00D27141">
        <w:rPr>
          <w:rFonts w:ascii="Times New Roman" w:hAnsi="Times New Roman" w:cs="Times New Roman"/>
          <w:sz w:val="26"/>
          <w:szCs w:val="26"/>
        </w:rPr>
        <w:t>культативы, научные сообщества, в том числе направленные на реализацию проектной и исследовательской деятельности);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w:t>
      </w:r>
      <w:r w:rsidRPr="00D27141">
        <w:rPr>
          <w:rFonts w:ascii="Times New Roman" w:hAnsi="Times New Roman" w:cs="Times New Roman"/>
          <w:spacing w:val="1"/>
          <w:sz w:val="26"/>
          <w:szCs w:val="26"/>
        </w:rPr>
        <w:t>я</w:t>
      </w:r>
      <w:r w:rsidRPr="00D27141">
        <w:rPr>
          <w:rFonts w:ascii="Times New Roman" w:hAnsi="Times New Roman" w:cs="Times New Roman"/>
          <w:spacing w:val="1"/>
          <w:sz w:val="26"/>
          <w:szCs w:val="26"/>
        </w:rPr>
        <w:t>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 xml:space="preserve">внеурочную деятельность, направленную на реализацию комплекса </w:t>
      </w:r>
      <w:r w:rsidRPr="00D27141">
        <w:rPr>
          <w:rFonts w:ascii="Times New Roman" w:hAnsi="Times New Roman" w:cs="Times New Roman"/>
          <w:spacing w:val="-1"/>
          <w:sz w:val="26"/>
          <w:szCs w:val="26"/>
        </w:rPr>
        <w:lastRenderedPageBreak/>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внеурочную деятельность, направленную на организационное обе</w:t>
      </w:r>
      <w:r w:rsidRPr="00D27141">
        <w:rPr>
          <w:rFonts w:ascii="Times New Roman" w:hAnsi="Times New Roman" w:cs="Times New Roman"/>
          <w:sz w:val="26"/>
          <w:szCs w:val="26"/>
        </w:rPr>
        <w:t>с</w:t>
      </w:r>
      <w:r w:rsidRPr="00D27141">
        <w:rPr>
          <w:rFonts w:ascii="Times New Roman" w:hAnsi="Times New Roman" w:cs="Times New Roman"/>
          <w:sz w:val="26"/>
          <w:szCs w:val="26"/>
        </w:rPr>
        <w:t>печение учебной деятельности (организационные собрания, взаимодействие с родителями по обеспечению успешной реализации образовательной пр</w:t>
      </w:r>
      <w:r w:rsidRPr="00D27141">
        <w:rPr>
          <w:rFonts w:ascii="Times New Roman" w:hAnsi="Times New Roman" w:cs="Times New Roman"/>
          <w:sz w:val="26"/>
          <w:szCs w:val="26"/>
        </w:rPr>
        <w:t>о</w:t>
      </w:r>
      <w:r w:rsidRPr="00D27141">
        <w:rPr>
          <w:rFonts w:ascii="Times New Roman" w:hAnsi="Times New Roman" w:cs="Times New Roman"/>
          <w:sz w:val="26"/>
          <w:szCs w:val="26"/>
        </w:rPr>
        <w:t>граммы и т. д.);</w:t>
      </w:r>
    </w:p>
    <w:p w:rsidR="00D27141" w:rsidRPr="00D27141" w:rsidRDefault="00D27141" w:rsidP="00C65E20">
      <w:pPr>
        <w:pStyle w:val="list-bullet"/>
        <w:widowControl/>
        <w:numPr>
          <w:ilvl w:val="0"/>
          <w:numId w:val="45"/>
        </w:numPr>
        <w:spacing w:line="240" w:lineRule="auto"/>
        <w:ind w:left="567" w:firstLine="709"/>
        <w:rPr>
          <w:rFonts w:ascii="Times New Roman" w:hAnsi="Times New Roman" w:cs="Times New Roman"/>
          <w:sz w:val="26"/>
          <w:szCs w:val="26"/>
        </w:rPr>
      </w:pPr>
      <w:r w:rsidRPr="00D27141">
        <w:rPr>
          <w:rFonts w:ascii="Times New Roman" w:hAnsi="Times New Roman" w:cs="Times New Roman"/>
          <w:sz w:val="26"/>
          <w:szCs w:val="26"/>
        </w:rPr>
        <w:t>внеурочную деятельность, направленную на организацию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ческой поддержки обучающихся (проектирование индивидуальных образ</w:t>
      </w:r>
      <w:r w:rsidRPr="00D27141">
        <w:rPr>
          <w:rFonts w:ascii="Times New Roman" w:hAnsi="Times New Roman" w:cs="Times New Roman"/>
          <w:sz w:val="26"/>
          <w:szCs w:val="26"/>
        </w:rPr>
        <w:t>о</w:t>
      </w:r>
      <w:r w:rsidRPr="00D27141">
        <w:rPr>
          <w:rFonts w:ascii="Times New Roman" w:hAnsi="Times New Roman" w:cs="Times New Roman"/>
          <w:sz w:val="26"/>
          <w:szCs w:val="26"/>
        </w:rPr>
        <w:t>вательных маршрутов, работа тьюторов, педагогов-психологов);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pacing w:val="1"/>
          <w:sz w:val="26"/>
          <w:szCs w:val="26"/>
        </w:rPr>
        <w:t>внеурочную деятельность, направленную на обеспечение благоп</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лучия обучающихся в пространстве общеобразовательной школы (безопа</w:t>
      </w:r>
      <w:r w:rsidRPr="00D27141">
        <w:rPr>
          <w:rFonts w:ascii="Times New Roman" w:hAnsi="Times New Roman" w:cs="Times New Roman"/>
          <w:spacing w:val="1"/>
          <w:sz w:val="26"/>
          <w:szCs w:val="26"/>
        </w:rPr>
        <w:t>с</w:t>
      </w:r>
      <w:r w:rsidRPr="00D27141">
        <w:rPr>
          <w:rFonts w:ascii="Times New Roman" w:hAnsi="Times New Roman" w:cs="Times New Roman"/>
          <w:spacing w:val="1"/>
          <w:sz w:val="26"/>
          <w:szCs w:val="26"/>
        </w:rPr>
        <w:t>ности жизни и здоровья школьников, безопасных межличностных отнош</w:t>
      </w:r>
      <w:r w:rsidRPr="00D27141">
        <w:rPr>
          <w:rFonts w:ascii="Times New Roman" w:hAnsi="Times New Roman" w:cs="Times New Roman"/>
          <w:spacing w:val="1"/>
          <w:sz w:val="26"/>
          <w:szCs w:val="26"/>
        </w:rPr>
        <w:t>е</w:t>
      </w:r>
      <w:r w:rsidRPr="00D27141">
        <w:rPr>
          <w:rFonts w:ascii="Times New Roman" w:hAnsi="Times New Roman" w:cs="Times New Roman"/>
          <w:spacing w:val="1"/>
          <w:sz w:val="26"/>
          <w:szCs w:val="26"/>
        </w:rPr>
        <w:t xml:space="preserve">ний в учебных </w:t>
      </w:r>
      <w:r w:rsidRPr="00D27141">
        <w:rPr>
          <w:rFonts w:ascii="Times New Roman" w:hAnsi="Times New Roman" w:cs="Times New Roman"/>
          <w:sz w:val="26"/>
          <w:szCs w:val="26"/>
        </w:rPr>
        <w:t>группах, профилактики неуспеваемости, профилактики различных рисков, возникающих в процессе взаимодействия школьника с о</w:t>
      </w:r>
      <w:r w:rsidRPr="00D27141">
        <w:rPr>
          <w:rFonts w:ascii="Times New Roman" w:hAnsi="Times New Roman" w:cs="Times New Roman"/>
          <w:sz w:val="26"/>
          <w:szCs w:val="26"/>
        </w:rPr>
        <w:t>к</w:t>
      </w:r>
      <w:r w:rsidRPr="00D27141">
        <w:rPr>
          <w:rFonts w:ascii="Times New Roman" w:hAnsi="Times New Roman" w:cs="Times New Roman"/>
          <w:sz w:val="26"/>
          <w:szCs w:val="26"/>
        </w:rPr>
        <w:t>ружающей средой, социальной защиты учащихся).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Величина недельной образовательной нагрузки (количество занятий), ре</w:t>
      </w:r>
      <w:r w:rsidRPr="00D27141">
        <w:rPr>
          <w:rFonts w:ascii="Times New Roman" w:hAnsi="Times New Roman" w:cs="Times New Roman"/>
          <w:sz w:val="26"/>
          <w:szCs w:val="26"/>
        </w:rPr>
        <w:t>а</w:t>
      </w:r>
      <w:r w:rsidRPr="00D27141">
        <w:rPr>
          <w:rFonts w:ascii="Times New Roman" w:hAnsi="Times New Roman" w:cs="Times New Roman"/>
          <w:sz w:val="26"/>
          <w:szCs w:val="26"/>
        </w:rPr>
        <w:t>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w:t>
      </w:r>
      <w:r w:rsidRPr="00D27141">
        <w:rPr>
          <w:rFonts w:ascii="Times New Roman" w:hAnsi="Times New Roman" w:cs="Times New Roman"/>
          <w:sz w:val="26"/>
          <w:szCs w:val="26"/>
        </w:rPr>
        <w:t>о</w:t>
      </w:r>
      <w:r w:rsidRPr="00D27141">
        <w:rPr>
          <w:rFonts w:ascii="Times New Roman" w:hAnsi="Times New Roman" w:cs="Times New Roman"/>
          <w:sz w:val="26"/>
          <w:szCs w:val="26"/>
        </w:rPr>
        <w:t>вательной нагрузки, реализуемой через внеурочную деятельность, на периоды каникул, но не более 1/2 количества часов. Внеурочная деятельность в каник</w:t>
      </w:r>
      <w:r w:rsidRPr="00D27141">
        <w:rPr>
          <w:rFonts w:ascii="Times New Roman" w:hAnsi="Times New Roman" w:cs="Times New Roman"/>
          <w:sz w:val="26"/>
          <w:szCs w:val="26"/>
        </w:rPr>
        <w:t>у</w:t>
      </w:r>
      <w:r w:rsidRPr="00D27141">
        <w:rPr>
          <w:rFonts w:ascii="Times New Roman" w:hAnsi="Times New Roman" w:cs="Times New Roman"/>
          <w:sz w:val="26"/>
          <w:szCs w:val="26"/>
        </w:rPr>
        <w:t>лярное время может реализовываться в рамках тематических программ (лагерь с дневным пребыванием на базе МБОУ «СОШ №9 им.Рыбникова», в походах, п</w:t>
      </w:r>
      <w:r w:rsidRPr="00D27141">
        <w:rPr>
          <w:rFonts w:ascii="Times New Roman" w:hAnsi="Times New Roman" w:cs="Times New Roman"/>
          <w:sz w:val="26"/>
          <w:szCs w:val="26"/>
        </w:rPr>
        <w:t>о</w:t>
      </w:r>
      <w:r w:rsidRPr="00D27141">
        <w:rPr>
          <w:rFonts w:ascii="Times New Roman" w:hAnsi="Times New Roman" w:cs="Times New Roman"/>
          <w:sz w:val="26"/>
          <w:szCs w:val="26"/>
        </w:rPr>
        <w:t>ездках и т. д.).</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b/>
          <w:sz w:val="26"/>
          <w:szCs w:val="26"/>
        </w:rPr>
        <w:t xml:space="preserve">Распределение часов на внеурочную деятельность. </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b/>
          <w:i/>
          <w:sz w:val="26"/>
          <w:szCs w:val="26"/>
        </w:rPr>
        <w:t>1 час</w:t>
      </w:r>
      <w:r w:rsidRPr="00D27141">
        <w:rPr>
          <w:rFonts w:cs="Times New Roman"/>
          <w:sz w:val="26"/>
          <w:szCs w:val="26"/>
        </w:rPr>
        <w:t xml:space="preserve"> в неделю из возможных 10 часов внеурочной деятельности отводить на </w:t>
      </w:r>
      <w:r w:rsidRPr="00D27141">
        <w:rPr>
          <w:rFonts w:cs="Times New Roman"/>
          <w:b/>
          <w:i/>
          <w:sz w:val="26"/>
          <w:szCs w:val="26"/>
        </w:rPr>
        <w:t>занятие «Разговор о важном»</w:t>
      </w:r>
      <w:r w:rsidRPr="00D27141">
        <w:rPr>
          <w:rFonts w:cs="Times New Roman"/>
          <w:i/>
          <w:sz w:val="26"/>
          <w:szCs w:val="26"/>
        </w:rPr>
        <w:t>.</w:t>
      </w:r>
      <w:r w:rsidRPr="00D27141">
        <w:rPr>
          <w:rFonts w:cs="Times New Roman"/>
          <w:b/>
          <w:sz w:val="26"/>
          <w:szCs w:val="26"/>
        </w:rPr>
        <w:t xml:space="preserve"> </w:t>
      </w:r>
      <w:r w:rsidRPr="00D27141">
        <w:rPr>
          <w:rFonts w:cs="Times New Roman"/>
          <w:sz w:val="26"/>
          <w:szCs w:val="26"/>
        </w:rPr>
        <w:t>Главной целью таких занятий должно стать ра</w:t>
      </w:r>
      <w:r w:rsidRPr="00D27141">
        <w:rPr>
          <w:rFonts w:cs="Times New Roman"/>
          <w:sz w:val="26"/>
          <w:szCs w:val="26"/>
        </w:rPr>
        <w:t>з</w:t>
      </w:r>
      <w:r w:rsidRPr="00D27141">
        <w:rPr>
          <w:rFonts w:cs="Times New Roman"/>
          <w:sz w:val="26"/>
          <w:szCs w:val="26"/>
        </w:rPr>
        <w:t xml:space="preserve">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sz w:val="26"/>
          <w:szCs w:val="26"/>
        </w:rPr>
        <w:t>Основные темы занятий связаны с важнейшими аспектами жизни человека в современной России: знанием родной истории и пониманием сложностей совр</w:t>
      </w:r>
      <w:r w:rsidRPr="00D27141">
        <w:rPr>
          <w:rFonts w:cs="Times New Roman"/>
          <w:sz w:val="26"/>
          <w:szCs w:val="26"/>
        </w:rPr>
        <w:t>е</w:t>
      </w:r>
      <w:r w:rsidRPr="00D27141">
        <w:rPr>
          <w:rFonts w:cs="Times New Roman"/>
          <w:sz w:val="26"/>
          <w:szCs w:val="26"/>
        </w:rPr>
        <w:t xml:space="preserve">менного мира, техническим прогрессом и сохранением природы и, ориентацией в мировой художественной культуре и повседневной культуре </w:t>
      </w:r>
      <w:r w:rsidRPr="00D27141">
        <w:rPr>
          <w:rFonts w:cs="Times New Roman"/>
          <w:sz w:val="26"/>
          <w:szCs w:val="26"/>
        </w:rPr>
        <w:lastRenderedPageBreak/>
        <w:t>поведения, добр</w:t>
      </w:r>
      <w:r w:rsidRPr="00D27141">
        <w:rPr>
          <w:rFonts w:cs="Times New Roman"/>
          <w:sz w:val="26"/>
          <w:szCs w:val="26"/>
        </w:rPr>
        <w:t>о</w:t>
      </w:r>
      <w:r w:rsidRPr="00D27141">
        <w:rPr>
          <w:rFonts w:cs="Times New Roman"/>
          <w:sz w:val="26"/>
          <w:szCs w:val="26"/>
        </w:rPr>
        <w:t>желательным отношением к окружающим и ответственным отношением к собс</w:t>
      </w:r>
      <w:r w:rsidRPr="00D27141">
        <w:rPr>
          <w:rFonts w:cs="Times New Roman"/>
          <w:sz w:val="26"/>
          <w:szCs w:val="26"/>
        </w:rPr>
        <w:t>т</w:t>
      </w:r>
      <w:r w:rsidRPr="00D27141">
        <w:rPr>
          <w:rFonts w:cs="Times New Roman"/>
          <w:sz w:val="26"/>
          <w:szCs w:val="26"/>
        </w:rPr>
        <w:t xml:space="preserve">венным поступкам.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b/>
          <w:i/>
          <w:sz w:val="26"/>
          <w:szCs w:val="26"/>
        </w:rPr>
        <w:t>3 часа</w:t>
      </w:r>
      <w:r w:rsidRPr="00D27141">
        <w:rPr>
          <w:rFonts w:cs="Times New Roman"/>
          <w:sz w:val="26"/>
          <w:szCs w:val="26"/>
        </w:rPr>
        <w:t xml:space="preserve"> в неделю отводятся на </w:t>
      </w:r>
      <w:r w:rsidRPr="00D27141">
        <w:rPr>
          <w:rFonts w:cs="Times New Roman"/>
          <w:b/>
          <w:i/>
          <w:sz w:val="26"/>
          <w:szCs w:val="26"/>
        </w:rPr>
        <w:t>занятия, связанные с реализацией особых интеллектуальных и социокультурных потребностей обучающихся.</w:t>
      </w:r>
      <w:r w:rsidRPr="00D27141">
        <w:rPr>
          <w:rFonts w:cs="Times New Roman"/>
          <w:b/>
          <w:sz w:val="26"/>
          <w:szCs w:val="26"/>
        </w:rPr>
        <w:t xml:space="preserve"> </w:t>
      </w:r>
      <w:r w:rsidRPr="00D27141">
        <w:rPr>
          <w:rFonts w:cs="Times New Roman"/>
          <w:sz w:val="26"/>
          <w:szCs w:val="26"/>
        </w:rPr>
        <w:t>Это з</w:t>
      </w:r>
      <w:r w:rsidRPr="00D27141">
        <w:rPr>
          <w:rFonts w:cs="Times New Roman"/>
          <w:sz w:val="26"/>
          <w:szCs w:val="26"/>
        </w:rPr>
        <w:t>а</w:t>
      </w:r>
      <w:r w:rsidRPr="00D27141">
        <w:rPr>
          <w:rFonts w:cs="Times New Roman"/>
          <w:sz w:val="26"/>
          <w:szCs w:val="26"/>
        </w:rPr>
        <w:t>нятия по дополнительному или углубленному изучению школьниками учебных предметов или модулей; занятия в рамках их исследовательской и проектной де</w:t>
      </w:r>
      <w:r w:rsidRPr="00D27141">
        <w:rPr>
          <w:rFonts w:cs="Times New Roman"/>
          <w:sz w:val="26"/>
          <w:szCs w:val="26"/>
        </w:rPr>
        <w:t>я</w:t>
      </w:r>
      <w:r w:rsidRPr="00D27141">
        <w:rPr>
          <w:rFonts w:cs="Times New Roman"/>
          <w:sz w:val="26"/>
          <w:szCs w:val="26"/>
        </w:rPr>
        <w:t>тельности; занятия, связанные с освоением регионального компонента образования или особыми этнокультурными интересами участников образовательных отн</w:t>
      </w:r>
      <w:r w:rsidRPr="00D27141">
        <w:rPr>
          <w:rFonts w:cs="Times New Roman"/>
          <w:sz w:val="26"/>
          <w:szCs w:val="26"/>
        </w:rPr>
        <w:t>о</w:t>
      </w:r>
      <w:r w:rsidRPr="00D27141">
        <w:rPr>
          <w:rFonts w:cs="Times New Roman"/>
          <w:sz w:val="26"/>
          <w:szCs w:val="26"/>
        </w:rPr>
        <w:t xml:space="preserve">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w:t>
      </w:r>
    </w:p>
    <w:p w:rsidR="00D27141" w:rsidRPr="00D27141" w:rsidRDefault="00D27141" w:rsidP="00D27141">
      <w:pPr>
        <w:spacing w:after="0" w:line="240" w:lineRule="auto"/>
        <w:ind w:left="-17" w:firstLine="709"/>
        <w:rPr>
          <w:rFonts w:cs="Times New Roman"/>
          <w:sz w:val="26"/>
          <w:szCs w:val="26"/>
        </w:rPr>
      </w:pPr>
      <w:r w:rsidRPr="00D27141">
        <w:rPr>
          <w:rFonts w:cs="Times New Roman"/>
          <w:sz w:val="26"/>
          <w:szCs w:val="26"/>
        </w:rPr>
        <w:t>Главной целью этих внеурочных занятий должно стать интеллектуальное и общекультурное развитие школьников, удовлетворение их особых познавател</w:t>
      </w:r>
      <w:r w:rsidRPr="00D27141">
        <w:rPr>
          <w:rFonts w:cs="Times New Roman"/>
          <w:sz w:val="26"/>
          <w:szCs w:val="26"/>
        </w:rPr>
        <w:t>ь</w:t>
      </w:r>
      <w:r w:rsidRPr="00D27141">
        <w:rPr>
          <w:rFonts w:cs="Times New Roman"/>
          <w:sz w:val="26"/>
          <w:szCs w:val="26"/>
        </w:rPr>
        <w:t>ных, культурных, оздоровительных потребностей и интересов. Эти занятия н</w:t>
      </w:r>
      <w:r w:rsidRPr="00D27141">
        <w:rPr>
          <w:rFonts w:cs="Times New Roman"/>
          <w:sz w:val="26"/>
          <w:szCs w:val="26"/>
        </w:rPr>
        <w:t>а</w:t>
      </w:r>
      <w:r w:rsidRPr="00D27141">
        <w:rPr>
          <w:rFonts w:cs="Times New Roman"/>
          <w:sz w:val="26"/>
          <w:szCs w:val="26"/>
        </w:rPr>
        <w:t xml:space="preserve">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D27141" w:rsidRPr="00D27141" w:rsidRDefault="00D27141" w:rsidP="00D27141">
      <w:pPr>
        <w:spacing w:after="0" w:line="240" w:lineRule="auto"/>
        <w:ind w:left="-17" w:firstLine="709"/>
        <w:rPr>
          <w:rFonts w:cs="Times New Roman"/>
          <w:sz w:val="26"/>
          <w:szCs w:val="26"/>
        </w:rPr>
      </w:pPr>
      <w:r w:rsidRPr="00D27141">
        <w:rPr>
          <w:rFonts w:cs="Times New Roman"/>
          <w:b/>
          <w:i/>
          <w:sz w:val="26"/>
          <w:szCs w:val="26"/>
        </w:rPr>
        <w:t>1 час</w:t>
      </w:r>
      <w:r w:rsidRPr="00D27141">
        <w:rPr>
          <w:rFonts w:cs="Times New Roman"/>
          <w:sz w:val="26"/>
          <w:szCs w:val="26"/>
        </w:rPr>
        <w:t xml:space="preserve"> в неделю отводится </w:t>
      </w:r>
      <w:r w:rsidRPr="00D27141">
        <w:rPr>
          <w:rFonts w:cs="Times New Roman"/>
          <w:b/>
          <w:i/>
          <w:sz w:val="26"/>
          <w:szCs w:val="26"/>
        </w:rPr>
        <w:t>занятиям по</w:t>
      </w:r>
      <w:r w:rsidRPr="00D27141">
        <w:rPr>
          <w:rFonts w:cs="Times New Roman"/>
          <w:i/>
          <w:sz w:val="26"/>
          <w:szCs w:val="26"/>
        </w:rPr>
        <w:t xml:space="preserve"> </w:t>
      </w:r>
      <w:r w:rsidRPr="00D27141">
        <w:rPr>
          <w:rFonts w:cs="Times New Roman"/>
          <w:b/>
          <w:i/>
          <w:sz w:val="26"/>
          <w:szCs w:val="26"/>
        </w:rPr>
        <w:t>формированию</w:t>
      </w:r>
      <w:r w:rsidRPr="00D27141">
        <w:rPr>
          <w:rFonts w:cs="Times New Roman"/>
          <w:i/>
          <w:sz w:val="26"/>
          <w:szCs w:val="26"/>
        </w:rPr>
        <w:t xml:space="preserve"> </w:t>
      </w:r>
      <w:r w:rsidRPr="00D27141">
        <w:rPr>
          <w:rFonts w:cs="Times New Roman"/>
          <w:b/>
          <w:i/>
          <w:sz w:val="26"/>
          <w:szCs w:val="26"/>
        </w:rPr>
        <w:t>функциональной грамотности школьников</w:t>
      </w:r>
      <w:r w:rsidRPr="00D27141">
        <w:rPr>
          <w:rFonts w:cs="Times New Roman"/>
          <w:sz w:val="26"/>
          <w:szCs w:val="26"/>
        </w:rPr>
        <w:t xml:space="preserve">: читательской, математической, естественнонаучной, финансовой, направленной, в том числе, и на развитие их предпринимательского мышления. Для этого в школе организованы специальные интегрированные курсы, метапредметные кружки.  </w:t>
      </w:r>
    </w:p>
    <w:p w:rsidR="00D27141" w:rsidRPr="00D27141" w:rsidRDefault="00D27141" w:rsidP="00D27141">
      <w:pPr>
        <w:spacing w:after="0" w:line="240" w:lineRule="auto"/>
        <w:ind w:left="-15" w:firstLine="709"/>
        <w:rPr>
          <w:rFonts w:cs="Times New Roman"/>
          <w:sz w:val="26"/>
          <w:szCs w:val="26"/>
        </w:rPr>
      </w:pPr>
      <w:r w:rsidRPr="00D27141">
        <w:rPr>
          <w:rFonts w:cs="Times New Roman"/>
          <w:sz w:val="26"/>
          <w:szCs w:val="26"/>
        </w:rPr>
        <w:t>Главной целью этих внеурочных занятий должно стать развитие у школ</w:t>
      </w:r>
      <w:r w:rsidRPr="00D27141">
        <w:rPr>
          <w:rFonts w:cs="Times New Roman"/>
          <w:sz w:val="26"/>
          <w:szCs w:val="26"/>
        </w:rPr>
        <w:t>ь</w:t>
      </w:r>
      <w:r w:rsidRPr="00D27141">
        <w:rPr>
          <w:rFonts w:cs="Times New Roman"/>
          <w:sz w:val="26"/>
          <w:szCs w:val="26"/>
        </w:rPr>
        <w:t xml:space="preserve">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 </w:t>
      </w:r>
    </w:p>
    <w:p w:rsidR="00D27141" w:rsidRPr="00D27141" w:rsidRDefault="00D27141" w:rsidP="00C65E20">
      <w:pPr>
        <w:numPr>
          <w:ilvl w:val="0"/>
          <w:numId w:val="44"/>
        </w:numPr>
        <w:spacing w:after="0" w:line="240" w:lineRule="auto"/>
        <w:ind w:right="1" w:firstLine="709"/>
        <w:jc w:val="both"/>
        <w:rPr>
          <w:rFonts w:cs="Times New Roman"/>
          <w:sz w:val="26"/>
          <w:szCs w:val="26"/>
        </w:rPr>
      </w:pPr>
      <w:r w:rsidRPr="00D27141">
        <w:rPr>
          <w:rFonts w:cs="Times New Roman"/>
          <w:b/>
          <w:i/>
          <w:sz w:val="26"/>
          <w:szCs w:val="26"/>
        </w:rPr>
        <w:t>час</w:t>
      </w:r>
      <w:r w:rsidRPr="00D27141">
        <w:rPr>
          <w:rFonts w:cs="Times New Roman"/>
          <w:sz w:val="26"/>
          <w:szCs w:val="26"/>
        </w:rPr>
        <w:t xml:space="preserve"> в неделю отводится </w:t>
      </w:r>
      <w:r w:rsidRPr="00D27141">
        <w:rPr>
          <w:rFonts w:cs="Times New Roman"/>
          <w:b/>
          <w:i/>
          <w:sz w:val="26"/>
          <w:szCs w:val="26"/>
        </w:rPr>
        <w:t>занятиям, направленным на удовлетвор</w:t>
      </w:r>
      <w:r w:rsidRPr="00D27141">
        <w:rPr>
          <w:rFonts w:cs="Times New Roman"/>
          <w:b/>
          <w:i/>
          <w:sz w:val="26"/>
          <w:szCs w:val="26"/>
        </w:rPr>
        <w:t>е</w:t>
      </w:r>
      <w:r w:rsidRPr="00D27141">
        <w:rPr>
          <w:rFonts w:cs="Times New Roman"/>
          <w:b/>
          <w:i/>
          <w:sz w:val="26"/>
          <w:szCs w:val="26"/>
        </w:rPr>
        <w:t>ние профориентационных интересов и потребностей обучающихся</w:t>
      </w:r>
      <w:r w:rsidRPr="00D27141">
        <w:rPr>
          <w:rFonts w:cs="Times New Roman"/>
          <w:i/>
          <w:sz w:val="26"/>
          <w:szCs w:val="26"/>
        </w:rPr>
        <w:t>.</w:t>
      </w:r>
      <w:r w:rsidRPr="00D27141">
        <w:rPr>
          <w:rFonts w:cs="Times New Roman"/>
          <w:sz w:val="26"/>
          <w:szCs w:val="26"/>
        </w:rPr>
        <w:t xml:space="preserve"> Главной их целью является формирование готовности школьников к осознанному выбору направления продолжения своего образования и своей будущей профессии, осо</w:t>
      </w:r>
      <w:r w:rsidRPr="00D27141">
        <w:rPr>
          <w:rFonts w:cs="Times New Roman"/>
          <w:sz w:val="26"/>
          <w:szCs w:val="26"/>
        </w:rPr>
        <w:t>з</w:t>
      </w:r>
      <w:r w:rsidRPr="00D27141">
        <w:rPr>
          <w:rFonts w:cs="Times New Roman"/>
          <w:sz w:val="26"/>
          <w:szCs w:val="26"/>
        </w:rPr>
        <w:t>нание ими важности получаемых в школе знаний для дальнейшей професси</w:t>
      </w:r>
      <w:r w:rsidRPr="00D27141">
        <w:rPr>
          <w:rFonts w:cs="Times New Roman"/>
          <w:sz w:val="26"/>
          <w:szCs w:val="26"/>
        </w:rPr>
        <w:t>о</w:t>
      </w:r>
      <w:r w:rsidRPr="00D27141">
        <w:rPr>
          <w:rFonts w:cs="Times New Roman"/>
          <w:sz w:val="26"/>
          <w:szCs w:val="26"/>
        </w:rPr>
        <w:t>нальной и внепрофессиональной деятельности, развитие их ценностного отнош</w:t>
      </w:r>
      <w:r w:rsidRPr="00D27141">
        <w:rPr>
          <w:rFonts w:cs="Times New Roman"/>
          <w:sz w:val="26"/>
          <w:szCs w:val="26"/>
        </w:rPr>
        <w:t>е</w:t>
      </w:r>
      <w:r w:rsidRPr="00D27141">
        <w:rPr>
          <w:rFonts w:cs="Times New Roman"/>
          <w:sz w:val="26"/>
          <w:szCs w:val="26"/>
        </w:rPr>
        <w:t xml:space="preserve">ния к труду как основному способу достижения жизненного благополучия и ощущения уверенности в завтрашнем дне. </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sz w:val="26"/>
          <w:szCs w:val="26"/>
        </w:rPr>
        <w:t>В рамках профориентационных занятий осуществляется не только знако</w:t>
      </w:r>
      <w:r w:rsidRPr="00D27141">
        <w:rPr>
          <w:rFonts w:cs="Times New Roman"/>
          <w:sz w:val="26"/>
          <w:szCs w:val="26"/>
        </w:rPr>
        <w:t>м</w:t>
      </w:r>
      <w:r w:rsidRPr="00D27141">
        <w:rPr>
          <w:rFonts w:cs="Times New Roman"/>
          <w:sz w:val="26"/>
          <w:szCs w:val="26"/>
        </w:rPr>
        <w:t>ство школьников с миром профессий и способами получения профессионального образования, но и освоение ими важных надпрофессиональных навыков - общения, работы в команде, поведения в конфликтной ситуации и т.п. Владение ими п</w:t>
      </w:r>
      <w:r w:rsidRPr="00D27141">
        <w:rPr>
          <w:rFonts w:cs="Times New Roman"/>
          <w:sz w:val="26"/>
          <w:szCs w:val="26"/>
        </w:rPr>
        <w:t>о</w:t>
      </w:r>
      <w:r w:rsidRPr="00D27141">
        <w:rPr>
          <w:rFonts w:cs="Times New Roman"/>
          <w:sz w:val="26"/>
          <w:szCs w:val="26"/>
        </w:rPr>
        <w:t>зволит ребенку в будущем реализовать себя как в профессиональной сфере, так и в личной жизни. Важной составляющей занятий является и работа, направленная на познание ребенком самого себя, своих мотивов, устремлений, склонностей. Это поможет ему стать увереннее в себе, адекватнее оценивать свои силы и возмо</w:t>
      </w:r>
      <w:r w:rsidRPr="00D27141">
        <w:rPr>
          <w:rFonts w:cs="Times New Roman"/>
          <w:sz w:val="26"/>
          <w:szCs w:val="26"/>
        </w:rPr>
        <w:t>ж</w:t>
      </w:r>
      <w:r w:rsidRPr="00D27141">
        <w:rPr>
          <w:rFonts w:cs="Times New Roman"/>
          <w:sz w:val="26"/>
          <w:szCs w:val="26"/>
        </w:rPr>
        <w:t xml:space="preserve">ности. </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sz w:val="26"/>
          <w:szCs w:val="26"/>
        </w:rPr>
        <w:t xml:space="preserve">Профориентационные беседы, деловые игры и квесты, решение кейсов, совместное изучение специализированных цифровых ресурсов, </w:t>
      </w:r>
      <w:r w:rsidRPr="00D27141">
        <w:rPr>
          <w:rFonts w:cs="Times New Roman"/>
          <w:sz w:val="26"/>
          <w:szCs w:val="26"/>
        </w:rPr>
        <w:lastRenderedPageBreak/>
        <w:t xml:space="preserve">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помогут школьнику подготовиться к выбору своей будущей профессии. </w:t>
      </w:r>
    </w:p>
    <w:p w:rsidR="00D27141" w:rsidRPr="00D27141" w:rsidRDefault="00D27141" w:rsidP="00C65E20">
      <w:pPr>
        <w:numPr>
          <w:ilvl w:val="0"/>
          <w:numId w:val="44"/>
        </w:numPr>
        <w:spacing w:after="0" w:line="240" w:lineRule="auto"/>
        <w:ind w:right="1" w:firstLine="709"/>
        <w:jc w:val="both"/>
        <w:rPr>
          <w:rFonts w:cs="Times New Roman"/>
          <w:sz w:val="26"/>
          <w:szCs w:val="26"/>
        </w:rPr>
      </w:pPr>
      <w:r w:rsidRPr="00D27141">
        <w:rPr>
          <w:rFonts w:cs="Times New Roman"/>
          <w:b/>
          <w:i/>
          <w:sz w:val="26"/>
          <w:szCs w:val="26"/>
        </w:rPr>
        <w:t>часа</w:t>
      </w:r>
      <w:r w:rsidRPr="00D27141">
        <w:rPr>
          <w:rFonts w:cs="Times New Roman"/>
          <w:sz w:val="26"/>
          <w:szCs w:val="26"/>
        </w:rPr>
        <w:t xml:space="preserve"> в неделю отводится </w:t>
      </w:r>
      <w:r w:rsidRPr="00D27141">
        <w:rPr>
          <w:rFonts w:cs="Times New Roman"/>
          <w:b/>
          <w:i/>
          <w:sz w:val="26"/>
          <w:szCs w:val="26"/>
        </w:rPr>
        <w:t>занятиям, направленным на удовлетв</w:t>
      </w:r>
      <w:r w:rsidRPr="00D27141">
        <w:rPr>
          <w:rFonts w:cs="Times New Roman"/>
          <w:b/>
          <w:i/>
          <w:sz w:val="26"/>
          <w:szCs w:val="26"/>
        </w:rPr>
        <w:t>о</w:t>
      </w:r>
      <w:r w:rsidRPr="00D27141">
        <w:rPr>
          <w:rFonts w:cs="Times New Roman"/>
          <w:b/>
          <w:i/>
          <w:sz w:val="26"/>
          <w:szCs w:val="26"/>
        </w:rPr>
        <w:t>рение интересов и потребностей обучающихся в творческом и физическом развитии</w:t>
      </w:r>
      <w:r w:rsidRPr="00D27141">
        <w:rPr>
          <w:rFonts w:cs="Times New Roman"/>
          <w:sz w:val="26"/>
          <w:szCs w:val="26"/>
        </w:rPr>
        <w:t xml:space="preserve">, помощь в их самореализации, раскрытии и развитии их способностей и талантов.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sz w:val="26"/>
          <w:szCs w:val="26"/>
        </w:rPr>
        <w:t>Это занятия школьников в различных творческих объединениях – муз</w:t>
      </w:r>
      <w:r w:rsidRPr="00D27141">
        <w:rPr>
          <w:rFonts w:cs="Times New Roman"/>
          <w:sz w:val="26"/>
          <w:szCs w:val="26"/>
        </w:rPr>
        <w:t>ы</w:t>
      </w:r>
      <w:r w:rsidRPr="00D27141">
        <w:rPr>
          <w:rFonts w:cs="Times New Roman"/>
          <w:sz w:val="26"/>
          <w:szCs w:val="26"/>
        </w:rPr>
        <w:t>кальных, хоровых или танцевальных студиях, театральных кружках или кружках художественного творчества, журналистских, поэтических или писательских кл</w:t>
      </w:r>
      <w:r w:rsidRPr="00D27141">
        <w:rPr>
          <w:rFonts w:cs="Times New Roman"/>
          <w:sz w:val="26"/>
          <w:szCs w:val="26"/>
        </w:rPr>
        <w:t>у</w:t>
      </w:r>
      <w:r w:rsidRPr="00D27141">
        <w:rPr>
          <w:rFonts w:cs="Times New Roman"/>
          <w:sz w:val="26"/>
          <w:szCs w:val="26"/>
        </w:rPr>
        <w:t xml:space="preserve">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sz w:val="26"/>
          <w:szCs w:val="26"/>
        </w:rPr>
        <w:t xml:space="preserve">Это занятия школьников в спортивных объединениях - секциях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sz w:val="26"/>
          <w:szCs w:val="26"/>
        </w:rPr>
        <w:t>Это занятия школьников в объединениях туристскокраеведческой напра</w:t>
      </w:r>
      <w:r w:rsidRPr="00D27141">
        <w:rPr>
          <w:rFonts w:cs="Times New Roman"/>
          <w:sz w:val="26"/>
          <w:szCs w:val="26"/>
        </w:rPr>
        <w:t>в</w:t>
      </w:r>
      <w:r w:rsidRPr="00D27141">
        <w:rPr>
          <w:rFonts w:cs="Times New Roman"/>
          <w:sz w:val="26"/>
          <w:szCs w:val="26"/>
        </w:rPr>
        <w:t xml:space="preserve">ленности. Главная их цель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b/>
          <w:i/>
          <w:sz w:val="26"/>
          <w:szCs w:val="26"/>
        </w:rPr>
        <w:t>2 часа</w:t>
      </w:r>
      <w:r w:rsidRPr="00D27141">
        <w:rPr>
          <w:rFonts w:cs="Times New Roman"/>
          <w:sz w:val="26"/>
          <w:szCs w:val="26"/>
        </w:rPr>
        <w:t xml:space="preserve"> в неделю отводится </w:t>
      </w:r>
      <w:r w:rsidRPr="00D27141">
        <w:rPr>
          <w:rFonts w:cs="Times New Roman"/>
          <w:b/>
          <w:i/>
          <w:sz w:val="26"/>
          <w:szCs w:val="26"/>
        </w:rPr>
        <w:t>занятиям, направленным на удовлетворение социальных интересов и потребностей обучающихся</w:t>
      </w:r>
      <w:r w:rsidRPr="00D27141">
        <w:rPr>
          <w:rFonts w:cs="Times New Roman"/>
          <w:sz w:val="26"/>
          <w:szCs w:val="26"/>
        </w:rPr>
        <w:t>,</w:t>
      </w:r>
      <w:r w:rsidRPr="00D27141">
        <w:rPr>
          <w:rFonts w:cs="Times New Roman"/>
          <w:b/>
          <w:sz w:val="26"/>
          <w:szCs w:val="26"/>
        </w:rPr>
        <w:t xml:space="preserve"> </w:t>
      </w:r>
      <w:r w:rsidRPr="00D27141">
        <w:rPr>
          <w:rFonts w:cs="Times New Roman"/>
          <w:sz w:val="26"/>
          <w:szCs w:val="26"/>
        </w:rPr>
        <w:t>на педагогическое с</w:t>
      </w:r>
      <w:r w:rsidRPr="00D27141">
        <w:rPr>
          <w:rFonts w:cs="Times New Roman"/>
          <w:sz w:val="26"/>
          <w:szCs w:val="26"/>
        </w:rPr>
        <w:t>о</w:t>
      </w:r>
      <w:r w:rsidRPr="00D27141">
        <w:rPr>
          <w:rFonts w:cs="Times New Roman"/>
          <w:sz w:val="26"/>
          <w:szCs w:val="26"/>
        </w:rPr>
        <w:t>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w:t>
      </w:r>
      <w:r w:rsidRPr="00D27141">
        <w:rPr>
          <w:rFonts w:cs="Times New Roman"/>
          <w:sz w:val="26"/>
          <w:szCs w:val="26"/>
        </w:rPr>
        <w:t>в</w:t>
      </w:r>
      <w:r w:rsidRPr="00D27141">
        <w:rPr>
          <w:rFonts w:cs="Times New Roman"/>
          <w:sz w:val="26"/>
          <w:szCs w:val="26"/>
        </w:rPr>
        <w:t xml:space="preserve">ленности. </w:t>
      </w:r>
    </w:p>
    <w:p w:rsidR="00D27141" w:rsidRPr="00D27141" w:rsidRDefault="00D27141" w:rsidP="00D27141">
      <w:pPr>
        <w:spacing w:after="0" w:line="240" w:lineRule="auto"/>
        <w:ind w:left="-17" w:firstLine="709"/>
        <w:jc w:val="both"/>
        <w:rPr>
          <w:rFonts w:cs="Times New Roman"/>
          <w:sz w:val="26"/>
          <w:szCs w:val="26"/>
        </w:rPr>
      </w:pPr>
      <w:r w:rsidRPr="00D27141">
        <w:rPr>
          <w:rFonts w:cs="Times New Roman"/>
          <w:sz w:val="26"/>
          <w:szCs w:val="26"/>
        </w:rPr>
        <w:t>Это педагогическое сопровождение деятельности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w:t>
      </w:r>
      <w:r w:rsidRPr="00D27141">
        <w:rPr>
          <w:rFonts w:cs="Times New Roman"/>
          <w:sz w:val="26"/>
          <w:szCs w:val="26"/>
        </w:rPr>
        <w:t>и</w:t>
      </w:r>
      <w:r w:rsidRPr="00D27141">
        <w:rPr>
          <w:rFonts w:cs="Times New Roman"/>
          <w:sz w:val="26"/>
          <w:szCs w:val="26"/>
        </w:rPr>
        <w:t>няющего старост классов для облегчения распространения значимой для школ</w:t>
      </w:r>
      <w:r w:rsidRPr="00D27141">
        <w:rPr>
          <w:rFonts w:cs="Times New Roman"/>
          <w:sz w:val="26"/>
          <w:szCs w:val="26"/>
        </w:rPr>
        <w:t>ь</w:t>
      </w:r>
      <w:r w:rsidRPr="00D27141">
        <w:rPr>
          <w:rFonts w:cs="Times New Roman"/>
          <w:sz w:val="26"/>
          <w:szCs w:val="26"/>
        </w:rPr>
        <w:t>ников информации и получения обратной связи от классных коллективов; пост</w:t>
      </w:r>
      <w:r w:rsidRPr="00D27141">
        <w:rPr>
          <w:rFonts w:cs="Times New Roman"/>
          <w:sz w:val="26"/>
          <w:szCs w:val="26"/>
        </w:rPr>
        <w:t>о</w:t>
      </w:r>
      <w:r w:rsidRPr="00D27141">
        <w:rPr>
          <w:rFonts w:cs="Times New Roman"/>
          <w:sz w:val="26"/>
          <w:szCs w:val="26"/>
        </w:rPr>
        <w:t>янно действующего школьного актива, инициирующего и организующего пров</w:t>
      </w:r>
      <w:r w:rsidRPr="00D27141">
        <w:rPr>
          <w:rFonts w:cs="Times New Roman"/>
          <w:sz w:val="26"/>
          <w:szCs w:val="26"/>
        </w:rPr>
        <w:t>е</w:t>
      </w:r>
      <w:r w:rsidRPr="00D27141">
        <w:rPr>
          <w:rFonts w:cs="Times New Roman"/>
          <w:sz w:val="26"/>
          <w:szCs w:val="26"/>
        </w:rPr>
        <w:t>дение личностно значимых для школьников событий (соревнований, конкурсов, фестивалей, капустников, флешмобов); творческих советов</w:t>
      </w:r>
      <w:r w:rsidRPr="00D27141">
        <w:rPr>
          <w:rFonts w:eastAsia="Calibri" w:cs="Times New Roman"/>
          <w:sz w:val="26"/>
          <w:szCs w:val="26"/>
          <w:vertAlign w:val="subscript"/>
        </w:rPr>
        <w:t>,</w:t>
      </w:r>
      <w:r w:rsidRPr="00D27141">
        <w:rPr>
          <w:rFonts w:cs="Times New Roman"/>
          <w:sz w:val="26"/>
          <w:szCs w:val="26"/>
        </w:rPr>
        <w:t xml:space="preserve"> отвечающих за пр</w:t>
      </w:r>
      <w:r w:rsidRPr="00D27141">
        <w:rPr>
          <w:rFonts w:cs="Times New Roman"/>
          <w:sz w:val="26"/>
          <w:szCs w:val="26"/>
        </w:rPr>
        <w:t>о</w:t>
      </w:r>
      <w:r w:rsidRPr="00D27141">
        <w:rPr>
          <w:rFonts w:cs="Times New Roman"/>
          <w:sz w:val="26"/>
          <w:szCs w:val="26"/>
        </w:rPr>
        <w:t>ведение тех или иных конкретных мероприятий, праздников, вечеров, акций; со</w:t>
      </w:r>
      <w:r w:rsidRPr="00D27141">
        <w:rPr>
          <w:rFonts w:cs="Times New Roman"/>
          <w:sz w:val="26"/>
          <w:szCs w:val="26"/>
        </w:rPr>
        <w:t>з</w:t>
      </w:r>
      <w:r w:rsidRPr="00D27141">
        <w:rPr>
          <w:rFonts w:cs="Times New Roman"/>
          <w:sz w:val="26"/>
          <w:szCs w:val="26"/>
        </w:rPr>
        <w:t xml:space="preserve">данной из наиболее авторитетных старшеклассников группы по урегулированию конфликтных ситуаций в школе и т.п.  </w:t>
      </w:r>
    </w:p>
    <w:p w:rsidR="00D27141" w:rsidRPr="00D27141" w:rsidRDefault="00D27141" w:rsidP="00D27141">
      <w:pPr>
        <w:spacing w:after="0" w:line="240" w:lineRule="auto"/>
        <w:ind w:left="-15" w:firstLine="720"/>
        <w:jc w:val="both"/>
        <w:rPr>
          <w:rFonts w:cs="Times New Roman"/>
          <w:sz w:val="26"/>
          <w:szCs w:val="26"/>
        </w:rPr>
      </w:pPr>
      <w:r w:rsidRPr="00D27141">
        <w:rPr>
          <w:rFonts w:cs="Times New Roman"/>
          <w:sz w:val="26"/>
          <w:szCs w:val="26"/>
        </w:rPr>
        <w:t>Целью таких занятий является развитие важных для жизни подрастающего человека социальных умений – заботиться о других и организовывать свою со</w:t>
      </w:r>
      <w:r w:rsidRPr="00D27141">
        <w:rPr>
          <w:rFonts w:cs="Times New Roman"/>
          <w:sz w:val="26"/>
          <w:szCs w:val="26"/>
        </w:rPr>
        <w:t>б</w:t>
      </w:r>
      <w:r w:rsidRPr="00D27141">
        <w:rPr>
          <w:rFonts w:cs="Times New Roman"/>
          <w:sz w:val="26"/>
          <w:szCs w:val="26"/>
        </w:rPr>
        <w:t xml:space="preserve">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D27141" w:rsidRPr="00D27141" w:rsidRDefault="00D27141" w:rsidP="00D27141">
      <w:pPr>
        <w:spacing w:after="0" w:line="240" w:lineRule="auto"/>
        <w:ind w:left="-15" w:firstLine="720"/>
        <w:jc w:val="both"/>
        <w:rPr>
          <w:rFonts w:cs="Times New Roman"/>
          <w:sz w:val="26"/>
          <w:szCs w:val="26"/>
        </w:rPr>
      </w:pPr>
      <w:r w:rsidRPr="00D27141">
        <w:rPr>
          <w:rFonts w:cs="Times New Roman"/>
          <w:sz w:val="26"/>
          <w:szCs w:val="26"/>
        </w:rPr>
        <w:t xml:space="preserve">Такие внеурочные занятия направлены на обеспечение благополучия детей в образовательном пространстве школы, помогают ребенку почувствовать свою </w:t>
      </w:r>
      <w:r w:rsidRPr="00D27141">
        <w:rPr>
          <w:rFonts w:cs="Times New Roman"/>
          <w:sz w:val="26"/>
          <w:szCs w:val="26"/>
        </w:rPr>
        <w:lastRenderedPageBreak/>
        <w:t>ответственность за происходящее в школе, понимать, на что именно они могут п</w:t>
      </w:r>
      <w:r w:rsidRPr="00D27141">
        <w:rPr>
          <w:rFonts w:cs="Times New Roman"/>
          <w:sz w:val="26"/>
          <w:szCs w:val="26"/>
        </w:rPr>
        <w:t>о</w:t>
      </w:r>
      <w:r w:rsidRPr="00D27141">
        <w:rPr>
          <w:rFonts w:cs="Times New Roman"/>
          <w:sz w:val="26"/>
          <w:szCs w:val="26"/>
        </w:rPr>
        <w:t xml:space="preserve">влиять в школьной жизни и знать, как это можно сделать.   </w:t>
      </w:r>
    </w:p>
    <w:p w:rsidR="00D27141" w:rsidRPr="00D27141" w:rsidRDefault="00D27141" w:rsidP="00D27141">
      <w:pPr>
        <w:spacing w:after="0" w:line="240" w:lineRule="auto"/>
        <w:ind w:right="5" w:firstLine="720"/>
        <w:jc w:val="both"/>
        <w:rPr>
          <w:rFonts w:cs="Times New Roman"/>
          <w:sz w:val="26"/>
          <w:szCs w:val="26"/>
        </w:rPr>
      </w:pPr>
      <w:r w:rsidRPr="00D27141">
        <w:rPr>
          <w:rFonts w:cs="Times New Roman"/>
          <w:b/>
          <w:color w:val="242021"/>
          <w:sz w:val="26"/>
          <w:szCs w:val="26"/>
        </w:rPr>
        <w:t>Принципы организации внеурочной деятельности</w:t>
      </w:r>
      <w:r w:rsidRPr="00D27141">
        <w:rPr>
          <w:rFonts w:cs="Times New Roman"/>
          <w:color w:val="242021"/>
          <w:sz w:val="26"/>
          <w:szCs w:val="26"/>
        </w:rPr>
        <w:t>. Организуя внеуро</w:t>
      </w:r>
      <w:r w:rsidRPr="00D27141">
        <w:rPr>
          <w:rFonts w:cs="Times New Roman"/>
          <w:color w:val="242021"/>
          <w:sz w:val="26"/>
          <w:szCs w:val="26"/>
        </w:rPr>
        <w:t>ч</w:t>
      </w:r>
      <w:r w:rsidRPr="00D27141">
        <w:rPr>
          <w:rFonts w:cs="Times New Roman"/>
          <w:color w:val="242021"/>
          <w:sz w:val="26"/>
          <w:szCs w:val="26"/>
        </w:rPr>
        <w:t>ную деятельность школьников, педагоги МБОУ «СОШ №9 им.Рыбникова» пр</w:t>
      </w:r>
      <w:r w:rsidRPr="00D27141">
        <w:rPr>
          <w:rFonts w:cs="Times New Roman"/>
          <w:color w:val="242021"/>
          <w:sz w:val="26"/>
          <w:szCs w:val="26"/>
        </w:rPr>
        <w:t>и</w:t>
      </w:r>
      <w:r w:rsidRPr="00D27141">
        <w:rPr>
          <w:rFonts w:cs="Times New Roman"/>
          <w:color w:val="242021"/>
          <w:sz w:val="26"/>
          <w:szCs w:val="26"/>
        </w:rPr>
        <w:t xml:space="preserve">держиваются следующих принципов. </w:t>
      </w:r>
    </w:p>
    <w:p w:rsidR="00D27141" w:rsidRPr="00D27141" w:rsidRDefault="00D27141" w:rsidP="00D27141">
      <w:pPr>
        <w:spacing w:after="0" w:line="240" w:lineRule="auto"/>
        <w:ind w:left="-15" w:firstLine="709"/>
        <w:jc w:val="both"/>
        <w:rPr>
          <w:rFonts w:cs="Times New Roman"/>
          <w:sz w:val="26"/>
          <w:szCs w:val="26"/>
        </w:rPr>
      </w:pPr>
      <w:r w:rsidRPr="00D27141">
        <w:rPr>
          <w:rFonts w:cs="Times New Roman"/>
          <w:i/>
          <w:sz w:val="26"/>
          <w:szCs w:val="26"/>
        </w:rPr>
        <w:t>Интерес</w:t>
      </w:r>
      <w:r w:rsidRPr="00D27141">
        <w:rPr>
          <w:rFonts w:cs="Times New Roman"/>
          <w:sz w:val="26"/>
          <w:szCs w:val="26"/>
        </w:rPr>
        <w:t>. Важно, чтобы педагог помог ребенку найти в школе «свою» вн</w:t>
      </w:r>
      <w:r w:rsidRPr="00D27141">
        <w:rPr>
          <w:rFonts w:cs="Times New Roman"/>
          <w:sz w:val="26"/>
          <w:szCs w:val="26"/>
        </w:rPr>
        <w:t>е</w:t>
      </w:r>
      <w:r w:rsidRPr="00D27141">
        <w:rPr>
          <w:rFonts w:cs="Times New Roman"/>
          <w:sz w:val="26"/>
          <w:szCs w:val="26"/>
        </w:rPr>
        <w:t xml:space="preserve">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D27141" w:rsidRPr="00D27141" w:rsidRDefault="00D27141" w:rsidP="00D27141">
      <w:pPr>
        <w:spacing w:after="0" w:line="240" w:lineRule="auto"/>
        <w:ind w:left="-15" w:firstLine="709"/>
        <w:rPr>
          <w:rFonts w:cs="Times New Roman"/>
          <w:sz w:val="26"/>
          <w:szCs w:val="26"/>
        </w:rPr>
      </w:pPr>
      <w:r w:rsidRPr="00D27141">
        <w:rPr>
          <w:rFonts w:cs="Times New Roman"/>
          <w:i/>
          <w:color w:val="252525"/>
          <w:sz w:val="26"/>
          <w:szCs w:val="26"/>
        </w:rPr>
        <w:t>Сотрудничество</w:t>
      </w:r>
      <w:r w:rsidRPr="00D27141">
        <w:rPr>
          <w:rFonts w:cs="Times New Roman"/>
          <w:color w:val="252525"/>
          <w:sz w:val="26"/>
          <w:szCs w:val="26"/>
        </w:rPr>
        <w:t xml:space="preserve">. </w:t>
      </w:r>
      <w:r w:rsidRPr="00D27141">
        <w:rPr>
          <w:rFonts w:cs="Times New Roman"/>
          <w:sz w:val="26"/>
          <w:szCs w:val="26"/>
        </w:rPr>
        <w:t>Важно, чтобы педагог организовывал внеурочную деятельность не столько для детей, сколько вместе с детьми. То есть давал им во</w:t>
      </w:r>
      <w:r w:rsidRPr="00D27141">
        <w:rPr>
          <w:rFonts w:cs="Times New Roman"/>
          <w:sz w:val="26"/>
          <w:szCs w:val="26"/>
        </w:rPr>
        <w:t>з</w:t>
      </w:r>
      <w:r w:rsidRPr="00D27141">
        <w:rPr>
          <w:rFonts w:cs="Times New Roman"/>
          <w:sz w:val="26"/>
          <w:szCs w:val="26"/>
        </w:rPr>
        <w:t>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w:t>
      </w:r>
      <w:r w:rsidRPr="00D27141">
        <w:rPr>
          <w:rFonts w:cs="Times New Roman"/>
          <w:sz w:val="26"/>
          <w:szCs w:val="26"/>
        </w:rPr>
        <w:t>я</w:t>
      </w:r>
      <w:r w:rsidRPr="00D27141">
        <w:rPr>
          <w:rFonts w:cs="Times New Roman"/>
          <w:sz w:val="26"/>
          <w:szCs w:val="26"/>
        </w:rPr>
        <w:t xml:space="preserve">тельность и ответственность. </w:t>
      </w:r>
    </w:p>
    <w:p w:rsidR="00D27141" w:rsidRPr="00D27141" w:rsidRDefault="00D27141" w:rsidP="00D27141">
      <w:pPr>
        <w:spacing w:after="0" w:line="240" w:lineRule="auto"/>
        <w:ind w:left="-15" w:firstLine="709"/>
        <w:rPr>
          <w:rFonts w:cs="Times New Roman"/>
          <w:sz w:val="26"/>
          <w:szCs w:val="26"/>
        </w:rPr>
      </w:pPr>
      <w:r w:rsidRPr="00D27141">
        <w:rPr>
          <w:rFonts w:cs="Times New Roman"/>
          <w:i/>
          <w:sz w:val="26"/>
          <w:szCs w:val="26"/>
        </w:rPr>
        <w:t>Доверие</w:t>
      </w:r>
      <w:r w:rsidRPr="00D27141">
        <w:rPr>
          <w:rFonts w:cs="Times New Roman"/>
          <w:sz w:val="26"/>
          <w:szCs w:val="26"/>
        </w:rPr>
        <w:t>.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w:t>
      </w:r>
      <w:r w:rsidRPr="00D27141">
        <w:rPr>
          <w:rFonts w:cs="Times New Roman"/>
          <w:sz w:val="26"/>
          <w:szCs w:val="26"/>
        </w:rPr>
        <w:t>а</w:t>
      </w:r>
      <w:r w:rsidRPr="00D27141">
        <w:rPr>
          <w:rFonts w:cs="Times New Roman"/>
          <w:sz w:val="26"/>
          <w:szCs w:val="26"/>
        </w:rPr>
        <w:t xml:space="preserve">ются позитивнее, чье поведение и жизненные принципы охотнее воспринимаются ими в качестве образцов для подражания. </w:t>
      </w:r>
    </w:p>
    <w:p w:rsidR="00D27141" w:rsidRPr="00D27141" w:rsidRDefault="00D27141" w:rsidP="00D27141">
      <w:pPr>
        <w:pStyle w:val="body"/>
        <w:spacing w:line="240" w:lineRule="auto"/>
        <w:ind w:firstLine="709"/>
        <w:rPr>
          <w:rFonts w:ascii="Times New Roman" w:hAnsi="Times New Roman" w:cs="Times New Roman"/>
          <w:color w:val="252525"/>
          <w:sz w:val="26"/>
          <w:szCs w:val="26"/>
        </w:rPr>
      </w:pPr>
      <w:r w:rsidRPr="00D27141">
        <w:rPr>
          <w:rFonts w:ascii="Times New Roman" w:hAnsi="Times New Roman" w:cs="Times New Roman"/>
          <w:i/>
          <w:color w:val="252525"/>
          <w:sz w:val="26"/>
          <w:szCs w:val="26"/>
        </w:rPr>
        <w:t>Неназидательность.</w:t>
      </w:r>
      <w:r w:rsidRPr="00D27141">
        <w:rPr>
          <w:rFonts w:ascii="Times New Roman" w:hAnsi="Times New Roman" w:cs="Times New Roman"/>
          <w:color w:val="252525"/>
          <w:sz w:val="26"/>
          <w:szCs w:val="26"/>
        </w:rPr>
        <w:t xml:space="preserve"> Содержание внеурочных занятий не должно препо</w:t>
      </w:r>
      <w:r w:rsidRPr="00D27141">
        <w:rPr>
          <w:rFonts w:ascii="Times New Roman" w:hAnsi="Times New Roman" w:cs="Times New Roman"/>
          <w:color w:val="252525"/>
          <w:sz w:val="26"/>
          <w:szCs w:val="26"/>
        </w:rPr>
        <w:t>д</w:t>
      </w:r>
      <w:r w:rsidRPr="00D27141">
        <w:rPr>
          <w:rFonts w:ascii="Times New Roman" w:hAnsi="Times New Roman" w:cs="Times New Roman"/>
          <w:color w:val="252525"/>
          <w:sz w:val="26"/>
          <w:szCs w:val="26"/>
        </w:rPr>
        <w:t>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w:t>
      </w:r>
      <w:r w:rsidRPr="00D27141">
        <w:rPr>
          <w:rFonts w:ascii="Times New Roman" w:hAnsi="Times New Roman" w:cs="Times New Roman"/>
          <w:color w:val="252525"/>
          <w:sz w:val="26"/>
          <w:szCs w:val="26"/>
        </w:rPr>
        <w:t>т</w:t>
      </w:r>
      <w:r w:rsidRPr="00D27141">
        <w:rPr>
          <w:rFonts w:ascii="Times New Roman" w:hAnsi="Times New Roman" w:cs="Times New Roman"/>
          <w:color w:val="252525"/>
          <w:sz w:val="26"/>
          <w:szCs w:val="26"/>
        </w:rPr>
        <w:t>венная жизненная позиция.</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При реализации плана внеурочной деятельности предусмотрена вариати</w:t>
      </w:r>
      <w:r w:rsidRPr="00D27141">
        <w:rPr>
          <w:rFonts w:ascii="Times New Roman" w:hAnsi="Times New Roman" w:cs="Times New Roman"/>
          <w:sz w:val="26"/>
          <w:szCs w:val="26"/>
        </w:rPr>
        <w:t>в</w:t>
      </w:r>
      <w:r w:rsidRPr="00D27141">
        <w:rPr>
          <w:rFonts w:ascii="Times New Roman" w:hAnsi="Times New Roman" w:cs="Times New Roman"/>
          <w:sz w:val="26"/>
          <w:szCs w:val="26"/>
        </w:rPr>
        <w:t>ность содержания внеурочной деятельности с учетом образовательных потребн</w:t>
      </w:r>
      <w:r w:rsidRPr="00D27141">
        <w:rPr>
          <w:rFonts w:ascii="Times New Roman" w:hAnsi="Times New Roman" w:cs="Times New Roman"/>
          <w:sz w:val="26"/>
          <w:szCs w:val="26"/>
        </w:rPr>
        <w:t>о</w:t>
      </w:r>
      <w:r w:rsidRPr="00D27141">
        <w:rPr>
          <w:rFonts w:ascii="Times New Roman" w:hAnsi="Times New Roman" w:cs="Times New Roman"/>
          <w:sz w:val="26"/>
          <w:szCs w:val="26"/>
        </w:rPr>
        <w:t>стей и интересов обучающихся.</w:t>
      </w:r>
    </w:p>
    <w:p w:rsidR="00D27141" w:rsidRPr="00D27141" w:rsidRDefault="00D27141" w:rsidP="00D27141">
      <w:pPr>
        <w:pStyle w:val="body"/>
        <w:spacing w:line="240" w:lineRule="auto"/>
        <w:ind w:firstLine="709"/>
        <w:rPr>
          <w:rFonts w:ascii="Times New Roman" w:hAnsi="Times New Roman" w:cs="Times New Roman"/>
          <w:spacing w:val="1"/>
          <w:sz w:val="26"/>
          <w:szCs w:val="26"/>
        </w:rPr>
      </w:pPr>
      <w:r w:rsidRPr="00D27141">
        <w:rPr>
          <w:rFonts w:ascii="Times New Roman" w:hAnsi="Times New Roman" w:cs="Times New Roman"/>
          <w:spacing w:val="1"/>
          <w:sz w:val="26"/>
          <w:szCs w:val="26"/>
        </w:rPr>
        <w:t>В зависимости от задач на каждом этапе реализации образовательной программы количество часов, отводимых на внеурочную деятельность, может изм</w:t>
      </w:r>
      <w:r w:rsidRPr="00D27141">
        <w:rPr>
          <w:rFonts w:ascii="Times New Roman" w:hAnsi="Times New Roman" w:cs="Times New Roman"/>
          <w:spacing w:val="1"/>
          <w:sz w:val="26"/>
          <w:szCs w:val="26"/>
        </w:rPr>
        <w:t>е</w:t>
      </w:r>
      <w:r w:rsidRPr="00D27141">
        <w:rPr>
          <w:rFonts w:ascii="Times New Roman" w:hAnsi="Times New Roman" w:cs="Times New Roman"/>
          <w:spacing w:val="1"/>
          <w:sz w:val="26"/>
          <w:szCs w:val="26"/>
        </w:rPr>
        <w:t>няться. Так, например, в 5 классе для обеспечения адаптации обучающихся к и</w:t>
      </w:r>
      <w:r w:rsidRPr="00D27141">
        <w:rPr>
          <w:rFonts w:ascii="Times New Roman" w:hAnsi="Times New Roman" w:cs="Times New Roman"/>
          <w:spacing w:val="1"/>
          <w:sz w:val="26"/>
          <w:szCs w:val="26"/>
        </w:rPr>
        <w:t>з</w:t>
      </w:r>
      <w:r w:rsidRPr="00D27141">
        <w:rPr>
          <w:rFonts w:ascii="Times New Roman" w:hAnsi="Times New Roman" w:cs="Times New Roman"/>
          <w:spacing w:val="1"/>
          <w:sz w:val="26"/>
          <w:szCs w:val="26"/>
        </w:rPr>
        <w:t>менившейся образовательной ситуации может быть выделено больше часов, чем в 6 или 7 классе, либо в 8 классе — в связи с организацией предпрофильной по</w:t>
      </w:r>
      <w:r w:rsidRPr="00D27141">
        <w:rPr>
          <w:rFonts w:ascii="Times New Roman" w:hAnsi="Times New Roman" w:cs="Times New Roman"/>
          <w:spacing w:val="1"/>
          <w:sz w:val="26"/>
          <w:szCs w:val="26"/>
        </w:rPr>
        <w:t>д</w:t>
      </w:r>
      <w:r w:rsidRPr="00D27141">
        <w:rPr>
          <w:rFonts w:ascii="Times New Roman" w:hAnsi="Times New Roman" w:cs="Times New Roman"/>
          <w:spacing w:val="1"/>
          <w:sz w:val="26"/>
          <w:szCs w:val="26"/>
        </w:rPr>
        <w:t>готовки и т. д. Выделение часов на внеурочную деятельность может различаться в связи необходимостью преодоления противоречий и разрешения проблем, во</w:t>
      </w:r>
      <w:r w:rsidRPr="00D27141">
        <w:rPr>
          <w:rFonts w:ascii="Times New Roman" w:hAnsi="Times New Roman" w:cs="Times New Roman"/>
          <w:spacing w:val="1"/>
          <w:sz w:val="26"/>
          <w:szCs w:val="26"/>
        </w:rPr>
        <w:t>з</w:t>
      </w:r>
      <w:r w:rsidRPr="00D27141">
        <w:rPr>
          <w:rFonts w:ascii="Times New Roman" w:hAnsi="Times New Roman" w:cs="Times New Roman"/>
          <w:spacing w:val="1"/>
          <w:sz w:val="26"/>
          <w:szCs w:val="26"/>
        </w:rPr>
        <w:t>никающих в том или ином ученическом коллективе.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зависимости от решения педагогического коллектива, родительской о</w:t>
      </w:r>
      <w:r w:rsidRPr="00D27141">
        <w:rPr>
          <w:rFonts w:ascii="Times New Roman" w:hAnsi="Times New Roman" w:cs="Times New Roman"/>
          <w:sz w:val="26"/>
          <w:szCs w:val="26"/>
        </w:rPr>
        <w:t>б</w:t>
      </w:r>
      <w:r w:rsidRPr="00D27141">
        <w:rPr>
          <w:rFonts w:ascii="Times New Roman" w:hAnsi="Times New Roman" w:cs="Times New Roman"/>
          <w:sz w:val="26"/>
          <w:szCs w:val="26"/>
        </w:rPr>
        <w:t>щественности, интересов и запросов детей и родителей в МБОУ «СОШ №9 им.Рыбникова» могут реализовываться различные модели плана внеурочной де</w:t>
      </w:r>
      <w:r w:rsidRPr="00D27141">
        <w:rPr>
          <w:rFonts w:ascii="Times New Roman" w:hAnsi="Times New Roman" w:cs="Times New Roman"/>
          <w:sz w:val="26"/>
          <w:szCs w:val="26"/>
        </w:rPr>
        <w:t>я</w:t>
      </w:r>
      <w:r w:rsidRPr="00D27141">
        <w:rPr>
          <w:rFonts w:ascii="Times New Roman" w:hAnsi="Times New Roman" w:cs="Times New Roman"/>
          <w:sz w:val="26"/>
          <w:szCs w:val="26"/>
        </w:rPr>
        <w:t>тельности:</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модель плана с преобладанием учебно-познавательной де</w:t>
      </w:r>
      <w:r w:rsidR="00D27141" w:rsidRPr="00D27141">
        <w:rPr>
          <w:rFonts w:ascii="Times New Roman" w:hAnsi="Times New Roman" w:cs="Times New Roman"/>
          <w:sz w:val="26"/>
          <w:szCs w:val="26"/>
        </w:rPr>
        <w:t>я</w:t>
      </w:r>
      <w:r w:rsidR="00D27141" w:rsidRPr="00D27141">
        <w:rPr>
          <w:rFonts w:ascii="Times New Roman" w:hAnsi="Times New Roman" w:cs="Times New Roman"/>
          <w:sz w:val="26"/>
          <w:szCs w:val="26"/>
        </w:rPr>
        <w:t>тельности, когда наибольшее внимание уделяется внеурочной деятельности по учебным предметам и организационному обеспечению учебной деятел</w:t>
      </w:r>
      <w:r w:rsidR="00D27141" w:rsidRPr="00D27141">
        <w:rPr>
          <w:rFonts w:ascii="Times New Roman" w:hAnsi="Times New Roman" w:cs="Times New Roman"/>
          <w:sz w:val="26"/>
          <w:szCs w:val="26"/>
        </w:rPr>
        <w:t>ь</w:t>
      </w:r>
      <w:r w:rsidR="00D27141" w:rsidRPr="00D27141">
        <w:rPr>
          <w:rFonts w:ascii="Times New Roman" w:hAnsi="Times New Roman" w:cs="Times New Roman"/>
          <w:sz w:val="26"/>
          <w:szCs w:val="26"/>
        </w:rPr>
        <w:t>ности;</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27141" w:rsidRPr="00D27141">
        <w:rPr>
          <w:rFonts w:ascii="Times New Roman" w:hAnsi="Times New Roman" w:cs="Times New Roman"/>
          <w:sz w:val="26"/>
          <w:szCs w:val="26"/>
        </w:rPr>
        <w:t>модель плана с преобладанием деятельности ученических с</w:t>
      </w:r>
      <w:r w:rsidR="00D27141" w:rsidRPr="00D27141">
        <w:rPr>
          <w:rFonts w:ascii="Times New Roman" w:hAnsi="Times New Roman" w:cs="Times New Roman"/>
          <w:sz w:val="26"/>
          <w:szCs w:val="26"/>
        </w:rPr>
        <w:t>о</w:t>
      </w:r>
      <w:r w:rsidR="00D27141" w:rsidRPr="00D27141">
        <w:rPr>
          <w:rFonts w:ascii="Times New Roman" w:hAnsi="Times New Roman" w:cs="Times New Roman"/>
          <w:sz w:val="26"/>
          <w:szCs w:val="26"/>
        </w:rPr>
        <w:t xml:space="preserve">обществ и воспитательных мероприятий.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данном случае в ООП вносятся изменения.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компетенции в сфере общественной самоорганизации, участия в общественно значимой совместной деятельности.</w:t>
      </w:r>
    </w:p>
    <w:p w:rsidR="00D27141" w:rsidRPr="00D27141" w:rsidRDefault="00D27141" w:rsidP="00D27141">
      <w:pPr>
        <w:pStyle w:val="list-dash"/>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Организация жизни ученических сообществ может происх</w:t>
      </w:r>
      <w:r w:rsidRPr="00D27141">
        <w:rPr>
          <w:rFonts w:ascii="Times New Roman" w:hAnsi="Times New Roman" w:cs="Times New Roman"/>
          <w:sz w:val="26"/>
          <w:szCs w:val="26"/>
        </w:rPr>
        <w:t>о</w:t>
      </w:r>
      <w:r w:rsidRPr="00D27141">
        <w:rPr>
          <w:rFonts w:ascii="Times New Roman" w:hAnsi="Times New Roman" w:cs="Times New Roman"/>
          <w:sz w:val="26"/>
          <w:szCs w:val="26"/>
        </w:rPr>
        <w:t>дить:</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в рамках внеурочной деятельности в ученическом классе, о</w:t>
      </w:r>
      <w:r w:rsidR="00D27141" w:rsidRPr="00D27141">
        <w:rPr>
          <w:rFonts w:ascii="Times New Roman" w:hAnsi="Times New Roman" w:cs="Times New Roman"/>
          <w:sz w:val="26"/>
          <w:szCs w:val="26"/>
        </w:rPr>
        <w:t>б</w:t>
      </w:r>
      <w:r w:rsidR="00D27141" w:rsidRPr="00D27141">
        <w:rPr>
          <w:rFonts w:ascii="Times New Roman" w:hAnsi="Times New Roman" w:cs="Times New Roman"/>
          <w:sz w:val="26"/>
          <w:szCs w:val="26"/>
        </w:rPr>
        <w:t xml:space="preserve">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через приобщение обучающихся к общественной деятельности и школьным традициям, участие обучающихся в деятельности производс</w:t>
      </w:r>
      <w:r w:rsidR="00D27141" w:rsidRPr="00D27141">
        <w:rPr>
          <w:rFonts w:ascii="Times New Roman" w:hAnsi="Times New Roman" w:cs="Times New Roman"/>
          <w:sz w:val="26"/>
          <w:szCs w:val="26"/>
        </w:rPr>
        <w:t>т</w:t>
      </w:r>
      <w:r w:rsidR="00D27141" w:rsidRPr="00D27141">
        <w:rPr>
          <w:rFonts w:ascii="Times New Roman" w:hAnsi="Times New Roman" w:cs="Times New Roman"/>
          <w:sz w:val="26"/>
          <w:szCs w:val="26"/>
        </w:rPr>
        <w:t xml:space="preserve">венных, творческих объединений, благотворительных организаций; </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через участие в экологическом просвещении сверстников, р</w:t>
      </w:r>
      <w:r w:rsidR="00D27141" w:rsidRPr="00D27141">
        <w:rPr>
          <w:rFonts w:ascii="Times New Roman" w:hAnsi="Times New Roman" w:cs="Times New Roman"/>
          <w:sz w:val="26"/>
          <w:szCs w:val="26"/>
        </w:rPr>
        <w:t>о</w:t>
      </w:r>
      <w:r w:rsidR="00D27141" w:rsidRPr="00D27141">
        <w:rPr>
          <w:rFonts w:ascii="Times New Roman" w:hAnsi="Times New Roman" w:cs="Times New Roman"/>
          <w:sz w:val="26"/>
          <w:szCs w:val="26"/>
        </w:rPr>
        <w:t>дителей, населения, в благоустройстве школы, класса, сельского поселения, города, в ходе партнерства с общественными организациями и объедин</w:t>
      </w:r>
      <w:r w:rsidR="00D27141" w:rsidRPr="00D27141">
        <w:rPr>
          <w:rFonts w:ascii="Times New Roman" w:hAnsi="Times New Roman" w:cs="Times New Roman"/>
          <w:sz w:val="26"/>
          <w:szCs w:val="26"/>
        </w:rPr>
        <w:t>е</w:t>
      </w:r>
      <w:r w:rsidR="00D27141" w:rsidRPr="00D27141">
        <w:rPr>
          <w:rFonts w:ascii="Times New Roman" w:hAnsi="Times New Roman" w:cs="Times New Roman"/>
          <w:sz w:val="26"/>
          <w:szCs w:val="26"/>
        </w:rPr>
        <w:t>ниями.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Формы внеурочной деятельности предусматривают активность и самосто</w:t>
      </w:r>
      <w:r w:rsidRPr="00D27141">
        <w:rPr>
          <w:rFonts w:ascii="Times New Roman" w:hAnsi="Times New Roman" w:cs="Times New Roman"/>
          <w:sz w:val="26"/>
          <w:szCs w:val="26"/>
        </w:rPr>
        <w:t>я</w:t>
      </w:r>
      <w:r w:rsidRPr="00D27141">
        <w:rPr>
          <w:rFonts w:ascii="Times New Roman" w:hAnsi="Times New Roman" w:cs="Times New Roman"/>
          <w:sz w:val="26"/>
          <w:szCs w:val="26"/>
        </w:rPr>
        <w:t>тельность обучающихся, сочетают индивидуальную и групповую работу; обеспечивают гибкий режим занятий (продолжительность, последовательность), п</w:t>
      </w:r>
      <w:r w:rsidRPr="00D27141">
        <w:rPr>
          <w:rFonts w:ascii="Times New Roman" w:hAnsi="Times New Roman" w:cs="Times New Roman"/>
          <w:sz w:val="26"/>
          <w:szCs w:val="26"/>
        </w:rPr>
        <w:t>е</w:t>
      </w:r>
      <w:r w:rsidRPr="00D27141">
        <w:rPr>
          <w:rFonts w:ascii="Times New Roman" w:hAnsi="Times New Roman" w:cs="Times New Roman"/>
          <w:sz w:val="26"/>
          <w:szCs w:val="26"/>
        </w:rPr>
        <w:t>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В зависимости от конкретных условий реализации основной общеобраз</w:t>
      </w:r>
      <w:r w:rsidRPr="00D27141">
        <w:rPr>
          <w:rFonts w:ascii="Times New Roman" w:hAnsi="Times New Roman" w:cs="Times New Roman"/>
          <w:sz w:val="26"/>
          <w:szCs w:val="26"/>
        </w:rPr>
        <w:t>о</w:t>
      </w:r>
      <w:r w:rsidRPr="00D27141">
        <w:rPr>
          <w:rFonts w:ascii="Times New Roman" w:hAnsi="Times New Roman" w:cs="Times New Roman"/>
          <w:sz w:val="26"/>
          <w:szCs w:val="26"/>
        </w:rPr>
        <w:t>вательной программы, числа обучающихся и их возрастных особенностей допу</w:t>
      </w:r>
      <w:r w:rsidRPr="00D27141">
        <w:rPr>
          <w:rFonts w:ascii="Times New Roman" w:hAnsi="Times New Roman" w:cs="Times New Roman"/>
          <w:sz w:val="26"/>
          <w:szCs w:val="26"/>
        </w:rPr>
        <w:t>с</w:t>
      </w:r>
      <w:r w:rsidRPr="00D27141">
        <w:rPr>
          <w:rFonts w:ascii="Times New Roman" w:hAnsi="Times New Roman" w:cs="Times New Roman"/>
          <w:sz w:val="26"/>
          <w:szCs w:val="26"/>
        </w:rPr>
        <w:t>кается формирование учебных групп из обучающихся разных классов в пределах одного уровня образования.</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В целях реализации плана внеурочной деятельности МБОУ «СОШ №9 им.Рыбникова» может предусматриваться использование ресурсов других орг</w:t>
      </w:r>
      <w:r w:rsidRPr="00D27141">
        <w:rPr>
          <w:rFonts w:ascii="Times New Roman" w:hAnsi="Times New Roman" w:cs="Times New Roman"/>
          <w:sz w:val="26"/>
          <w:szCs w:val="26"/>
        </w:rPr>
        <w:t>а</w:t>
      </w:r>
      <w:r w:rsidRPr="00D27141">
        <w:rPr>
          <w:rFonts w:ascii="Times New Roman" w:hAnsi="Times New Roman" w:cs="Times New Roman"/>
          <w:sz w:val="26"/>
          <w:szCs w:val="26"/>
        </w:rPr>
        <w:t>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w:t>
      </w:r>
      <w:r w:rsidRPr="00D27141">
        <w:rPr>
          <w:rFonts w:ascii="Times New Roman" w:hAnsi="Times New Roman" w:cs="Times New Roman"/>
          <w:sz w:val="26"/>
          <w:szCs w:val="26"/>
        </w:rPr>
        <w:t>е</w:t>
      </w:r>
      <w:r w:rsidRPr="00D27141">
        <w:rPr>
          <w:rFonts w:ascii="Times New Roman" w:hAnsi="Times New Roman" w:cs="Times New Roman"/>
          <w:sz w:val="26"/>
          <w:szCs w:val="26"/>
        </w:rPr>
        <w:t>сурсами.</w:t>
      </w:r>
    </w:p>
    <w:p w:rsidR="008C319F" w:rsidRPr="00D27141" w:rsidRDefault="008C319F" w:rsidP="00D27141">
      <w:pPr>
        <w:spacing w:after="0" w:line="240" w:lineRule="auto"/>
        <w:jc w:val="both"/>
        <w:rPr>
          <w:rFonts w:cs="Times New Roman"/>
          <w:b/>
          <w:sz w:val="26"/>
          <w:szCs w:val="26"/>
        </w:rPr>
      </w:pPr>
    </w:p>
    <w:p w:rsidR="001E7CDE" w:rsidRPr="00D27141" w:rsidRDefault="00B4280B" w:rsidP="00D27141">
      <w:pPr>
        <w:spacing w:after="0" w:line="240" w:lineRule="auto"/>
        <w:ind w:firstLine="709"/>
        <w:jc w:val="both"/>
        <w:rPr>
          <w:rFonts w:cs="Times New Roman"/>
          <w:b/>
          <w:sz w:val="26"/>
          <w:szCs w:val="26"/>
        </w:rPr>
      </w:pPr>
      <w:r w:rsidRPr="00D27141">
        <w:rPr>
          <w:rFonts w:cs="Times New Roman"/>
          <w:b/>
          <w:sz w:val="26"/>
          <w:szCs w:val="26"/>
        </w:rPr>
        <w:t>Содержание плана внеурочной деятельности</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Величина недельной образовательной нагрузки (количество занятий), реализуемой через внеурочную деятельность, определяется за пределами </w:t>
      </w:r>
      <w:r w:rsidRPr="00D27141">
        <w:rPr>
          <w:rFonts w:cs="Times New Roman"/>
          <w:sz w:val="26"/>
          <w:szCs w:val="26"/>
        </w:rPr>
        <w:lastRenderedPageBreak/>
        <w:t xml:space="preserve">количества часов, отведенных на освоение обучающимися </w:t>
      </w:r>
      <w:r w:rsidR="001E7CDE" w:rsidRPr="00D27141">
        <w:rPr>
          <w:rFonts w:cs="Times New Roman"/>
          <w:sz w:val="26"/>
          <w:szCs w:val="26"/>
        </w:rPr>
        <w:t xml:space="preserve">с ЗПР </w:t>
      </w:r>
      <w:r w:rsidRPr="00D27141">
        <w:rPr>
          <w:rFonts w:cs="Times New Roman"/>
          <w:sz w:val="26"/>
          <w:szCs w:val="26"/>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D27141" w:rsidRDefault="00733E92" w:rsidP="00D27141">
      <w:pPr>
        <w:spacing w:after="0" w:line="240" w:lineRule="auto"/>
        <w:ind w:firstLine="709"/>
        <w:jc w:val="both"/>
        <w:rPr>
          <w:rFonts w:cs="Times New Roman"/>
          <w:sz w:val="26"/>
          <w:szCs w:val="26"/>
        </w:rPr>
      </w:pPr>
      <w:r w:rsidRPr="00D27141">
        <w:rPr>
          <w:rFonts w:cs="Times New Roman"/>
          <w:sz w:val="26"/>
          <w:szCs w:val="26"/>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D27141" w:rsidRDefault="00733E92" w:rsidP="00D27141">
      <w:pPr>
        <w:spacing w:after="0" w:line="240" w:lineRule="auto"/>
        <w:ind w:firstLine="709"/>
        <w:jc w:val="both"/>
        <w:rPr>
          <w:rFonts w:cs="Times New Roman"/>
          <w:sz w:val="26"/>
          <w:szCs w:val="26"/>
        </w:rPr>
      </w:pPr>
      <w:r w:rsidRPr="00D27141">
        <w:rPr>
          <w:rFonts w:cs="Times New Roman"/>
          <w:sz w:val="26"/>
          <w:szCs w:val="26"/>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00D27141" w:rsidRPr="00D27141">
        <w:rPr>
          <w:rFonts w:cs="Times New Roman"/>
          <w:sz w:val="26"/>
          <w:szCs w:val="26"/>
        </w:rPr>
        <w:t>МБОУ «СОШ №9 им.Рыбникова»</w:t>
      </w:r>
      <w:r w:rsidRPr="00D27141">
        <w:rPr>
          <w:rFonts w:cs="Times New Roman"/>
          <w:sz w:val="26"/>
          <w:szCs w:val="26"/>
        </w:rPr>
        <w:t xml:space="preserve"> могут реализовы</w:t>
      </w:r>
      <w:r w:rsidR="00455436" w:rsidRPr="00D27141">
        <w:rPr>
          <w:rFonts w:cs="Times New Roman"/>
          <w:sz w:val="26"/>
          <w:szCs w:val="26"/>
        </w:rPr>
        <w:t>в</w:t>
      </w:r>
      <w:r w:rsidRPr="00D27141">
        <w:rPr>
          <w:rFonts w:cs="Times New Roman"/>
          <w:sz w:val="26"/>
          <w:szCs w:val="26"/>
        </w:rPr>
        <w:t>аться различные модели плана внеурочной деятельности:</w:t>
      </w:r>
    </w:p>
    <w:p w:rsidR="00733E92" w:rsidRPr="00D27141" w:rsidRDefault="00733E9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D27141" w:rsidRDefault="00733E9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модель плана с преобладанием педагогической поддержки обучающихся</w:t>
      </w:r>
      <w:r w:rsidR="001A33CF" w:rsidRPr="00D27141">
        <w:rPr>
          <w:rFonts w:cs="Times New Roman"/>
          <w:sz w:val="26"/>
          <w:szCs w:val="26"/>
        </w:rPr>
        <w:t xml:space="preserve"> с ЗПР</w:t>
      </w:r>
      <w:r w:rsidRPr="00D27141">
        <w:rPr>
          <w:rFonts w:cs="Times New Roman"/>
          <w:sz w:val="26"/>
          <w:szCs w:val="26"/>
        </w:rPr>
        <w:t xml:space="preserve"> и работы по обеспечению их благополучия в пространстве общеобразовательной школы;</w:t>
      </w:r>
    </w:p>
    <w:p w:rsidR="00733E92" w:rsidRPr="00D27141" w:rsidRDefault="00733E92"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модель плана с преобладанием деятельности ученических сообществ и воспитательных мероприятий. </w:t>
      </w:r>
    </w:p>
    <w:p w:rsidR="00B4280B" w:rsidRPr="00D27141" w:rsidRDefault="00B4280B" w:rsidP="00D27141">
      <w:pPr>
        <w:spacing w:after="0" w:line="240" w:lineRule="auto"/>
        <w:ind w:firstLine="709"/>
        <w:jc w:val="both"/>
        <w:rPr>
          <w:rFonts w:cs="Times New Roman"/>
          <w:sz w:val="26"/>
          <w:szCs w:val="26"/>
        </w:rPr>
      </w:pPr>
      <w:r w:rsidRPr="00D27141">
        <w:rPr>
          <w:rFonts w:cs="Times New Roman"/>
          <w:bCs/>
          <w:sz w:val="26"/>
          <w:szCs w:val="26"/>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D27141">
        <w:rPr>
          <w:rFonts w:cs="Times New Roman"/>
          <w:sz w:val="26"/>
          <w:szCs w:val="26"/>
        </w:rPr>
        <w:t>российской гражданской идентичности и таких компетенций, как</w:t>
      </w:r>
      <w:r w:rsidRPr="00D27141">
        <w:rPr>
          <w:rFonts w:cs="Times New Roman"/>
          <w:bCs/>
          <w:sz w:val="26"/>
          <w:szCs w:val="26"/>
        </w:rPr>
        <w:t>:</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компетенции в сфере общественной самоорганизации, участия в общественно значимой совместной деятельности.</w:t>
      </w:r>
    </w:p>
    <w:p w:rsidR="00B4280B" w:rsidRPr="00D27141" w:rsidRDefault="00B4280B" w:rsidP="00D27141">
      <w:pPr>
        <w:tabs>
          <w:tab w:val="left" w:pos="-426"/>
        </w:tabs>
        <w:spacing w:after="0" w:line="240" w:lineRule="auto"/>
        <w:ind w:firstLine="709"/>
        <w:jc w:val="both"/>
        <w:rPr>
          <w:rFonts w:cs="Times New Roman"/>
          <w:sz w:val="26"/>
          <w:szCs w:val="26"/>
        </w:rPr>
      </w:pPr>
      <w:r w:rsidRPr="00D27141">
        <w:rPr>
          <w:rFonts w:cs="Times New Roman"/>
          <w:bCs/>
          <w:sz w:val="26"/>
          <w:szCs w:val="26"/>
        </w:rPr>
        <w:t xml:space="preserve">Организация жизни ученических сообществ </w:t>
      </w:r>
      <w:r w:rsidRPr="00D27141">
        <w:rPr>
          <w:rFonts w:cs="Times New Roman"/>
          <w:sz w:val="26"/>
          <w:szCs w:val="26"/>
        </w:rPr>
        <w:t>может происходить:</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D27141">
        <w:rPr>
          <w:rFonts w:cs="Times New Roman"/>
          <w:sz w:val="26"/>
          <w:szCs w:val="26"/>
        </w:rPr>
        <w:t>образовательной организации</w:t>
      </w:r>
      <w:r w:rsidRPr="00D27141">
        <w:rPr>
          <w:rFonts w:cs="Times New Roman"/>
          <w:sz w:val="26"/>
          <w:szCs w:val="26"/>
        </w:rPr>
        <w:t xml:space="preserve"> и за ее пределами; </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D27141" w:rsidRDefault="00B4280B"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через участие в экологическом просвещении сверстников, родителей, населения, в благоустройстве </w:t>
      </w:r>
      <w:r w:rsidR="005A26B5" w:rsidRPr="00D27141">
        <w:rPr>
          <w:rFonts w:cs="Times New Roman"/>
          <w:sz w:val="26"/>
          <w:szCs w:val="26"/>
        </w:rPr>
        <w:t>образовательной организации</w:t>
      </w:r>
      <w:r w:rsidRPr="00D27141">
        <w:rPr>
          <w:rFonts w:cs="Times New Roman"/>
          <w:sz w:val="26"/>
          <w:szCs w:val="26"/>
        </w:rPr>
        <w:t>, класса, сельского поселения, города, в ходе партнерства с общественными организациями и объединениями.</w:t>
      </w:r>
    </w:p>
    <w:p w:rsidR="00B4280B" w:rsidRPr="00D27141" w:rsidRDefault="001A33CF" w:rsidP="00D27141">
      <w:pPr>
        <w:spacing w:after="0" w:line="240" w:lineRule="auto"/>
        <w:ind w:firstLine="709"/>
        <w:jc w:val="both"/>
        <w:rPr>
          <w:rFonts w:cs="Times New Roman"/>
          <w:sz w:val="26"/>
          <w:szCs w:val="26"/>
        </w:rPr>
      </w:pPr>
      <w:r w:rsidRPr="00D27141">
        <w:rPr>
          <w:rFonts w:cs="Times New Roman"/>
          <w:sz w:val="26"/>
          <w:szCs w:val="26"/>
        </w:rPr>
        <w:t xml:space="preserve">Формы внеурочной деятельности </w:t>
      </w:r>
      <w:r w:rsidR="00D27141" w:rsidRPr="00D27141">
        <w:rPr>
          <w:rFonts w:cs="Times New Roman"/>
          <w:sz w:val="26"/>
          <w:szCs w:val="26"/>
        </w:rPr>
        <w:t>предусматривают</w:t>
      </w:r>
      <w:r w:rsidRPr="00D27141">
        <w:rPr>
          <w:rFonts w:cs="Times New Roman"/>
          <w:sz w:val="26"/>
          <w:szCs w:val="26"/>
        </w:rPr>
        <w:t xml:space="preserve"> активность и самостоятельность обучающихся, сочетать индивидуальную и групповую работу; </w:t>
      </w:r>
      <w:r w:rsidRPr="00D27141">
        <w:rPr>
          <w:rFonts w:cs="Times New Roman"/>
          <w:sz w:val="26"/>
          <w:szCs w:val="26"/>
        </w:rPr>
        <w:lastRenderedPageBreak/>
        <w:t>обес</w:t>
      </w:r>
      <w:r w:rsidR="00D27141" w:rsidRPr="00D27141">
        <w:rPr>
          <w:rFonts w:cs="Times New Roman"/>
          <w:sz w:val="26"/>
          <w:szCs w:val="26"/>
        </w:rPr>
        <w:t>печивают</w:t>
      </w:r>
      <w:r w:rsidRPr="00D27141">
        <w:rPr>
          <w:rFonts w:cs="Times New Roman"/>
          <w:sz w:val="26"/>
          <w:szCs w:val="26"/>
        </w:rPr>
        <w:t xml:space="preserve"> проектную и исследовательскую деятельность, экскурсии (в музеи, парки, на предприятия и др.), походы, деловые игры и пр.</w:t>
      </w:r>
    </w:p>
    <w:p w:rsidR="00455436" w:rsidRPr="00D27141" w:rsidRDefault="00455436" w:rsidP="00D27141">
      <w:pPr>
        <w:spacing w:after="0" w:line="240" w:lineRule="auto"/>
        <w:rPr>
          <w:rFonts w:cs="Times New Roman"/>
          <w:b/>
          <w:sz w:val="26"/>
          <w:szCs w:val="26"/>
        </w:rPr>
      </w:pPr>
    </w:p>
    <w:p w:rsidR="00D27141" w:rsidRPr="00D27141" w:rsidRDefault="00D27141" w:rsidP="00D27141">
      <w:pPr>
        <w:spacing w:after="0" w:line="240" w:lineRule="auto"/>
        <w:rPr>
          <w:rFonts w:cs="Times New Roman"/>
          <w:b/>
          <w:sz w:val="26"/>
          <w:szCs w:val="26"/>
        </w:rPr>
      </w:pPr>
    </w:p>
    <w:p w:rsidR="00D27141" w:rsidRPr="00D27141" w:rsidRDefault="00D27141" w:rsidP="00D27141">
      <w:pPr>
        <w:spacing w:after="0" w:line="240" w:lineRule="auto"/>
        <w:rPr>
          <w:rFonts w:cs="Times New Roman"/>
          <w:b/>
          <w:sz w:val="26"/>
          <w:szCs w:val="26"/>
        </w:rPr>
      </w:pPr>
    </w:p>
    <w:p w:rsidR="00D27141" w:rsidRPr="00D27141" w:rsidRDefault="00D27141" w:rsidP="00D27141">
      <w:pPr>
        <w:spacing w:after="0" w:line="240" w:lineRule="auto"/>
        <w:rPr>
          <w:rFonts w:cs="Times New Roman"/>
          <w:b/>
          <w:sz w:val="26"/>
          <w:szCs w:val="26"/>
        </w:rPr>
      </w:pPr>
    </w:p>
    <w:p w:rsidR="00D27141" w:rsidRPr="00D27141" w:rsidRDefault="00D27141" w:rsidP="00D27141">
      <w:pPr>
        <w:spacing w:after="0" w:line="240" w:lineRule="auto"/>
        <w:rPr>
          <w:rFonts w:cs="Times New Roman"/>
          <w:b/>
          <w:sz w:val="26"/>
          <w:szCs w:val="26"/>
        </w:rPr>
      </w:pPr>
    </w:p>
    <w:p w:rsidR="00D27141" w:rsidRDefault="00D27141"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Default="00091B4F" w:rsidP="00D27141">
      <w:pPr>
        <w:spacing w:after="0" w:line="240" w:lineRule="auto"/>
        <w:rPr>
          <w:rFonts w:cs="Times New Roman"/>
          <w:caps/>
          <w:sz w:val="26"/>
          <w:szCs w:val="26"/>
        </w:rPr>
      </w:pPr>
    </w:p>
    <w:p w:rsidR="00091B4F" w:rsidRPr="00D27141" w:rsidRDefault="00091B4F" w:rsidP="00D27141">
      <w:pPr>
        <w:spacing w:after="0" w:line="240" w:lineRule="auto"/>
        <w:rPr>
          <w:rFonts w:cs="Times New Roman"/>
          <w:caps/>
          <w:sz w:val="26"/>
          <w:szCs w:val="26"/>
        </w:rPr>
      </w:pPr>
    </w:p>
    <w:p w:rsidR="00D27141" w:rsidRPr="00D27141" w:rsidRDefault="00D27141" w:rsidP="00D27141">
      <w:pPr>
        <w:spacing w:after="0" w:line="240" w:lineRule="auto"/>
        <w:rPr>
          <w:rFonts w:cs="Times New Roman"/>
          <w:caps/>
          <w:sz w:val="26"/>
          <w:szCs w:val="26"/>
        </w:rPr>
      </w:pPr>
    </w:p>
    <w:p w:rsidR="00B265DF" w:rsidRPr="00D27141" w:rsidRDefault="00025187" w:rsidP="00D27141">
      <w:pPr>
        <w:pStyle w:val="3"/>
        <w:spacing w:line="240" w:lineRule="auto"/>
        <w:ind w:firstLine="709"/>
        <w:rPr>
          <w:rFonts w:cs="Times New Roman"/>
          <w:caps/>
          <w:sz w:val="26"/>
          <w:szCs w:val="26"/>
        </w:rPr>
      </w:pPr>
      <w:bookmarkStart w:id="492" w:name="_Toc109670550"/>
      <w:r w:rsidRPr="00D27141">
        <w:rPr>
          <w:rFonts w:cs="Times New Roman"/>
          <w:caps/>
          <w:sz w:val="26"/>
          <w:szCs w:val="26"/>
        </w:rPr>
        <w:lastRenderedPageBreak/>
        <w:t>2.3.</w:t>
      </w:r>
      <w:r w:rsidR="00B265DF" w:rsidRPr="00D27141">
        <w:rPr>
          <w:rFonts w:cs="Times New Roman"/>
          <w:caps/>
          <w:sz w:val="26"/>
          <w:szCs w:val="26"/>
        </w:rPr>
        <w:t>4</w:t>
      </w:r>
      <w:r w:rsidRPr="00D27141">
        <w:rPr>
          <w:rFonts w:cs="Times New Roman"/>
          <w:caps/>
          <w:sz w:val="26"/>
          <w:szCs w:val="26"/>
        </w:rPr>
        <w:t>. календарный план воспитательной работы</w:t>
      </w:r>
      <w:bookmarkEnd w:id="492"/>
    </w:p>
    <w:p w:rsidR="00D27141" w:rsidRPr="00D27141" w:rsidRDefault="00D27141" w:rsidP="00D27141">
      <w:pPr>
        <w:pStyle w:val="h3-first"/>
        <w:spacing w:before="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Пояснительная записка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Календарный план воспитательной работы составляется на текущий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ный год. В нем конкретизируется заявленная в программе воспитания работа применительно к данному учебному году.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Календарный план разрабатывается в соответствии с модулями рабочей программы воспитания: как инвариантными, так и вариативными .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видуальные программы и планы работы данных педагогов.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сти за их планирование, подготовку, проведение и анализ.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вожатый, социальный пед</w:t>
      </w:r>
      <w:r w:rsidRPr="00D27141">
        <w:rPr>
          <w:rFonts w:ascii="Times New Roman" w:hAnsi="Times New Roman" w:cs="Times New Roman"/>
          <w:sz w:val="26"/>
          <w:szCs w:val="26"/>
        </w:rPr>
        <w:t>а</w:t>
      </w:r>
      <w:r w:rsidRPr="00D27141">
        <w:rPr>
          <w:rFonts w:ascii="Times New Roman" w:hAnsi="Times New Roman" w:cs="Times New Roman"/>
          <w:sz w:val="26"/>
          <w:szCs w:val="26"/>
        </w:rPr>
        <w:t>гог, классный руководитель, педагог дополнительного образования, учитель. Привлекаются к организации также родители, социальные партнеры школы и сами школьники.</w:t>
      </w:r>
    </w:p>
    <w:p w:rsidR="00D27141" w:rsidRPr="00D27141" w:rsidRDefault="00D27141" w:rsidP="00D27141">
      <w:pPr>
        <w:pStyle w:val="body"/>
        <w:spacing w:line="240" w:lineRule="auto"/>
        <w:ind w:firstLine="709"/>
        <w:rPr>
          <w:rFonts w:ascii="Times New Roman" w:hAnsi="Times New Roman" w:cs="Times New Roman"/>
          <w:spacing w:val="1"/>
          <w:sz w:val="26"/>
          <w:szCs w:val="26"/>
        </w:rPr>
      </w:pPr>
      <w:r w:rsidRPr="00D27141">
        <w:rPr>
          <w:rFonts w:ascii="Times New Roman" w:hAnsi="Times New Roman" w:cs="Times New Roman"/>
          <w:spacing w:val="1"/>
          <w:sz w:val="26"/>
          <w:szCs w:val="26"/>
        </w:rPr>
        <w:t>При формировании календарного плана воспитательной работы МБОУ «СОШ №9 им.Рыбникова» включает в него мероприятия, рекомендованные федеральными и региональными органами исполнительной власти, осуществля</w:t>
      </w:r>
      <w:r w:rsidRPr="00D27141">
        <w:rPr>
          <w:rFonts w:ascii="Times New Roman" w:hAnsi="Times New Roman" w:cs="Times New Roman"/>
          <w:spacing w:val="1"/>
          <w:sz w:val="26"/>
          <w:szCs w:val="26"/>
        </w:rPr>
        <w:t>ю</w:t>
      </w:r>
      <w:r w:rsidRPr="00D27141">
        <w:rPr>
          <w:rFonts w:ascii="Times New Roman" w:hAnsi="Times New Roman" w:cs="Times New Roman"/>
          <w:spacing w:val="1"/>
          <w:sz w:val="26"/>
          <w:szCs w:val="26"/>
        </w:rPr>
        <w:t>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w:t>
      </w:r>
      <w:r w:rsidRPr="00D27141">
        <w:rPr>
          <w:rFonts w:ascii="Times New Roman" w:hAnsi="Times New Roman" w:cs="Times New Roman"/>
          <w:spacing w:val="1"/>
          <w:sz w:val="26"/>
          <w:szCs w:val="26"/>
        </w:rPr>
        <w:t>с</w:t>
      </w:r>
      <w:r w:rsidRPr="00D27141">
        <w:rPr>
          <w:rFonts w:ascii="Times New Roman" w:hAnsi="Times New Roman" w:cs="Times New Roman"/>
          <w:spacing w:val="1"/>
          <w:sz w:val="26"/>
          <w:szCs w:val="26"/>
        </w:rPr>
        <w:t>тории и культуры, а также перечня всероссийских мероприятий, реализуемых детскими и молодежными общественными объединениями.</w:t>
      </w:r>
    </w:p>
    <w:p w:rsidR="00D27141" w:rsidRPr="00D27141" w:rsidRDefault="00D27141" w:rsidP="00D27141">
      <w:pPr>
        <w:pStyle w:val="body"/>
        <w:spacing w:line="240" w:lineRule="auto"/>
        <w:ind w:firstLine="709"/>
        <w:rPr>
          <w:rFonts w:ascii="Times New Roman" w:hAnsi="Times New Roman" w:cs="Times New Roman"/>
          <w:sz w:val="26"/>
          <w:szCs w:val="26"/>
        </w:rPr>
      </w:pPr>
      <w:r w:rsidRPr="00D27141">
        <w:rPr>
          <w:rFonts w:ascii="Times New Roman" w:hAnsi="Times New Roman" w:cs="Times New Roman"/>
          <w:sz w:val="26"/>
          <w:szCs w:val="26"/>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27141" w:rsidRPr="00D27141" w:rsidRDefault="00D27141" w:rsidP="00D27141">
      <w:pPr>
        <w:spacing w:after="0" w:line="240" w:lineRule="auto"/>
        <w:ind w:firstLine="709"/>
        <w:jc w:val="center"/>
        <w:rPr>
          <w:rFonts w:eastAsia="Times New Roman" w:cs="Times New Roman"/>
          <w:sz w:val="26"/>
          <w:szCs w:val="26"/>
        </w:rPr>
      </w:pPr>
      <w:r w:rsidRPr="00D27141">
        <w:rPr>
          <w:rFonts w:eastAsia="Times New Roman" w:cs="Times New Roman"/>
          <w:b/>
          <w:bCs/>
          <w:sz w:val="26"/>
          <w:szCs w:val="26"/>
        </w:rPr>
        <w:t>Государственные праздники. Традиционные праздничные даты</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12 июня – День России</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22 августа – День Государственного флага Российской Федерации</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30 ноября – День Государственного герба Российской Федерации</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12 декабря – День Конституции</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25 декабря – День утверждения трех ФКЗ: о Государственном флаге, гербе и гимне России</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1 сентября – День знаний</w:t>
      </w:r>
    </w:p>
    <w:p w:rsidR="00D27141" w:rsidRPr="00D27141" w:rsidRDefault="00D27141" w:rsidP="00D27141">
      <w:pPr>
        <w:spacing w:after="0" w:line="240" w:lineRule="auto"/>
        <w:ind w:firstLine="709"/>
        <w:rPr>
          <w:rFonts w:eastAsia="Times New Roman" w:cs="Times New Roman"/>
          <w:sz w:val="26"/>
          <w:szCs w:val="26"/>
        </w:rPr>
      </w:pPr>
      <w:r w:rsidRPr="00D27141">
        <w:rPr>
          <w:rFonts w:eastAsia="Times New Roman" w:cs="Times New Roman"/>
          <w:sz w:val="26"/>
          <w:szCs w:val="26"/>
        </w:rPr>
        <w:t>4 ноября – День народного единства</w:t>
      </w:r>
    </w:p>
    <w:p w:rsidR="00D27141" w:rsidRPr="00D27141" w:rsidRDefault="00D27141" w:rsidP="00D27141">
      <w:pPr>
        <w:spacing w:after="0" w:line="240" w:lineRule="auto"/>
        <w:ind w:firstLine="720"/>
        <w:rPr>
          <w:rFonts w:eastAsia="Times New Roman" w:cs="Times New Roman"/>
          <w:sz w:val="26"/>
          <w:szCs w:val="26"/>
        </w:rPr>
      </w:pPr>
      <w:r w:rsidRPr="00D27141">
        <w:rPr>
          <w:rFonts w:eastAsia="Times New Roman" w:cs="Times New Roman"/>
          <w:sz w:val="26"/>
          <w:szCs w:val="26"/>
        </w:rPr>
        <w:t>23 февраля – День защитника Отечества</w:t>
      </w:r>
    </w:p>
    <w:p w:rsidR="00D27141" w:rsidRPr="00D27141" w:rsidRDefault="00D27141" w:rsidP="00D27141">
      <w:pPr>
        <w:spacing w:after="0" w:line="240" w:lineRule="auto"/>
        <w:ind w:firstLine="720"/>
        <w:rPr>
          <w:rFonts w:eastAsia="Times New Roman" w:cs="Times New Roman"/>
          <w:sz w:val="26"/>
          <w:szCs w:val="26"/>
        </w:rPr>
      </w:pPr>
      <w:r w:rsidRPr="00D27141">
        <w:rPr>
          <w:rFonts w:eastAsia="Times New Roman" w:cs="Times New Roman"/>
          <w:sz w:val="26"/>
          <w:szCs w:val="26"/>
        </w:rPr>
        <w:t>8 марта – Международный женский день</w:t>
      </w:r>
    </w:p>
    <w:p w:rsidR="00D27141" w:rsidRPr="00D27141" w:rsidRDefault="00D27141" w:rsidP="00D27141">
      <w:pPr>
        <w:spacing w:after="0" w:line="240" w:lineRule="auto"/>
        <w:ind w:firstLine="720"/>
        <w:rPr>
          <w:rFonts w:eastAsia="Times New Roman" w:cs="Times New Roman"/>
          <w:sz w:val="26"/>
          <w:szCs w:val="26"/>
        </w:rPr>
      </w:pPr>
      <w:r w:rsidRPr="00D27141">
        <w:rPr>
          <w:rFonts w:eastAsia="Times New Roman" w:cs="Times New Roman"/>
          <w:sz w:val="26"/>
          <w:szCs w:val="26"/>
        </w:rPr>
        <w:t>12 апреля – День космонавтики</w:t>
      </w:r>
    </w:p>
    <w:p w:rsidR="00D27141" w:rsidRPr="00D27141" w:rsidRDefault="00D27141" w:rsidP="00D27141">
      <w:pPr>
        <w:spacing w:after="0" w:line="240" w:lineRule="auto"/>
        <w:ind w:firstLine="720"/>
        <w:rPr>
          <w:rFonts w:eastAsia="Times New Roman" w:cs="Times New Roman"/>
          <w:sz w:val="26"/>
          <w:szCs w:val="26"/>
        </w:rPr>
      </w:pPr>
      <w:r w:rsidRPr="00D27141">
        <w:rPr>
          <w:rFonts w:eastAsia="Times New Roman" w:cs="Times New Roman"/>
          <w:sz w:val="26"/>
          <w:szCs w:val="26"/>
        </w:rPr>
        <w:t>1 мая – Праздник Весны и Труда</w:t>
      </w:r>
    </w:p>
    <w:p w:rsidR="00D27141" w:rsidRPr="00D27141" w:rsidRDefault="00D27141" w:rsidP="00D27141">
      <w:pPr>
        <w:spacing w:after="0" w:line="240" w:lineRule="auto"/>
        <w:ind w:firstLine="720"/>
        <w:rPr>
          <w:rFonts w:eastAsia="Times New Roman" w:cs="Times New Roman"/>
          <w:sz w:val="26"/>
          <w:szCs w:val="26"/>
        </w:rPr>
      </w:pPr>
      <w:r w:rsidRPr="00D27141">
        <w:rPr>
          <w:rFonts w:eastAsia="Times New Roman" w:cs="Times New Roman"/>
          <w:sz w:val="26"/>
          <w:szCs w:val="26"/>
        </w:rPr>
        <w:t>9 мая – День Победы</w:t>
      </w:r>
    </w:p>
    <w:p w:rsidR="00D27141" w:rsidRPr="00D27141" w:rsidRDefault="00D27141" w:rsidP="00D27141">
      <w:pPr>
        <w:pStyle w:val="body"/>
        <w:spacing w:line="240" w:lineRule="auto"/>
        <w:ind w:firstLine="680"/>
        <w:rPr>
          <w:rFonts w:ascii="Times New Roman" w:hAnsi="Times New Roman" w:cs="Times New Roman"/>
          <w:sz w:val="26"/>
          <w:szCs w:val="26"/>
        </w:rPr>
      </w:pPr>
    </w:p>
    <w:tbl>
      <w:tblPr>
        <w:tblStyle w:val="60"/>
        <w:tblW w:w="0" w:type="auto"/>
        <w:tblLayout w:type="fixed"/>
        <w:tblLook w:val="0000"/>
      </w:tblPr>
      <w:tblGrid>
        <w:gridCol w:w="3936"/>
        <w:gridCol w:w="1559"/>
        <w:gridCol w:w="1417"/>
        <w:gridCol w:w="2518"/>
      </w:tblGrid>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Модуль «Ключевые общешкольные дела»</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Праздник «День знаний»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pacing w:val="-2"/>
                <w:sz w:val="26"/>
                <w:szCs w:val="26"/>
              </w:rPr>
              <w:t>Коллективное творческое дело «Наш верный круг», посв</w:t>
            </w:r>
            <w:r w:rsidRPr="00D27141">
              <w:rPr>
                <w:rFonts w:ascii="Times New Roman" w:hAnsi="Times New Roman" w:cs="Times New Roman"/>
                <w:spacing w:val="-2"/>
                <w:sz w:val="26"/>
                <w:szCs w:val="26"/>
              </w:rPr>
              <w:t>я</w:t>
            </w:r>
            <w:r w:rsidRPr="00D27141">
              <w:rPr>
                <w:rFonts w:ascii="Times New Roman" w:hAnsi="Times New Roman" w:cs="Times New Roman"/>
                <w:spacing w:val="-2"/>
                <w:sz w:val="26"/>
                <w:szCs w:val="26"/>
              </w:rPr>
              <w:t>щенное Всероссийскому Дню лицеиста 19 октября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Новогодний театральный фестиваль учеников, </w:t>
            </w:r>
            <w:r w:rsidRPr="00D27141">
              <w:rPr>
                <w:rFonts w:ascii="Times New Roman" w:hAnsi="Times New Roman" w:cs="Times New Roman"/>
                <w:sz w:val="26"/>
                <w:szCs w:val="26"/>
              </w:rPr>
              <w:br/>
              <w:t>учителей и родителей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декабрь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Коллективное творческое д</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ло «Школьный подростковый сбор»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Коллективный исследов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тельский проект разновозрастных команд «Гор</w:t>
            </w:r>
            <w:r w:rsidRPr="00D27141">
              <w:rPr>
                <w:rFonts w:ascii="Times New Roman" w:hAnsi="Times New Roman" w:cs="Times New Roman"/>
                <w:sz w:val="26"/>
                <w:szCs w:val="26"/>
              </w:rPr>
              <w:t>о</w:t>
            </w:r>
            <w:r w:rsidRPr="00D27141">
              <w:rPr>
                <w:rFonts w:ascii="Times New Roman" w:hAnsi="Times New Roman" w:cs="Times New Roman"/>
                <w:sz w:val="26"/>
                <w:szCs w:val="26"/>
              </w:rPr>
              <w:t>да-герои», посвященный Дню Победы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5-9 классы </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апрель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Учителя истории и обществознания, классные руковод</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Коллективное творческое д</w:t>
            </w:r>
            <w:r w:rsidRPr="00D27141">
              <w:rPr>
                <w:rFonts w:ascii="Times New Roman" w:hAnsi="Times New Roman" w:cs="Times New Roman"/>
                <w:sz w:val="26"/>
                <w:szCs w:val="26"/>
              </w:rPr>
              <w:t>е</w:t>
            </w:r>
            <w:r w:rsidRPr="00D27141">
              <w:rPr>
                <w:rFonts w:ascii="Times New Roman" w:hAnsi="Times New Roman" w:cs="Times New Roman"/>
                <w:sz w:val="26"/>
                <w:szCs w:val="26"/>
              </w:rPr>
              <w:t>ло «Праздник Чести школы»: чествование учеников, проявивших себя в учебной, и</w:t>
            </w:r>
            <w:r w:rsidRPr="00D27141">
              <w:rPr>
                <w:rFonts w:ascii="Times New Roman" w:hAnsi="Times New Roman" w:cs="Times New Roman"/>
                <w:sz w:val="26"/>
                <w:szCs w:val="26"/>
              </w:rPr>
              <w:t>с</w:t>
            </w:r>
            <w:r w:rsidRPr="00D27141">
              <w:rPr>
                <w:rFonts w:ascii="Times New Roman" w:hAnsi="Times New Roman" w:cs="Times New Roman"/>
                <w:sz w:val="26"/>
                <w:szCs w:val="26"/>
              </w:rPr>
              <w:t>следовательской, спортивной, творческой, общественной деятельности на благо школы и социума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«Самоуправление»</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Выборы представителей классов в актив школы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Установочная встреча актива школы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5-9 классы </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Советник по восп</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танию</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Определение плана работы актива </w:t>
            </w:r>
            <w:r w:rsidRPr="00D27141">
              <w:rPr>
                <w:rFonts w:ascii="Times New Roman" w:hAnsi="Times New Roman" w:cs="Times New Roman"/>
                <w:sz w:val="26"/>
                <w:szCs w:val="26"/>
              </w:rPr>
              <w:br/>
              <w:t>школы и ответственных за направления работы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Советник по восп</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танию</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Подготовка, организация и проведение Дня учителя в школе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 актив школы</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Подготовка, организация и проведение </w:t>
            </w:r>
            <w:r w:rsidRPr="00D27141">
              <w:rPr>
                <w:rFonts w:ascii="Times New Roman" w:hAnsi="Times New Roman" w:cs="Times New Roman"/>
                <w:sz w:val="26"/>
                <w:szCs w:val="26"/>
              </w:rPr>
              <w:br/>
              <w:t>внутришкольных турниров:</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по минифутболу,</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по пионерболу,</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по баскетболу,</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по настольному теннису,</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по шахматам</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5-9 классы </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 xml:space="preserve">ку </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Учителя физической культуры</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Подготовка, организация и проведение новогодних </w:t>
            </w:r>
            <w:r w:rsidRPr="00D27141">
              <w:rPr>
                <w:rFonts w:ascii="Times New Roman" w:hAnsi="Times New Roman" w:cs="Times New Roman"/>
                <w:sz w:val="26"/>
                <w:szCs w:val="26"/>
              </w:rPr>
              <w:lastRenderedPageBreak/>
              <w:t>праздников в школе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декабрь </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Актив школы</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lastRenderedPageBreak/>
              <w:t>Подготовка, организация и проведение спортивного праздника «Зимние забавы»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январь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Учителя физич</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скойкультуры</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Итоговый сбор Подростков</w:t>
            </w:r>
            <w:r w:rsidRPr="00D27141">
              <w:rPr>
                <w:rFonts w:ascii="Times New Roman" w:hAnsi="Times New Roman" w:cs="Times New Roman"/>
                <w:sz w:val="26"/>
                <w:szCs w:val="26"/>
              </w:rPr>
              <w:t>о</w:t>
            </w:r>
            <w:r w:rsidRPr="00D27141">
              <w:rPr>
                <w:rFonts w:ascii="Times New Roman" w:hAnsi="Times New Roman" w:cs="Times New Roman"/>
                <w:sz w:val="26"/>
                <w:szCs w:val="26"/>
              </w:rPr>
              <w:t>го актива школы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5-9 классы </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Советник по восп</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танию</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«Профориентация»</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Оформление стендов профориентационной направле</w:t>
            </w:r>
            <w:r w:rsidRPr="00D27141">
              <w:rPr>
                <w:rFonts w:ascii="Times New Roman" w:hAnsi="Times New Roman" w:cs="Times New Roman"/>
                <w:sz w:val="26"/>
                <w:szCs w:val="26"/>
              </w:rPr>
              <w:t>н</w:t>
            </w:r>
            <w:r w:rsidRPr="00D27141">
              <w:rPr>
                <w:rFonts w:ascii="Times New Roman" w:hAnsi="Times New Roman" w:cs="Times New Roman"/>
                <w:sz w:val="26"/>
                <w:szCs w:val="26"/>
              </w:rPr>
              <w:t>ности</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Размещение информации по профориентации на школьном сайте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постоянно</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Циклы профориентационных часов общения: </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«Профессии наших родит</w:t>
            </w:r>
            <w:r w:rsidRPr="00D27141">
              <w:rPr>
                <w:rFonts w:cs="Times New Roman"/>
                <w:sz w:val="26"/>
                <w:szCs w:val="26"/>
              </w:rPr>
              <w:t>е</w:t>
            </w:r>
            <w:r w:rsidRPr="00D27141">
              <w:rPr>
                <w:rFonts w:cs="Times New Roman"/>
                <w:sz w:val="26"/>
                <w:szCs w:val="26"/>
              </w:rPr>
              <w:t>лей»,</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«Мир профессий»,</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«Жизненный путь»</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Встречи с представителями различных профессий, в том числе из родителей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 xml:space="preserve">ку </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Участие обучающихся в олимпиадах, конкурсах, ко</w:t>
            </w:r>
            <w:r w:rsidRPr="00D27141">
              <w:rPr>
                <w:rFonts w:ascii="Times New Roman" w:hAnsi="Times New Roman" w:cs="Times New Roman"/>
                <w:sz w:val="26"/>
                <w:szCs w:val="26"/>
              </w:rPr>
              <w:t>н</w:t>
            </w:r>
            <w:r w:rsidRPr="00D27141">
              <w:rPr>
                <w:rFonts w:ascii="Times New Roman" w:hAnsi="Times New Roman" w:cs="Times New Roman"/>
                <w:sz w:val="26"/>
                <w:szCs w:val="26"/>
              </w:rPr>
              <w:t>ференциях, организованных на базе вузов и колледжей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Участие школьников во всероссийских профориентац</w:t>
            </w:r>
            <w:r w:rsidRPr="00D27141">
              <w:rPr>
                <w:rFonts w:ascii="Times New Roman" w:hAnsi="Times New Roman" w:cs="Times New Roman"/>
                <w:sz w:val="26"/>
                <w:szCs w:val="26"/>
              </w:rPr>
              <w:t>и</w:t>
            </w:r>
            <w:r w:rsidRPr="00D27141">
              <w:rPr>
                <w:rFonts w:ascii="Times New Roman" w:hAnsi="Times New Roman" w:cs="Times New Roman"/>
                <w:sz w:val="26"/>
                <w:szCs w:val="26"/>
              </w:rPr>
              <w:t>онных проектах «Проект</w:t>
            </w:r>
            <w:r w:rsidRPr="00D27141">
              <w:rPr>
                <w:rFonts w:ascii="Times New Roman" w:hAnsi="Times New Roman" w:cs="Times New Roman"/>
                <w:sz w:val="26"/>
                <w:szCs w:val="26"/>
              </w:rPr>
              <w:t>о</w:t>
            </w:r>
            <w:r w:rsidRPr="00D27141">
              <w:rPr>
                <w:rFonts w:ascii="Times New Roman" w:hAnsi="Times New Roman" w:cs="Times New Roman"/>
                <w:sz w:val="26"/>
                <w:szCs w:val="26"/>
              </w:rPr>
              <w:t>рия», «Навигатум», «Поступи онлайн», «Большая перем</w:t>
            </w:r>
            <w:r w:rsidRPr="00D27141">
              <w:rPr>
                <w:rFonts w:ascii="Times New Roman" w:hAnsi="Times New Roman" w:cs="Times New Roman"/>
                <w:sz w:val="26"/>
                <w:szCs w:val="26"/>
              </w:rPr>
              <w:t>е</w:t>
            </w:r>
            <w:r w:rsidRPr="00D27141">
              <w:rPr>
                <w:rFonts w:ascii="Times New Roman" w:hAnsi="Times New Roman" w:cs="Times New Roman"/>
                <w:sz w:val="26"/>
                <w:szCs w:val="26"/>
              </w:rPr>
              <w:t>на»,  «Билет в будущее», «Шоу профессий».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Профориентационное о</w:t>
            </w:r>
            <w:r w:rsidRPr="00D27141">
              <w:rPr>
                <w:rFonts w:ascii="Times New Roman" w:hAnsi="Times New Roman" w:cs="Times New Roman"/>
                <w:sz w:val="26"/>
                <w:szCs w:val="26"/>
              </w:rPr>
              <w:t>н</w:t>
            </w:r>
            <w:r w:rsidRPr="00D27141">
              <w:rPr>
                <w:rFonts w:ascii="Times New Roman" w:hAnsi="Times New Roman" w:cs="Times New Roman"/>
                <w:sz w:val="26"/>
                <w:szCs w:val="26"/>
              </w:rPr>
              <w:t>лайн-тестирование.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ноябрь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Экскурсии на предприятия города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Посещение профессионал</w:t>
            </w:r>
            <w:r w:rsidRPr="00D27141">
              <w:rPr>
                <w:rFonts w:ascii="Times New Roman" w:hAnsi="Times New Roman" w:cs="Times New Roman"/>
                <w:sz w:val="26"/>
                <w:szCs w:val="26"/>
              </w:rPr>
              <w:t>ь</w:t>
            </w:r>
            <w:r w:rsidRPr="00D27141">
              <w:rPr>
                <w:rFonts w:ascii="Times New Roman" w:hAnsi="Times New Roman" w:cs="Times New Roman"/>
                <w:sz w:val="26"/>
                <w:szCs w:val="26"/>
              </w:rPr>
              <w:t>ных учебных заведений в Дни открытых дверей в вузах и колледжах</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Индивидуальные консульт</w:t>
            </w:r>
            <w:r w:rsidRPr="00D27141">
              <w:rPr>
                <w:rFonts w:ascii="Times New Roman" w:hAnsi="Times New Roman" w:cs="Times New Roman"/>
                <w:sz w:val="26"/>
                <w:szCs w:val="26"/>
              </w:rPr>
              <w:t>а</w:t>
            </w:r>
            <w:r w:rsidRPr="00D27141">
              <w:rPr>
                <w:rFonts w:ascii="Times New Roman" w:hAnsi="Times New Roman" w:cs="Times New Roman"/>
                <w:sz w:val="26"/>
                <w:szCs w:val="26"/>
              </w:rPr>
              <w:t>ции психолога для школьн</w:t>
            </w:r>
            <w:r w:rsidRPr="00D27141">
              <w:rPr>
                <w:rFonts w:ascii="Times New Roman" w:hAnsi="Times New Roman" w:cs="Times New Roman"/>
                <w:sz w:val="26"/>
                <w:szCs w:val="26"/>
              </w:rPr>
              <w:t>и</w:t>
            </w:r>
            <w:r w:rsidRPr="00D27141">
              <w:rPr>
                <w:rFonts w:ascii="Times New Roman" w:hAnsi="Times New Roman" w:cs="Times New Roman"/>
                <w:sz w:val="26"/>
                <w:szCs w:val="26"/>
              </w:rPr>
              <w:t>ков и их родителей по вопр</w:t>
            </w:r>
            <w:r w:rsidRPr="00D27141">
              <w:rPr>
                <w:rFonts w:ascii="Times New Roman" w:hAnsi="Times New Roman" w:cs="Times New Roman"/>
                <w:sz w:val="26"/>
                <w:szCs w:val="26"/>
              </w:rPr>
              <w:t>о</w:t>
            </w:r>
            <w:r w:rsidRPr="00D27141">
              <w:rPr>
                <w:rFonts w:ascii="Times New Roman" w:hAnsi="Times New Roman" w:cs="Times New Roman"/>
                <w:sz w:val="26"/>
                <w:szCs w:val="26"/>
              </w:rPr>
              <w:t>сам склонностей, способн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стей, дарований и иных </w:t>
            </w:r>
            <w:r w:rsidRPr="00D27141">
              <w:rPr>
                <w:rFonts w:ascii="Times New Roman" w:hAnsi="Times New Roman" w:cs="Times New Roman"/>
                <w:sz w:val="26"/>
                <w:szCs w:val="26"/>
              </w:rPr>
              <w:br/>
              <w:t>индивидуальных особенн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стей </w:t>
            </w:r>
            <w:r w:rsidRPr="00D27141">
              <w:rPr>
                <w:rFonts w:ascii="Times New Roman" w:hAnsi="Times New Roman" w:cs="Times New Roman"/>
                <w:sz w:val="26"/>
                <w:szCs w:val="26"/>
              </w:rPr>
              <w:lastRenderedPageBreak/>
              <w:t>детей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отдел</w:t>
            </w:r>
            <w:r w:rsidRPr="00D27141">
              <w:rPr>
                <w:rFonts w:ascii="Times New Roman" w:hAnsi="Times New Roman" w:cs="Times New Roman"/>
                <w:color w:val="auto"/>
                <w:sz w:val="26"/>
                <w:szCs w:val="26"/>
                <w:lang w:val="ru-RU"/>
              </w:rPr>
              <w:t>ь</w:t>
            </w:r>
            <w:r w:rsidRPr="00D27141">
              <w:rPr>
                <w:rFonts w:ascii="Times New Roman" w:hAnsi="Times New Roman" w:cs="Times New Roman"/>
                <w:color w:val="auto"/>
                <w:sz w:val="26"/>
                <w:szCs w:val="26"/>
                <w:lang w:val="ru-RU"/>
              </w:rPr>
              <w:t>ному граф</w:t>
            </w:r>
            <w:r w:rsidRPr="00D27141">
              <w:rPr>
                <w:rFonts w:ascii="Times New Roman" w:hAnsi="Times New Roman" w:cs="Times New Roman"/>
                <w:color w:val="auto"/>
                <w:sz w:val="26"/>
                <w:szCs w:val="26"/>
                <w:lang w:val="ru-RU"/>
              </w:rPr>
              <w:t>и</w:t>
            </w:r>
            <w:r w:rsidRPr="00D27141">
              <w:rPr>
                <w:rFonts w:ascii="Times New Roman" w:hAnsi="Times New Roman" w:cs="Times New Roman"/>
                <w:color w:val="auto"/>
                <w:sz w:val="26"/>
                <w:szCs w:val="26"/>
                <w:lang w:val="ru-RU"/>
              </w:rPr>
              <w:t>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психолог</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lastRenderedPageBreak/>
              <w:t>Профориентационные дел</w:t>
            </w:r>
            <w:r w:rsidRPr="00D27141">
              <w:rPr>
                <w:rFonts w:ascii="Times New Roman" w:hAnsi="Times New Roman" w:cs="Times New Roman"/>
                <w:sz w:val="26"/>
                <w:szCs w:val="26"/>
              </w:rPr>
              <w:t>о</w:t>
            </w:r>
            <w:r w:rsidRPr="00D27141">
              <w:rPr>
                <w:rFonts w:ascii="Times New Roman" w:hAnsi="Times New Roman" w:cs="Times New Roman"/>
                <w:sz w:val="26"/>
                <w:szCs w:val="26"/>
              </w:rPr>
              <w:t>вые игры:</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«Калейдоскоп профессий»,</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«Дороги, которые мы выб</w:t>
            </w:r>
            <w:r w:rsidRPr="00D27141">
              <w:rPr>
                <w:rFonts w:cs="Times New Roman"/>
                <w:sz w:val="26"/>
                <w:szCs w:val="26"/>
              </w:rPr>
              <w:t>и</w:t>
            </w:r>
            <w:r w:rsidRPr="00D27141">
              <w:rPr>
                <w:rFonts w:cs="Times New Roman"/>
                <w:sz w:val="26"/>
                <w:szCs w:val="26"/>
              </w:rPr>
              <w:t>раем»,</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«На распутье»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9430" w:type="dxa"/>
            <w:gridSpan w:val="4"/>
          </w:tcPr>
          <w:p w:rsidR="00D27141" w:rsidRPr="00D27141" w:rsidRDefault="00D27141" w:rsidP="00D27141">
            <w:pPr>
              <w:pStyle w:val="table-head"/>
              <w:keepNext/>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«Школьные медиа»</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Организационное собрание членов школьного медиаце</w:t>
            </w:r>
            <w:r w:rsidRPr="00D27141">
              <w:rPr>
                <w:rFonts w:ascii="Times New Roman" w:hAnsi="Times New Roman" w:cs="Times New Roman"/>
                <w:sz w:val="26"/>
                <w:szCs w:val="26"/>
              </w:rPr>
              <w:t>н</w:t>
            </w:r>
            <w:r w:rsidRPr="00D27141">
              <w:rPr>
                <w:rFonts w:ascii="Times New Roman" w:hAnsi="Times New Roman" w:cs="Times New Roman"/>
                <w:sz w:val="26"/>
                <w:szCs w:val="26"/>
              </w:rPr>
              <w:t>тра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Мастер-класс «Я — журн</w:t>
            </w:r>
            <w:r w:rsidRPr="00D27141">
              <w:rPr>
                <w:rFonts w:ascii="Times New Roman" w:hAnsi="Times New Roman" w:cs="Times New Roman"/>
                <w:sz w:val="26"/>
                <w:szCs w:val="26"/>
              </w:rPr>
              <w:t>а</w:t>
            </w:r>
            <w:r w:rsidRPr="00D27141">
              <w:rPr>
                <w:rFonts w:ascii="Times New Roman" w:hAnsi="Times New Roman" w:cs="Times New Roman"/>
                <w:sz w:val="26"/>
                <w:szCs w:val="26"/>
              </w:rPr>
              <w:t>лист»</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Серия информацио</w:t>
            </w:r>
            <w:r w:rsidRPr="00D27141">
              <w:rPr>
                <w:rFonts w:ascii="Times New Roman" w:hAnsi="Times New Roman" w:cs="Times New Roman"/>
                <w:sz w:val="26"/>
                <w:szCs w:val="26"/>
              </w:rPr>
              <w:t>н</w:t>
            </w:r>
            <w:r w:rsidRPr="00D27141">
              <w:rPr>
                <w:rFonts w:ascii="Times New Roman" w:hAnsi="Times New Roman" w:cs="Times New Roman"/>
                <w:sz w:val="26"/>
                <w:szCs w:val="26"/>
              </w:rPr>
              <w:t>но-методических семинаров для школьников медиацентра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По графику </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Регулярный выпуск номеров школьной газеты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Регулярный выпуск видеор</w:t>
            </w:r>
            <w:r w:rsidRPr="00D27141">
              <w:rPr>
                <w:rFonts w:ascii="Times New Roman" w:hAnsi="Times New Roman" w:cs="Times New Roman"/>
                <w:sz w:val="26"/>
                <w:szCs w:val="26"/>
              </w:rPr>
              <w:t>о</w:t>
            </w:r>
            <w:r w:rsidRPr="00D27141">
              <w:rPr>
                <w:rFonts w:ascii="Times New Roman" w:hAnsi="Times New Roman" w:cs="Times New Roman"/>
                <w:sz w:val="26"/>
                <w:szCs w:val="26"/>
              </w:rPr>
              <w:t>ликов для школьного телев</w:t>
            </w:r>
            <w:r w:rsidRPr="00D27141">
              <w:rPr>
                <w:rFonts w:ascii="Times New Roman" w:hAnsi="Times New Roman" w:cs="Times New Roman"/>
                <w:sz w:val="26"/>
                <w:szCs w:val="26"/>
              </w:rPr>
              <w:t>и</w:t>
            </w:r>
            <w:r w:rsidRPr="00D27141">
              <w:rPr>
                <w:rFonts w:ascii="Times New Roman" w:hAnsi="Times New Roman" w:cs="Times New Roman"/>
                <w:sz w:val="26"/>
                <w:szCs w:val="26"/>
              </w:rPr>
              <w:t>дения и школьной странички в социальных сетях, посв</w:t>
            </w:r>
            <w:r w:rsidRPr="00D27141">
              <w:rPr>
                <w:rFonts w:ascii="Times New Roman" w:hAnsi="Times New Roman" w:cs="Times New Roman"/>
                <w:sz w:val="26"/>
                <w:szCs w:val="26"/>
              </w:rPr>
              <w:t>я</w:t>
            </w:r>
            <w:r w:rsidRPr="00D27141">
              <w:rPr>
                <w:rFonts w:ascii="Times New Roman" w:hAnsi="Times New Roman" w:cs="Times New Roman"/>
                <w:sz w:val="26"/>
                <w:szCs w:val="26"/>
              </w:rPr>
              <w:t>щенных значимым событиям школы и памятным датам российской истории и кул</w:t>
            </w:r>
            <w:r w:rsidRPr="00D27141">
              <w:rPr>
                <w:rFonts w:ascii="Times New Roman" w:hAnsi="Times New Roman" w:cs="Times New Roman"/>
                <w:sz w:val="26"/>
                <w:szCs w:val="26"/>
              </w:rPr>
              <w:t>ь</w:t>
            </w:r>
            <w:r w:rsidRPr="00D27141">
              <w:rPr>
                <w:rFonts w:ascii="Times New Roman" w:hAnsi="Times New Roman" w:cs="Times New Roman"/>
                <w:sz w:val="26"/>
                <w:szCs w:val="26"/>
              </w:rPr>
              <w:t>туры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«Мой учитель»: конкурс эссе для школьной газеты, приуроченный к Междунаро</w:t>
            </w:r>
            <w:r w:rsidRPr="00D27141">
              <w:rPr>
                <w:rFonts w:ascii="Times New Roman" w:hAnsi="Times New Roman" w:cs="Times New Roman"/>
                <w:sz w:val="26"/>
                <w:szCs w:val="26"/>
              </w:rPr>
              <w:t>д</w:t>
            </w:r>
            <w:r w:rsidRPr="00D27141">
              <w:rPr>
                <w:rFonts w:ascii="Times New Roman" w:hAnsi="Times New Roman" w:cs="Times New Roman"/>
                <w:sz w:val="26"/>
                <w:szCs w:val="26"/>
              </w:rPr>
              <w:t>ному дню учителя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Учителя русского языка и литературы</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«Мы — многонациональный народ России»: электронная викторина к Международному дню толерантности 16 ноября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ноябрь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Общешкольный фестиваль социальной рекламы, приуроченный к Дню добр</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вольца (волонтера) </w:t>
            </w:r>
            <w:r w:rsidRPr="00D27141">
              <w:rPr>
                <w:rFonts w:ascii="Times New Roman" w:hAnsi="Times New Roman" w:cs="Times New Roman"/>
                <w:sz w:val="26"/>
                <w:szCs w:val="26"/>
              </w:rPr>
              <w:br/>
              <w:t>в России 5 декабря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декабрь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Фотовыставка «Моя фамилия на защите Родины» к Дню защитника Отечества 23 фе</w:t>
            </w:r>
            <w:r w:rsidRPr="00D27141">
              <w:rPr>
                <w:rFonts w:ascii="Times New Roman" w:hAnsi="Times New Roman" w:cs="Times New Roman"/>
                <w:sz w:val="26"/>
                <w:szCs w:val="26"/>
              </w:rPr>
              <w:t>в</w:t>
            </w:r>
            <w:r w:rsidRPr="00D27141">
              <w:rPr>
                <w:rFonts w:ascii="Times New Roman" w:hAnsi="Times New Roman" w:cs="Times New Roman"/>
                <w:sz w:val="26"/>
                <w:szCs w:val="26"/>
              </w:rPr>
              <w:t>раля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февраль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Руководитель м</w:t>
            </w:r>
            <w:r w:rsidRPr="00D27141">
              <w:rPr>
                <w:rFonts w:ascii="Times New Roman" w:hAnsi="Times New Roman" w:cs="Times New Roman"/>
                <w:color w:val="auto"/>
                <w:sz w:val="26"/>
                <w:szCs w:val="26"/>
                <w:lang w:val="ru-RU"/>
              </w:rPr>
              <w:t>е</w:t>
            </w:r>
            <w:r w:rsidRPr="00D27141">
              <w:rPr>
                <w:rFonts w:ascii="Times New Roman" w:hAnsi="Times New Roman" w:cs="Times New Roman"/>
                <w:color w:val="auto"/>
                <w:sz w:val="26"/>
                <w:szCs w:val="26"/>
                <w:lang w:val="ru-RU"/>
              </w:rPr>
              <w:t>диа- центра</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Фестиваль видеороликов для школьного телевидения «С</w:t>
            </w:r>
            <w:r w:rsidRPr="00D27141">
              <w:rPr>
                <w:rFonts w:ascii="Times New Roman" w:hAnsi="Times New Roman" w:cs="Times New Roman"/>
                <w:sz w:val="26"/>
                <w:szCs w:val="26"/>
              </w:rPr>
              <w:t>е</w:t>
            </w:r>
            <w:r w:rsidRPr="00D27141">
              <w:rPr>
                <w:rFonts w:ascii="Times New Roman" w:hAnsi="Times New Roman" w:cs="Times New Roman"/>
                <w:sz w:val="26"/>
                <w:szCs w:val="26"/>
              </w:rPr>
              <w:t>мейная реликвия»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апрель</w:t>
            </w:r>
          </w:p>
        </w:tc>
        <w:tc>
          <w:tcPr>
            <w:tcW w:w="2518"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 </w:t>
            </w:r>
            <w:r w:rsidRPr="00D27141">
              <w:rPr>
                <w:rFonts w:ascii="Times New Roman" w:hAnsi="Times New Roman" w:cs="Times New Roman"/>
                <w:color w:val="auto"/>
                <w:sz w:val="26"/>
                <w:szCs w:val="26"/>
              </w:rPr>
              <w:t>Руководитель м</w:t>
            </w:r>
            <w:r w:rsidRPr="00D27141">
              <w:rPr>
                <w:rFonts w:ascii="Times New Roman" w:hAnsi="Times New Roman" w:cs="Times New Roman"/>
                <w:color w:val="auto"/>
                <w:sz w:val="26"/>
                <w:szCs w:val="26"/>
              </w:rPr>
              <w:t>е</w:t>
            </w:r>
            <w:r w:rsidRPr="00D27141">
              <w:rPr>
                <w:rFonts w:ascii="Times New Roman" w:hAnsi="Times New Roman" w:cs="Times New Roman"/>
                <w:color w:val="auto"/>
                <w:sz w:val="26"/>
                <w:szCs w:val="26"/>
              </w:rPr>
              <w:t>диа- центра</w:t>
            </w:r>
          </w:p>
        </w:tc>
      </w:tr>
      <w:tr w:rsidR="00D27141" w:rsidRPr="00D27141" w:rsidTr="00D27141">
        <w:trPr>
          <w:trHeight w:val="60"/>
        </w:trPr>
        <w:tc>
          <w:tcPr>
            <w:tcW w:w="9430" w:type="dxa"/>
            <w:gridSpan w:val="4"/>
          </w:tcPr>
          <w:p w:rsidR="00D27141" w:rsidRPr="00D27141" w:rsidRDefault="00D27141" w:rsidP="00D27141">
            <w:pPr>
              <w:pStyle w:val="table-head"/>
              <w:keepNext/>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«Детские общественные объединения»</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организационное со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рание детских общественных объединений (ДОО), </w:t>
            </w:r>
            <w:r w:rsidRPr="00D27141">
              <w:rPr>
                <w:rFonts w:ascii="Times New Roman" w:hAnsi="Times New Roman" w:cs="Times New Roman"/>
                <w:sz w:val="26"/>
                <w:szCs w:val="26"/>
              </w:rPr>
              <w:lastRenderedPageBreak/>
              <w:t>дейс</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вующих в школе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lastRenderedPageBreak/>
              <w:t>«Сверим наши планы»: пл</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нирование совместных дел школы и ДОО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Сбор данных о нуждающихся в волонтерской помощи</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Реализация запланированных социальных проектов и инициатив ДОО в ближа</w:t>
            </w:r>
            <w:r w:rsidRPr="00D27141">
              <w:rPr>
                <w:rFonts w:ascii="Times New Roman" w:hAnsi="Times New Roman" w:cs="Times New Roman"/>
                <w:sz w:val="26"/>
                <w:szCs w:val="26"/>
              </w:rPr>
              <w:t>й</w:t>
            </w:r>
            <w:r w:rsidRPr="00D27141">
              <w:rPr>
                <w:rFonts w:ascii="Times New Roman" w:hAnsi="Times New Roman" w:cs="Times New Roman"/>
                <w:sz w:val="26"/>
                <w:szCs w:val="26"/>
              </w:rPr>
              <w:t>шем социуме:</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коллективное творческое дело «Поможем пожилым людям подготовиться к з</w:t>
            </w:r>
            <w:r w:rsidRPr="00D27141">
              <w:rPr>
                <w:rFonts w:cs="Times New Roman"/>
                <w:sz w:val="26"/>
                <w:szCs w:val="26"/>
              </w:rPr>
              <w:t>и</w:t>
            </w:r>
            <w:r w:rsidRPr="00D27141">
              <w:rPr>
                <w:rFonts w:cs="Times New Roman"/>
                <w:sz w:val="26"/>
                <w:szCs w:val="26"/>
              </w:rPr>
              <w:t>ме»;</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акция помощи бездомным животным «Сезоны добра»;</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благотворительная акция «Ветеран живет рядом».</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Реализация социал</w:t>
            </w:r>
            <w:r w:rsidRPr="00D27141">
              <w:rPr>
                <w:rFonts w:ascii="Times New Roman" w:hAnsi="Times New Roman" w:cs="Times New Roman"/>
                <w:sz w:val="26"/>
                <w:szCs w:val="26"/>
              </w:rPr>
              <w:t>ь</w:t>
            </w:r>
            <w:r w:rsidRPr="00D27141">
              <w:rPr>
                <w:rFonts w:ascii="Times New Roman" w:hAnsi="Times New Roman" w:cs="Times New Roman"/>
                <w:sz w:val="26"/>
                <w:szCs w:val="26"/>
              </w:rPr>
              <w:t>но-значимых титульных дел и акций региональных и федеральных ДОО, членами к</w:t>
            </w:r>
            <w:r w:rsidRPr="00D27141">
              <w:rPr>
                <w:rFonts w:ascii="Times New Roman" w:hAnsi="Times New Roman" w:cs="Times New Roman"/>
                <w:sz w:val="26"/>
                <w:szCs w:val="26"/>
              </w:rPr>
              <w:t>о</w:t>
            </w:r>
            <w:r w:rsidRPr="00D27141">
              <w:rPr>
                <w:rFonts w:ascii="Times New Roman" w:hAnsi="Times New Roman" w:cs="Times New Roman"/>
                <w:sz w:val="26"/>
                <w:szCs w:val="26"/>
              </w:rPr>
              <w:t>торых являются школьники</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«Весенний призыв»: рекр</w:t>
            </w:r>
            <w:r w:rsidRPr="00D27141">
              <w:rPr>
                <w:rFonts w:ascii="Times New Roman" w:hAnsi="Times New Roman" w:cs="Times New Roman"/>
                <w:sz w:val="26"/>
                <w:szCs w:val="26"/>
              </w:rPr>
              <w:t>у</w:t>
            </w:r>
            <w:r w:rsidRPr="00D27141">
              <w:rPr>
                <w:rFonts w:ascii="Times New Roman" w:hAnsi="Times New Roman" w:cs="Times New Roman"/>
                <w:sz w:val="26"/>
                <w:szCs w:val="26"/>
              </w:rPr>
              <w:t>тинговая акция в младших подростковых классах</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апрель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Фестиваль ДОО, посвяще</w:t>
            </w:r>
            <w:r w:rsidRPr="00D27141">
              <w:rPr>
                <w:rFonts w:ascii="Times New Roman" w:hAnsi="Times New Roman" w:cs="Times New Roman"/>
                <w:sz w:val="26"/>
                <w:szCs w:val="26"/>
              </w:rPr>
              <w:t>н</w:t>
            </w:r>
            <w:r w:rsidRPr="00D27141">
              <w:rPr>
                <w:rFonts w:ascii="Times New Roman" w:hAnsi="Times New Roman" w:cs="Times New Roman"/>
                <w:sz w:val="26"/>
                <w:szCs w:val="26"/>
              </w:rPr>
              <w:t>ный Дню детских общес</w:t>
            </w:r>
            <w:r w:rsidRPr="00D27141">
              <w:rPr>
                <w:rFonts w:ascii="Times New Roman" w:hAnsi="Times New Roman" w:cs="Times New Roman"/>
                <w:sz w:val="26"/>
                <w:szCs w:val="26"/>
              </w:rPr>
              <w:t>т</w:t>
            </w:r>
            <w:r w:rsidRPr="00D27141">
              <w:rPr>
                <w:rFonts w:ascii="Times New Roman" w:hAnsi="Times New Roman" w:cs="Times New Roman"/>
                <w:sz w:val="26"/>
                <w:szCs w:val="26"/>
              </w:rPr>
              <w:t>венных объединений и орг</w:t>
            </w:r>
            <w:r w:rsidRPr="00D27141">
              <w:rPr>
                <w:rFonts w:ascii="Times New Roman" w:hAnsi="Times New Roman" w:cs="Times New Roman"/>
                <w:sz w:val="26"/>
                <w:szCs w:val="26"/>
              </w:rPr>
              <w:t>а</w:t>
            </w:r>
            <w:r w:rsidRPr="00D27141">
              <w:rPr>
                <w:rFonts w:ascii="Times New Roman" w:hAnsi="Times New Roman" w:cs="Times New Roman"/>
                <w:sz w:val="26"/>
                <w:szCs w:val="26"/>
              </w:rPr>
              <w:t>низаций 19 мая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9430" w:type="dxa"/>
            <w:gridSpan w:val="4"/>
          </w:tcPr>
          <w:p w:rsidR="00D27141" w:rsidRPr="00D27141" w:rsidRDefault="00D27141" w:rsidP="00D27141">
            <w:pPr>
              <w:pStyle w:val="table-head"/>
              <w:keepNext/>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«Экскурсии, экспедиции, походы»</w:t>
            </w:r>
          </w:p>
        </w:tc>
      </w:tr>
      <w:tr w:rsidR="00D27141" w:rsidRPr="00D27141" w:rsidTr="00D27141">
        <w:trPr>
          <w:trHeight w:val="60"/>
        </w:trPr>
        <w:tc>
          <w:tcPr>
            <w:tcW w:w="3936" w:type="dxa"/>
          </w:tcPr>
          <w:p w:rsidR="00D27141" w:rsidRPr="00D27141" w:rsidRDefault="00D27141" w:rsidP="00D27141">
            <w:pPr>
              <w:pStyle w:val="table-head"/>
              <w:keepNext/>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keepNext/>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keepNext/>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keepNext/>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Коллективообразующие се</w:t>
            </w:r>
            <w:r w:rsidRPr="00D27141">
              <w:rPr>
                <w:rFonts w:ascii="Times New Roman" w:hAnsi="Times New Roman" w:cs="Times New Roman"/>
                <w:sz w:val="26"/>
                <w:szCs w:val="26"/>
              </w:rPr>
              <w:t>н</w:t>
            </w:r>
            <w:r w:rsidRPr="00D27141">
              <w:rPr>
                <w:rFonts w:ascii="Times New Roman" w:hAnsi="Times New Roman" w:cs="Times New Roman"/>
                <w:sz w:val="26"/>
                <w:szCs w:val="26"/>
              </w:rPr>
              <w:t>тябрьские экскурсии и походы выходного дня подростковых классов «Мы снова вместе»</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Адаптационный квест для пятиклассников «Путешес</w:t>
            </w:r>
            <w:r w:rsidRPr="00D27141">
              <w:rPr>
                <w:rFonts w:ascii="Times New Roman" w:hAnsi="Times New Roman" w:cs="Times New Roman"/>
                <w:sz w:val="26"/>
                <w:szCs w:val="26"/>
              </w:rPr>
              <w:t>т</w:t>
            </w:r>
            <w:r w:rsidRPr="00D27141">
              <w:rPr>
                <w:rFonts w:ascii="Times New Roman" w:hAnsi="Times New Roman" w:cs="Times New Roman"/>
                <w:sz w:val="26"/>
                <w:szCs w:val="26"/>
              </w:rPr>
              <w:t>вие по школе и ее окрестн</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стям»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сентябрь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«Золотая осень»: школьный турслет, посвященный Вс</w:t>
            </w:r>
            <w:r w:rsidRPr="00D27141">
              <w:rPr>
                <w:rFonts w:ascii="Times New Roman" w:hAnsi="Times New Roman" w:cs="Times New Roman"/>
                <w:sz w:val="26"/>
                <w:szCs w:val="26"/>
              </w:rPr>
              <w:t>е</w:t>
            </w:r>
            <w:r w:rsidRPr="00D27141">
              <w:rPr>
                <w:rFonts w:ascii="Times New Roman" w:hAnsi="Times New Roman" w:cs="Times New Roman"/>
                <w:sz w:val="26"/>
                <w:szCs w:val="26"/>
              </w:rPr>
              <w:t>мирному дню туризма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Поход выходного дня «Оп</w:t>
            </w:r>
            <w:r w:rsidRPr="00D27141">
              <w:rPr>
                <w:rFonts w:ascii="Times New Roman" w:hAnsi="Times New Roman" w:cs="Times New Roman"/>
                <w:sz w:val="26"/>
                <w:szCs w:val="26"/>
              </w:rPr>
              <w:t>е</w:t>
            </w:r>
            <w:r w:rsidRPr="00D27141">
              <w:rPr>
                <w:rFonts w:ascii="Times New Roman" w:hAnsi="Times New Roman" w:cs="Times New Roman"/>
                <w:sz w:val="26"/>
                <w:szCs w:val="26"/>
              </w:rPr>
              <w:t>рация Зимовье»: развешив</w:t>
            </w:r>
            <w:r w:rsidRPr="00D27141">
              <w:rPr>
                <w:rFonts w:ascii="Times New Roman" w:hAnsi="Times New Roman" w:cs="Times New Roman"/>
                <w:sz w:val="26"/>
                <w:szCs w:val="26"/>
              </w:rPr>
              <w:t>а</w:t>
            </w:r>
            <w:r w:rsidRPr="00D27141">
              <w:rPr>
                <w:rFonts w:ascii="Times New Roman" w:hAnsi="Times New Roman" w:cs="Times New Roman"/>
                <w:sz w:val="26"/>
                <w:szCs w:val="26"/>
              </w:rPr>
              <w:t>ние в лесу кормушек для з</w:t>
            </w:r>
            <w:r w:rsidRPr="00D27141">
              <w:rPr>
                <w:rFonts w:ascii="Times New Roman" w:hAnsi="Times New Roman" w:cs="Times New Roman"/>
                <w:sz w:val="26"/>
                <w:szCs w:val="26"/>
              </w:rPr>
              <w:t>и</w:t>
            </w:r>
            <w:r w:rsidRPr="00D27141">
              <w:rPr>
                <w:rFonts w:ascii="Times New Roman" w:hAnsi="Times New Roman" w:cs="Times New Roman"/>
                <w:sz w:val="26"/>
                <w:szCs w:val="26"/>
              </w:rPr>
              <w:t>мующих птиц</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ноябрь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Поход выходного дня «Операция Скворечник»: разв</w:t>
            </w:r>
            <w:r w:rsidRPr="00D27141">
              <w:rPr>
                <w:rFonts w:ascii="Times New Roman" w:hAnsi="Times New Roman" w:cs="Times New Roman"/>
                <w:sz w:val="26"/>
                <w:szCs w:val="26"/>
              </w:rPr>
              <w:t>е</w:t>
            </w:r>
            <w:r w:rsidRPr="00D27141">
              <w:rPr>
                <w:rFonts w:ascii="Times New Roman" w:hAnsi="Times New Roman" w:cs="Times New Roman"/>
                <w:sz w:val="26"/>
                <w:szCs w:val="26"/>
              </w:rPr>
              <w:t>шивание в лесу скворечников</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март</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Экологический проект </w:t>
            </w:r>
            <w:r w:rsidRPr="00D27141">
              <w:rPr>
                <w:rFonts w:ascii="Times New Roman" w:hAnsi="Times New Roman" w:cs="Times New Roman"/>
                <w:sz w:val="26"/>
                <w:szCs w:val="26"/>
              </w:rPr>
              <w:lastRenderedPageBreak/>
              <w:t>«Пр</w:t>
            </w:r>
            <w:r w:rsidRPr="00D27141">
              <w:rPr>
                <w:rFonts w:ascii="Times New Roman" w:hAnsi="Times New Roman" w:cs="Times New Roman"/>
                <w:sz w:val="26"/>
                <w:szCs w:val="26"/>
              </w:rPr>
              <w:t>и</w:t>
            </w:r>
            <w:r w:rsidRPr="00D27141">
              <w:rPr>
                <w:rFonts w:ascii="Times New Roman" w:hAnsi="Times New Roman" w:cs="Times New Roman"/>
                <w:sz w:val="26"/>
                <w:szCs w:val="26"/>
              </w:rPr>
              <w:t>дорожный мусор»</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 xml:space="preserve">Классные </w:t>
            </w:r>
            <w:r w:rsidRPr="00D27141">
              <w:rPr>
                <w:rFonts w:ascii="Times New Roman" w:hAnsi="Times New Roman" w:cs="Times New Roman"/>
                <w:color w:val="auto"/>
                <w:sz w:val="26"/>
                <w:szCs w:val="26"/>
                <w:lang w:val="ru-RU"/>
              </w:rPr>
              <w:lastRenderedPageBreak/>
              <w:t>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lastRenderedPageBreak/>
              <w:t>Туристско-краеведческие экспедиции по местам боев Великой Отечественной войны, посвященные Дню  П</w:t>
            </w:r>
            <w:r w:rsidRPr="00D27141">
              <w:rPr>
                <w:rFonts w:ascii="Times New Roman" w:hAnsi="Times New Roman" w:cs="Times New Roman"/>
                <w:sz w:val="26"/>
                <w:szCs w:val="26"/>
              </w:rPr>
              <w:t>о</w:t>
            </w:r>
            <w:r w:rsidRPr="00D27141">
              <w:rPr>
                <w:rFonts w:ascii="Times New Roman" w:hAnsi="Times New Roman" w:cs="Times New Roman"/>
                <w:sz w:val="26"/>
                <w:szCs w:val="26"/>
              </w:rPr>
              <w:t>беды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«Организация предметно-эстетической среды»</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Оформление интерьеров школьных помещений к Дню знаний, Дню учителя, Новому году, 23 февраля, 8 марта, Дню Победы, празднику П</w:t>
            </w:r>
            <w:r w:rsidRPr="00D27141">
              <w:rPr>
                <w:rFonts w:ascii="Times New Roman" w:hAnsi="Times New Roman" w:cs="Times New Roman"/>
                <w:sz w:val="26"/>
                <w:szCs w:val="26"/>
              </w:rPr>
              <w:t>о</w:t>
            </w:r>
            <w:r w:rsidRPr="00D27141">
              <w:rPr>
                <w:rFonts w:ascii="Times New Roman" w:hAnsi="Times New Roman" w:cs="Times New Roman"/>
                <w:sz w:val="26"/>
                <w:szCs w:val="26"/>
              </w:rPr>
              <w:t>следнего звонка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Создание в вестибюле школы стеллажей свободного книгообмена «Книговорот»: мер</w:t>
            </w:r>
            <w:r w:rsidRPr="00D27141">
              <w:rPr>
                <w:rFonts w:ascii="Times New Roman" w:hAnsi="Times New Roman" w:cs="Times New Roman"/>
                <w:sz w:val="26"/>
                <w:szCs w:val="26"/>
              </w:rPr>
              <w:t>о</w:t>
            </w:r>
            <w:r w:rsidRPr="00D27141">
              <w:rPr>
                <w:rFonts w:ascii="Times New Roman" w:hAnsi="Times New Roman" w:cs="Times New Roman"/>
                <w:sz w:val="26"/>
                <w:szCs w:val="26"/>
              </w:rPr>
              <w:t>приятие, приуроченное к Международному дню школьных библиотек 25 октября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Сменные выставки рисунков и инсталляций учащихся, п</w:t>
            </w:r>
            <w:r w:rsidRPr="00D27141">
              <w:rPr>
                <w:rFonts w:ascii="Times New Roman" w:hAnsi="Times New Roman" w:cs="Times New Roman"/>
                <w:sz w:val="26"/>
                <w:szCs w:val="26"/>
              </w:rPr>
              <w:t>о</w:t>
            </w:r>
            <w:r w:rsidRPr="00D27141">
              <w:rPr>
                <w:rFonts w:ascii="Times New Roman" w:hAnsi="Times New Roman" w:cs="Times New Roman"/>
                <w:sz w:val="26"/>
                <w:szCs w:val="26"/>
              </w:rPr>
              <w:t>священные Дню учителя, Дню матери, Всемирному дню Земли, Дню Победы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Мини-концерты учащихся, учителей и родителей в холлах школьного здания «Музыка на переменах», приуроченные к Всеросси</w:t>
            </w:r>
            <w:r w:rsidRPr="00D27141">
              <w:rPr>
                <w:rFonts w:ascii="Times New Roman" w:hAnsi="Times New Roman" w:cs="Times New Roman"/>
                <w:sz w:val="26"/>
                <w:szCs w:val="26"/>
              </w:rPr>
              <w:t>й</w:t>
            </w:r>
            <w:r w:rsidRPr="00D27141">
              <w:rPr>
                <w:rFonts w:ascii="Times New Roman" w:hAnsi="Times New Roman" w:cs="Times New Roman"/>
                <w:sz w:val="26"/>
                <w:szCs w:val="26"/>
              </w:rPr>
              <w:t xml:space="preserve">ской неделе музыки </w:t>
            </w:r>
            <w:r w:rsidRPr="00D27141">
              <w:rPr>
                <w:rFonts w:ascii="Times New Roman" w:hAnsi="Times New Roman" w:cs="Times New Roman"/>
                <w:sz w:val="26"/>
                <w:szCs w:val="26"/>
              </w:rPr>
              <w:br/>
              <w:t>21—27 марта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март</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pacing w:val="-3"/>
                <w:sz w:val="26"/>
                <w:szCs w:val="26"/>
              </w:rPr>
              <w:t>Конкурс дизайнерских прое</w:t>
            </w:r>
            <w:r w:rsidRPr="00D27141">
              <w:rPr>
                <w:rFonts w:ascii="Times New Roman" w:hAnsi="Times New Roman" w:cs="Times New Roman"/>
                <w:spacing w:val="-3"/>
                <w:sz w:val="26"/>
                <w:szCs w:val="26"/>
              </w:rPr>
              <w:t>к</w:t>
            </w:r>
            <w:r w:rsidRPr="00D27141">
              <w:rPr>
                <w:rFonts w:ascii="Times New Roman" w:hAnsi="Times New Roman" w:cs="Times New Roman"/>
                <w:spacing w:val="-3"/>
                <w:sz w:val="26"/>
                <w:szCs w:val="26"/>
              </w:rPr>
              <w:t>тов «Озеленение пришкольной территории», реализация пр</w:t>
            </w:r>
            <w:r w:rsidRPr="00D27141">
              <w:rPr>
                <w:rFonts w:ascii="Times New Roman" w:hAnsi="Times New Roman" w:cs="Times New Roman"/>
                <w:spacing w:val="-3"/>
                <w:sz w:val="26"/>
                <w:szCs w:val="26"/>
              </w:rPr>
              <w:t>о</w:t>
            </w:r>
            <w:r w:rsidRPr="00D27141">
              <w:rPr>
                <w:rFonts w:ascii="Times New Roman" w:hAnsi="Times New Roman" w:cs="Times New Roman"/>
                <w:spacing w:val="-3"/>
                <w:sz w:val="26"/>
                <w:szCs w:val="26"/>
              </w:rPr>
              <w:t>ектов- победителей</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Фе</w:t>
            </w:r>
            <w:r w:rsidRPr="00D27141">
              <w:rPr>
                <w:rFonts w:ascii="Times New Roman" w:hAnsi="Times New Roman" w:cs="Times New Roman"/>
                <w:color w:val="auto"/>
                <w:sz w:val="26"/>
                <w:szCs w:val="26"/>
                <w:lang w:val="ru-RU"/>
              </w:rPr>
              <w:t>в</w:t>
            </w:r>
            <w:r w:rsidRPr="00D27141">
              <w:rPr>
                <w:rFonts w:ascii="Times New Roman" w:hAnsi="Times New Roman" w:cs="Times New Roman"/>
                <w:color w:val="auto"/>
                <w:sz w:val="26"/>
                <w:szCs w:val="26"/>
                <w:lang w:val="ru-RU"/>
              </w:rPr>
              <w:t>раль-март</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Экспозиция «Бессмертный полк школы», приуроченная ко Дню Победы</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Сменные фотовыставки школьников «Лето — это маленькая жизнь», «Мои друзья», «Усы, лапы и хвост», «Свет и тень», «Эко-факт»</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Классные руков</w:t>
            </w:r>
            <w:r w:rsidRPr="00D27141">
              <w:rPr>
                <w:rFonts w:ascii="Times New Roman" w:hAnsi="Times New Roman" w:cs="Times New Roman"/>
                <w:color w:val="auto"/>
                <w:sz w:val="26"/>
                <w:szCs w:val="26"/>
                <w:lang w:val="ru-RU"/>
              </w:rPr>
              <w:t>о</w:t>
            </w:r>
            <w:r w:rsidRPr="00D27141">
              <w:rPr>
                <w:rFonts w:ascii="Times New Roman" w:hAnsi="Times New Roman" w:cs="Times New Roman"/>
                <w:color w:val="auto"/>
                <w:sz w:val="26"/>
                <w:szCs w:val="26"/>
                <w:lang w:val="ru-RU"/>
              </w:rPr>
              <w:t>дители</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«Работа с родителями»</w:t>
            </w:r>
          </w:p>
        </w:tc>
      </w:tr>
      <w:tr w:rsidR="00D27141" w:rsidRPr="00D27141" w:rsidTr="00D27141">
        <w:trPr>
          <w:trHeight w:val="60"/>
        </w:trPr>
        <w:tc>
          <w:tcPr>
            <w:tcW w:w="3936"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Дела, события, меропри</w:t>
            </w:r>
            <w:r w:rsidRPr="00D27141">
              <w:rPr>
                <w:rStyle w:val="BoldItalic"/>
                <w:rFonts w:ascii="Times New Roman" w:hAnsi="Times New Roman" w:cs="Times New Roman"/>
                <w:b/>
                <w:sz w:val="26"/>
                <w:szCs w:val="26"/>
              </w:rPr>
              <w:t>я</w:t>
            </w:r>
            <w:r w:rsidRPr="00D27141">
              <w:rPr>
                <w:rStyle w:val="BoldItalic"/>
                <w:rFonts w:ascii="Times New Roman" w:hAnsi="Times New Roman" w:cs="Times New Roman"/>
                <w:b/>
                <w:sz w:val="26"/>
                <w:szCs w:val="26"/>
              </w:rPr>
              <w:t>тия</w:t>
            </w:r>
          </w:p>
        </w:tc>
        <w:tc>
          <w:tcPr>
            <w:tcW w:w="1559"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Участн</w:t>
            </w:r>
            <w:r w:rsidRPr="00D27141">
              <w:rPr>
                <w:rStyle w:val="BoldItalic"/>
                <w:rFonts w:ascii="Times New Roman" w:hAnsi="Times New Roman" w:cs="Times New Roman"/>
                <w:b/>
                <w:sz w:val="26"/>
                <w:szCs w:val="26"/>
              </w:rPr>
              <w:t>и</w:t>
            </w:r>
            <w:r w:rsidRPr="00D27141">
              <w:rPr>
                <w:rStyle w:val="BoldItalic"/>
                <w:rFonts w:ascii="Times New Roman" w:hAnsi="Times New Roman" w:cs="Times New Roman"/>
                <w:b/>
                <w:sz w:val="26"/>
                <w:szCs w:val="26"/>
              </w:rPr>
              <w:t xml:space="preserve">ки </w:t>
            </w:r>
          </w:p>
        </w:tc>
        <w:tc>
          <w:tcPr>
            <w:tcW w:w="1417"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Время </w:t>
            </w:r>
          </w:p>
        </w:tc>
        <w:tc>
          <w:tcPr>
            <w:tcW w:w="2518" w:type="dxa"/>
          </w:tcPr>
          <w:p w:rsidR="00D27141" w:rsidRPr="00D27141" w:rsidRDefault="00D27141" w:rsidP="00D27141">
            <w:pPr>
              <w:pStyle w:val="table-head"/>
              <w:spacing w:after="0" w:line="240" w:lineRule="auto"/>
              <w:jc w:val="left"/>
              <w:rPr>
                <w:rFonts w:ascii="Times New Roman" w:hAnsi="Times New Roman" w:cs="Times New Roman"/>
                <w:b w:val="0"/>
                <w:sz w:val="26"/>
                <w:szCs w:val="26"/>
              </w:rPr>
            </w:pPr>
            <w:r w:rsidRPr="00D27141">
              <w:rPr>
                <w:rStyle w:val="BoldItalic"/>
                <w:rFonts w:ascii="Times New Roman" w:hAnsi="Times New Roman" w:cs="Times New Roman"/>
                <w:b/>
                <w:sz w:val="26"/>
                <w:szCs w:val="26"/>
              </w:rPr>
              <w:t xml:space="preserve">Ответственные </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Открытая среда: день инд</w:t>
            </w:r>
            <w:r w:rsidRPr="00D27141">
              <w:rPr>
                <w:rFonts w:ascii="Times New Roman" w:hAnsi="Times New Roman" w:cs="Times New Roman"/>
                <w:sz w:val="26"/>
                <w:szCs w:val="26"/>
              </w:rPr>
              <w:t>и</w:t>
            </w:r>
            <w:r w:rsidRPr="00D27141">
              <w:rPr>
                <w:rFonts w:ascii="Times New Roman" w:hAnsi="Times New Roman" w:cs="Times New Roman"/>
                <w:sz w:val="26"/>
                <w:szCs w:val="26"/>
              </w:rPr>
              <w:t>видуальных онлайн и офлайн консультаций родителей с учителями- предметниками</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постоянно</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lastRenderedPageBreak/>
              <w:t xml:space="preserve">Заседания Общешкольного родительского комитета и  Управляющего Совета школы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Блиц-лекции, проводимые в рамках родительских собр</w:t>
            </w:r>
            <w:r w:rsidRPr="00D27141">
              <w:rPr>
                <w:rFonts w:ascii="Times New Roman" w:hAnsi="Times New Roman" w:cs="Times New Roman"/>
                <w:sz w:val="26"/>
                <w:szCs w:val="26"/>
              </w:rPr>
              <w:t>а</w:t>
            </w:r>
            <w:r w:rsidRPr="00D27141">
              <w:rPr>
                <w:rFonts w:ascii="Times New Roman" w:hAnsi="Times New Roman" w:cs="Times New Roman"/>
                <w:sz w:val="26"/>
                <w:szCs w:val="26"/>
              </w:rPr>
              <w:t>ний:</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«Что такое рациональное п</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тание школьника»; </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«Простые упражнения для развития внимания </w:t>
            </w:r>
            <w:r w:rsidRPr="00D27141">
              <w:rPr>
                <w:rFonts w:ascii="Times New Roman" w:hAnsi="Times New Roman" w:cs="Times New Roman"/>
                <w:sz w:val="26"/>
                <w:szCs w:val="26"/>
              </w:rPr>
              <w:br/>
              <w:t xml:space="preserve">и памяти ребенка»; </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«Развивающие настольные игры в семье»; </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«Конфликты и детские ист</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рики: реакции </w:t>
            </w:r>
            <w:r w:rsidRPr="00D27141">
              <w:rPr>
                <w:rFonts w:ascii="Times New Roman" w:hAnsi="Times New Roman" w:cs="Times New Roman"/>
                <w:sz w:val="26"/>
                <w:szCs w:val="26"/>
              </w:rPr>
              <w:br/>
              <w:t>и поведение взрослых»;</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«Гаджеты и психическое здоровье ребенка»; </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«Как развить мотивацию к учению»;</w:t>
            </w:r>
          </w:p>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«Если ребенок стал жертвой буллинга».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 графику</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Семейная игра «Папа, мама, я — спортивная семья»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Ноябрь, март</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Гостиная «Семейные трад</w:t>
            </w:r>
            <w:r w:rsidRPr="00D27141">
              <w:rPr>
                <w:rFonts w:ascii="Times New Roman" w:hAnsi="Times New Roman" w:cs="Times New Roman"/>
                <w:sz w:val="26"/>
                <w:szCs w:val="26"/>
              </w:rPr>
              <w:t>и</w:t>
            </w:r>
            <w:r w:rsidRPr="00D27141">
              <w:rPr>
                <w:rFonts w:ascii="Times New Roman" w:hAnsi="Times New Roman" w:cs="Times New Roman"/>
                <w:sz w:val="26"/>
                <w:szCs w:val="26"/>
              </w:rPr>
              <w:t>ции»</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декабрь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Семейный фестиваль «Игры нашего детства»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апрель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Семейная викторина «Что? Где? Когда?», посвященная Международному дню п</w:t>
            </w:r>
            <w:r w:rsidRPr="00D27141">
              <w:rPr>
                <w:rFonts w:ascii="Times New Roman" w:hAnsi="Times New Roman" w:cs="Times New Roman"/>
                <w:sz w:val="26"/>
                <w:szCs w:val="26"/>
              </w:rPr>
              <w:t>о</w:t>
            </w:r>
            <w:r w:rsidRPr="00D27141">
              <w:rPr>
                <w:rFonts w:ascii="Times New Roman" w:hAnsi="Times New Roman" w:cs="Times New Roman"/>
                <w:sz w:val="26"/>
                <w:szCs w:val="26"/>
              </w:rPr>
              <w:t>жилых людей 1 октября</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октябрь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«Ценности, которым нет цены»: дискуссия в рамках М</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ждународного дня семьи 15 мая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Акция «Бессмертный полк»</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май</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Круглый стол «Влияние р</w:t>
            </w:r>
            <w:r w:rsidRPr="00D27141">
              <w:rPr>
                <w:rFonts w:ascii="Times New Roman" w:hAnsi="Times New Roman" w:cs="Times New Roman"/>
                <w:sz w:val="26"/>
                <w:szCs w:val="26"/>
              </w:rPr>
              <w:t>о</w:t>
            </w:r>
            <w:r w:rsidRPr="00D27141">
              <w:rPr>
                <w:rFonts w:ascii="Times New Roman" w:hAnsi="Times New Roman" w:cs="Times New Roman"/>
                <w:sz w:val="26"/>
                <w:szCs w:val="26"/>
              </w:rPr>
              <w:t>дителей на профессиональное самоопределение школьн</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ков» </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ноябрь</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3936" w:type="dxa"/>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Создание на школьном сайте вкладки «Родителям» и регулярное обновление м</w:t>
            </w:r>
            <w:r w:rsidRPr="00D27141">
              <w:rPr>
                <w:rFonts w:ascii="Times New Roman" w:hAnsi="Times New Roman" w:cs="Times New Roman"/>
                <w:sz w:val="26"/>
                <w:szCs w:val="26"/>
              </w:rPr>
              <w:t>а</w:t>
            </w:r>
            <w:r w:rsidRPr="00D27141">
              <w:rPr>
                <w:rFonts w:ascii="Times New Roman" w:hAnsi="Times New Roman" w:cs="Times New Roman"/>
                <w:sz w:val="26"/>
                <w:szCs w:val="26"/>
              </w:rPr>
              <w:t>териалов ее рубрик:</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«Школьные события»,</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«Психолого-педагогическая консультация»,</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«Выбор профессии»,</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t>«Семейная библиотека»,</w:t>
            </w:r>
          </w:p>
          <w:p w:rsidR="00D27141" w:rsidRPr="00D27141" w:rsidRDefault="00D27141" w:rsidP="00D27141">
            <w:pPr>
              <w:pStyle w:val="table-list-bullet"/>
              <w:spacing w:line="240" w:lineRule="auto"/>
              <w:ind w:firstLine="0"/>
              <w:rPr>
                <w:rFonts w:cs="Times New Roman"/>
                <w:sz w:val="26"/>
                <w:szCs w:val="26"/>
              </w:rPr>
            </w:pPr>
            <w:r w:rsidRPr="00D27141">
              <w:rPr>
                <w:rFonts w:cs="Times New Roman"/>
                <w:sz w:val="26"/>
                <w:szCs w:val="26"/>
              </w:rPr>
              <w:lastRenderedPageBreak/>
              <w:t>«Семейная игротека»</w:t>
            </w:r>
          </w:p>
        </w:tc>
        <w:tc>
          <w:tcPr>
            <w:tcW w:w="1559"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5-9 классы</w:t>
            </w:r>
          </w:p>
        </w:tc>
        <w:tc>
          <w:tcPr>
            <w:tcW w:w="141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постоянно</w:t>
            </w:r>
          </w:p>
        </w:tc>
        <w:tc>
          <w:tcPr>
            <w:tcW w:w="251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Заместитель дире</w:t>
            </w:r>
            <w:r w:rsidRPr="00D27141">
              <w:rPr>
                <w:rFonts w:ascii="Times New Roman" w:hAnsi="Times New Roman" w:cs="Times New Roman"/>
                <w:color w:val="auto"/>
                <w:sz w:val="26"/>
                <w:szCs w:val="26"/>
                <w:lang w:val="ru-RU"/>
              </w:rPr>
              <w:t>к</w:t>
            </w:r>
            <w:r w:rsidRPr="00D27141">
              <w:rPr>
                <w:rFonts w:ascii="Times New Roman" w:hAnsi="Times New Roman" w:cs="Times New Roman"/>
                <w:color w:val="auto"/>
                <w:sz w:val="26"/>
                <w:szCs w:val="26"/>
                <w:lang w:val="ru-RU"/>
              </w:rPr>
              <w:t>тора по ВР</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 xml:space="preserve">Модуль «Классное руководство» </w:t>
            </w:r>
          </w:p>
        </w:tc>
      </w:tr>
      <w:tr w:rsidR="00D27141" w:rsidRPr="00D27141" w:rsidTr="00D27141">
        <w:trPr>
          <w:trHeight w:val="60"/>
        </w:trPr>
        <w:tc>
          <w:tcPr>
            <w:tcW w:w="9430" w:type="dxa"/>
            <w:gridSpan w:val="4"/>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Согласно индивидуальным планам воспитательной работы классных руководит</w:t>
            </w:r>
            <w:r w:rsidRPr="00D27141">
              <w:rPr>
                <w:rFonts w:ascii="Times New Roman" w:hAnsi="Times New Roman" w:cs="Times New Roman"/>
                <w:sz w:val="26"/>
                <w:szCs w:val="26"/>
              </w:rPr>
              <w:t>е</w:t>
            </w:r>
            <w:r w:rsidRPr="00D27141">
              <w:rPr>
                <w:rFonts w:ascii="Times New Roman" w:hAnsi="Times New Roman" w:cs="Times New Roman"/>
                <w:sz w:val="26"/>
                <w:szCs w:val="26"/>
              </w:rPr>
              <w:t>лей</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Модуль «Школьный урок»</w:t>
            </w:r>
          </w:p>
        </w:tc>
      </w:tr>
      <w:tr w:rsidR="00D27141" w:rsidRPr="00D27141" w:rsidTr="00D27141">
        <w:trPr>
          <w:trHeight w:val="60"/>
        </w:trPr>
        <w:tc>
          <w:tcPr>
            <w:tcW w:w="9430" w:type="dxa"/>
            <w:gridSpan w:val="4"/>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Согласно календарно-тематическим планам учителей-предметников</w:t>
            </w:r>
          </w:p>
        </w:tc>
      </w:tr>
      <w:tr w:rsidR="00D27141" w:rsidRPr="00D27141" w:rsidTr="00D27141">
        <w:trPr>
          <w:trHeight w:val="60"/>
        </w:trPr>
        <w:tc>
          <w:tcPr>
            <w:tcW w:w="9430" w:type="dxa"/>
            <w:gridSpan w:val="4"/>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Модуль «Курсы внеурочной деятельности» </w:t>
            </w:r>
          </w:p>
        </w:tc>
      </w:tr>
      <w:tr w:rsidR="00D27141" w:rsidRPr="00D27141" w:rsidTr="00D27141">
        <w:trPr>
          <w:trHeight w:val="60"/>
        </w:trPr>
        <w:tc>
          <w:tcPr>
            <w:tcW w:w="9430" w:type="dxa"/>
            <w:gridSpan w:val="4"/>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Согласно программам и планам внеурочной деятельности педагогов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организации</w:t>
            </w:r>
          </w:p>
        </w:tc>
      </w:tr>
    </w:tbl>
    <w:p w:rsidR="00D27141" w:rsidRPr="00D27141" w:rsidRDefault="00D27141" w:rsidP="00D27141">
      <w:pPr>
        <w:pStyle w:val="body"/>
        <w:spacing w:line="240" w:lineRule="auto"/>
        <w:ind w:firstLine="0"/>
        <w:rPr>
          <w:rFonts w:ascii="Times New Roman" w:hAnsi="Times New Roman" w:cs="Times New Roman"/>
          <w:sz w:val="26"/>
          <w:szCs w:val="26"/>
        </w:rPr>
        <w:sectPr w:rsidR="00D27141" w:rsidRPr="00D27141" w:rsidSect="00D27141">
          <w:footnotePr>
            <w:numRestart w:val="eachPage"/>
          </w:footnotePr>
          <w:pgSz w:w="11907" w:h="16839" w:code="9"/>
          <w:pgMar w:top="737" w:right="992" w:bottom="1134" w:left="1701" w:header="720" w:footer="510" w:gutter="0"/>
          <w:cols w:space="720"/>
          <w:noEndnote/>
          <w:titlePg/>
          <w:docGrid w:linePitch="272"/>
        </w:sectPr>
      </w:pPr>
    </w:p>
    <w:p w:rsidR="00B4280B" w:rsidRPr="00D27141" w:rsidRDefault="00B4280B" w:rsidP="00091B4F">
      <w:pPr>
        <w:pStyle w:val="14TexstOSNOVA1012"/>
        <w:spacing w:line="240" w:lineRule="auto"/>
        <w:ind w:firstLine="709"/>
        <w:jc w:val="center"/>
        <w:outlineLvl w:val="2"/>
        <w:rPr>
          <w:rFonts w:ascii="Times New Roman" w:hAnsi="Times New Roman" w:cs="Times New Roman"/>
          <w:caps/>
          <w:color w:val="auto"/>
          <w:sz w:val="26"/>
          <w:szCs w:val="26"/>
        </w:rPr>
      </w:pPr>
      <w:bookmarkStart w:id="493" w:name="_Toc415833137"/>
      <w:bookmarkStart w:id="494" w:name="_Toc109670551"/>
      <w:r w:rsidRPr="00D27141">
        <w:rPr>
          <w:rFonts w:ascii="Times New Roman" w:hAnsi="Times New Roman" w:cs="Times New Roman"/>
          <w:caps/>
          <w:color w:val="auto"/>
          <w:sz w:val="26"/>
          <w:szCs w:val="26"/>
        </w:rPr>
        <w:lastRenderedPageBreak/>
        <w:t>2.3.</w:t>
      </w:r>
      <w:r w:rsidR="00B265DF" w:rsidRPr="00D27141">
        <w:rPr>
          <w:rFonts w:ascii="Times New Roman" w:hAnsi="Times New Roman" w:cs="Times New Roman"/>
          <w:caps/>
          <w:color w:val="auto"/>
          <w:sz w:val="26"/>
          <w:szCs w:val="26"/>
        </w:rPr>
        <w:t>5</w:t>
      </w:r>
      <w:r w:rsidRPr="00D27141">
        <w:rPr>
          <w:rFonts w:ascii="Times New Roman" w:hAnsi="Times New Roman" w:cs="Times New Roman"/>
          <w:caps/>
          <w:color w:val="auto"/>
          <w:sz w:val="26"/>
          <w:szCs w:val="26"/>
        </w:rPr>
        <w:t xml:space="preserve">. </w:t>
      </w:r>
      <w:r w:rsidR="0046580E" w:rsidRPr="00D27141">
        <w:rPr>
          <w:rFonts w:ascii="Times New Roman" w:hAnsi="Times New Roman" w:cs="Times New Roman"/>
          <w:caps/>
          <w:color w:val="auto"/>
          <w:sz w:val="26"/>
          <w:szCs w:val="26"/>
        </w:rPr>
        <w:t>Характеристика</w:t>
      </w:r>
      <w:r w:rsidRPr="00D27141">
        <w:rPr>
          <w:rFonts w:ascii="Times New Roman" w:hAnsi="Times New Roman" w:cs="Times New Roman"/>
          <w:caps/>
          <w:color w:val="auto"/>
          <w:sz w:val="26"/>
          <w:szCs w:val="26"/>
        </w:rPr>
        <w:t xml:space="preserve"> условий реализации адаптированной основной образовательной программы основного общего образования</w:t>
      </w:r>
      <w:bookmarkEnd w:id="493"/>
      <w:r w:rsidRPr="00D27141">
        <w:rPr>
          <w:rFonts w:ascii="Times New Roman" w:hAnsi="Times New Roman" w:cs="Times New Roman"/>
          <w:caps/>
          <w:color w:val="auto"/>
          <w:sz w:val="26"/>
          <w:szCs w:val="26"/>
        </w:rPr>
        <w:t xml:space="preserve"> обучающихся с ЗПР</w:t>
      </w:r>
      <w:bookmarkEnd w:id="494"/>
    </w:p>
    <w:p w:rsidR="00091B4F" w:rsidRDefault="00091B4F" w:rsidP="00091B4F">
      <w:pPr>
        <w:pStyle w:val="14TexstOSNOVA1012"/>
        <w:spacing w:line="240" w:lineRule="auto"/>
        <w:ind w:firstLine="709"/>
        <w:rPr>
          <w:rFonts w:ascii="Times New Roman" w:hAnsi="Times New Roman" w:cs="Times New Roman"/>
          <w:color w:val="auto"/>
          <w:sz w:val="26"/>
          <w:szCs w:val="26"/>
        </w:rPr>
      </w:pPr>
    </w:p>
    <w:p w:rsidR="00091B4F" w:rsidRPr="00D27141" w:rsidRDefault="00091B4F" w:rsidP="00091B4F">
      <w:pPr>
        <w:pStyle w:val="14TexstOSNOVA1012"/>
        <w:spacing w:line="240" w:lineRule="auto"/>
        <w:ind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Требования к условиям получения образования обучающимися с ЗПР</w:t>
      </w:r>
      <w:r w:rsidRPr="00D27141">
        <w:rPr>
          <w:rFonts w:ascii="Times New Roman" w:hAnsi="Times New Roman" w:cs="Times New Roman"/>
          <w:caps/>
          <w:color w:val="auto"/>
          <w:sz w:val="26"/>
          <w:szCs w:val="26"/>
        </w:rPr>
        <w:t xml:space="preserve"> </w:t>
      </w:r>
      <w:r w:rsidRPr="00D27141">
        <w:rPr>
          <w:rFonts w:ascii="Times New Roman" w:hAnsi="Times New Roman" w:cs="Times New Roman"/>
          <w:color w:val="auto"/>
          <w:sz w:val="26"/>
          <w:szCs w:val="26"/>
        </w:rPr>
        <w:t>определяются</w:t>
      </w:r>
      <w:r w:rsidRPr="00D27141">
        <w:rPr>
          <w:rFonts w:ascii="Times New Roman" w:hAnsi="Times New Roman" w:cs="Times New Roman"/>
          <w:caps/>
          <w:color w:val="auto"/>
          <w:sz w:val="26"/>
          <w:szCs w:val="26"/>
        </w:rPr>
        <w:t xml:space="preserve"> ФГОС ООО </w:t>
      </w:r>
      <w:r w:rsidRPr="00D27141">
        <w:rPr>
          <w:rFonts w:ascii="Times New Roman" w:hAnsi="Times New Roman" w:cs="Times New Roman"/>
          <w:color w:val="auto"/>
          <w:sz w:val="26"/>
          <w:szCs w:val="26"/>
        </w:rPr>
        <w:t>и</w:t>
      </w:r>
      <w:r w:rsidRPr="00D27141">
        <w:rPr>
          <w:rFonts w:ascii="Times New Roman" w:hAnsi="Times New Roman" w:cs="Times New Roman"/>
          <w:caps/>
          <w:color w:val="auto"/>
          <w:sz w:val="26"/>
          <w:szCs w:val="26"/>
        </w:rPr>
        <w:t xml:space="preserve"> </w:t>
      </w:r>
      <w:r w:rsidRPr="00D27141">
        <w:rPr>
          <w:rFonts w:ascii="Times New Roman" w:hAnsi="Times New Roman" w:cs="Times New Roman"/>
          <w:color w:val="auto"/>
          <w:sz w:val="26"/>
          <w:szCs w:val="26"/>
        </w:rPr>
        <w:t>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091B4F" w:rsidRPr="00D27141" w:rsidRDefault="00091B4F" w:rsidP="00091B4F">
      <w:pPr>
        <w:spacing w:after="0" w:line="240" w:lineRule="auto"/>
        <w:ind w:firstLine="709"/>
        <w:jc w:val="both"/>
        <w:rPr>
          <w:rFonts w:cs="Times New Roman"/>
          <w:sz w:val="26"/>
          <w:szCs w:val="26"/>
        </w:rPr>
      </w:pPr>
      <w:r w:rsidRPr="00D27141">
        <w:rPr>
          <w:rFonts w:cs="Times New Roman"/>
          <w:sz w:val="26"/>
          <w:szCs w:val="26"/>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Система условий реализации программы основного общего образования, созданная в МБОУ «СОШ №9 им.Рыбникова» соответствует требованиям ФГОС ООО и направлена на: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достижение планируемых результатов освоения программы осно</w:t>
      </w:r>
      <w:r w:rsidRPr="00D27141">
        <w:rPr>
          <w:rFonts w:ascii="Times New Roman" w:hAnsi="Times New Roman" w:cs="Times New Roman"/>
          <w:sz w:val="26"/>
          <w:szCs w:val="26"/>
        </w:rPr>
        <w:t>в</w:t>
      </w:r>
      <w:r w:rsidRPr="00D27141">
        <w:rPr>
          <w:rFonts w:ascii="Times New Roman" w:hAnsi="Times New Roman" w:cs="Times New Roman"/>
          <w:sz w:val="26"/>
          <w:szCs w:val="26"/>
        </w:rPr>
        <w:t>ного общего образования, в том числе адаптированной, обучающимися, в том числе обучающимися с ОВЗ;</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развитие личности, ее способностей, удовлетворения образов</w:t>
      </w:r>
      <w:r w:rsidRPr="00D27141">
        <w:rPr>
          <w:rFonts w:ascii="Times New Roman" w:hAnsi="Times New Roman" w:cs="Times New Roman"/>
          <w:spacing w:val="2"/>
          <w:sz w:val="26"/>
          <w:szCs w:val="26"/>
        </w:rPr>
        <w:t>а</w:t>
      </w:r>
      <w:r w:rsidRPr="00D27141">
        <w:rPr>
          <w:rFonts w:ascii="Times New Roman" w:hAnsi="Times New Roman" w:cs="Times New Roman"/>
          <w:spacing w:val="2"/>
          <w:sz w:val="26"/>
          <w:szCs w:val="26"/>
        </w:rPr>
        <w:t>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w:t>
      </w:r>
      <w:r w:rsidRPr="00D27141">
        <w:rPr>
          <w:rFonts w:ascii="Times New Roman" w:hAnsi="Times New Roman" w:cs="Times New Roman"/>
          <w:spacing w:val="2"/>
          <w:sz w:val="26"/>
          <w:szCs w:val="26"/>
        </w:rPr>
        <w:t>о</w:t>
      </w:r>
      <w:r w:rsidRPr="00D27141">
        <w:rPr>
          <w:rFonts w:ascii="Times New Roman" w:hAnsi="Times New Roman" w:cs="Times New Roman"/>
          <w:spacing w:val="2"/>
          <w:sz w:val="26"/>
          <w:szCs w:val="26"/>
        </w:rPr>
        <w:t>фессиональные пробы, практическую подготовку, использование возмо</w:t>
      </w:r>
      <w:r w:rsidRPr="00D27141">
        <w:rPr>
          <w:rFonts w:ascii="Times New Roman" w:hAnsi="Times New Roman" w:cs="Times New Roman"/>
          <w:spacing w:val="2"/>
          <w:sz w:val="26"/>
          <w:szCs w:val="26"/>
        </w:rPr>
        <w:t>ж</w:t>
      </w:r>
      <w:r w:rsidRPr="00D27141">
        <w:rPr>
          <w:rFonts w:ascii="Times New Roman" w:hAnsi="Times New Roman" w:cs="Times New Roman"/>
          <w:spacing w:val="2"/>
          <w:sz w:val="26"/>
          <w:szCs w:val="26"/>
        </w:rPr>
        <w:t>ностей организаций дополнительного образования, профессиональных о</w:t>
      </w:r>
      <w:r w:rsidRPr="00D27141">
        <w:rPr>
          <w:rFonts w:ascii="Times New Roman" w:hAnsi="Times New Roman" w:cs="Times New Roman"/>
          <w:spacing w:val="2"/>
          <w:sz w:val="26"/>
          <w:szCs w:val="26"/>
        </w:rPr>
        <w:t>б</w:t>
      </w:r>
      <w:r w:rsidRPr="00D27141">
        <w:rPr>
          <w:rFonts w:ascii="Times New Roman" w:hAnsi="Times New Roman" w:cs="Times New Roman"/>
          <w:spacing w:val="2"/>
          <w:sz w:val="26"/>
          <w:szCs w:val="26"/>
        </w:rPr>
        <w:t>разовательных организаций и социальных партнеров в профессионал</w:t>
      </w:r>
      <w:r w:rsidRPr="00D27141">
        <w:rPr>
          <w:rFonts w:ascii="Times New Roman" w:hAnsi="Times New Roman" w:cs="Times New Roman"/>
          <w:spacing w:val="2"/>
          <w:sz w:val="26"/>
          <w:szCs w:val="26"/>
        </w:rPr>
        <w:t>ь</w:t>
      </w:r>
      <w:r w:rsidRPr="00D27141">
        <w:rPr>
          <w:rFonts w:ascii="Times New Roman" w:hAnsi="Times New Roman" w:cs="Times New Roman"/>
          <w:spacing w:val="2"/>
          <w:sz w:val="26"/>
          <w:szCs w:val="26"/>
        </w:rPr>
        <w:t>но-производственном окружении;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формирование функциональной грамотности обучающихся (сп</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собности решать учебные задачи и жизненные проблемные ситуации на основе сформированных предметных, метапредметных и универсальных сп</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формирование социокультурных и духовно-нравственных ценностей обучающихся, основ их гражданственности, российской гражданской иде</w:t>
      </w:r>
      <w:r w:rsidRPr="00D27141">
        <w:rPr>
          <w:rFonts w:ascii="Times New Roman" w:hAnsi="Times New Roman" w:cs="Times New Roman"/>
          <w:sz w:val="26"/>
          <w:szCs w:val="26"/>
        </w:rPr>
        <w:t>н</w:t>
      </w:r>
      <w:r w:rsidRPr="00D27141">
        <w:rPr>
          <w:rFonts w:ascii="Times New Roman" w:hAnsi="Times New Roman" w:cs="Times New Roman"/>
          <w:sz w:val="26"/>
          <w:szCs w:val="26"/>
        </w:rPr>
        <w:t>тичности и социально-профессиональных ориентаций;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индивидуализацию процесса образования посредством проектир</w:t>
      </w:r>
      <w:r w:rsidRPr="00D27141">
        <w:rPr>
          <w:rFonts w:ascii="Times New Roman" w:hAnsi="Times New Roman" w:cs="Times New Roman"/>
          <w:sz w:val="26"/>
          <w:szCs w:val="26"/>
        </w:rPr>
        <w:t>о</w:t>
      </w:r>
      <w:r w:rsidRPr="00D27141">
        <w:rPr>
          <w:rFonts w:ascii="Times New Roman" w:hAnsi="Times New Roman" w:cs="Times New Roman"/>
          <w:sz w:val="26"/>
          <w:szCs w:val="26"/>
        </w:rPr>
        <w:t>вания и реализации индивидуальных учебных планов, обеспечения эффе</w:t>
      </w:r>
      <w:r w:rsidRPr="00D27141">
        <w:rPr>
          <w:rFonts w:ascii="Times New Roman" w:hAnsi="Times New Roman" w:cs="Times New Roman"/>
          <w:sz w:val="26"/>
          <w:szCs w:val="26"/>
        </w:rPr>
        <w:t>к</w:t>
      </w:r>
      <w:r w:rsidRPr="00D27141">
        <w:rPr>
          <w:rFonts w:ascii="Times New Roman" w:hAnsi="Times New Roman" w:cs="Times New Roman"/>
          <w:sz w:val="26"/>
          <w:szCs w:val="26"/>
        </w:rPr>
        <w:t xml:space="preserve">тивной самостоятельной работы обучающихся при поддержке </w:t>
      </w:r>
      <w:r w:rsidRPr="00D27141">
        <w:rPr>
          <w:rFonts w:ascii="Times New Roman" w:hAnsi="Times New Roman" w:cs="Times New Roman"/>
          <w:sz w:val="26"/>
          <w:szCs w:val="26"/>
        </w:rPr>
        <w:lastRenderedPageBreak/>
        <w:t>педагогич</w:t>
      </w:r>
      <w:r w:rsidRPr="00D27141">
        <w:rPr>
          <w:rFonts w:ascii="Times New Roman" w:hAnsi="Times New Roman" w:cs="Times New Roman"/>
          <w:sz w:val="26"/>
          <w:szCs w:val="26"/>
        </w:rPr>
        <w:t>е</w:t>
      </w:r>
      <w:r w:rsidRPr="00D27141">
        <w:rPr>
          <w:rFonts w:ascii="Times New Roman" w:hAnsi="Times New Roman" w:cs="Times New Roman"/>
          <w:sz w:val="26"/>
          <w:szCs w:val="26"/>
        </w:rPr>
        <w:t>ских работников;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участие обучающихся, родителей (законных представителей) несовершеннолетних обучающихся и педагогических работников в проектир</w:t>
      </w:r>
      <w:r w:rsidRPr="00D27141">
        <w:rPr>
          <w:rFonts w:ascii="Times New Roman" w:hAnsi="Times New Roman" w:cs="Times New Roman"/>
          <w:sz w:val="26"/>
          <w:szCs w:val="26"/>
        </w:rPr>
        <w:t>о</w:t>
      </w:r>
      <w:r w:rsidRPr="00D27141">
        <w:rPr>
          <w:rFonts w:ascii="Times New Roman" w:hAnsi="Times New Roman" w:cs="Times New Roman"/>
          <w:sz w:val="26"/>
          <w:szCs w:val="26"/>
        </w:rPr>
        <w:t>вании и развитии программы основного общего образования и условий ее реализации, учитывающих особенности развития и возможности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включение обучающихся в процессы преобразования внешней соц</w:t>
      </w:r>
      <w:r w:rsidRPr="00D27141">
        <w:rPr>
          <w:rFonts w:ascii="Times New Roman" w:hAnsi="Times New Roman" w:cs="Times New Roman"/>
          <w:sz w:val="26"/>
          <w:szCs w:val="26"/>
        </w:rPr>
        <w:t>и</w:t>
      </w:r>
      <w:r w:rsidRPr="00D27141">
        <w:rPr>
          <w:rFonts w:ascii="Times New Roman" w:hAnsi="Times New Roman" w:cs="Times New Roman"/>
          <w:sz w:val="26"/>
          <w:szCs w:val="26"/>
        </w:rPr>
        <w:t>альной среды (населенного пункта, муниципального района, субъекта Российской Федерации), формирования у них лидерских качеств, опыта соц</w:t>
      </w:r>
      <w:r w:rsidRPr="00D27141">
        <w:rPr>
          <w:rFonts w:ascii="Times New Roman" w:hAnsi="Times New Roman" w:cs="Times New Roman"/>
          <w:sz w:val="26"/>
          <w:szCs w:val="26"/>
        </w:rPr>
        <w:t>и</w:t>
      </w:r>
      <w:r w:rsidRPr="00D27141">
        <w:rPr>
          <w:rFonts w:ascii="Times New Roman" w:hAnsi="Times New Roman" w:cs="Times New Roman"/>
          <w:sz w:val="26"/>
          <w:szCs w:val="26"/>
        </w:rPr>
        <w:t>альной деятельности, реализации социальных проектов и программ, в том числе в качестве волонтеров;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формирование у обучающихся опыта самостоятельной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общественной, проектной, учебно-исследовательской, спорти</w:t>
      </w:r>
      <w:r w:rsidRPr="00D27141">
        <w:rPr>
          <w:rFonts w:ascii="Times New Roman" w:hAnsi="Times New Roman" w:cs="Times New Roman"/>
          <w:sz w:val="26"/>
          <w:szCs w:val="26"/>
        </w:rPr>
        <w:t>в</w:t>
      </w:r>
      <w:r w:rsidRPr="00D27141">
        <w:rPr>
          <w:rFonts w:ascii="Times New Roman" w:hAnsi="Times New Roman" w:cs="Times New Roman"/>
          <w:sz w:val="26"/>
          <w:szCs w:val="26"/>
        </w:rPr>
        <w:t>но-оздоровительной и творческой деятельности;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формирование у обучающихся экологической грамотности, навыков здорового и безопасного для человека и окружающей его среды образа жизни;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использование в образовательной деятельности современных образовательных технологий, направленных в том числе на воспитание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и развитие различных форм наставничества;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w:t>
      </w:r>
      <w:r w:rsidRPr="00D27141">
        <w:rPr>
          <w:rFonts w:ascii="Times New Roman" w:hAnsi="Times New Roman" w:cs="Times New Roman"/>
          <w:sz w:val="26"/>
          <w:szCs w:val="26"/>
        </w:rPr>
        <w:t>д</w:t>
      </w:r>
      <w:r w:rsidRPr="00D27141">
        <w:rPr>
          <w:rFonts w:ascii="Times New Roman" w:hAnsi="Times New Roman" w:cs="Times New Roman"/>
          <w:sz w:val="26"/>
          <w:szCs w:val="26"/>
        </w:rPr>
        <w:t>ставителей) несовершеннолетних обучающихся с учетом национальных и культурных особенностей субъекта Российской Федерации;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w:t>
      </w:r>
      <w:r w:rsidRPr="00D27141">
        <w:rPr>
          <w:rFonts w:ascii="Times New Roman" w:hAnsi="Times New Roman" w:cs="Times New Roman"/>
          <w:sz w:val="26"/>
          <w:szCs w:val="26"/>
        </w:rPr>
        <w:t>о</w:t>
      </w:r>
      <w:r w:rsidRPr="00D27141">
        <w:rPr>
          <w:rFonts w:ascii="Times New Roman" w:hAnsi="Times New Roman" w:cs="Times New Roman"/>
          <w:sz w:val="26"/>
          <w:szCs w:val="26"/>
        </w:rPr>
        <w:t>вой компетентности;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эффективное управления Организацией с использованием ИКТ, с</w:t>
      </w:r>
      <w:r w:rsidRPr="00D27141">
        <w:rPr>
          <w:rFonts w:ascii="Times New Roman" w:hAnsi="Times New Roman" w:cs="Times New Roman"/>
          <w:sz w:val="26"/>
          <w:szCs w:val="26"/>
        </w:rPr>
        <w:t>о</w:t>
      </w:r>
      <w:r w:rsidRPr="00D27141">
        <w:rPr>
          <w:rFonts w:ascii="Times New Roman" w:hAnsi="Times New Roman" w:cs="Times New Roman"/>
          <w:sz w:val="26"/>
          <w:szCs w:val="26"/>
        </w:rPr>
        <w:t>временных механизмов финансирования реализации программ основного общего образования.</w:t>
      </w:r>
    </w:p>
    <w:p w:rsidR="00D27141" w:rsidRPr="00D27141" w:rsidRDefault="00D27141" w:rsidP="00D27141">
      <w:pPr>
        <w:pStyle w:val="body"/>
        <w:spacing w:line="240" w:lineRule="auto"/>
        <w:ind w:firstLine="0"/>
        <w:rPr>
          <w:rStyle w:val="BoldItalic"/>
          <w:rFonts w:ascii="Times New Roman" w:hAnsi="Times New Roman" w:cs="Times New Roman"/>
          <w:sz w:val="26"/>
          <w:szCs w:val="26"/>
        </w:rPr>
      </w:pP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3.4.1.</w:t>
      </w:r>
      <w:r w:rsidRPr="00D27141">
        <w:rPr>
          <w:rFonts w:ascii="Times New Roman" w:hAnsi="Times New Roman" w:cs="Times New Roman"/>
          <w:sz w:val="26"/>
          <w:szCs w:val="26"/>
        </w:rPr>
        <w:t> </w:t>
      </w:r>
      <w:r w:rsidRPr="00D27141">
        <w:rPr>
          <w:rFonts w:ascii="Times New Roman" w:hAnsi="Times New Roman" w:cs="Times New Roman"/>
          <w:sz w:val="26"/>
          <w:szCs w:val="26"/>
        </w:rPr>
        <w:t xml:space="preserve">Описание кадровых условий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 xml:space="preserve">основной образовательной программы основного общего образования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Для обеспечения реализации программы основного общего образования МБОУ «СОШ №9 им.Рыбникова» укомплектована кадрами, имеющими необх</w:t>
      </w:r>
      <w:r w:rsidRPr="00D27141">
        <w:rPr>
          <w:rFonts w:ascii="Times New Roman" w:hAnsi="Times New Roman" w:cs="Times New Roman"/>
          <w:sz w:val="26"/>
          <w:szCs w:val="26"/>
        </w:rPr>
        <w:t>о</w:t>
      </w:r>
      <w:r w:rsidRPr="00D27141">
        <w:rPr>
          <w:rFonts w:ascii="Times New Roman" w:hAnsi="Times New Roman" w:cs="Times New Roman"/>
          <w:sz w:val="26"/>
          <w:szCs w:val="26"/>
        </w:rPr>
        <w:t>димую квалификацию для решения задач, связанных с достижением целей и задач образовательной деятельности.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Обеспеченность кадровыми условиями включает в себя: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укомплектованность школы педагогическими, руководящими и иными работниками;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уровень квалификации педагогических и иных работников школы, участвующими в реализации основной образовательной программы и созд</w:t>
      </w:r>
      <w:r w:rsidRPr="00D27141">
        <w:rPr>
          <w:rFonts w:ascii="Times New Roman" w:hAnsi="Times New Roman" w:cs="Times New Roman"/>
          <w:sz w:val="26"/>
          <w:szCs w:val="26"/>
        </w:rPr>
        <w:t>а</w:t>
      </w:r>
      <w:r w:rsidRPr="00D27141">
        <w:rPr>
          <w:rFonts w:ascii="Times New Roman" w:hAnsi="Times New Roman" w:cs="Times New Roman"/>
          <w:sz w:val="26"/>
          <w:szCs w:val="26"/>
        </w:rPr>
        <w:t>нии условий для ее разработки и реализации;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непрерывность профессионального развития педагогических рабо</w:t>
      </w:r>
      <w:r w:rsidRPr="00D27141">
        <w:rPr>
          <w:rFonts w:ascii="Times New Roman" w:hAnsi="Times New Roman" w:cs="Times New Roman"/>
          <w:sz w:val="26"/>
          <w:szCs w:val="26"/>
        </w:rPr>
        <w:t>т</w:t>
      </w:r>
      <w:r w:rsidRPr="00D27141">
        <w:rPr>
          <w:rFonts w:ascii="Times New Roman" w:hAnsi="Times New Roman" w:cs="Times New Roman"/>
          <w:sz w:val="26"/>
          <w:szCs w:val="26"/>
        </w:rPr>
        <w:t>ников МБОУ «СОШ №9 им.Рыбникова», реализующей образовательную программу основного общего образования.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Укомплектованность МБОУ «СОШ №9 им.Рыбникова» педагогическими, </w:t>
      </w:r>
      <w:r w:rsidRPr="00D27141">
        <w:rPr>
          <w:rFonts w:ascii="Times New Roman" w:hAnsi="Times New Roman" w:cs="Times New Roman"/>
          <w:sz w:val="26"/>
          <w:szCs w:val="26"/>
        </w:rPr>
        <w:lastRenderedPageBreak/>
        <w:t>руководящими и иными работниками характеризируется замещением 100% в</w:t>
      </w:r>
      <w:r w:rsidRPr="00D27141">
        <w:rPr>
          <w:rFonts w:ascii="Times New Roman" w:hAnsi="Times New Roman" w:cs="Times New Roman"/>
          <w:sz w:val="26"/>
          <w:szCs w:val="26"/>
        </w:rPr>
        <w:t>а</w:t>
      </w:r>
      <w:r w:rsidRPr="00D27141">
        <w:rPr>
          <w:rFonts w:ascii="Times New Roman" w:hAnsi="Times New Roman" w:cs="Times New Roman"/>
          <w:sz w:val="26"/>
          <w:szCs w:val="26"/>
        </w:rPr>
        <w:t>кансий, имеющихся в соответствии с утвержденным штатным расписанием.</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Уровень квалификации педагогических и иных работников школы, учас</w:t>
      </w:r>
      <w:r w:rsidRPr="00D27141">
        <w:rPr>
          <w:rFonts w:ascii="Times New Roman" w:hAnsi="Times New Roman" w:cs="Times New Roman"/>
          <w:sz w:val="26"/>
          <w:szCs w:val="26"/>
        </w:rPr>
        <w:t>т</w:t>
      </w:r>
      <w:r w:rsidRPr="00D27141">
        <w:rPr>
          <w:rFonts w:ascii="Times New Roman" w:hAnsi="Times New Roman" w:cs="Times New Roman"/>
          <w:sz w:val="26"/>
          <w:szCs w:val="26"/>
        </w:rPr>
        <w:t>вующих в реализации основной образовательной программы и создании условий для ее разработки и реализации характеризуется наличием документов о пр</w:t>
      </w:r>
      <w:r w:rsidRPr="00D27141">
        <w:rPr>
          <w:rFonts w:ascii="Times New Roman" w:hAnsi="Times New Roman" w:cs="Times New Roman"/>
          <w:sz w:val="26"/>
          <w:szCs w:val="26"/>
        </w:rPr>
        <w:t>и</w:t>
      </w:r>
      <w:r w:rsidRPr="00D27141">
        <w:rPr>
          <w:rFonts w:ascii="Times New Roman" w:hAnsi="Times New Roman" w:cs="Times New Roman"/>
          <w:sz w:val="26"/>
          <w:szCs w:val="26"/>
        </w:rPr>
        <w:t>своении квалификации, соответствующей должностным обязанностям работника.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Основой для разработки должностных инструкций, содержащих конкретный перечень должностных обязанностей работников, с учетом особенностей орган</w:t>
      </w:r>
      <w:r w:rsidRPr="00D27141">
        <w:rPr>
          <w:rFonts w:ascii="Times New Roman" w:hAnsi="Times New Roman" w:cs="Times New Roman"/>
          <w:sz w:val="26"/>
          <w:szCs w:val="26"/>
        </w:rPr>
        <w:t>и</w:t>
      </w:r>
      <w:r w:rsidRPr="00D27141">
        <w:rPr>
          <w:rFonts w:ascii="Times New Roman" w:hAnsi="Times New Roman" w:cs="Times New Roman"/>
          <w:sz w:val="26"/>
          <w:szCs w:val="26"/>
        </w:rPr>
        <w:t>зации труда и управления, а также прав, ответственности и компетентности работников МБОУ «СОШ №9 им.Рыбникова», служат квалификационные характ</w:t>
      </w:r>
      <w:r w:rsidRPr="00D27141">
        <w:rPr>
          <w:rFonts w:ascii="Times New Roman" w:hAnsi="Times New Roman" w:cs="Times New Roman"/>
          <w:sz w:val="26"/>
          <w:szCs w:val="26"/>
        </w:rPr>
        <w:t>е</w:t>
      </w:r>
      <w:r w:rsidRPr="00D27141">
        <w:rPr>
          <w:rFonts w:ascii="Times New Roman" w:hAnsi="Times New Roman" w:cs="Times New Roman"/>
          <w:sz w:val="26"/>
          <w:szCs w:val="26"/>
        </w:rPr>
        <w:t>ристики, отвечающие квалификационным требованиям, указанным в квалифик</w:t>
      </w:r>
      <w:r w:rsidRPr="00D27141">
        <w:rPr>
          <w:rFonts w:ascii="Times New Roman" w:hAnsi="Times New Roman" w:cs="Times New Roman"/>
          <w:sz w:val="26"/>
          <w:szCs w:val="26"/>
        </w:rPr>
        <w:t>а</w:t>
      </w:r>
      <w:r w:rsidRPr="00D27141">
        <w:rPr>
          <w:rFonts w:ascii="Times New Roman" w:hAnsi="Times New Roman" w:cs="Times New Roman"/>
          <w:sz w:val="26"/>
          <w:szCs w:val="26"/>
        </w:rPr>
        <w:t>ционных справочниках и (или) профессиональных стандартах (при наличии).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основу должностных обязанностей положены представленные в профе</w:t>
      </w:r>
      <w:r w:rsidRPr="00D27141">
        <w:rPr>
          <w:rFonts w:ascii="Times New Roman" w:hAnsi="Times New Roman" w:cs="Times New Roman"/>
          <w:sz w:val="26"/>
          <w:szCs w:val="26"/>
        </w:rPr>
        <w:t>с</w:t>
      </w:r>
      <w:r w:rsidRPr="00D27141">
        <w:rPr>
          <w:rFonts w:ascii="Times New Roman" w:hAnsi="Times New Roman" w:cs="Times New Roman"/>
          <w:sz w:val="26"/>
          <w:szCs w:val="26"/>
        </w:rPr>
        <w:t>сиональном стандарте «Педагог (педагогическая деятельность в сфере дошкол</w:t>
      </w:r>
      <w:r w:rsidRPr="00D27141">
        <w:rPr>
          <w:rFonts w:ascii="Times New Roman" w:hAnsi="Times New Roman" w:cs="Times New Roman"/>
          <w:sz w:val="26"/>
          <w:szCs w:val="26"/>
        </w:rPr>
        <w:t>ь</w:t>
      </w:r>
      <w:r w:rsidRPr="00D27141">
        <w:rPr>
          <w:rFonts w:ascii="Times New Roman" w:hAnsi="Times New Roman" w:cs="Times New Roman"/>
          <w:sz w:val="26"/>
          <w:szCs w:val="26"/>
        </w:rPr>
        <w:t>ного, начального общего, основного общего, среднего общего образования) (во</w:t>
      </w:r>
      <w:r w:rsidRPr="00D27141">
        <w:rPr>
          <w:rFonts w:ascii="Times New Roman" w:hAnsi="Times New Roman" w:cs="Times New Roman"/>
          <w:sz w:val="26"/>
          <w:szCs w:val="26"/>
        </w:rPr>
        <w:t>с</w:t>
      </w:r>
      <w:r w:rsidRPr="00D27141">
        <w:rPr>
          <w:rFonts w:ascii="Times New Roman" w:hAnsi="Times New Roman" w:cs="Times New Roman"/>
          <w:sz w:val="26"/>
          <w:szCs w:val="26"/>
        </w:rPr>
        <w:t>питатель, учитель)» обобщенные трудовые функции, которые могут быть пор</w:t>
      </w:r>
      <w:r w:rsidRPr="00D27141">
        <w:rPr>
          <w:rFonts w:ascii="Times New Roman" w:hAnsi="Times New Roman" w:cs="Times New Roman"/>
          <w:sz w:val="26"/>
          <w:szCs w:val="26"/>
        </w:rPr>
        <w:t>у</w:t>
      </w:r>
      <w:r w:rsidRPr="00D27141">
        <w:rPr>
          <w:rFonts w:ascii="Times New Roman" w:hAnsi="Times New Roman" w:cs="Times New Roman"/>
          <w:sz w:val="26"/>
          <w:szCs w:val="26"/>
        </w:rPr>
        <w:t>чены работнику, занимающему данную должность.</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Уровень квалификации педагогических и иных работников МБОУ «СОШ №9 им.Рыбникова», участвующих в реализации основной образовательной пр</w:t>
      </w:r>
      <w:r w:rsidRPr="00D27141">
        <w:rPr>
          <w:rFonts w:ascii="Times New Roman" w:hAnsi="Times New Roman" w:cs="Times New Roman"/>
          <w:sz w:val="26"/>
          <w:szCs w:val="26"/>
        </w:rPr>
        <w:t>о</w:t>
      </w:r>
      <w:r w:rsidRPr="00D27141">
        <w:rPr>
          <w:rFonts w:ascii="Times New Roman" w:hAnsi="Times New Roman" w:cs="Times New Roman"/>
          <w:sz w:val="26"/>
          <w:szCs w:val="26"/>
        </w:rPr>
        <w:t xml:space="preserve">граммы и создании условий для ее разработки и реализации характеризуется также результатами аттестации — квалификационными категориями.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Аттестация педагогических работников в соответствии с Федеральным з</w:t>
      </w:r>
      <w:r w:rsidRPr="00D27141">
        <w:rPr>
          <w:rFonts w:ascii="Times New Roman" w:hAnsi="Times New Roman" w:cs="Times New Roman"/>
          <w:sz w:val="26"/>
          <w:szCs w:val="26"/>
        </w:rPr>
        <w:t>а</w:t>
      </w:r>
      <w:r w:rsidRPr="00D27141">
        <w:rPr>
          <w:rFonts w:ascii="Times New Roman" w:hAnsi="Times New Roman" w:cs="Times New Roman"/>
          <w:sz w:val="26"/>
          <w:szCs w:val="26"/>
        </w:rPr>
        <w:t>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27141" w:rsidRPr="00D27141" w:rsidRDefault="00D27141" w:rsidP="00D27141">
      <w:pPr>
        <w:pStyle w:val="body"/>
        <w:spacing w:line="240" w:lineRule="auto"/>
        <w:ind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w:t>
      </w:r>
      <w:r w:rsidRPr="00D27141">
        <w:rPr>
          <w:rFonts w:ascii="Times New Roman" w:hAnsi="Times New Roman" w:cs="Times New Roman"/>
          <w:spacing w:val="2"/>
          <w:sz w:val="26"/>
          <w:szCs w:val="26"/>
        </w:rPr>
        <w:t>о</w:t>
      </w:r>
      <w:r w:rsidRPr="00D27141">
        <w:rPr>
          <w:rFonts w:ascii="Times New Roman" w:hAnsi="Times New Roman" w:cs="Times New Roman"/>
          <w:spacing w:val="2"/>
          <w:sz w:val="26"/>
          <w:szCs w:val="26"/>
        </w:rPr>
        <w:t>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D27141">
        <w:rPr>
          <w:rFonts w:ascii="Times New Roman" w:hAnsi="Times New Roman" w:cs="Times New Roman"/>
          <w:spacing w:val="2"/>
          <w:sz w:val="26"/>
          <w:szCs w:val="26"/>
        </w:rPr>
        <w:t>у</w:t>
      </w:r>
      <w:r w:rsidRPr="00D27141">
        <w:rPr>
          <w:rFonts w:ascii="Times New Roman" w:hAnsi="Times New Roman" w:cs="Times New Roman"/>
          <w:spacing w:val="2"/>
          <w:sz w:val="26"/>
          <w:szCs w:val="26"/>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D27141" w:rsidRPr="00D27141" w:rsidRDefault="00D27141" w:rsidP="00D27141">
      <w:pPr>
        <w:pStyle w:val="body"/>
        <w:spacing w:line="240" w:lineRule="auto"/>
        <w:ind w:firstLine="680"/>
        <w:rPr>
          <w:rFonts w:ascii="Times New Roman" w:hAnsi="Times New Roman" w:cs="Times New Roman"/>
          <w:sz w:val="26"/>
          <w:szCs w:val="26"/>
        </w:rPr>
      </w:pPr>
    </w:p>
    <w:tbl>
      <w:tblPr>
        <w:tblStyle w:val="af3"/>
        <w:tblW w:w="0" w:type="auto"/>
        <w:tblLook w:val="0000"/>
      </w:tblPr>
      <w:tblGrid>
        <w:gridCol w:w="1992"/>
        <w:gridCol w:w="2947"/>
        <w:gridCol w:w="2464"/>
        <w:gridCol w:w="2168"/>
      </w:tblGrid>
      <w:tr w:rsidR="00D27141" w:rsidRPr="00D27141" w:rsidTr="00D27141">
        <w:trPr>
          <w:trHeight w:val="60"/>
        </w:trPr>
        <w:tc>
          <w:tcPr>
            <w:tcW w:w="0" w:type="auto"/>
            <w:vMerge w:val="restart"/>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Категория работников</w:t>
            </w:r>
          </w:p>
        </w:tc>
        <w:tc>
          <w:tcPr>
            <w:tcW w:w="3098" w:type="dxa"/>
            <w:vMerge w:val="restart"/>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Подтверждение уро</w:t>
            </w:r>
            <w:r w:rsidRPr="00D27141">
              <w:rPr>
                <w:rFonts w:ascii="Times New Roman" w:hAnsi="Times New Roman" w:cs="Times New Roman"/>
                <w:sz w:val="26"/>
                <w:szCs w:val="26"/>
              </w:rPr>
              <w:t>в</w:t>
            </w:r>
            <w:r w:rsidRPr="00D27141">
              <w:rPr>
                <w:rFonts w:ascii="Times New Roman" w:hAnsi="Times New Roman" w:cs="Times New Roman"/>
                <w:sz w:val="26"/>
                <w:szCs w:val="26"/>
              </w:rPr>
              <w:t xml:space="preserve">ня квалификации </w:t>
            </w:r>
            <w:r w:rsidRPr="00D27141">
              <w:rPr>
                <w:rFonts w:ascii="Times New Roman" w:hAnsi="Times New Roman" w:cs="Times New Roman"/>
                <w:sz w:val="26"/>
                <w:szCs w:val="26"/>
              </w:rPr>
              <w:lastRenderedPageBreak/>
              <w:t>документами об  обр</w:t>
            </w:r>
            <w:r w:rsidRPr="00D27141">
              <w:rPr>
                <w:rFonts w:ascii="Times New Roman" w:hAnsi="Times New Roman" w:cs="Times New Roman"/>
                <w:sz w:val="26"/>
                <w:szCs w:val="26"/>
              </w:rPr>
              <w:t>а</w:t>
            </w:r>
            <w:r w:rsidRPr="00D27141">
              <w:rPr>
                <w:rFonts w:ascii="Times New Roman" w:hAnsi="Times New Roman" w:cs="Times New Roman"/>
                <w:sz w:val="26"/>
                <w:szCs w:val="26"/>
              </w:rPr>
              <w:t>зовании (професси</w:t>
            </w:r>
            <w:r w:rsidRPr="00D27141">
              <w:rPr>
                <w:rFonts w:ascii="Times New Roman" w:hAnsi="Times New Roman" w:cs="Times New Roman"/>
                <w:sz w:val="26"/>
                <w:szCs w:val="26"/>
              </w:rPr>
              <w:t>о</w:t>
            </w:r>
            <w:r w:rsidRPr="00D27141">
              <w:rPr>
                <w:rFonts w:ascii="Times New Roman" w:hAnsi="Times New Roman" w:cs="Times New Roman"/>
                <w:sz w:val="26"/>
                <w:szCs w:val="26"/>
              </w:rPr>
              <w:t>нальной переподг</w:t>
            </w:r>
            <w:r w:rsidRPr="00D27141">
              <w:rPr>
                <w:rFonts w:ascii="Times New Roman" w:hAnsi="Times New Roman" w:cs="Times New Roman"/>
                <w:sz w:val="26"/>
                <w:szCs w:val="26"/>
              </w:rPr>
              <w:t>о</w:t>
            </w:r>
            <w:r w:rsidRPr="00D27141">
              <w:rPr>
                <w:rFonts w:ascii="Times New Roman" w:hAnsi="Times New Roman" w:cs="Times New Roman"/>
                <w:sz w:val="26"/>
                <w:szCs w:val="26"/>
              </w:rPr>
              <w:t>товке) (%)</w:t>
            </w:r>
          </w:p>
        </w:tc>
        <w:tc>
          <w:tcPr>
            <w:tcW w:w="5040" w:type="dxa"/>
            <w:gridSpan w:val="2"/>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Подтверждение уровня квалиф</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кации результатами </w:t>
            </w:r>
            <w:r w:rsidRPr="00D27141">
              <w:rPr>
                <w:rFonts w:ascii="Times New Roman" w:hAnsi="Times New Roman" w:cs="Times New Roman"/>
                <w:sz w:val="26"/>
                <w:szCs w:val="26"/>
              </w:rPr>
              <w:lastRenderedPageBreak/>
              <w:t>аттестации</w:t>
            </w:r>
          </w:p>
        </w:tc>
      </w:tr>
      <w:tr w:rsidR="00D27141" w:rsidRPr="00D27141" w:rsidTr="00D27141">
        <w:trPr>
          <w:trHeight w:val="60"/>
        </w:trPr>
        <w:tc>
          <w:tcPr>
            <w:tcW w:w="0" w:type="auto"/>
            <w:vMerge/>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3098" w:type="dxa"/>
            <w:vMerge/>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c>
          <w:tcPr>
            <w:tcW w:w="2693" w:type="dxa"/>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Соответствие занимаемой дол</w:t>
            </w:r>
            <w:r w:rsidRPr="00D27141">
              <w:rPr>
                <w:rFonts w:ascii="Times New Roman" w:hAnsi="Times New Roman" w:cs="Times New Roman"/>
                <w:sz w:val="26"/>
                <w:szCs w:val="26"/>
              </w:rPr>
              <w:t>ж</w:t>
            </w:r>
            <w:r w:rsidRPr="00D27141">
              <w:rPr>
                <w:rFonts w:ascii="Times New Roman" w:hAnsi="Times New Roman" w:cs="Times New Roman"/>
                <w:sz w:val="26"/>
                <w:szCs w:val="26"/>
              </w:rPr>
              <w:t>ности</w:t>
            </w:r>
          </w:p>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w:t>
            </w:r>
          </w:p>
        </w:tc>
        <w:tc>
          <w:tcPr>
            <w:tcW w:w="2347" w:type="dxa"/>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Квалифика-</w:t>
            </w:r>
            <w:r w:rsidRPr="00D27141">
              <w:rPr>
                <w:rFonts w:ascii="Times New Roman" w:hAnsi="Times New Roman" w:cs="Times New Roman"/>
                <w:sz w:val="26"/>
                <w:szCs w:val="26"/>
              </w:rPr>
              <w:br/>
              <w:t>ционная кат</w:t>
            </w:r>
            <w:r w:rsidRPr="00D27141">
              <w:rPr>
                <w:rFonts w:ascii="Times New Roman" w:hAnsi="Times New Roman" w:cs="Times New Roman"/>
                <w:sz w:val="26"/>
                <w:szCs w:val="26"/>
              </w:rPr>
              <w:t>е</w:t>
            </w:r>
            <w:r w:rsidRPr="00D27141">
              <w:rPr>
                <w:rFonts w:ascii="Times New Roman" w:hAnsi="Times New Roman" w:cs="Times New Roman"/>
                <w:sz w:val="26"/>
                <w:szCs w:val="26"/>
              </w:rPr>
              <w:t>гория  (%)</w:t>
            </w:r>
          </w:p>
        </w:tc>
      </w:tr>
      <w:tr w:rsidR="00D27141" w:rsidRPr="00D27141" w:rsidTr="00D27141">
        <w:trPr>
          <w:trHeight w:val="60"/>
        </w:trPr>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Педагогические работники</w:t>
            </w:r>
          </w:p>
        </w:tc>
        <w:tc>
          <w:tcPr>
            <w:tcW w:w="309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93</w:t>
            </w:r>
          </w:p>
        </w:tc>
        <w:tc>
          <w:tcPr>
            <w:tcW w:w="2693"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35</w:t>
            </w:r>
          </w:p>
        </w:tc>
        <w:tc>
          <w:tcPr>
            <w:tcW w:w="234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56</w:t>
            </w:r>
          </w:p>
        </w:tc>
      </w:tr>
      <w:tr w:rsidR="00D27141" w:rsidRPr="00D27141" w:rsidTr="00D27141">
        <w:trPr>
          <w:trHeight w:val="60"/>
        </w:trPr>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Руководящие </w:t>
            </w:r>
            <w:r w:rsidRPr="00D27141">
              <w:rPr>
                <w:rFonts w:ascii="Times New Roman" w:hAnsi="Times New Roman" w:cs="Times New Roman"/>
                <w:sz w:val="26"/>
                <w:szCs w:val="26"/>
              </w:rPr>
              <w:br/>
              <w:t>работники</w:t>
            </w:r>
          </w:p>
        </w:tc>
        <w:tc>
          <w:tcPr>
            <w:tcW w:w="309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2693"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234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 xml:space="preserve">Иные </w:t>
            </w:r>
            <w:r w:rsidRPr="00D27141">
              <w:rPr>
                <w:rFonts w:ascii="Times New Roman" w:hAnsi="Times New Roman" w:cs="Times New Roman"/>
                <w:sz w:val="26"/>
                <w:szCs w:val="26"/>
              </w:rPr>
              <w:br/>
              <w:t>работники</w:t>
            </w:r>
          </w:p>
        </w:tc>
        <w:tc>
          <w:tcPr>
            <w:tcW w:w="3098"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2693"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2347" w:type="dxa"/>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bl>
    <w:p w:rsidR="00D27141" w:rsidRPr="00D27141" w:rsidRDefault="00D27141" w:rsidP="00D27141">
      <w:pPr>
        <w:pStyle w:val="body"/>
        <w:spacing w:line="240" w:lineRule="auto"/>
        <w:ind w:firstLine="0"/>
        <w:rPr>
          <w:rFonts w:ascii="Times New Roman" w:hAnsi="Times New Roman" w:cs="Times New Roman"/>
          <w:sz w:val="26"/>
          <w:szCs w:val="26"/>
        </w:rPr>
      </w:pP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Кроме того, образовательная организация укомплектована вспомогательным персоналом, обеспечивающим создание и сохранение условий материал</w:t>
      </w:r>
      <w:r w:rsidRPr="00D27141">
        <w:rPr>
          <w:rFonts w:ascii="Times New Roman" w:hAnsi="Times New Roman" w:cs="Times New Roman"/>
          <w:sz w:val="26"/>
          <w:szCs w:val="26"/>
        </w:rPr>
        <w:t>ь</w:t>
      </w:r>
      <w:r w:rsidRPr="00D27141">
        <w:rPr>
          <w:rFonts w:ascii="Times New Roman" w:hAnsi="Times New Roman" w:cs="Times New Roman"/>
          <w:sz w:val="26"/>
          <w:szCs w:val="26"/>
        </w:rPr>
        <w:t xml:space="preserve">но-технических и информационно-методических условий реализации основной образовательной программы.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Style w:val="Bold"/>
          <w:rFonts w:ascii="Times New Roman" w:hAnsi="Times New Roman" w:cs="Times New Roman"/>
          <w:sz w:val="26"/>
          <w:szCs w:val="26"/>
        </w:rPr>
        <w:t>Профессиональное развитие и повышение квалификации педагогич</w:t>
      </w:r>
      <w:r w:rsidRPr="00D27141">
        <w:rPr>
          <w:rStyle w:val="Bold"/>
          <w:rFonts w:ascii="Times New Roman" w:hAnsi="Times New Roman" w:cs="Times New Roman"/>
          <w:sz w:val="26"/>
          <w:szCs w:val="26"/>
        </w:rPr>
        <w:t>е</w:t>
      </w:r>
      <w:r w:rsidRPr="00D27141">
        <w:rPr>
          <w:rStyle w:val="Bold"/>
          <w:rFonts w:ascii="Times New Roman" w:hAnsi="Times New Roman" w:cs="Times New Roman"/>
          <w:sz w:val="26"/>
          <w:szCs w:val="26"/>
        </w:rPr>
        <w:t>ских работников.</w:t>
      </w:r>
      <w:r w:rsidRPr="00D27141">
        <w:rPr>
          <w:rFonts w:ascii="Times New Roman" w:hAnsi="Times New Roman" w:cs="Times New Roman"/>
          <w:sz w:val="26"/>
          <w:szCs w:val="26"/>
        </w:rPr>
        <w:t xml:space="preserve"> Основным условием формирования и наращивания необход</w:t>
      </w:r>
      <w:r w:rsidRPr="00D27141">
        <w:rPr>
          <w:rFonts w:ascii="Times New Roman" w:hAnsi="Times New Roman" w:cs="Times New Roman"/>
          <w:sz w:val="26"/>
          <w:szCs w:val="26"/>
        </w:rPr>
        <w:t>и</w:t>
      </w:r>
      <w:r w:rsidRPr="00D27141">
        <w:rPr>
          <w:rFonts w:ascii="Times New Roman" w:hAnsi="Times New Roman" w:cs="Times New Roman"/>
          <w:sz w:val="26"/>
          <w:szCs w:val="26"/>
        </w:rPr>
        <w:t>мого и достаточного кадрового потенциала МБОУ «СОШ №9 им.Рыбникова» я</w:t>
      </w:r>
      <w:r w:rsidRPr="00D27141">
        <w:rPr>
          <w:rFonts w:ascii="Times New Roman" w:hAnsi="Times New Roman" w:cs="Times New Roman"/>
          <w:sz w:val="26"/>
          <w:szCs w:val="26"/>
        </w:rPr>
        <w:t>в</w:t>
      </w:r>
      <w:r w:rsidRPr="00D27141">
        <w:rPr>
          <w:rFonts w:ascii="Times New Roman" w:hAnsi="Times New Roman" w:cs="Times New Roman"/>
          <w:sz w:val="26"/>
          <w:szCs w:val="26"/>
        </w:rPr>
        <w:t>ляется обеспечение в соответствии с новыми образовательными реалиями и зад</w:t>
      </w:r>
      <w:r w:rsidRPr="00D27141">
        <w:rPr>
          <w:rFonts w:ascii="Times New Roman" w:hAnsi="Times New Roman" w:cs="Times New Roman"/>
          <w:sz w:val="26"/>
          <w:szCs w:val="26"/>
        </w:rPr>
        <w:t>а</w:t>
      </w:r>
      <w:r w:rsidRPr="00D27141">
        <w:rPr>
          <w:rFonts w:ascii="Times New Roman" w:hAnsi="Times New Roman" w:cs="Times New Roman"/>
          <w:sz w:val="26"/>
          <w:szCs w:val="26"/>
        </w:rPr>
        <w:t>чами адекватности системы непрерывного педагогического образования прои</w:t>
      </w:r>
      <w:r w:rsidRPr="00D27141">
        <w:rPr>
          <w:rFonts w:ascii="Times New Roman" w:hAnsi="Times New Roman" w:cs="Times New Roman"/>
          <w:sz w:val="26"/>
          <w:szCs w:val="26"/>
        </w:rPr>
        <w:t>с</w:t>
      </w:r>
      <w:r w:rsidRPr="00D27141">
        <w:rPr>
          <w:rFonts w:ascii="Times New Roman" w:hAnsi="Times New Roman" w:cs="Times New Roman"/>
          <w:sz w:val="26"/>
          <w:szCs w:val="26"/>
        </w:rPr>
        <w:t>ходящим изменениям в системе образования в целом.</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Непрерывность профессионального развития педагогических и иных работников МБОУ «СОШ №9 и.Рыбникова», участвующих в разработке и реализ</w:t>
      </w:r>
      <w:r w:rsidRPr="00D27141">
        <w:rPr>
          <w:rFonts w:ascii="Times New Roman" w:hAnsi="Times New Roman" w:cs="Times New Roman"/>
          <w:sz w:val="26"/>
          <w:szCs w:val="26"/>
        </w:rPr>
        <w:t>а</w:t>
      </w:r>
      <w:r w:rsidRPr="00D27141">
        <w:rPr>
          <w:rFonts w:ascii="Times New Roman" w:hAnsi="Times New Roman" w:cs="Times New Roman"/>
          <w:sz w:val="26"/>
          <w:szCs w:val="26"/>
        </w:rPr>
        <w:t>ции основной образовательной программы основного общего образования хара</w:t>
      </w:r>
      <w:r w:rsidRPr="00D27141">
        <w:rPr>
          <w:rFonts w:ascii="Times New Roman" w:hAnsi="Times New Roman" w:cs="Times New Roman"/>
          <w:sz w:val="26"/>
          <w:szCs w:val="26"/>
        </w:rPr>
        <w:t>к</w:t>
      </w:r>
      <w:r w:rsidRPr="00D27141">
        <w:rPr>
          <w:rFonts w:ascii="Times New Roman" w:hAnsi="Times New Roman" w:cs="Times New Roman"/>
          <w:sz w:val="26"/>
          <w:szCs w:val="26"/>
        </w:rPr>
        <w:t>теризуется долей работников, повышающих квалификацию не реже одного раза в три года.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При этом могут быть использованы различные образовательные организ</w:t>
      </w:r>
      <w:r w:rsidRPr="00D27141">
        <w:rPr>
          <w:rFonts w:ascii="Times New Roman" w:hAnsi="Times New Roman" w:cs="Times New Roman"/>
          <w:sz w:val="26"/>
          <w:szCs w:val="26"/>
        </w:rPr>
        <w:t>а</w:t>
      </w:r>
      <w:r w:rsidRPr="00D27141">
        <w:rPr>
          <w:rFonts w:ascii="Times New Roman" w:hAnsi="Times New Roman" w:cs="Times New Roman"/>
          <w:sz w:val="26"/>
          <w:szCs w:val="26"/>
        </w:rPr>
        <w:t>ции, имеющие соответствующую лицензию.</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w:t>
      </w:r>
      <w:r w:rsidRPr="00D27141">
        <w:rPr>
          <w:rFonts w:ascii="Times New Roman" w:hAnsi="Times New Roman" w:cs="Times New Roman"/>
          <w:sz w:val="26"/>
          <w:szCs w:val="26"/>
        </w:rPr>
        <w:t>е</w:t>
      </w:r>
      <w:r w:rsidRPr="00D27141">
        <w:rPr>
          <w:rFonts w:ascii="Times New Roman" w:hAnsi="Times New Roman" w:cs="Times New Roman"/>
          <w:sz w:val="26"/>
          <w:szCs w:val="26"/>
        </w:rPr>
        <w:t>ния стимулирующей части фонда оплаты труда.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Ожидаемый результат повышения квалификации — профессиональная г</w:t>
      </w:r>
      <w:r w:rsidRPr="00D27141">
        <w:rPr>
          <w:rFonts w:ascii="Times New Roman" w:hAnsi="Times New Roman" w:cs="Times New Roman"/>
          <w:sz w:val="26"/>
          <w:szCs w:val="26"/>
        </w:rPr>
        <w:t>о</w:t>
      </w:r>
      <w:r w:rsidRPr="00D27141">
        <w:rPr>
          <w:rFonts w:ascii="Times New Roman" w:hAnsi="Times New Roman" w:cs="Times New Roman"/>
          <w:sz w:val="26"/>
          <w:szCs w:val="26"/>
        </w:rPr>
        <w:t>товность работников образования к реализации ФГОС ООО:</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обеспечение оптимального вхождения работников образования в систему ценностей современного образования;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освоение системы требований к структуре основной образов</w:t>
      </w:r>
      <w:r w:rsidR="00D27141" w:rsidRPr="00D27141">
        <w:rPr>
          <w:rFonts w:ascii="Times New Roman" w:hAnsi="Times New Roman" w:cs="Times New Roman"/>
          <w:sz w:val="26"/>
          <w:szCs w:val="26"/>
        </w:rPr>
        <w:t>а</w:t>
      </w:r>
      <w:r w:rsidR="00D27141" w:rsidRPr="00D27141">
        <w:rPr>
          <w:rFonts w:ascii="Times New Roman" w:hAnsi="Times New Roman" w:cs="Times New Roman"/>
          <w:sz w:val="26"/>
          <w:szCs w:val="26"/>
        </w:rPr>
        <w:t>тельной программы, результатам ее освоения и условиям реализации, а также системы оценки итогов образовательной деятельности обучающихся;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овладение учебно-методическими и информацио</w:t>
      </w:r>
      <w:r w:rsidR="00D27141" w:rsidRPr="00D27141">
        <w:rPr>
          <w:rFonts w:ascii="Times New Roman" w:hAnsi="Times New Roman" w:cs="Times New Roman"/>
          <w:sz w:val="26"/>
          <w:szCs w:val="26"/>
        </w:rPr>
        <w:t>н</w:t>
      </w:r>
      <w:r w:rsidR="00D27141" w:rsidRPr="00D27141">
        <w:rPr>
          <w:rFonts w:ascii="Times New Roman" w:hAnsi="Times New Roman" w:cs="Times New Roman"/>
          <w:sz w:val="26"/>
          <w:szCs w:val="26"/>
        </w:rPr>
        <w:t>но-методическими ресурсами, необходимыми для успешного решения задач ФГОС ООО.</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Одним из важнейших механизмов обеспечения необходимого квалифик</w:t>
      </w:r>
      <w:r w:rsidRPr="00D27141">
        <w:rPr>
          <w:rFonts w:ascii="Times New Roman" w:hAnsi="Times New Roman" w:cs="Times New Roman"/>
          <w:sz w:val="26"/>
          <w:szCs w:val="26"/>
        </w:rPr>
        <w:t>а</w:t>
      </w:r>
      <w:r w:rsidRPr="00D27141">
        <w:rPr>
          <w:rFonts w:ascii="Times New Roman" w:hAnsi="Times New Roman" w:cs="Times New Roman"/>
          <w:sz w:val="26"/>
          <w:szCs w:val="26"/>
        </w:rPr>
        <w:t>ционного уровня педагогических работников, участвующих в разработке и ре</w:t>
      </w:r>
      <w:r w:rsidRPr="00D27141">
        <w:rPr>
          <w:rFonts w:ascii="Times New Roman" w:hAnsi="Times New Roman" w:cs="Times New Roman"/>
          <w:sz w:val="26"/>
          <w:szCs w:val="26"/>
        </w:rPr>
        <w:t>а</w:t>
      </w:r>
      <w:r w:rsidRPr="00D27141">
        <w:rPr>
          <w:rFonts w:ascii="Times New Roman" w:hAnsi="Times New Roman" w:cs="Times New Roman"/>
          <w:sz w:val="26"/>
          <w:szCs w:val="26"/>
        </w:rPr>
        <w:t>лизации основной образовательной программы основного общего образования является система методической работы, обеспечивающая сопровождение де</w:t>
      </w:r>
      <w:r w:rsidRPr="00D27141">
        <w:rPr>
          <w:rFonts w:ascii="Times New Roman" w:hAnsi="Times New Roman" w:cs="Times New Roman"/>
          <w:sz w:val="26"/>
          <w:szCs w:val="26"/>
        </w:rPr>
        <w:t>я</w:t>
      </w:r>
      <w:r w:rsidRPr="00D27141">
        <w:rPr>
          <w:rFonts w:ascii="Times New Roman" w:hAnsi="Times New Roman" w:cs="Times New Roman"/>
          <w:sz w:val="26"/>
          <w:szCs w:val="26"/>
        </w:rPr>
        <w:t xml:space="preserve">тельности педагогов на всех этапах реализации требований </w:t>
      </w:r>
      <w:r w:rsidRPr="00D27141">
        <w:rPr>
          <w:rFonts w:ascii="Times New Roman" w:hAnsi="Times New Roman" w:cs="Times New Roman"/>
          <w:sz w:val="26"/>
          <w:szCs w:val="26"/>
        </w:rPr>
        <w:lastRenderedPageBreak/>
        <w:t xml:space="preserve">ФГОС ООО.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Актуальные вопросы реализации программы основного общего образования рассматриваются методическими объединениями, действующими в МБОУ «СОШ №9 им.Рыбникова», а также методическими и учебно-методическими объедин</w:t>
      </w:r>
      <w:r w:rsidRPr="00D27141">
        <w:rPr>
          <w:rFonts w:ascii="Times New Roman" w:hAnsi="Times New Roman" w:cs="Times New Roman"/>
          <w:sz w:val="26"/>
          <w:szCs w:val="26"/>
        </w:rPr>
        <w:t>е</w:t>
      </w:r>
      <w:r w:rsidRPr="00D27141">
        <w:rPr>
          <w:rFonts w:ascii="Times New Roman" w:hAnsi="Times New Roman" w:cs="Times New Roman"/>
          <w:sz w:val="26"/>
          <w:szCs w:val="26"/>
        </w:rPr>
        <w:t>ниями в сфере общего образования, действующими на муниципальном и реги</w:t>
      </w:r>
      <w:r w:rsidRPr="00D27141">
        <w:rPr>
          <w:rFonts w:ascii="Times New Roman" w:hAnsi="Times New Roman" w:cs="Times New Roman"/>
          <w:sz w:val="26"/>
          <w:szCs w:val="26"/>
        </w:rPr>
        <w:t>о</w:t>
      </w:r>
      <w:r w:rsidRPr="00D27141">
        <w:rPr>
          <w:rFonts w:ascii="Times New Roman" w:hAnsi="Times New Roman" w:cs="Times New Roman"/>
          <w:sz w:val="26"/>
          <w:szCs w:val="26"/>
        </w:rPr>
        <w:t>нальном уровнях.</w:t>
      </w:r>
    </w:p>
    <w:p w:rsidR="00D27141" w:rsidRPr="00D27141" w:rsidRDefault="00D27141" w:rsidP="00D27141">
      <w:pPr>
        <w:pStyle w:val="body"/>
        <w:spacing w:line="240" w:lineRule="auto"/>
        <w:ind w:firstLine="680"/>
        <w:rPr>
          <w:rFonts w:ascii="Times New Roman" w:hAnsi="Times New Roman" w:cs="Times New Roman"/>
          <w:sz w:val="26"/>
          <w:szCs w:val="26"/>
        </w:rPr>
      </w:pPr>
    </w:p>
    <w:p w:rsidR="00D27141" w:rsidRPr="00D27141" w:rsidRDefault="00D27141" w:rsidP="00D27141">
      <w:pPr>
        <w:pStyle w:val="h3"/>
        <w:spacing w:before="0" w:after="0" w:line="240" w:lineRule="auto"/>
        <w:ind w:firstLine="680"/>
        <w:jc w:val="center"/>
        <w:rPr>
          <w:rFonts w:ascii="Times New Roman" w:hAnsi="Times New Roman" w:cs="Times New Roman"/>
          <w:sz w:val="26"/>
          <w:szCs w:val="26"/>
        </w:rPr>
      </w:pPr>
      <w:r w:rsidRPr="00D27141">
        <w:rPr>
          <w:rFonts w:ascii="Times New Roman" w:hAnsi="Times New Roman" w:cs="Times New Roman"/>
          <w:sz w:val="26"/>
          <w:szCs w:val="26"/>
        </w:rPr>
        <w:t>3.4.2.</w:t>
      </w:r>
      <w:r w:rsidRPr="00D27141">
        <w:rPr>
          <w:rFonts w:ascii="Times New Roman" w:hAnsi="Times New Roman" w:cs="Times New Roman"/>
          <w:sz w:val="26"/>
          <w:szCs w:val="26"/>
        </w:rPr>
        <w:t> </w:t>
      </w:r>
      <w:r w:rsidRPr="00D27141">
        <w:rPr>
          <w:rFonts w:ascii="Times New Roman" w:hAnsi="Times New Roman" w:cs="Times New Roman"/>
          <w:sz w:val="26"/>
          <w:szCs w:val="26"/>
        </w:rPr>
        <w:t xml:space="preserve">Описание психолого-педагогических условий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основной образовательной программы основного общего образования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Психолого-педагогические условия, созданные в МБОУ «СОШ №9 им.Рыбникова», обеспечивают исполнение требований федеральных государс</w:t>
      </w:r>
      <w:r w:rsidRPr="00D27141">
        <w:rPr>
          <w:rFonts w:ascii="Times New Roman" w:hAnsi="Times New Roman" w:cs="Times New Roman"/>
          <w:sz w:val="26"/>
          <w:szCs w:val="26"/>
        </w:rPr>
        <w:t>т</w:t>
      </w:r>
      <w:r w:rsidRPr="00D27141">
        <w:rPr>
          <w:rFonts w:ascii="Times New Roman" w:hAnsi="Times New Roman" w:cs="Times New Roman"/>
          <w:sz w:val="26"/>
          <w:szCs w:val="26"/>
        </w:rPr>
        <w:t>венных образовательных стандартов основного общего образования к психол</w:t>
      </w:r>
      <w:r w:rsidRPr="00D27141">
        <w:rPr>
          <w:rFonts w:ascii="Times New Roman" w:hAnsi="Times New Roman" w:cs="Times New Roman"/>
          <w:sz w:val="26"/>
          <w:szCs w:val="26"/>
        </w:rPr>
        <w:t>о</w:t>
      </w:r>
      <w:r w:rsidRPr="00D27141">
        <w:rPr>
          <w:rFonts w:ascii="Times New Roman" w:hAnsi="Times New Roman" w:cs="Times New Roman"/>
          <w:sz w:val="26"/>
          <w:szCs w:val="26"/>
        </w:rPr>
        <w:t>го-педагогическим условиям реализации основной образовательной программы основного общего образования, в частности: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1) обеспечивает преемственность содержания и форм организации образ</w:t>
      </w:r>
      <w:r w:rsidRPr="00D27141">
        <w:rPr>
          <w:rFonts w:ascii="Times New Roman" w:hAnsi="Times New Roman" w:cs="Times New Roman"/>
          <w:sz w:val="26"/>
          <w:szCs w:val="26"/>
        </w:rPr>
        <w:t>о</w:t>
      </w:r>
      <w:r w:rsidRPr="00D27141">
        <w:rPr>
          <w:rFonts w:ascii="Times New Roman" w:hAnsi="Times New Roman" w:cs="Times New Roman"/>
          <w:sz w:val="26"/>
          <w:szCs w:val="26"/>
        </w:rPr>
        <w:t>вательной деятельности при реализации образовательных программ начального образования, основного общего и среднего общего образования;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2) способствует социально-психологической адаптации обучающихся к у</w:t>
      </w:r>
      <w:r w:rsidRPr="00D27141">
        <w:rPr>
          <w:rFonts w:ascii="Times New Roman" w:hAnsi="Times New Roman" w:cs="Times New Roman"/>
          <w:sz w:val="26"/>
          <w:szCs w:val="26"/>
        </w:rPr>
        <w:t>с</w:t>
      </w:r>
      <w:r w:rsidRPr="00D27141">
        <w:rPr>
          <w:rFonts w:ascii="Times New Roman" w:hAnsi="Times New Roman" w:cs="Times New Roman"/>
          <w:sz w:val="26"/>
          <w:szCs w:val="26"/>
        </w:rPr>
        <w:t>ловиям Организации с учетом специфики их возрастного психофизиологического развития, включая особенности адаптации к социальной среде;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3) формирование и развитие психолого-педагогической компетентности работников МБОУ «СОШ №9 им.Рыбникова» и родителей (законных представ</w:t>
      </w:r>
      <w:r w:rsidRPr="00D27141">
        <w:rPr>
          <w:rFonts w:ascii="Times New Roman" w:hAnsi="Times New Roman" w:cs="Times New Roman"/>
          <w:sz w:val="26"/>
          <w:szCs w:val="26"/>
        </w:rPr>
        <w:t>и</w:t>
      </w:r>
      <w:r w:rsidRPr="00D27141">
        <w:rPr>
          <w:rFonts w:ascii="Times New Roman" w:hAnsi="Times New Roman" w:cs="Times New Roman"/>
          <w:sz w:val="26"/>
          <w:szCs w:val="26"/>
        </w:rPr>
        <w:t>телей) несовершеннолетних обучающихся;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4) профилактику формирования у обучающихся девиантных форм повед</w:t>
      </w:r>
      <w:r w:rsidRPr="00D27141">
        <w:rPr>
          <w:rFonts w:ascii="Times New Roman" w:hAnsi="Times New Roman" w:cs="Times New Roman"/>
          <w:sz w:val="26"/>
          <w:szCs w:val="26"/>
        </w:rPr>
        <w:t>е</w:t>
      </w:r>
      <w:r w:rsidRPr="00D27141">
        <w:rPr>
          <w:rFonts w:ascii="Times New Roman" w:hAnsi="Times New Roman" w:cs="Times New Roman"/>
          <w:sz w:val="26"/>
          <w:szCs w:val="26"/>
        </w:rPr>
        <w:t>ния, агрессии и повышенной тревожности.</w:t>
      </w:r>
    </w:p>
    <w:p w:rsidR="00D27141" w:rsidRPr="00D27141" w:rsidRDefault="00D27141"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В МБОУ «СОШ №9 им.Рыбникова» психолого-педагогическое сопрово</w:t>
      </w:r>
      <w:r w:rsidRPr="00D27141">
        <w:rPr>
          <w:rFonts w:ascii="Times New Roman" w:hAnsi="Times New Roman" w:cs="Times New Roman"/>
          <w:spacing w:val="-1"/>
          <w:sz w:val="26"/>
          <w:szCs w:val="26"/>
        </w:rPr>
        <w:t>ж</w:t>
      </w:r>
      <w:r w:rsidRPr="00D27141">
        <w:rPr>
          <w:rFonts w:ascii="Times New Roman" w:hAnsi="Times New Roman" w:cs="Times New Roman"/>
          <w:spacing w:val="-1"/>
          <w:sz w:val="26"/>
          <w:szCs w:val="26"/>
        </w:rPr>
        <w:t>дение реализации программы основного общего образования осуществляется кв</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лифицированными специалистами:</w:t>
      </w:r>
    </w:p>
    <w:p w:rsidR="00D27141" w:rsidRPr="00D27141" w:rsidRDefault="00D27141" w:rsidP="00D27141">
      <w:pPr>
        <w:pStyle w:val="list-dash"/>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педагогом-психологом – 1 чел; </w:t>
      </w:r>
    </w:p>
    <w:p w:rsidR="00D27141" w:rsidRPr="00D27141" w:rsidRDefault="00D27141" w:rsidP="00D27141">
      <w:pPr>
        <w:pStyle w:val="list-dash"/>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учителями-логопедами – 2 чел ; </w:t>
      </w:r>
    </w:p>
    <w:p w:rsidR="00D27141" w:rsidRPr="00D27141" w:rsidRDefault="00D27141" w:rsidP="00D27141">
      <w:pPr>
        <w:pStyle w:val="list-dash"/>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учителями-дефектологами – 4 чел ; </w:t>
      </w:r>
    </w:p>
    <w:p w:rsidR="00D27141" w:rsidRPr="00D27141" w:rsidRDefault="00D27141" w:rsidP="00D27141">
      <w:pPr>
        <w:pStyle w:val="list-dash"/>
        <w:widowControl/>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социальным педагогом – 1 чел.</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процессе реализации основной образовательной программы основного общего образования МБОУ «СОШ №9 им.Рыбникова» обеспечивается психол</w:t>
      </w:r>
      <w:r w:rsidRPr="00D27141">
        <w:rPr>
          <w:rFonts w:ascii="Times New Roman" w:hAnsi="Times New Roman" w:cs="Times New Roman"/>
          <w:sz w:val="26"/>
          <w:szCs w:val="26"/>
        </w:rPr>
        <w:t>о</w:t>
      </w:r>
      <w:r w:rsidRPr="00D27141">
        <w:rPr>
          <w:rFonts w:ascii="Times New Roman" w:hAnsi="Times New Roman" w:cs="Times New Roman"/>
          <w:sz w:val="26"/>
          <w:szCs w:val="26"/>
        </w:rPr>
        <w:t>го-педагогическое сопровождение участников образовательных отношений п</w:t>
      </w:r>
      <w:r w:rsidRPr="00D27141">
        <w:rPr>
          <w:rFonts w:ascii="Times New Roman" w:hAnsi="Times New Roman" w:cs="Times New Roman"/>
          <w:sz w:val="26"/>
          <w:szCs w:val="26"/>
        </w:rPr>
        <w:t>о</w:t>
      </w:r>
      <w:r w:rsidRPr="00D27141">
        <w:rPr>
          <w:rFonts w:ascii="Times New Roman" w:hAnsi="Times New Roman" w:cs="Times New Roman"/>
          <w:sz w:val="26"/>
          <w:szCs w:val="26"/>
        </w:rPr>
        <w:t>средством системной деятельности и отдельных мероприятий, обеспечивающих:</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формирование и развитие психолого-педагогической комп</w:t>
      </w:r>
      <w:r w:rsidR="00D27141" w:rsidRPr="00D27141">
        <w:rPr>
          <w:rFonts w:ascii="Times New Roman" w:hAnsi="Times New Roman" w:cs="Times New Roman"/>
          <w:sz w:val="26"/>
          <w:szCs w:val="26"/>
        </w:rPr>
        <w:t>е</w:t>
      </w:r>
      <w:r w:rsidR="00D27141" w:rsidRPr="00D27141">
        <w:rPr>
          <w:rFonts w:ascii="Times New Roman" w:hAnsi="Times New Roman" w:cs="Times New Roman"/>
          <w:sz w:val="26"/>
          <w:szCs w:val="26"/>
        </w:rPr>
        <w:t>тентности;</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сохранение и укрепление психологического благополучия и психического здоровья обучающихся;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поддержка и сопровождение детско-родительских отношений;</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формирование ценности здоровья и безопасного образа жизни;</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дифференциация и индивидуализация обучения и воспитания с учетом особенностей когнитивного и эмоционального развития обучающи</w:t>
      </w:r>
      <w:r w:rsidR="00D27141" w:rsidRPr="00D27141">
        <w:rPr>
          <w:rFonts w:ascii="Times New Roman" w:hAnsi="Times New Roman" w:cs="Times New Roman"/>
          <w:sz w:val="26"/>
          <w:szCs w:val="26"/>
        </w:rPr>
        <w:t>х</w:t>
      </w:r>
      <w:r w:rsidR="00D27141" w:rsidRPr="00D27141">
        <w:rPr>
          <w:rFonts w:ascii="Times New Roman" w:hAnsi="Times New Roman" w:cs="Times New Roman"/>
          <w:sz w:val="26"/>
          <w:szCs w:val="26"/>
        </w:rPr>
        <w:t>ся;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мониторинг возможностей и способностей обучающихся, в</w:t>
      </w:r>
      <w:r w:rsidR="00D27141" w:rsidRPr="00D27141">
        <w:rPr>
          <w:rFonts w:ascii="Times New Roman" w:hAnsi="Times New Roman" w:cs="Times New Roman"/>
          <w:sz w:val="26"/>
          <w:szCs w:val="26"/>
        </w:rPr>
        <w:t>ы</w:t>
      </w:r>
      <w:r w:rsidR="00D27141" w:rsidRPr="00D27141">
        <w:rPr>
          <w:rFonts w:ascii="Times New Roman" w:hAnsi="Times New Roman" w:cs="Times New Roman"/>
          <w:sz w:val="26"/>
          <w:szCs w:val="26"/>
        </w:rPr>
        <w:t>явление, поддержка и сопровождение одаренных детей, обучающихся с ОВЗ;</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создание условий для последующего профессионального с</w:t>
      </w:r>
      <w:r w:rsidR="00D27141" w:rsidRPr="00D27141">
        <w:rPr>
          <w:rFonts w:ascii="Times New Roman" w:hAnsi="Times New Roman" w:cs="Times New Roman"/>
          <w:sz w:val="26"/>
          <w:szCs w:val="26"/>
        </w:rPr>
        <w:t>а</w:t>
      </w:r>
      <w:r w:rsidR="00D27141" w:rsidRPr="00D27141">
        <w:rPr>
          <w:rFonts w:ascii="Times New Roman" w:hAnsi="Times New Roman" w:cs="Times New Roman"/>
          <w:sz w:val="26"/>
          <w:szCs w:val="26"/>
        </w:rPr>
        <w:t>моопределения;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27141" w:rsidRPr="00D27141">
        <w:rPr>
          <w:rFonts w:ascii="Times New Roman" w:hAnsi="Times New Roman" w:cs="Times New Roman"/>
          <w:sz w:val="26"/>
          <w:szCs w:val="26"/>
        </w:rPr>
        <w:t>формирование коммуникативных навыков в разновозрастной среде и среде сверстников;</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поддержка детских объединений, ученического самоуправл</w:t>
      </w:r>
      <w:r w:rsidR="00D27141" w:rsidRPr="00D27141">
        <w:rPr>
          <w:rFonts w:ascii="Times New Roman" w:hAnsi="Times New Roman" w:cs="Times New Roman"/>
          <w:sz w:val="26"/>
          <w:szCs w:val="26"/>
        </w:rPr>
        <w:t>е</w:t>
      </w:r>
      <w:r w:rsidR="00D27141" w:rsidRPr="00D27141">
        <w:rPr>
          <w:rFonts w:ascii="Times New Roman" w:hAnsi="Times New Roman" w:cs="Times New Roman"/>
          <w:sz w:val="26"/>
          <w:szCs w:val="26"/>
        </w:rPr>
        <w:t>ния;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формирование психологической культуры поведения в и</w:t>
      </w:r>
      <w:r w:rsidR="00D27141" w:rsidRPr="00D27141">
        <w:rPr>
          <w:rFonts w:ascii="Times New Roman" w:hAnsi="Times New Roman" w:cs="Times New Roman"/>
          <w:sz w:val="26"/>
          <w:szCs w:val="26"/>
        </w:rPr>
        <w:t>н</w:t>
      </w:r>
      <w:r w:rsidR="00D27141" w:rsidRPr="00D27141">
        <w:rPr>
          <w:rFonts w:ascii="Times New Roman" w:hAnsi="Times New Roman" w:cs="Times New Roman"/>
          <w:sz w:val="26"/>
          <w:szCs w:val="26"/>
        </w:rPr>
        <w:t>формационной среде;</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развитие психологической культуры в области использования ИКТ;</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процессе реализации основной образовательной программы осуществл</w:t>
      </w:r>
      <w:r w:rsidRPr="00D27141">
        <w:rPr>
          <w:rFonts w:ascii="Times New Roman" w:hAnsi="Times New Roman" w:cs="Times New Roman"/>
          <w:sz w:val="26"/>
          <w:szCs w:val="26"/>
        </w:rPr>
        <w:t>я</w:t>
      </w:r>
      <w:r w:rsidRPr="00D27141">
        <w:rPr>
          <w:rFonts w:ascii="Times New Roman" w:hAnsi="Times New Roman" w:cs="Times New Roman"/>
          <w:sz w:val="26"/>
          <w:szCs w:val="26"/>
        </w:rPr>
        <w:t>ется индивидуальное психолого-педагогическое сопровождение всех участников образовательных отношений, в том числе:</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обучающихся, испытывающих трудности в освоении пр</w:t>
      </w:r>
      <w:r w:rsidR="00D27141" w:rsidRPr="00D27141">
        <w:rPr>
          <w:rFonts w:ascii="Times New Roman" w:hAnsi="Times New Roman" w:cs="Times New Roman"/>
          <w:sz w:val="26"/>
          <w:szCs w:val="26"/>
        </w:rPr>
        <w:t>о</w:t>
      </w:r>
      <w:r w:rsidR="00D27141" w:rsidRPr="00D27141">
        <w:rPr>
          <w:rFonts w:ascii="Times New Roman" w:hAnsi="Times New Roman" w:cs="Times New Roman"/>
          <w:sz w:val="26"/>
          <w:szCs w:val="26"/>
        </w:rPr>
        <w:t>граммы основного общего образования, развитии и социальной адаптации;</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обучающихся, проявляющих индивидуальные способности, и одаренных;</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обучающихся с ОВЗ;</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педагогических, учебно-вспомогательных и иных работников МБОУ «СОШ №9 им.Рыбникова», обеспечивающих реализацию программы основного общего образования;</w:t>
      </w:r>
    </w:p>
    <w:p w:rsidR="00D27141" w:rsidRPr="00D27141" w:rsidRDefault="00091B4F" w:rsidP="00091B4F">
      <w:pPr>
        <w:pStyle w:val="list-dash"/>
        <w:widowControl/>
        <w:spacing w:line="240" w:lineRule="auto"/>
        <w:ind w:left="0" w:firstLine="680"/>
        <w:rPr>
          <w:rFonts w:ascii="Times New Roman" w:hAnsi="Times New Roman" w:cs="Times New Roman"/>
          <w:sz w:val="26"/>
          <w:szCs w:val="26"/>
        </w:rPr>
      </w:pPr>
      <w:r>
        <w:rPr>
          <w:rFonts w:ascii="Times New Roman" w:hAnsi="Times New Roman" w:cs="Times New Roman"/>
          <w:sz w:val="26"/>
          <w:szCs w:val="26"/>
        </w:rPr>
        <w:t xml:space="preserve">- </w:t>
      </w:r>
      <w:r w:rsidR="00D27141" w:rsidRPr="00D27141">
        <w:rPr>
          <w:rFonts w:ascii="Times New Roman" w:hAnsi="Times New Roman" w:cs="Times New Roman"/>
          <w:sz w:val="26"/>
          <w:szCs w:val="26"/>
        </w:rPr>
        <w:t>родителей (законных представителей) несовершеннолетних обучающихся.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Психолого-педагогическая поддержка участников образовательных отн</w:t>
      </w:r>
      <w:r w:rsidRPr="00D27141">
        <w:rPr>
          <w:rFonts w:ascii="Times New Roman" w:hAnsi="Times New Roman" w:cs="Times New Roman"/>
          <w:sz w:val="26"/>
          <w:szCs w:val="26"/>
        </w:rPr>
        <w:t>о</w:t>
      </w:r>
      <w:r w:rsidRPr="00D27141">
        <w:rPr>
          <w:rFonts w:ascii="Times New Roman" w:hAnsi="Times New Roman" w:cs="Times New Roman"/>
          <w:sz w:val="26"/>
          <w:szCs w:val="26"/>
        </w:rPr>
        <w:t>шений реализуется диверсифицировано, на уровне образовательной организации, классов, групп, а также на индивидуальном уровне.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D27141" w:rsidRPr="00D27141" w:rsidRDefault="00D27141"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27141" w:rsidRPr="00D27141" w:rsidRDefault="00D27141"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w:t>
      </w:r>
      <w:r w:rsidRPr="00D27141">
        <w:rPr>
          <w:rFonts w:ascii="Times New Roman" w:hAnsi="Times New Roman" w:cs="Times New Roman"/>
          <w:sz w:val="26"/>
          <w:szCs w:val="26"/>
        </w:rPr>
        <w:t>и</w:t>
      </w:r>
      <w:r w:rsidRPr="00D27141">
        <w:rPr>
          <w:rFonts w:ascii="Times New Roman" w:hAnsi="Times New Roman" w:cs="Times New Roman"/>
          <w:sz w:val="26"/>
          <w:szCs w:val="26"/>
        </w:rPr>
        <w:t>страцией образовательной организации;</w:t>
      </w:r>
    </w:p>
    <w:p w:rsidR="00D27141" w:rsidRPr="00D27141" w:rsidRDefault="00D27141" w:rsidP="00C65E20">
      <w:pPr>
        <w:pStyle w:val="list-bullet"/>
        <w:numPr>
          <w:ilvl w:val="0"/>
          <w:numId w:val="41"/>
        </w:numPr>
        <w:spacing w:line="240" w:lineRule="auto"/>
        <w:ind w:left="567" w:firstLine="680"/>
        <w:rPr>
          <w:rStyle w:val="Italic"/>
          <w:rFonts w:ascii="Times New Roman" w:hAnsi="Times New Roman" w:cs="Times New Roman"/>
          <w:sz w:val="26"/>
          <w:szCs w:val="26"/>
        </w:rPr>
      </w:pPr>
      <w:r w:rsidRPr="00D27141">
        <w:rPr>
          <w:rFonts w:ascii="Times New Roman" w:hAnsi="Times New Roman" w:cs="Times New Roman"/>
          <w:sz w:val="26"/>
          <w:szCs w:val="26"/>
        </w:rPr>
        <w:t>профилактика, экспертиза, развивающая работа, просвещение, ко</w:t>
      </w:r>
      <w:r w:rsidRPr="00D27141">
        <w:rPr>
          <w:rFonts w:ascii="Times New Roman" w:hAnsi="Times New Roman" w:cs="Times New Roman"/>
          <w:sz w:val="26"/>
          <w:szCs w:val="26"/>
        </w:rPr>
        <w:t>р</w:t>
      </w:r>
      <w:r w:rsidRPr="00D27141">
        <w:rPr>
          <w:rFonts w:ascii="Times New Roman" w:hAnsi="Times New Roman" w:cs="Times New Roman"/>
          <w:sz w:val="26"/>
          <w:szCs w:val="26"/>
        </w:rPr>
        <w:t>рекционная работа, осуществляемая в течение всего учебного времени.</w:t>
      </w:r>
      <w:r w:rsidRPr="00D27141">
        <w:rPr>
          <w:rStyle w:val="Italic"/>
          <w:rFonts w:ascii="Times New Roman" w:hAnsi="Times New Roman" w:cs="Times New Roman"/>
          <w:sz w:val="26"/>
          <w:szCs w:val="26"/>
        </w:rPr>
        <w:br/>
      </w:r>
    </w:p>
    <w:p w:rsidR="00D27141" w:rsidRPr="00D27141" w:rsidRDefault="00D27141" w:rsidP="00D27141">
      <w:pPr>
        <w:pStyle w:val="h3"/>
        <w:spacing w:before="0" w:after="0" w:line="240" w:lineRule="auto"/>
        <w:ind w:firstLine="680"/>
        <w:jc w:val="center"/>
        <w:rPr>
          <w:rFonts w:ascii="Times New Roman" w:hAnsi="Times New Roman" w:cs="Times New Roman"/>
          <w:sz w:val="26"/>
          <w:szCs w:val="26"/>
        </w:rPr>
      </w:pPr>
      <w:r w:rsidRPr="00D27141">
        <w:rPr>
          <w:rFonts w:ascii="Times New Roman" w:hAnsi="Times New Roman" w:cs="Times New Roman"/>
          <w:sz w:val="26"/>
          <w:szCs w:val="26"/>
        </w:rPr>
        <w:t>3.4.3.</w:t>
      </w:r>
      <w:r w:rsidRPr="00D27141">
        <w:rPr>
          <w:rFonts w:ascii="Times New Roman" w:hAnsi="Times New Roman" w:cs="Times New Roman"/>
          <w:sz w:val="26"/>
          <w:szCs w:val="26"/>
        </w:rPr>
        <w:t> </w:t>
      </w:r>
      <w:r w:rsidRPr="00D27141">
        <w:rPr>
          <w:rFonts w:ascii="Times New Roman" w:hAnsi="Times New Roman" w:cs="Times New Roman"/>
          <w:sz w:val="26"/>
          <w:szCs w:val="26"/>
        </w:rPr>
        <w:t xml:space="preserve">Финансово-экономические условия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образовательной программы основного общего образования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Финансовое обеспечение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образовательной программы основного общего образования опирается на исполнение расходных обязательств,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вающих государственные гарантии прав на получение общедоступного и бесплатного основного общего образования. Объем действующих расходных обяз</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тельств отражается в государственном задании МБОУ «СОШ №9 им.Рыбникова».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w:t>
      </w:r>
      <w:r w:rsidRPr="00D27141">
        <w:rPr>
          <w:rFonts w:ascii="Times New Roman" w:hAnsi="Times New Roman" w:cs="Times New Roman"/>
          <w:sz w:val="26"/>
          <w:szCs w:val="26"/>
        </w:rPr>
        <w:t>о</w:t>
      </w:r>
      <w:r w:rsidRPr="00D27141">
        <w:rPr>
          <w:rFonts w:ascii="Times New Roman" w:hAnsi="Times New Roman" w:cs="Times New Roman"/>
          <w:sz w:val="26"/>
          <w:szCs w:val="26"/>
        </w:rPr>
        <w:t>рядок ее оказания (выполнения).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Финансовое обеспечение реализации образовательной программы основного общего образования МБОУ «СОШ №9 им.Рыбникова»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Обеспечение государственных гарантий реализации прав на получение 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щедоступного и бесплатного основного общего образования в МБОУ «СОШ №9 </w:t>
      </w:r>
      <w:r w:rsidRPr="00D27141">
        <w:rPr>
          <w:rFonts w:ascii="Times New Roman" w:hAnsi="Times New Roman" w:cs="Times New Roman"/>
          <w:sz w:val="26"/>
          <w:szCs w:val="26"/>
        </w:rPr>
        <w:lastRenderedPageBreak/>
        <w:t xml:space="preserve">им.рыбникова» осуществляется в соответствии с нормативами, определяемыми органами государственной власти субъектов Российской Федерации.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При этом формирование и утверждение нормативов финансирования гос</w:t>
      </w:r>
      <w:r w:rsidRPr="00D27141">
        <w:rPr>
          <w:rFonts w:ascii="Times New Roman" w:hAnsi="Times New Roman" w:cs="Times New Roman"/>
          <w:sz w:val="26"/>
          <w:szCs w:val="26"/>
        </w:rPr>
        <w:t>у</w:t>
      </w:r>
      <w:r w:rsidRPr="00D27141">
        <w:rPr>
          <w:rFonts w:ascii="Times New Roman" w:hAnsi="Times New Roman" w:cs="Times New Roman"/>
          <w:sz w:val="26"/>
          <w:szCs w:val="26"/>
        </w:rPr>
        <w:t>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w:t>
      </w:r>
      <w:r w:rsidRPr="00D27141">
        <w:rPr>
          <w:rFonts w:ascii="Times New Roman" w:hAnsi="Times New Roman" w:cs="Times New Roman"/>
          <w:sz w:val="26"/>
          <w:szCs w:val="26"/>
        </w:rPr>
        <w:t>т</w:t>
      </w:r>
      <w:r w:rsidRPr="00D27141">
        <w:rPr>
          <w:rFonts w:ascii="Times New Roman" w:hAnsi="Times New Roman" w:cs="Times New Roman"/>
          <w:sz w:val="26"/>
          <w:szCs w:val="26"/>
        </w:rPr>
        <w:t>венных (муниципальных) услуг в сфере дошкольного, начального общего, осно</w:t>
      </w:r>
      <w:r w:rsidRPr="00D27141">
        <w:rPr>
          <w:rFonts w:ascii="Times New Roman" w:hAnsi="Times New Roman" w:cs="Times New Roman"/>
          <w:sz w:val="26"/>
          <w:szCs w:val="26"/>
        </w:rPr>
        <w:t>в</w:t>
      </w:r>
      <w:r w:rsidRPr="00D27141">
        <w:rPr>
          <w:rFonts w:ascii="Times New Roman" w:hAnsi="Times New Roman" w:cs="Times New Roman"/>
          <w:sz w:val="26"/>
          <w:szCs w:val="26"/>
        </w:rPr>
        <w:t>ного общего, среднего общего, среднего профессионального образования, допо</w:t>
      </w:r>
      <w:r w:rsidRPr="00D27141">
        <w:rPr>
          <w:rFonts w:ascii="Times New Roman" w:hAnsi="Times New Roman" w:cs="Times New Roman"/>
          <w:sz w:val="26"/>
          <w:szCs w:val="26"/>
        </w:rPr>
        <w:t>л</w:t>
      </w:r>
      <w:r w:rsidRPr="00D27141">
        <w:rPr>
          <w:rFonts w:ascii="Times New Roman" w:hAnsi="Times New Roman" w:cs="Times New Roman"/>
          <w:sz w:val="26"/>
          <w:szCs w:val="26"/>
        </w:rPr>
        <w:t>нительного образования детей и взрослых, дополнительного профессионального образования для лиц, имеющих или получающих среднее профессиональное 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разование, профессионального обучения, применяемых при расчете объема су</w:t>
      </w:r>
      <w:r w:rsidRPr="00D27141">
        <w:rPr>
          <w:rFonts w:ascii="Times New Roman" w:hAnsi="Times New Roman" w:cs="Times New Roman"/>
          <w:sz w:val="26"/>
          <w:szCs w:val="26"/>
        </w:rPr>
        <w:t>б</w:t>
      </w:r>
      <w:r w:rsidRPr="00D27141">
        <w:rPr>
          <w:rFonts w:ascii="Times New Roman" w:hAnsi="Times New Roman" w:cs="Times New Roman"/>
          <w:sz w:val="26"/>
          <w:szCs w:val="26"/>
        </w:rPr>
        <w:t>сидии на финансовое обеспечение выполнения государственного (муниципал</w:t>
      </w:r>
      <w:r w:rsidRPr="00D27141">
        <w:rPr>
          <w:rFonts w:ascii="Times New Roman" w:hAnsi="Times New Roman" w:cs="Times New Roman"/>
          <w:sz w:val="26"/>
          <w:szCs w:val="26"/>
        </w:rPr>
        <w:t>ь</w:t>
      </w:r>
      <w:r w:rsidRPr="00D27141">
        <w:rPr>
          <w:rFonts w:ascii="Times New Roman" w:hAnsi="Times New Roman" w:cs="Times New Roman"/>
          <w:sz w:val="26"/>
          <w:szCs w:val="26"/>
        </w:rPr>
        <w:t>ного) задания на оказание государственных (муниципальных) услуг (выполнение работ) государственным (муниципальным) учреждением.</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Норматив затрат на реализацию образовательной программы основного общего образования — гарантированный минимально допустимый объем фина</w:t>
      </w:r>
      <w:r w:rsidRPr="00D27141">
        <w:rPr>
          <w:rFonts w:ascii="Times New Roman" w:hAnsi="Times New Roman" w:cs="Times New Roman"/>
          <w:sz w:val="26"/>
          <w:szCs w:val="26"/>
        </w:rPr>
        <w:t>н</w:t>
      </w:r>
      <w:r w:rsidRPr="00D27141">
        <w:rPr>
          <w:rFonts w:ascii="Times New Roman" w:hAnsi="Times New Roman" w:cs="Times New Roman"/>
          <w:sz w:val="26"/>
          <w:szCs w:val="26"/>
        </w:rPr>
        <w:t>совых средств в год в расчете на одного обучающегося, необходимый для реал</w:t>
      </w:r>
      <w:r w:rsidRPr="00D27141">
        <w:rPr>
          <w:rFonts w:ascii="Times New Roman" w:hAnsi="Times New Roman" w:cs="Times New Roman"/>
          <w:sz w:val="26"/>
          <w:szCs w:val="26"/>
        </w:rPr>
        <w:t>и</w:t>
      </w:r>
      <w:r w:rsidRPr="00D27141">
        <w:rPr>
          <w:rFonts w:ascii="Times New Roman" w:hAnsi="Times New Roman" w:cs="Times New Roman"/>
          <w:sz w:val="26"/>
          <w:szCs w:val="26"/>
        </w:rPr>
        <w:t>зации образовательной программы основного общего образования, включает: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расходы на оплату труда работников, участвующих в разработке и реализации образовательной программы основного общего образования;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расходы на приобретение учебников и учебных пособий, средств обучения;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тельных технологий, специальных условий получения образования обучающимися с ОВЗ, обеспечения дополнительного профессионального образования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ческим работникам, обеспечения безопасных условий обучения и воспитания, охраны здоровья обучающихся, а также с учетом иных предусмотренных закон</w:t>
      </w:r>
      <w:r w:rsidRPr="00D27141">
        <w:rPr>
          <w:rFonts w:ascii="Times New Roman" w:hAnsi="Times New Roman" w:cs="Times New Roman"/>
          <w:sz w:val="26"/>
          <w:szCs w:val="26"/>
        </w:rPr>
        <w:t>о</w:t>
      </w:r>
      <w:r w:rsidRPr="00D27141">
        <w:rPr>
          <w:rFonts w:ascii="Times New Roman" w:hAnsi="Times New Roman" w:cs="Times New Roman"/>
          <w:sz w:val="26"/>
          <w:szCs w:val="26"/>
        </w:rPr>
        <w:t>дательством особенностей организации и осуществления образовательной де</w:t>
      </w:r>
      <w:r w:rsidRPr="00D27141">
        <w:rPr>
          <w:rFonts w:ascii="Times New Roman" w:hAnsi="Times New Roman" w:cs="Times New Roman"/>
          <w:sz w:val="26"/>
          <w:szCs w:val="26"/>
        </w:rPr>
        <w:t>я</w:t>
      </w:r>
      <w:r w:rsidRPr="00D27141">
        <w:rPr>
          <w:rFonts w:ascii="Times New Roman" w:hAnsi="Times New Roman" w:cs="Times New Roman"/>
          <w:sz w:val="26"/>
          <w:szCs w:val="26"/>
        </w:rPr>
        <w:t>тельности (для различных категорий обучающихся), за исключением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деятельности, осуществляемой в соответствии с образовательными ста</w:t>
      </w:r>
      <w:r w:rsidRPr="00D27141">
        <w:rPr>
          <w:rFonts w:ascii="Times New Roman" w:hAnsi="Times New Roman" w:cs="Times New Roman"/>
          <w:sz w:val="26"/>
          <w:szCs w:val="26"/>
        </w:rPr>
        <w:t>н</w:t>
      </w:r>
      <w:r w:rsidRPr="00D27141">
        <w:rPr>
          <w:rFonts w:ascii="Times New Roman" w:hAnsi="Times New Roman" w:cs="Times New Roman"/>
          <w:sz w:val="26"/>
          <w:szCs w:val="26"/>
        </w:rPr>
        <w:t>дартами, в расчете на одного обучающегося, если иное не установлено законод</w:t>
      </w:r>
      <w:r w:rsidRPr="00D27141">
        <w:rPr>
          <w:rFonts w:ascii="Times New Roman" w:hAnsi="Times New Roman" w:cs="Times New Roman"/>
          <w:sz w:val="26"/>
          <w:szCs w:val="26"/>
        </w:rPr>
        <w:t>а</w:t>
      </w:r>
      <w:r w:rsidRPr="00D27141">
        <w:rPr>
          <w:rFonts w:ascii="Times New Roman" w:hAnsi="Times New Roman" w:cs="Times New Roman"/>
          <w:sz w:val="26"/>
          <w:szCs w:val="26"/>
        </w:rPr>
        <w:t>тельством.</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Органы местного самоуправления вправе осуществлять за счет средств местных бюджетов финансовое обеспечение предоставления основного общего 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разования МБОУ «СОШ №9 им.рыбникова»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w:t>
      </w:r>
      <w:r w:rsidRPr="00D27141">
        <w:rPr>
          <w:rFonts w:ascii="Times New Roman" w:hAnsi="Times New Roman" w:cs="Times New Roman"/>
          <w:sz w:val="26"/>
          <w:szCs w:val="26"/>
        </w:rPr>
        <w:t>у</w:t>
      </w:r>
      <w:r w:rsidRPr="00D27141">
        <w:rPr>
          <w:rFonts w:ascii="Times New Roman" w:hAnsi="Times New Roman" w:cs="Times New Roman"/>
          <w:sz w:val="26"/>
          <w:szCs w:val="26"/>
        </w:rPr>
        <w:t>чения, игр, игрушек сверх норматива финансового обеспечения, определенного субъектом Российской Федерации.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w:t>
      </w:r>
      <w:r w:rsidRPr="00D27141">
        <w:rPr>
          <w:rFonts w:ascii="Times New Roman" w:hAnsi="Times New Roman" w:cs="Times New Roman"/>
          <w:sz w:val="26"/>
          <w:szCs w:val="26"/>
        </w:rPr>
        <w:lastRenderedPageBreak/>
        <w:t>обучающихся к МБОУ «СОШ №9 им.Рыбникова» и развитием сетевого взаимоде</w:t>
      </w:r>
      <w:r w:rsidRPr="00D27141">
        <w:rPr>
          <w:rFonts w:ascii="Times New Roman" w:hAnsi="Times New Roman" w:cs="Times New Roman"/>
          <w:sz w:val="26"/>
          <w:szCs w:val="26"/>
        </w:rPr>
        <w:t>й</w:t>
      </w:r>
      <w:r w:rsidRPr="00D27141">
        <w:rPr>
          <w:rFonts w:ascii="Times New Roman" w:hAnsi="Times New Roman" w:cs="Times New Roman"/>
          <w:sz w:val="26"/>
          <w:szCs w:val="26"/>
        </w:rPr>
        <w:t>ствия для реализации основной образовательной программы общего образования.</w:t>
      </w:r>
    </w:p>
    <w:p w:rsidR="00D27141" w:rsidRPr="00D27141" w:rsidRDefault="00D27141"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МБОУ «СОШ №9 им.Рыбникова»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w:t>
      </w:r>
      <w:r w:rsidRPr="00D27141">
        <w:rPr>
          <w:rFonts w:ascii="Times New Roman" w:hAnsi="Times New Roman" w:cs="Times New Roman"/>
          <w:spacing w:val="1"/>
          <w:sz w:val="26"/>
          <w:szCs w:val="26"/>
        </w:rPr>
        <w:t>с</w:t>
      </w:r>
      <w:r w:rsidRPr="00D27141">
        <w:rPr>
          <w:rFonts w:ascii="Times New Roman" w:hAnsi="Times New Roman" w:cs="Times New Roman"/>
          <w:spacing w:val="1"/>
          <w:sz w:val="26"/>
          <w:szCs w:val="26"/>
        </w:rPr>
        <w:t>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w:t>
      </w:r>
      <w:r w:rsidRPr="00D27141">
        <w:rPr>
          <w:rFonts w:ascii="Times New Roman" w:hAnsi="Times New Roman" w:cs="Times New Roman"/>
          <w:spacing w:val="1"/>
          <w:sz w:val="26"/>
          <w:szCs w:val="26"/>
        </w:rPr>
        <w:t>е</w:t>
      </w:r>
      <w:r w:rsidRPr="00D27141">
        <w:rPr>
          <w:rFonts w:ascii="Times New Roman" w:hAnsi="Times New Roman" w:cs="Times New Roman"/>
          <w:spacing w:val="1"/>
          <w:sz w:val="26"/>
          <w:szCs w:val="26"/>
        </w:rPr>
        <w:t>образовательных организаций).</w:t>
      </w:r>
    </w:p>
    <w:p w:rsidR="00D27141" w:rsidRPr="00D27141" w:rsidRDefault="00D27141" w:rsidP="00D27141">
      <w:pPr>
        <w:pStyle w:val="body"/>
        <w:spacing w:line="240" w:lineRule="auto"/>
        <w:ind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При разработке программы МБОУ «СОШ №9 им.Рыбникова»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27141" w:rsidRPr="00D27141" w:rsidRDefault="00D27141"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w:t>
      </w:r>
      <w:r w:rsidRPr="00D27141">
        <w:rPr>
          <w:rFonts w:ascii="Times New Roman" w:hAnsi="Times New Roman" w:cs="Times New Roman"/>
          <w:spacing w:val="1"/>
          <w:sz w:val="26"/>
          <w:szCs w:val="26"/>
        </w:rPr>
        <w:t>т</w:t>
      </w:r>
      <w:r w:rsidRPr="00D27141">
        <w:rPr>
          <w:rFonts w:ascii="Times New Roman" w:hAnsi="Times New Roman" w:cs="Times New Roman"/>
          <w:spacing w:val="1"/>
          <w:sz w:val="26"/>
          <w:szCs w:val="26"/>
        </w:rPr>
        <w:t>ствии с Указами Президента Российской Федерации, нормативно-правовыми а</w:t>
      </w:r>
      <w:r w:rsidRPr="00D27141">
        <w:rPr>
          <w:rFonts w:ascii="Times New Roman" w:hAnsi="Times New Roman" w:cs="Times New Roman"/>
          <w:spacing w:val="1"/>
          <w:sz w:val="26"/>
          <w:szCs w:val="26"/>
        </w:rPr>
        <w:t>к</w:t>
      </w:r>
      <w:r w:rsidRPr="00D27141">
        <w:rPr>
          <w:rFonts w:ascii="Times New Roman" w:hAnsi="Times New Roman" w:cs="Times New Roman"/>
          <w:spacing w:val="1"/>
          <w:sz w:val="26"/>
          <w:szCs w:val="26"/>
        </w:rPr>
        <w:t>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«СОШ №9 им.Рыбникова», включаемые органами государственной власти субъектов Российской Федерации в нормативы финансового обеспечения, не могут быть ниже уровня, соответс</w:t>
      </w:r>
      <w:r w:rsidRPr="00D27141">
        <w:rPr>
          <w:rFonts w:ascii="Times New Roman" w:hAnsi="Times New Roman" w:cs="Times New Roman"/>
          <w:spacing w:val="1"/>
          <w:sz w:val="26"/>
          <w:szCs w:val="26"/>
        </w:rPr>
        <w:t>т</w:t>
      </w:r>
      <w:r w:rsidRPr="00D27141">
        <w:rPr>
          <w:rFonts w:ascii="Times New Roman" w:hAnsi="Times New Roman" w:cs="Times New Roman"/>
          <w:spacing w:val="1"/>
          <w:sz w:val="26"/>
          <w:szCs w:val="26"/>
        </w:rPr>
        <w:t>вующего средней заработной плате в Ставропольском крае.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связи с требованиями ФГОС ООО при расчете регионального норматива должны учитываться затраты рабочего времени педагогических работников 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разовательных организаций на урочную и внеурочную деятельность.</w:t>
      </w:r>
    </w:p>
    <w:p w:rsidR="00D27141" w:rsidRPr="00D27141" w:rsidRDefault="00D27141"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Формирование фонда оплаты труда МБОУ «СОШ №9 им.Рыбникова» осуществляется в пределах объема средств школы на текущий финансовый год, установленного в соответствии с нормативами финансового обеспечения, опр</w:t>
      </w:r>
      <w:r w:rsidRPr="00D27141">
        <w:rPr>
          <w:rFonts w:ascii="Times New Roman" w:hAnsi="Times New Roman" w:cs="Times New Roman"/>
          <w:spacing w:val="1"/>
          <w:sz w:val="26"/>
          <w:szCs w:val="26"/>
        </w:rPr>
        <w:t>е</w:t>
      </w:r>
      <w:r w:rsidRPr="00D27141">
        <w:rPr>
          <w:rFonts w:ascii="Times New Roman" w:hAnsi="Times New Roman" w:cs="Times New Roman"/>
          <w:spacing w:val="1"/>
          <w:sz w:val="26"/>
          <w:szCs w:val="26"/>
        </w:rPr>
        <w:t>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МБОУ «СОШ №9 им.Рыбникова», устанавл</w:t>
      </w:r>
      <w:r w:rsidRPr="00D27141">
        <w:rPr>
          <w:rFonts w:ascii="Times New Roman" w:hAnsi="Times New Roman" w:cs="Times New Roman"/>
          <w:spacing w:val="1"/>
          <w:sz w:val="26"/>
          <w:szCs w:val="26"/>
        </w:rPr>
        <w:t>и</w:t>
      </w:r>
      <w:r w:rsidRPr="00D27141">
        <w:rPr>
          <w:rFonts w:ascii="Times New Roman" w:hAnsi="Times New Roman" w:cs="Times New Roman"/>
          <w:spacing w:val="1"/>
          <w:sz w:val="26"/>
          <w:szCs w:val="26"/>
        </w:rPr>
        <w:t>вающим положение об оплате труда работников МБОУ «СОШ №9 им.Рыбникова».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Размеры, порядок и условия осуществления стимулирующих выплат опр</w:t>
      </w:r>
      <w:r w:rsidRPr="00D27141">
        <w:rPr>
          <w:rFonts w:ascii="Times New Roman" w:hAnsi="Times New Roman" w:cs="Times New Roman"/>
          <w:sz w:val="26"/>
          <w:szCs w:val="26"/>
        </w:rPr>
        <w:t>е</w:t>
      </w:r>
      <w:r w:rsidRPr="00D27141">
        <w:rPr>
          <w:rFonts w:ascii="Times New Roman" w:hAnsi="Times New Roman" w:cs="Times New Roman"/>
          <w:sz w:val="26"/>
          <w:szCs w:val="26"/>
        </w:rPr>
        <w:t>деляются локальными нормативными актами школы. В локальных нормативных актах о стимулирующих выплатах определены критерии и показатели результ</w:t>
      </w:r>
      <w:r w:rsidRPr="00D27141">
        <w:rPr>
          <w:rFonts w:ascii="Times New Roman" w:hAnsi="Times New Roman" w:cs="Times New Roman"/>
          <w:sz w:val="26"/>
          <w:szCs w:val="26"/>
        </w:rPr>
        <w:t>а</w:t>
      </w:r>
      <w:r w:rsidRPr="00D27141">
        <w:rPr>
          <w:rFonts w:ascii="Times New Roman" w:hAnsi="Times New Roman" w:cs="Times New Roman"/>
          <w:sz w:val="26"/>
          <w:szCs w:val="26"/>
        </w:rPr>
        <w:t>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w:t>
      </w:r>
      <w:r w:rsidRPr="00D27141">
        <w:rPr>
          <w:rFonts w:ascii="Times New Roman" w:hAnsi="Times New Roman" w:cs="Times New Roman"/>
          <w:sz w:val="26"/>
          <w:szCs w:val="26"/>
        </w:rPr>
        <w:t>в</w:t>
      </w:r>
      <w:r w:rsidRPr="00D27141">
        <w:rPr>
          <w:rFonts w:ascii="Times New Roman" w:hAnsi="Times New Roman" w:cs="Times New Roman"/>
          <w:sz w:val="26"/>
          <w:szCs w:val="26"/>
        </w:rPr>
        <w:t xml:space="preserve">ного общего образования. В них включаются: динамика учебных достижений обучающихся, активность их участия во </w:t>
      </w:r>
      <w:r w:rsidRPr="00D27141">
        <w:rPr>
          <w:rFonts w:ascii="Times New Roman" w:hAnsi="Times New Roman" w:cs="Times New Roman"/>
          <w:sz w:val="26"/>
          <w:szCs w:val="26"/>
        </w:rPr>
        <w:lastRenderedPageBreak/>
        <w:t>внеурочной деятельности; использование учителями современных педагогических технологий, в том числе здоровьесбер</w:t>
      </w:r>
      <w:r w:rsidRPr="00D27141">
        <w:rPr>
          <w:rFonts w:ascii="Times New Roman" w:hAnsi="Times New Roman" w:cs="Times New Roman"/>
          <w:sz w:val="26"/>
          <w:szCs w:val="26"/>
        </w:rPr>
        <w:t>е</w:t>
      </w:r>
      <w:r w:rsidRPr="00D27141">
        <w:rPr>
          <w:rFonts w:ascii="Times New Roman" w:hAnsi="Times New Roman" w:cs="Times New Roman"/>
          <w:sz w:val="26"/>
          <w:szCs w:val="26"/>
        </w:rPr>
        <w:t>гающих; участие в методической работе, распространение передового педагог</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ческого опыта; повышение уровня профессионального мастерства и др.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МБОУ «СОШ №9 им.Рыбникова» самостоятельно определяет: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соотношение базовой и стимулирующей части фонда оплаты труда;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соотношение фонда оплаты труда руководящего, педагогического, инженерно-технического, административно-хозяйственного, производс</w:t>
      </w:r>
      <w:r w:rsidRPr="00D27141">
        <w:rPr>
          <w:rFonts w:ascii="Times New Roman" w:hAnsi="Times New Roman" w:cs="Times New Roman"/>
          <w:sz w:val="26"/>
          <w:szCs w:val="26"/>
        </w:rPr>
        <w:t>т</w:t>
      </w:r>
      <w:r w:rsidRPr="00D27141">
        <w:rPr>
          <w:rFonts w:ascii="Times New Roman" w:hAnsi="Times New Roman" w:cs="Times New Roman"/>
          <w:sz w:val="26"/>
          <w:szCs w:val="26"/>
        </w:rPr>
        <w:t>венного, учебно-вспомогательного и иного персонала;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соотношение общей и специальной частей внутри базовой части фонда оплаты труда;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порядок распределения стимулирующей части фонда оплаты труда в соответствии с региональными и муниципальными нормативными прав</w:t>
      </w:r>
      <w:r w:rsidRPr="00D27141">
        <w:rPr>
          <w:rFonts w:ascii="Times New Roman" w:hAnsi="Times New Roman" w:cs="Times New Roman"/>
          <w:sz w:val="26"/>
          <w:szCs w:val="26"/>
        </w:rPr>
        <w:t>о</w:t>
      </w:r>
      <w:r w:rsidRPr="00D27141">
        <w:rPr>
          <w:rFonts w:ascii="Times New Roman" w:hAnsi="Times New Roman" w:cs="Times New Roman"/>
          <w:sz w:val="26"/>
          <w:szCs w:val="26"/>
        </w:rPr>
        <w:t>выми актами.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При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основной образовательной программы с привлечением ресурсов иных организаций на условиях сетевого взаимодействия действует мех</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Взаимодействие осуществляется: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на основе соглашений и договоров о сетевой форме реализации о</w:t>
      </w:r>
      <w:r w:rsidRPr="00D27141">
        <w:rPr>
          <w:rFonts w:ascii="Times New Roman" w:hAnsi="Times New Roman" w:cs="Times New Roman"/>
          <w:sz w:val="26"/>
          <w:szCs w:val="26"/>
        </w:rPr>
        <w:t>б</w:t>
      </w:r>
      <w:r w:rsidRPr="00D27141">
        <w:rPr>
          <w:rFonts w:ascii="Times New Roman" w:hAnsi="Times New Roman" w:cs="Times New Roman"/>
          <w:sz w:val="26"/>
          <w:szCs w:val="26"/>
        </w:rPr>
        <w:t>разовательных программ на проведение занятий в рамках кружков, секций, клубов и др. по различным направлениям внеурочной деятельности на базе МБОУ «СОШ №9 им.Рыбникова»;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разр</w:t>
      </w:r>
      <w:r w:rsidRPr="00D27141">
        <w:rPr>
          <w:rFonts w:ascii="Times New Roman" w:hAnsi="Times New Roman" w:cs="Times New Roman"/>
          <w:sz w:val="26"/>
          <w:szCs w:val="26"/>
        </w:rPr>
        <w:t>а</w:t>
      </w:r>
      <w:r w:rsidRPr="00D27141">
        <w:rPr>
          <w:rFonts w:ascii="Times New Roman" w:hAnsi="Times New Roman" w:cs="Times New Roman"/>
          <w:sz w:val="26"/>
          <w:szCs w:val="26"/>
        </w:rPr>
        <w:t>батываются в соответствии с Федеральным законом № 273-ФЗ «Об образовании в Российской Федерации» (ст. 2, п. 10).</w:t>
      </w:r>
    </w:p>
    <w:p w:rsidR="00D27141" w:rsidRPr="00D27141" w:rsidRDefault="00D27141" w:rsidP="00D27141">
      <w:pPr>
        <w:pStyle w:val="body"/>
        <w:spacing w:line="240" w:lineRule="auto"/>
        <w:ind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w:t>
      </w:r>
      <w:r w:rsidRPr="00D27141">
        <w:rPr>
          <w:rFonts w:ascii="Times New Roman" w:hAnsi="Times New Roman" w:cs="Times New Roman"/>
          <w:spacing w:val="2"/>
          <w:sz w:val="26"/>
          <w:szCs w:val="26"/>
        </w:rPr>
        <w:t>и</w:t>
      </w:r>
      <w:r w:rsidRPr="00D27141">
        <w:rPr>
          <w:rFonts w:ascii="Times New Roman" w:hAnsi="Times New Roman" w:cs="Times New Roman"/>
          <w:spacing w:val="2"/>
          <w:sz w:val="26"/>
          <w:szCs w:val="26"/>
        </w:rPr>
        <w:t>тельного образования детей и взрослых, дополнительного профессионального образования для лиц, имеющих или получающих среднее профессиональное о</w:t>
      </w:r>
      <w:r w:rsidRPr="00D27141">
        <w:rPr>
          <w:rFonts w:ascii="Times New Roman" w:hAnsi="Times New Roman" w:cs="Times New Roman"/>
          <w:spacing w:val="2"/>
          <w:sz w:val="26"/>
          <w:szCs w:val="26"/>
        </w:rPr>
        <w:t>б</w:t>
      </w:r>
      <w:r w:rsidRPr="00D27141">
        <w:rPr>
          <w:rFonts w:ascii="Times New Roman" w:hAnsi="Times New Roman" w:cs="Times New Roman"/>
          <w:spacing w:val="2"/>
          <w:sz w:val="26"/>
          <w:szCs w:val="26"/>
        </w:rPr>
        <w:t>разование, профессионального обучения, применяемых при расчете объема субсидии на финансовое обеспечение выполнения государственного (муниц</w:t>
      </w:r>
      <w:r w:rsidRPr="00D27141">
        <w:rPr>
          <w:rFonts w:ascii="Times New Roman" w:hAnsi="Times New Roman" w:cs="Times New Roman"/>
          <w:spacing w:val="2"/>
          <w:sz w:val="26"/>
          <w:szCs w:val="26"/>
        </w:rPr>
        <w:t>и</w:t>
      </w:r>
      <w:r w:rsidRPr="00D27141">
        <w:rPr>
          <w:rFonts w:ascii="Times New Roman" w:hAnsi="Times New Roman" w:cs="Times New Roman"/>
          <w:spacing w:val="2"/>
          <w:sz w:val="26"/>
          <w:szCs w:val="26"/>
        </w:rPr>
        <w:t xml:space="preserve">пального) задания на оказание государственных </w:t>
      </w:r>
      <w:r w:rsidRPr="00D27141">
        <w:rPr>
          <w:rFonts w:ascii="Times New Roman" w:hAnsi="Times New Roman" w:cs="Times New Roman"/>
          <w:spacing w:val="2"/>
          <w:sz w:val="26"/>
          <w:szCs w:val="26"/>
        </w:rPr>
        <w:lastRenderedPageBreak/>
        <w:t>(муниципальных) услуг (в</w:t>
      </w:r>
      <w:r w:rsidRPr="00D27141">
        <w:rPr>
          <w:rFonts w:ascii="Times New Roman" w:hAnsi="Times New Roman" w:cs="Times New Roman"/>
          <w:spacing w:val="2"/>
          <w:sz w:val="26"/>
          <w:szCs w:val="26"/>
        </w:rPr>
        <w:t>ы</w:t>
      </w:r>
      <w:r w:rsidRPr="00D27141">
        <w:rPr>
          <w:rFonts w:ascii="Times New Roman" w:hAnsi="Times New Roman" w:cs="Times New Roman"/>
          <w:spacing w:val="2"/>
          <w:sz w:val="26"/>
          <w:szCs w:val="26"/>
        </w:rPr>
        <w:t>полнение работ) государственным (муниципальным) учреждением» (зарегис</w:t>
      </w:r>
      <w:r w:rsidRPr="00D27141">
        <w:rPr>
          <w:rFonts w:ascii="Times New Roman" w:hAnsi="Times New Roman" w:cs="Times New Roman"/>
          <w:spacing w:val="2"/>
          <w:sz w:val="26"/>
          <w:szCs w:val="26"/>
        </w:rPr>
        <w:t>т</w:t>
      </w:r>
      <w:r w:rsidRPr="00D27141">
        <w:rPr>
          <w:rFonts w:ascii="Times New Roman" w:hAnsi="Times New Roman" w:cs="Times New Roman"/>
          <w:spacing w:val="2"/>
          <w:sz w:val="26"/>
          <w:szCs w:val="26"/>
        </w:rPr>
        <w:t>рирован Министерством юстиции Российской Федерации 15 ноября 2021 г., р</w:t>
      </w:r>
      <w:r w:rsidRPr="00D27141">
        <w:rPr>
          <w:rFonts w:ascii="Times New Roman" w:hAnsi="Times New Roman" w:cs="Times New Roman"/>
          <w:spacing w:val="2"/>
          <w:sz w:val="26"/>
          <w:szCs w:val="26"/>
        </w:rPr>
        <w:t>е</w:t>
      </w:r>
      <w:r w:rsidRPr="00D27141">
        <w:rPr>
          <w:rFonts w:ascii="Times New Roman" w:hAnsi="Times New Roman" w:cs="Times New Roman"/>
          <w:spacing w:val="2"/>
          <w:sz w:val="26"/>
          <w:szCs w:val="26"/>
        </w:rPr>
        <w:t>гистрационный № 65811)</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Расчет нормативных затрат оказания государственных услуг по реализации образовательной программы основного общего образования определяет норм</w:t>
      </w:r>
      <w:r w:rsidRPr="00D27141">
        <w:rPr>
          <w:rFonts w:ascii="Times New Roman" w:hAnsi="Times New Roman" w:cs="Times New Roman"/>
          <w:sz w:val="26"/>
          <w:szCs w:val="26"/>
        </w:rPr>
        <w:t>а</w:t>
      </w:r>
      <w:r w:rsidRPr="00D27141">
        <w:rPr>
          <w:rFonts w:ascii="Times New Roman" w:hAnsi="Times New Roman" w:cs="Times New Roman"/>
          <w:sz w:val="26"/>
          <w:szCs w:val="26"/>
        </w:rPr>
        <w:t>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Финансовое обеспечение оказания государственных услуг осуществляется в пределах бюджетных ассигнований, предусмотренных МБОУ «СОШ №9 им.Рыбникова» на очередной финансовый год.</w:t>
      </w: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Материально-техническое и учебно-методическое обеспечение программы основного общего образования</w:t>
      </w:r>
    </w:p>
    <w:p w:rsidR="00D27141" w:rsidRPr="00091B4F" w:rsidRDefault="00D27141" w:rsidP="00D27141">
      <w:pPr>
        <w:pStyle w:val="h4-first"/>
        <w:spacing w:before="0" w:line="240" w:lineRule="auto"/>
        <w:ind w:firstLine="680"/>
        <w:jc w:val="both"/>
        <w:rPr>
          <w:rFonts w:ascii="Times New Roman" w:hAnsi="Times New Roman" w:cs="Times New Roman"/>
          <w:i/>
          <w:sz w:val="26"/>
          <w:szCs w:val="26"/>
        </w:rPr>
      </w:pPr>
      <w:r w:rsidRPr="00091B4F">
        <w:rPr>
          <w:rFonts w:ascii="Times New Roman" w:hAnsi="Times New Roman" w:cs="Times New Roman"/>
          <w:i/>
          <w:sz w:val="26"/>
          <w:szCs w:val="26"/>
        </w:rPr>
        <w:t xml:space="preserve">Информационно-образовательная среда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Информационно-образовательная среда (ИОС) является открытой педаг</w:t>
      </w:r>
      <w:r w:rsidRPr="00D27141">
        <w:rPr>
          <w:rFonts w:ascii="Times New Roman" w:hAnsi="Times New Roman" w:cs="Times New Roman"/>
          <w:sz w:val="26"/>
          <w:szCs w:val="26"/>
        </w:rPr>
        <w:t>о</w:t>
      </w:r>
      <w:r w:rsidRPr="00D27141">
        <w:rPr>
          <w:rFonts w:ascii="Times New Roman" w:hAnsi="Times New Roman" w:cs="Times New Roman"/>
          <w:sz w:val="26"/>
          <w:szCs w:val="26"/>
        </w:rPr>
        <w:t>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Основными компонентами ИОС МБОУ «СОШ №9 им.Рыбникова» являю</w:t>
      </w:r>
      <w:r w:rsidRPr="00D27141">
        <w:rPr>
          <w:rFonts w:ascii="Times New Roman" w:hAnsi="Times New Roman" w:cs="Times New Roman"/>
          <w:sz w:val="26"/>
          <w:szCs w:val="26"/>
        </w:rPr>
        <w:t>т</w:t>
      </w:r>
      <w:r w:rsidRPr="00D27141">
        <w:rPr>
          <w:rFonts w:ascii="Times New Roman" w:hAnsi="Times New Roman" w:cs="Times New Roman"/>
          <w:sz w:val="26"/>
          <w:szCs w:val="26"/>
        </w:rPr>
        <w:t xml:space="preserve">ся: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учебно-методические комплекты по всем учебным предметам на г</w:t>
      </w:r>
      <w:r w:rsidRPr="00D27141">
        <w:rPr>
          <w:rFonts w:ascii="Times New Roman" w:hAnsi="Times New Roman" w:cs="Times New Roman"/>
          <w:sz w:val="26"/>
          <w:szCs w:val="26"/>
        </w:rPr>
        <w:t>о</w:t>
      </w:r>
      <w:r w:rsidRPr="00D27141">
        <w:rPr>
          <w:rFonts w:ascii="Times New Roman" w:hAnsi="Times New Roman" w:cs="Times New Roman"/>
          <w:sz w:val="26"/>
          <w:szCs w:val="26"/>
        </w:rPr>
        <w:t>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фонд дополнительной литературы (художественная и нау</w:t>
      </w:r>
      <w:r w:rsidRPr="00D27141">
        <w:rPr>
          <w:rFonts w:ascii="Times New Roman" w:hAnsi="Times New Roman" w:cs="Times New Roman"/>
          <w:sz w:val="26"/>
          <w:szCs w:val="26"/>
        </w:rPr>
        <w:t>ч</w:t>
      </w:r>
      <w:r w:rsidRPr="00D27141">
        <w:rPr>
          <w:rFonts w:ascii="Times New Roman" w:hAnsi="Times New Roman" w:cs="Times New Roman"/>
          <w:sz w:val="26"/>
          <w:szCs w:val="26"/>
        </w:rPr>
        <w:t>но-популярная литература, справочно-библиографические и периодические издания);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учебно-наглядные пособия (средства натурного фонда, модели,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экранно-звуковые средства, мультимедийные средства);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w:t>
      </w:r>
      <w:r w:rsidRPr="00D27141">
        <w:rPr>
          <w:rFonts w:ascii="Times New Roman" w:hAnsi="Times New Roman" w:cs="Times New Roman"/>
          <w:sz w:val="26"/>
          <w:szCs w:val="26"/>
        </w:rPr>
        <w:t>и</w:t>
      </w:r>
      <w:r w:rsidRPr="00D27141">
        <w:rPr>
          <w:rFonts w:ascii="Times New Roman" w:hAnsi="Times New Roman" w:cs="Times New Roman"/>
          <w:sz w:val="26"/>
          <w:szCs w:val="26"/>
        </w:rPr>
        <w:t>нематографа;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информационно-телекоммуникационная инфраструктура;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технические средства, обеспечивающие функционирование инфо</w:t>
      </w:r>
      <w:r w:rsidRPr="00D27141">
        <w:rPr>
          <w:rFonts w:ascii="Times New Roman" w:hAnsi="Times New Roman" w:cs="Times New Roman"/>
          <w:sz w:val="26"/>
          <w:szCs w:val="26"/>
        </w:rPr>
        <w:t>р</w:t>
      </w:r>
      <w:r w:rsidRPr="00D27141">
        <w:rPr>
          <w:rFonts w:ascii="Times New Roman" w:hAnsi="Times New Roman" w:cs="Times New Roman"/>
          <w:sz w:val="26"/>
          <w:szCs w:val="26"/>
        </w:rPr>
        <w:t>мационно-образовательной среды;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программные инструменты, обеспечивающие функционирование информационно-образовательной среды;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служба технической поддержки функционирования информацио</w:t>
      </w:r>
      <w:r w:rsidRPr="00D27141">
        <w:rPr>
          <w:rFonts w:ascii="Times New Roman" w:hAnsi="Times New Roman" w:cs="Times New Roman"/>
          <w:sz w:val="26"/>
          <w:szCs w:val="26"/>
        </w:rPr>
        <w:t>н</w:t>
      </w:r>
      <w:r w:rsidRPr="00D27141">
        <w:rPr>
          <w:rFonts w:ascii="Times New Roman" w:hAnsi="Times New Roman" w:cs="Times New Roman"/>
          <w:sz w:val="26"/>
          <w:szCs w:val="26"/>
        </w:rPr>
        <w:t>но-образовательной среды.</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ИОС МБОУ «СОШ №9 им.Рыбникова» предоставляет для участников 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разовательного процесса возможность: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lastRenderedPageBreak/>
        <w:t>достижения обучающимися планируемых результатов освоения ООП ООО, в том числе адаптированной для обучающихся с ограниченными во</w:t>
      </w:r>
      <w:r w:rsidRPr="00D27141">
        <w:rPr>
          <w:rFonts w:ascii="Times New Roman" w:hAnsi="Times New Roman" w:cs="Times New Roman"/>
          <w:sz w:val="26"/>
          <w:szCs w:val="26"/>
        </w:rPr>
        <w:t>з</w:t>
      </w:r>
      <w:r w:rsidRPr="00D27141">
        <w:rPr>
          <w:rFonts w:ascii="Times New Roman" w:hAnsi="Times New Roman" w:cs="Times New Roman"/>
          <w:sz w:val="26"/>
          <w:szCs w:val="26"/>
        </w:rPr>
        <w:t>можностями здоровья (ОВЗ);</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развития личности, удовлетворения познавательных интересов, с</w:t>
      </w:r>
      <w:r w:rsidRPr="00D27141">
        <w:rPr>
          <w:rFonts w:ascii="Times New Roman" w:hAnsi="Times New Roman" w:cs="Times New Roman"/>
          <w:sz w:val="26"/>
          <w:szCs w:val="26"/>
        </w:rPr>
        <w:t>а</w:t>
      </w:r>
      <w:r w:rsidRPr="00D27141">
        <w:rPr>
          <w:rFonts w:ascii="Times New Roman" w:hAnsi="Times New Roman" w:cs="Times New Roman"/>
          <w:sz w:val="26"/>
          <w:szCs w:val="26"/>
        </w:rPr>
        <w:t>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w:t>
      </w:r>
      <w:r w:rsidRPr="00D27141">
        <w:rPr>
          <w:rFonts w:ascii="Times New Roman" w:hAnsi="Times New Roman" w:cs="Times New Roman"/>
          <w:sz w:val="26"/>
          <w:szCs w:val="26"/>
        </w:rPr>
        <w:t>с</w:t>
      </w:r>
      <w:r w:rsidRPr="00D27141">
        <w:rPr>
          <w:rFonts w:ascii="Times New Roman" w:hAnsi="Times New Roman" w:cs="Times New Roman"/>
          <w:sz w:val="26"/>
          <w:szCs w:val="26"/>
        </w:rPr>
        <w:t>пользованием возможностей организаций дополнительного образования, культуры и спорта, профессиональных образовательных организаций и с</w:t>
      </w:r>
      <w:r w:rsidRPr="00D27141">
        <w:rPr>
          <w:rFonts w:ascii="Times New Roman" w:hAnsi="Times New Roman" w:cs="Times New Roman"/>
          <w:sz w:val="26"/>
          <w:szCs w:val="26"/>
        </w:rPr>
        <w:t>о</w:t>
      </w:r>
      <w:r w:rsidRPr="00D27141">
        <w:rPr>
          <w:rFonts w:ascii="Times New Roman" w:hAnsi="Times New Roman" w:cs="Times New Roman"/>
          <w:sz w:val="26"/>
          <w:szCs w:val="26"/>
        </w:rPr>
        <w:t>циальных партнеров в профессионально-производственном окружении;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формирования функциональной грамотности обучающихся, вкл</w:t>
      </w:r>
      <w:r w:rsidRPr="00D27141">
        <w:rPr>
          <w:rFonts w:ascii="Times New Roman" w:hAnsi="Times New Roman" w:cs="Times New Roman"/>
          <w:sz w:val="26"/>
          <w:szCs w:val="26"/>
        </w:rPr>
        <w:t>ю</w:t>
      </w:r>
      <w:r w:rsidRPr="00D27141">
        <w:rPr>
          <w:rFonts w:ascii="Times New Roman" w:hAnsi="Times New Roman" w:cs="Times New Roman"/>
          <w:sz w:val="26"/>
          <w:szCs w:val="26"/>
        </w:rPr>
        <w:t>чающей овладение ключевыми компетенциями, составляющими основу дальнейшего успешного образования и ориентации в мире профессий;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формирования социокультурных и духовно-нравственных ценностей обучающихся, основ их гражданственности, российской гражданской иде</w:t>
      </w:r>
      <w:r w:rsidRPr="00D27141">
        <w:rPr>
          <w:rFonts w:ascii="Times New Roman" w:hAnsi="Times New Roman" w:cs="Times New Roman"/>
          <w:sz w:val="26"/>
          <w:szCs w:val="26"/>
        </w:rPr>
        <w:t>н</w:t>
      </w:r>
      <w:r w:rsidRPr="00D27141">
        <w:rPr>
          <w:rFonts w:ascii="Times New Roman" w:hAnsi="Times New Roman" w:cs="Times New Roman"/>
          <w:sz w:val="26"/>
          <w:szCs w:val="26"/>
        </w:rPr>
        <w:t xml:space="preserve">тичности и социально-профессиональных ориентаций;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индивидуализации процесса образования посредством проектиров</w:t>
      </w:r>
      <w:r w:rsidRPr="00D27141">
        <w:rPr>
          <w:rFonts w:ascii="Times New Roman" w:hAnsi="Times New Roman" w:cs="Times New Roman"/>
          <w:sz w:val="26"/>
          <w:szCs w:val="26"/>
        </w:rPr>
        <w:t>а</w:t>
      </w:r>
      <w:r w:rsidRPr="00D27141">
        <w:rPr>
          <w:rFonts w:ascii="Times New Roman" w:hAnsi="Times New Roman" w:cs="Times New Roman"/>
          <w:sz w:val="26"/>
          <w:szCs w:val="26"/>
        </w:rPr>
        <w:t>ния и реализации индивидуальных образовательных планов обучающихся, обеспечения их эффективной самостоятельной работы при поддержке пед</w:t>
      </w:r>
      <w:r w:rsidRPr="00D27141">
        <w:rPr>
          <w:rFonts w:ascii="Times New Roman" w:hAnsi="Times New Roman" w:cs="Times New Roman"/>
          <w:sz w:val="26"/>
          <w:szCs w:val="26"/>
        </w:rPr>
        <w:t>а</w:t>
      </w:r>
      <w:r w:rsidRPr="00D27141">
        <w:rPr>
          <w:rFonts w:ascii="Times New Roman" w:hAnsi="Times New Roman" w:cs="Times New Roman"/>
          <w:sz w:val="26"/>
          <w:szCs w:val="26"/>
        </w:rPr>
        <w:t>гогических работников;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формирования у обучающихся опыта самостоятельной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и общественной деятельности;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формирования у обучающихся экологической грамотности, навыков здорового и безопасного для человека и окружающей его среды образа жизни;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использования в образовательной деятельности современных образовательных технологий, направленных в том числе на воспитание 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w:t>
      </w:r>
      <w:r w:rsidRPr="00D27141">
        <w:rPr>
          <w:rFonts w:ascii="Times New Roman" w:hAnsi="Times New Roman" w:cs="Times New Roman"/>
          <w:sz w:val="26"/>
          <w:szCs w:val="26"/>
        </w:rPr>
        <w:t>е</w:t>
      </w:r>
      <w:r w:rsidRPr="00D27141">
        <w:rPr>
          <w:rFonts w:ascii="Times New Roman" w:hAnsi="Times New Roman" w:cs="Times New Roman"/>
          <w:sz w:val="26"/>
          <w:szCs w:val="26"/>
        </w:rPr>
        <w:t>дерации;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эффективного использования профессионального и творческого потенциала педагогических и руководящих работников организации, повыш</w:t>
      </w:r>
      <w:r w:rsidRPr="00D27141">
        <w:rPr>
          <w:rFonts w:ascii="Times New Roman" w:hAnsi="Times New Roman" w:cs="Times New Roman"/>
          <w:sz w:val="26"/>
          <w:szCs w:val="26"/>
        </w:rPr>
        <w:t>е</w:t>
      </w:r>
      <w:r w:rsidRPr="00D27141">
        <w:rPr>
          <w:rFonts w:ascii="Times New Roman" w:hAnsi="Times New Roman" w:cs="Times New Roman"/>
          <w:sz w:val="26"/>
          <w:szCs w:val="26"/>
        </w:rPr>
        <w:t>ния их профессиональной, коммуникативной, информационной и правовой компетентности;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эффективного управления организацией с использованием ИКТ, с</w:t>
      </w:r>
      <w:r w:rsidRPr="00D27141">
        <w:rPr>
          <w:rFonts w:ascii="Times New Roman" w:hAnsi="Times New Roman" w:cs="Times New Roman"/>
          <w:sz w:val="26"/>
          <w:szCs w:val="26"/>
        </w:rPr>
        <w:t>о</w:t>
      </w:r>
      <w:r w:rsidRPr="00D27141">
        <w:rPr>
          <w:rFonts w:ascii="Times New Roman" w:hAnsi="Times New Roman" w:cs="Times New Roman"/>
          <w:sz w:val="26"/>
          <w:szCs w:val="26"/>
        </w:rPr>
        <w:t>временных механизмов финансирования.</w:t>
      </w:r>
    </w:p>
    <w:p w:rsidR="00D27141" w:rsidRPr="00D27141" w:rsidRDefault="00D27141" w:rsidP="00D27141">
      <w:pPr>
        <w:pStyle w:val="body"/>
        <w:spacing w:line="240" w:lineRule="auto"/>
        <w:ind w:firstLine="680"/>
        <w:rPr>
          <w:rFonts w:ascii="Times New Roman" w:hAnsi="Times New Roman" w:cs="Times New Roman"/>
          <w:sz w:val="26"/>
          <w:szCs w:val="26"/>
        </w:rPr>
      </w:pPr>
      <w:r w:rsidRPr="00091B4F">
        <w:rPr>
          <w:rFonts w:ascii="Times New Roman" w:hAnsi="Times New Roman" w:cs="Times New Roman"/>
          <w:i/>
          <w:sz w:val="26"/>
          <w:szCs w:val="26"/>
        </w:rPr>
        <w:t>Электронная информационно-образовательная среда</w:t>
      </w:r>
      <w:r w:rsidRPr="00D27141">
        <w:rPr>
          <w:rFonts w:ascii="Times New Roman" w:hAnsi="Times New Roman" w:cs="Times New Roman"/>
          <w:sz w:val="26"/>
          <w:szCs w:val="26"/>
        </w:rPr>
        <w:t xml:space="preserve"> организации обесп</w:t>
      </w:r>
      <w:r w:rsidRPr="00D27141">
        <w:rPr>
          <w:rFonts w:ascii="Times New Roman" w:hAnsi="Times New Roman" w:cs="Times New Roman"/>
          <w:sz w:val="26"/>
          <w:szCs w:val="26"/>
        </w:rPr>
        <w:t>е</w:t>
      </w:r>
      <w:r w:rsidRPr="00D27141">
        <w:rPr>
          <w:rFonts w:ascii="Times New Roman" w:hAnsi="Times New Roman" w:cs="Times New Roman"/>
          <w:sz w:val="26"/>
          <w:szCs w:val="26"/>
        </w:rPr>
        <w:t>чивает: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МБОУ «СОШ №9 </w:t>
      </w:r>
      <w:r w:rsidRPr="00D27141">
        <w:rPr>
          <w:rFonts w:ascii="Times New Roman" w:hAnsi="Times New Roman" w:cs="Times New Roman"/>
          <w:spacing w:val="1"/>
          <w:sz w:val="26"/>
          <w:szCs w:val="26"/>
        </w:rPr>
        <w:lastRenderedPageBreak/>
        <w:t xml:space="preserve">им.Рыбникова»: http://temnolesska9.ucoz.ru;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формирование и хранение электронного портфолио обучающегося, в том числе его работ и оценок за эти работы;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проведение учебных занятий, процедуры оценки результатов обучения, реализация которых предусмотрена с применением электронного об</w:t>
      </w:r>
      <w:r w:rsidRPr="00D27141">
        <w:rPr>
          <w:rFonts w:ascii="Times New Roman" w:hAnsi="Times New Roman" w:cs="Times New Roman"/>
          <w:sz w:val="26"/>
          <w:szCs w:val="26"/>
        </w:rPr>
        <w:t>у</w:t>
      </w:r>
      <w:r w:rsidRPr="00D27141">
        <w:rPr>
          <w:rFonts w:ascii="Times New Roman" w:hAnsi="Times New Roman" w:cs="Times New Roman"/>
          <w:sz w:val="26"/>
          <w:szCs w:val="26"/>
        </w:rPr>
        <w:t>чения, дистанционных образовательных технологий;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Электронная информационно-образовательная среда позволяет обуча</w:t>
      </w:r>
      <w:r w:rsidRPr="00D27141">
        <w:rPr>
          <w:rFonts w:ascii="Times New Roman" w:hAnsi="Times New Roman" w:cs="Times New Roman"/>
          <w:sz w:val="26"/>
          <w:szCs w:val="26"/>
        </w:rPr>
        <w:t>ю</w:t>
      </w:r>
      <w:r w:rsidRPr="00D27141">
        <w:rPr>
          <w:rFonts w:ascii="Times New Roman" w:hAnsi="Times New Roman" w:cs="Times New Roman"/>
          <w:sz w:val="26"/>
          <w:szCs w:val="26"/>
        </w:rPr>
        <w:t xml:space="preserve">щимся осуществить: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поиск и получение информации в локальной сети организации и Глобальной сети — Интернете в соответствии с учебной задачей;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обработку информации для выступления с аудио-, видео- и графич</w:t>
      </w:r>
      <w:r w:rsidRPr="00D27141">
        <w:rPr>
          <w:rFonts w:ascii="Times New Roman" w:hAnsi="Times New Roman" w:cs="Times New Roman"/>
          <w:sz w:val="26"/>
          <w:szCs w:val="26"/>
        </w:rPr>
        <w:t>е</w:t>
      </w:r>
      <w:r w:rsidRPr="00D27141">
        <w:rPr>
          <w:rFonts w:ascii="Times New Roman" w:hAnsi="Times New Roman" w:cs="Times New Roman"/>
          <w:sz w:val="26"/>
          <w:szCs w:val="26"/>
        </w:rPr>
        <w:t>ским сопровождением;</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размещение продуктов познавательной, исследовательской и тво</w:t>
      </w:r>
      <w:r w:rsidRPr="00D27141">
        <w:rPr>
          <w:rFonts w:ascii="Times New Roman" w:hAnsi="Times New Roman" w:cs="Times New Roman"/>
          <w:sz w:val="26"/>
          <w:szCs w:val="26"/>
        </w:rPr>
        <w:t>р</w:t>
      </w:r>
      <w:r w:rsidRPr="00D27141">
        <w:rPr>
          <w:rFonts w:ascii="Times New Roman" w:hAnsi="Times New Roman" w:cs="Times New Roman"/>
          <w:sz w:val="26"/>
          <w:szCs w:val="26"/>
        </w:rPr>
        <w:t>ческой деятельности в сети образовательной организации и Интернете;</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выпуск школьных печатных изданий, радиопередач;</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участие в массовых мероприятиях (конференциях, собраниях, представлениях, праздниках), обеспеченных озвучиванием, освещением и мул</w:t>
      </w:r>
      <w:r w:rsidRPr="00D27141">
        <w:rPr>
          <w:rFonts w:ascii="Times New Roman" w:hAnsi="Times New Roman" w:cs="Times New Roman"/>
          <w:sz w:val="26"/>
          <w:szCs w:val="26"/>
        </w:rPr>
        <w:t>ь</w:t>
      </w:r>
      <w:r w:rsidRPr="00D27141">
        <w:rPr>
          <w:rFonts w:ascii="Times New Roman" w:hAnsi="Times New Roman" w:cs="Times New Roman"/>
          <w:sz w:val="26"/>
          <w:szCs w:val="26"/>
        </w:rPr>
        <w:t>тимедиа сопровождением.</w:t>
      </w:r>
    </w:p>
    <w:p w:rsidR="00D27141" w:rsidRPr="00D27141" w:rsidRDefault="00D27141" w:rsidP="00D27141">
      <w:pPr>
        <w:pStyle w:val="body"/>
        <w:spacing w:line="240" w:lineRule="auto"/>
        <w:ind w:firstLine="680"/>
        <w:rPr>
          <w:rFonts w:ascii="Times New Roman" w:hAnsi="Times New Roman" w:cs="Times New Roman"/>
          <w:spacing w:val="1"/>
          <w:sz w:val="26"/>
          <w:szCs w:val="26"/>
        </w:rPr>
      </w:pPr>
      <w:r w:rsidRPr="00D27141">
        <w:rPr>
          <w:rFonts w:ascii="Times New Roman" w:hAnsi="Times New Roman" w:cs="Times New Roman"/>
          <w:spacing w:val="1"/>
          <w:sz w:val="26"/>
          <w:szCs w:val="26"/>
        </w:rPr>
        <w:t>В случае реализации программы основного общего образования, в том числе адаптированной с применением электронного обучения, дистанционных образ</w:t>
      </w:r>
      <w:r w:rsidRPr="00D27141">
        <w:rPr>
          <w:rFonts w:ascii="Times New Roman" w:hAnsi="Times New Roman" w:cs="Times New Roman"/>
          <w:spacing w:val="1"/>
          <w:sz w:val="26"/>
          <w:szCs w:val="26"/>
        </w:rPr>
        <w:t>о</w:t>
      </w:r>
      <w:r w:rsidRPr="00D27141">
        <w:rPr>
          <w:rFonts w:ascii="Times New Roman" w:hAnsi="Times New Roman" w:cs="Times New Roman"/>
          <w:spacing w:val="1"/>
          <w:sz w:val="26"/>
          <w:szCs w:val="26"/>
        </w:rPr>
        <w:t>вательных технологий, каждый обучающийся в течение всего периода обучения обеспечен индивидуальным неограниченным доступом к электронной информ</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ционно-образовательной среде организации из любой точки, в которой имеется доступ к информационно-телекоммуникационной Сети как на территории орг</w:t>
      </w:r>
      <w:r w:rsidRPr="00D27141">
        <w:rPr>
          <w:rFonts w:ascii="Times New Roman" w:hAnsi="Times New Roman" w:cs="Times New Roman"/>
          <w:spacing w:val="1"/>
          <w:sz w:val="26"/>
          <w:szCs w:val="26"/>
        </w:rPr>
        <w:t>а</w:t>
      </w:r>
      <w:r w:rsidRPr="00D27141">
        <w:rPr>
          <w:rFonts w:ascii="Times New Roman" w:hAnsi="Times New Roman" w:cs="Times New Roman"/>
          <w:spacing w:val="1"/>
          <w:sz w:val="26"/>
          <w:szCs w:val="26"/>
        </w:rPr>
        <w:t>низации, так и вне ее.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Функционирование электронной информационно-образовательной среды требует соответвующих средств ИКТ и квалификации работников, ее испол</w:t>
      </w:r>
      <w:r w:rsidRPr="00D27141">
        <w:rPr>
          <w:rFonts w:ascii="Times New Roman" w:hAnsi="Times New Roman" w:cs="Times New Roman"/>
          <w:sz w:val="26"/>
          <w:szCs w:val="26"/>
        </w:rPr>
        <w:t>ь</w:t>
      </w:r>
      <w:r w:rsidRPr="00D27141">
        <w:rPr>
          <w:rFonts w:ascii="Times New Roman" w:hAnsi="Times New Roman" w:cs="Times New Roman"/>
          <w:sz w:val="26"/>
          <w:szCs w:val="26"/>
        </w:rPr>
        <w:t>зующих и поддерживающих.</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Функционирование электронной информационно-образовательной среды соответствует законодательству Российской Федерации.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Информационно-образовательная среда организации обеспечивает реал</w:t>
      </w:r>
      <w:r w:rsidRPr="00D27141">
        <w:rPr>
          <w:rFonts w:ascii="Times New Roman" w:hAnsi="Times New Roman" w:cs="Times New Roman"/>
          <w:sz w:val="26"/>
          <w:szCs w:val="26"/>
        </w:rPr>
        <w:t>и</w:t>
      </w:r>
      <w:r w:rsidRPr="00D27141">
        <w:rPr>
          <w:rFonts w:ascii="Times New Roman" w:hAnsi="Times New Roman" w:cs="Times New Roman"/>
          <w:sz w:val="26"/>
          <w:szCs w:val="26"/>
        </w:rPr>
        <w:t xml:space="preserve">зацию особых образовательных потребностей детей с ОВЗ. </w:t>
      </w:r>
    </w:p>
    <w:p w:rsid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Характеристика информационно-образовательной среды образовательной организации по направлениям отражено в таблице.</w:t>
      </w:r>
    </w:p>
    <w:p w:rsidR="00091B4F" w:rsidRPr="00D27141" w:rsidRDefault="00091B4F" w:rsidP="00D27141">
      <w:pPr>
        <w:pStyle w:val="body"/>
        <w:spacing w:line="240" w:lineRule="auto"/>
        <w:ind w:firstLine="680"/>
        <w:rPr>
          <w:rFonts w:ascii="Times New Roman" w:hAnsi="Times New Roman" w:cs="Times New Roman"/>
          <w:sz w:val="26"/>
          <w:szCs w:val="26"/>
        </w:rPr>
      </w:pP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Характеристика информационно-образовательной среды</w:t>
      </w:r>
    </w:p>
    <w:tbl>
      <w:tblPr>
        <w:tblStyle w:val="af3"/>
        <w:tblW w:w="0" w:type="auto"/>
        <w:tblLook w:val="0000"/>
      </w:tblPr>
      <w:tblGrid>
        <w:gridCol w:w="607"/>
        <w:gridCol w:w="4546"/>
        <w:gridCol w:w="1805"/>
        <w:gridCol w:w="2613"/>
      </w:tblGrid>
      <w:tr w:rsidR="00D27141" w:rsidRPr="00D27141" w:rsidTr="00D27141">
        <w:trPr>
          <w:trHeight w:val="60"/>
        </w:trPr>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п/п</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Компоненты </w:t>
            </w:r>
            <w:r w:rsidRPr="00D27141">
              <w:rPr>
                <w:rFonts w:ascii="Times New Roman" w:hAnsi="Times New Roman" w:cs="Times New Roman"/>
                <w:sz w:val="26"/>
                <w:szCs w:val="26"/>
              </w:rPr>
              <w:br/>
              <w:t>информационно-</w:t>
            </w:r>
            <w:r w:rsidRPr="00D27141">
              <w:rPr>
                <w:rFonts w:ascii="Times New Roman" w:hAnsi="Times New Roman" w:cs="Times New Roman"/>
                <w:sz w:val="26"/>
                <w:szCs w:val="26"/>
              </w:rPr>
              <w:br/>
              <w:t>образовательной среды</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Наличие </w:t>
            </w:r>
            <w:r w:rsidRPr="00D27141">
              <w:rPr>
                <w:rFonts w:ascii="Times New Roman" w:hAnsi="Times New Roman" w:cs="Times New Roman"/>
                <w:sz w:val="26"/>
                <w:szCs w:val="26"/>
              </w:rPr>
              <w:br/>
              <w:t>компонентов ИОС</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Сроки создания условий </w:t>
            </w:r>
            <w:r w:rsidRPr="00D27141">
              <w:rPr>
                <w:rFonts w:ascii="Times New Roman" w:hAnsi="Times New Roman" w:cs="Times New Roman"/>
                <w:sz w:val="26"/>
                <w:szCs w:val="26"/>
              </w:rPr>
              <w:br/>
              <w:t xml:space="preserve">в соответствии </w:t>
            </w:r>
            <w:r w:rsidRPr="00D27141">
              <w:rPr>
                <w:rFonts w:ascii="Times New Roman" w:hAnsi="Times New Roman" w:cs="Times New Roman"/>
                <w:sz w:val="26"/>
                <w:szCs w:val="26"/>
              </w:rPr>
              <w:br/>
              <w:t xml:space="preserve">с требованиями ФГОС (в случае </w:t>
            </w:r>
            <w:r w:rsidRPr="00D27141">
              <w:rPr>
                <w:rFonts w:ascii="Times New Roman" w:hAnsi="Times New Roman" w:cs="Times New Roman"/>
                <w:sz w:val="26"/>
                <w:szCs w:val="26"/>
              </w:rPr>
              <w:lastRenderedPageBreak/>
              <w:t>полного или частично отсутствия обе</w:t>
            </w:r>
            <w:r w:rsidRPr="00D27141">
              <w:rPr>
                <w:rFonts w:ascii="Times New Roman" w:hAnsi="Times New Roman" w:cs="Times New Roman"/>
                <w:sz w:val="26"/>
                <w:szCs w:val="26"/>
              </w:rPr>
              <w:t>с</w:t>
            </w:r>
            <w:r w:rsidRPr="00D27141">
              <w:rPr>
                <w:rFonts w:ascii="Times New Roman" w:hAnsi="Times New Roman" w:cs="Times New Roman"/>
                <w:sz w:val="26"/>
                <w:szCs w:val="26"/>
              </w:rPr>
              <w:t>печенности)</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1.</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Учебники в печатной и (или) электронной форме по каждому предмету, курсу, м</w:t>
            </w:r>
            <w:r w:rsidRPr="00D27141">
              <w:rPr>
                <w:rFonts w:ascii="Times New Roman" w:hAnsi="Times New Roman" w:cs="Times New Roman"/>
                <w:sz w:val="26"/>
                <w:szCs w:val="26"/>
              </w:rPr>
              <w:t>о</w:t>
            </w:r>
            <w:r w:rsidRPr="00D27141">
              <w:rPr>
                <w:rFonts w:ascii="Times New Roman" w:hAnsi="Times New Roman" w:cs="Times New Roman"/>
                <w:sz w:val="26"/>
                <w:szCs w:val="26"/>
              </w:rPr>
              <w:t>дулю обязательной части учебного плана ООП ООО в расчете не менее одного э</w:t>
            </w:r>
            <w:r w:rsidRPr="00D27141">
              <w:rPr>
                <w:rFonts w:ascii="Times New Roman" w:hAnsi="Times New Roman" w:cs="Times New Roman"/>
                <w:sz w:val="26"/>
                <w:szCs w:val="26"/>
              </w:rPr>
              <w:t>к</w:t>
            </w:r>
            <w:r w:rsidRPr="00D27141">
              <w:rPr>
                <w:rFonts w:ascii="Times New Roman" w:hAnsi="Times New Roman" w:cs="Times New Roman"/>
                <w:sz w:val="26"/>
                <w:szCs w:val="26"/>
              </w:rPr>
              <w:t>земпляра учебника по предмету обяз</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тельной части учебного плана на одного обучающегося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2.</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Учебники в печатной и (или) электронной форме или учебные пособия по каждому учебному предмету, курсу, модулю, вх</w:t>
            </w:r>
            <w:r w:rsidRPr="00D27141">
              <w:rPr>
                <w:rFonts w:ascii="Times New Roman" w:hAnsi="Times New Roman" w:cs="Times New Roman"/>
                <w:sz w:val="26"/>
                <w:szCs w:val="26"/>
              </w:rPr>
              <w:t>о</w:t>
            </w:r>
            <w:r w:rsidRPr="00D27141">
              <w:rPr>
                <w:rFonts w:ascii="Times New Roman" w:hAnsi="Times New Roman" w:cs="Times New Roman"/>
                <w:sz w:val="26"/>
                <w:szCs w:val="26"/>
              </w:rPr>
              <w:t>дящему в часть, формируемую участн</w:t>
            </w:r>
            <w:r w:rsidRPr="00D27141">
              <w:rPr>
                <w:rFonts w:ascii="Times New Roman" w:hAnsi="Times New Roman" w:cs="Times New Roman"/>
                <w:sz w:val="26"/>
                <w:szCs w:val="26"/>
              </w:rPr>
              <w:t>и</w:t>
            </w:r>
            <w:r w:rsidRPr="00D27141">
              <w:rPr>
                <w:rFonts w:ascii="Times New Roman" w:hAnsi="Times New Roman" w:cs="Times New Roman"/>
                <w:sz w:val="26"/>
                <w:szCs w:val="26"/>
              </w:rPr>
              <w:t>ками образовательных отношений, уче</w:t>
            </w:r>
            <w:r w:rsidRPr="00D27141">
              <w:rPr>
                <w:rFonts w:ascii="Times New Roman" w:hAnsi="Times New Roman" w:cs="Times New Roman"/>
                <w:sz w:val="26"/>
                <w:szCs w:val="26"/>
              </w:rPr>
              <w:t>б</w:t>
            </w:r>
            <w:r w:rsidRPr="00D27141">
              <w:rPr>
                <w:rFonts w:ascii="Times New Roman" w:hAnsi="Times New Roman" w:cs="Times New Roman"/>
                <w:sz w:val="26"/>
                <w:szCs w:val="26"/>
              </w:rPr>
              <w:t>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3.</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Фонд дополнительной литературы худ</w:t>
            </w:r>
            <w:r w:rsidRPr="00D27141">
              <w:rPr>
                <w:rFonts w:ascii="Times New Roman" w:hAnsi="Times New Roman" w:cs="Times New Roman"/>
                <w:sz w:val="26"/>
                <w:szCs w:val="26"/>
              </w:rPr>
              <w:t>о</w:t>
            </w:r>
            <w:r w:rsidRPr="00D27141">
              <w:rPr>
                <w:rFonts w:ascii="Times New Roman" w:hAnsi="Times New Roman" w:cs="Times New Roman"/>
                <w:sz w:val="26"/>
                <w:szCs w:val="26"/>
              </w:rPr>
              <w:t>жественной и научно-популярной, спр</w:t>
            </w:r>
            <w:r w:rsidRPr="00D27141">
              <w:rPr>
                <w:rFonts w:ascii="Times New Roman" w:hAnsi="Times New Roman" w:cs="Times New Roman"/>
                <w:sz w:val="26"/>
                <w:szCs w:val="26"/>
              </w:rPr>
              <w:t>а</w:t>
            </w:r>
            <w:r w:rsidRPr="00D27141">
              <w:rPr>
                <w:rFonts w:ascii="Times New Roman" w:hAnsi="Times New Roman" w:cs="Times New Roman"/>
                <w:sz w:val="26"/>
                <w:szCs w:val="26"/>
              </w:rPr>
              <w:t>вочно-библиографических, периодич</w:t>
            </w:r>
            <w:r w:rsidRPr="00D27141">
              <w:rPr>
                <w:rFonts w:ascii="Times New Roman" w:hAnsi="Times New Roman" w:cs="Times New Roman"/>
                <w:sz w:val="26"/>
                <w:szCs w:val="26"/>
              </w:rPr>
              <w:t>е</w:t>
            </w:r>
            <w:r w:rsidRPr="00D27141">
              <w:rPr>
                <w:rFonts w:ascii="Times New Roman" w:hAnsi="Times New Roman" w:cs="Times New Roman"/>
                <w:sz w:val="26"/>
                <w:szCs w:val="26"/>
              </w:rPr>
              <w:t>ских изданий, в том числе специальных изданий для обучающихся с ОВЗ</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4.</w:t>
            </w:r>
          </w:p>
        </w:tc>
        <w:tc>
          <w:tcPr>
            <w:tcW w:w="0" w:type="auto"/>
          </w:tcPr>
          <w:p w:rsidR="00D27141" w:rsidRPr="00D27141" w:rsidRDefault="00D27141" w:rsidP="00D27141">
            <w:pPr>
              <w:pStyle w:val="table-body0mm"/>
              <w:spacing w:line="240" w:lineRule="auto"/>
              <w:ind w:left="-33"/>
              <w:rPr>
                <w:rFonts w:ascii="Times New Roman" w:hAnsi="Times New Roman" w:cs="Times New Roman"/>
                <w:sz w:val="26"/>
                <w:szCs w:val="26"/>
              </w:rPr>
            </w:pPr>
            <w:r w:rsidRPr="00D27141">
              <w:rPr>
                <w:rFonts w:ascii="Times New Roman" w:hAnsi="Times New Roman" w:cs="Times New Roman"/>
                <w:sz w:val="26"/>
                <w:szCs w:val="26"/>
              </w:rPr>
              <w:t xml:space="preserve">Учебно-наглядные пособия (средства обучения): </w:t>
            </w:r>
          </w:p>
          <w:p w:rsidR="00D27141" w:rsidRPr="00D27141" w:rsidRDefault="00D27141" w:rsidP="00D27141">
            <w:pPr>
              <w:pStyle w:val="table-list-bullet"/>
              <w:spacing w:line="240" w:lineRule="auto"/>
              <w:ind w:left="-33" w:firstLine="0"/>
              <w:rPr>
                <w:rFonts w:cs="Times New Roman"/>
                <w:sz w:val="26"/>
                <w:szCs w:val="26"/>
              </w:rPr>
            </w:pPr>
            <w:r w:rsidRPr="00D27141">
              <w:rPr>
                <w:rFonts w:cs="Times New Roman"/>
                <w:sz w:val="26"/>
                <w:szCs w:val="26"/>
              </w:rPr>
              <w:t>натурный фонд (натуральные природные объекты, коллекции промышленных м</w:t>
            </w:r>
            <w:r w:rsidRPr="00D27141">
              <w:rPr>
                <w:rFonts w:cs="Times New Roman"/>
                <w:sz w:val="26"/>
                <w:szCs w:val="26"/>
              </w:rPr>
              <w:t>а</w:t>
            </w:r>
            <w:r w:rsidRPr="00D27141">
              <w:rPr>
                <w:rFonts w:cs="Times New Roman"/>
                <w:sz w:val="26"/>
                <w:szCs w:val="26"/>
              </w:rPr>
              <w:t xml:space="preserve">териалов, наборы для экспериментов, коллекции народных промыслов и др.); </w:t>
            </w:r>
          </w:p>
          <w:p w:rsidR="00D27141" w:rsidRPr="00D27141" w:rsidRDefault="00D27141" w:rsidP="00D27141">
            <w:pPr>
              <w:pStyle w:val="table-list-bullet"/>
              <w:spacing w:line="240" w:lineRule="auto"/>
              <w:ind w:left="-33" w:firstLine="0"/>
              <w:rPr>
                <w:rFonts w:cs="Times New Roman"/>
                <w:sz w:val="26"/>
                <w:szCs w:val="26"/>
              </w:rPr>
            </w:pPr>
            <w:r w:rsidRPr="00D27141">
              <w:rPr>
                <w:rFonts w:cs="Times New Roman"/>
                <w:sz w:val="26"/>
                <w:szCs w:val="26"/>
              </w:rPr>
              <w:t>модели разных видов;</w:t>
            </w:r>
          </w:p>
          <w:p w:rsidR="00D27141" w:rsidRPr="00D27141" w:rsidRDefault="00D27141" w:rsidP="00D27141">
            <w:pPr>
              <w:pStyle w:val="table-list-bullet"/>
              <w:spacing w:line="240" w:lineRule="auto"/>
              <w:ind w:left="-33" w:firstLine="0"/>
              <w:rPr>
                <w:rFonts w:cs="Times New Roman"/>
                <w:sz w:val="26"/>
                <w:szCs w:val="26"/>
              </w:rPr>
            </w:pPr>
            <w:r w:rsidRPr="00D27141">
              <w:rPr>
                <w:rFonts w:cs="Times New Roman"/>
                <w:sz w:val="26"/>
                <w:szCs w:val="26"/>
              </w:rPr>
              <w:t>печатные средства (демонстрационные: таблицы, репродукции портретов и ка</w:t>
            </w:r>
            <w:r w:rsidRPr="00D27141">
              <w:rPr>
                <w:rFonts w:cs="Times New Roman"/>
                <w:sz w:val="26"/>
                <w:szCs w:val="26"/>
              </w:rPr>
              <w:t>р</w:t>
            </w:r>
            <w:r w:rsidRPr="00D27141">
              <w:rPr>
                <w:rFonts w:cs="Times New Roman"/>
                <w:sz w:val="26"/>
                <w:szCs w:val="26"/>
              </w:rPr>
              <w:t>тин, альбомы изобразительного материала и др.; раздаточные: дидактические ка</w:t>
            </w:r>
            <w:r w:rsidRPr="00D27141">
              <w:rPr>
                <w:rFonts w:cs="Times New Roman"/>
                <w:sz w:val="26"/>
                <w:szCs w:val="26"/>
              </w:rPr>
              <w:t>р</w:t>
            </w:r>
            <w:r w:rsidRPr="00D27141">
              <w:rPr>
                <w:rFonts w:cs="Times New Roman"/>
                <w:sz w:val="26"/>
                <w:szCs w:val="26"/>
              </w:rPr>
              <w:t>точки, пакеты-комплекты документал</w:t>
            </w:r>
            <w:r w:rsidRPr="00D27141">
              <w:rPr>
                <w:rFonts w:cs="Times New Roman"/>
                <w:sz w:val="26"/>
                <w:szCs w:val="26"/>
              </w:rPr>
              <w:t>ь</w:t>
            </w:r>
            <w:r w:rsidRPr="00D27141">
              <w:rPr>
                <w:rFonts w:cs="Times New Roman"/>
                <w:sz w:val="26"/>
                <w:szCs w:val="26"/>
              </w:rPr>
              <w:t xml:space="preserve">ных материалов и др.); </w:t>
            </w:r>
          </w:p>
          <w:p w:rsidR="00D27141" w:rsidRPr="00D27141" w:rsidRDefault="00D27141" w:rsidP="00D27141">
            <w:pPr>
              <w:pStyle w:val="table-list-bullet"/>
              <w:spacing w:line="240" w:lineRule="auto"/>
              <w:ind w:left="-33" w:firstLine="0"/>
              <w:rPr>
                <w:rFonts w:cs="Times New Roman"/>
                <w:sz w:val="26"/>
                <w:szCs w:val="26"/>
              </w:rPr>
            </w:pPr>
            <w:r w:rsidRPr="00D27141">
              <w:rPr>
                <w:rFonts w:cs="Times New Roman"/>
                <w:sz w:val="26"/>
                <w:szCs w:val="26"/>
              </w:rPr>
              <w:t>экранно-звуковые (аудиокниги, фонохр</w:t>
            </w:r>
            <w:r w:rsidRPr="00D27141">
              <w:rPr>
                <w:rFonts w:cs="Times New Roman"/>
                <w:sz w:val="26"/>
                <w:szCs w:val="26"/>
              </w:rPr>
              <w:t>е</w:t>
            </w:r>
            <w:r w:rsidRPr="00D27141">
              <w:rPr>
                <w:rFonts w:cs="Times New Roman"/>
                <w:sz w:val="26"/>
                <w:szCs w:val="26"/>
              </w:rPr>
              <w:t xml:space="preserve">стоматии, видеофильмы), </w:t>
            </w:r>
          </w:p>
          <w:p w:rsidR="00D27141" w:rsidRPr="00D27141" w:rsidRDefault="00D27141" w:rsidP="00D27141">
            <w:pPr>
              <w:pStyle w:val="table-list-bullet"/>
              <w:spacing w:line="240" w:lineRule="auto"/>
              <w:ind w:left="-33" w:firstLine="0"/>
              <w:rPr>
                <w:rFonts w:cs="Times New Roman"/>
                <w:sz w:val="26"/>
                <w:szCs w:val="26"/>
              </w:rPr>
            </w:pPr>
            <w:r w:rsidRPr="00D27141">
              <w:rPr>
                <w:rFonts w:cs="Times New Roman"/>
                <w:sz w:val="26"/>
                <w:szCs w:val="26"/>
              </w:rPr>
              <w:t xml:space="preserve">мультимедийные средства </w:t>
            </w:r>
            <w:r w:rsidRPr="00D27141">
              <w:rPr>
                <w:rFonts w:cs="Times New Roman"/>
                <w:sz w:val="26"/>
                <w:szCs w:val="26"/>
              </w:rPr>
              <w:lastRenderedPageBreak/>
              <w:t>(электронные приложения к учебникам, аудиозаписи, видеофильмы, электронные медиалекции, тренажеры, и др.)</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5.</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Информационно-образовательные р</w:t>
            </w:r>
            <w:r w:rsidRPr="00D27141">
              <w:rPr>
                <w:rFonts w:ascii="Times New Roman" w:hAnsi="Times New Roman" w:cs="Times New Roman"/>
                <w:sz w:val="26"/>
                <w:szCs w:val="26"/>
              </w:rPr>
              <w:t>е</w:t>
            </w:r>
            <w:r w:rsidRPr="00D27141">
              <w:rPr>
                <w:rFonts w:ascii="Times New Roman" w:hAnsi="Times New Roman" w:cs="Times New Roman"/>
                <w:sz w:val="26"/>
                <w:szCs w:val="26"/>
              </w:rPr>
              <w:t>сурсы Интернета (обеспечен доступ для всех участников образовательного пр</w:t>
            </w:r>
            <w:r w:rsidRPr="00D27141">
              <w:rPr>
                <w:rFonts w:ascii="Times New Roman" w:hAnsi="Times New Roman" w:cs="Times New Roman"/>
                <w:sz w:val="26"/>
                <w:szCs w:val="26"/>
              </w:rPr>
              <w:t>о</w:t>
            </w:r>
            <w:r w:rsidRPr="00D27141">
              <w:rPr>
                <w:rFonts w:ascii="Times New Roman" w:hAnsi="Times New Roman" w:cs="Times New Roman"/>
                <w:sz w:val="26"/>
                <w:szCs w:val="26"/>
              </w:rPr>
              <w:t>цесса)</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6.</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Информационно-телекоммуникационная инфраструктура</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7.</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Технические средства, обеспечивающие функционирование информацио</w:t>
            </w:r>
            <w:r w:rsidRPr="00D27141">
              <w:rPr>
                <w:rFonts w:ascii="Times New Roman" w:hAnsi="Times New Roman" w:cs="Times New Roman"/>
                <w:sz w:val="26"/>
                <w:szCs w:val="26"/>
              </w:rPr>
              <w:t>н</w:t>
            </w:r>
            <w:r w:rsidRPr="00D27141">
              <w:rPr>
                <w:rFonts w:ascii="Times New Roman" w:hAnsi="Times New Roman" w:cs="Times New Roman"/>
                <w:sz w:val="26"/>
                <w:szCs w:val="26"/>
              </w:rPr>
              <w:t xml:space="preserve">но-образовательной среды </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8.</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Программные инструменты,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функционирование информац</w:t>
            </w:r>
            <w:r w:rsidRPr="00D27141">
              <w:rPr>
                <w:rFonts w:ascii="Times New Roman" w:hAnsi="Times New Roman" w:cs="Times New Roman"/>
                <w:sz w:val="26"/>
                <w:szCs w:val="26"/>
              </w:rPr>
              <w:t>и</w:t>
            </w:r>
            <w:r w:rsidRPr="00D27141">
              <w:rPr>
                <w:rFonts w:ascii="Times New Roman" w:hAnsi="Times New Roman" w:cs="Times New Roman"/>
                <w:sz w:val="26"/>
                <w:szCs w:val="26"/>
              </w:rPr>
              <w:t>онно- образовательной среды</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9.</w:t>
            </w:r>
          </w:p>
        </w:tc>
        <w:tc>
          <w:tcPr>
            <w:tcW w:w="0" w:type="auto"/>
          </w:tcPr>
          <w:p w:rsidR="00D27141" w:rsidRPr="00D27141" w:rsidRDefault="00D27141" w:rsidP="00D27141">
            <w:pPr>
              <w:pStyle w:val="table-body0mm"/>
              <w:spacing w:line="240" w:lineRule="auto"/>
              <w:rPr>
                <w:rFonts w:ascii="Times New Roman" w:hAnsi="Times New Roman" w:cs="Times New Roman"/>
                <w:sz w:val="26"/>
                <w:szCs w:val="26"/>
              </w:rPr>
            </w:pPr>
            <w:r w:rsidRPr="00D27141">
              <w:rPr>
                <w:rFonts w:ascii="Times New Roman" w:hAnsi="Times New Roman" w:cs="Times New Roman"/>
                <w:sz w:val="26"/>
                <w:szCs w:val="26"/>
              </w:rPr>
              <w:t>Служба технической поддержки функционирования информацио</w:t>
            </w:r>
            <w:r w:rsidRPr="00D27141">
              <w:rPr>
                <w:rFonts w:ascii="Times New Roman" w:hAnsi="Times New Roman" w:cs="Times New Roman"/>
                <w:sz w:val="26"/>
                <w:szCs w:val="26"/>
              </w:rPr>
              <w:t>н</w:t>
            </w:r>
            <w:r w:rsidRPr="00D27141">
              <w:rPr>
                <w:rFonts w:ascii="Times New Roman" w:hAnsi="Times New Roman" w:cs="Times New Roman"/>
                <w:sz w:val="26"/>
                <w:szCs w:val="26"/>
              </w:rPr>
              <w:t>но-образовательной среды</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100%</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tc>
      </w:tr>
    </w:tbl>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 xml:space="preserve">Материально-технические условия реализации </w:t>
      </w:r>
      <w:r w:rsidR="00091B4F">
        <w:rPr>
          <w:rFonts w:ascii="Times New Roman" w:hAnsi="Times New Roman" w:cs="Times New Roman"/>
          <w:sz w:val="26"/>
          <w:szCs w:val="26"/>
        </w:rPr>
        <w:t xml:space="preserve">адаптированной </w:t>
      </w:r>
      <w:r w:rsidRPr="00D27141">
        <w:rPr>
          <w:rFonts w:ascii="Times New Roman" w:hAnsi="Times New Roman" w:cs="Times New Roman"/>
          <w:sz w:val="26"/>
          <w:szCs w:val="26"/>
        </w:rPr>
        <w:t xml:space="preserve">основной образовательной программы основного общего образования </w:t>
      </w:r>
    </w:p>
    <w:p w:rsidR="00091B4F" w:rsidRPr="00D27141" w:rsidRDefault="00091B4F" w:rsidP="00091B4F">
      <w:pPr>
        <w:spacing w:after="0" w:line="240" w:lineRule="auto"/>
        <w:ind w:firstLine="709"/>
        <w:jc w:val="both"/>
        <w:textAlignment w:val="baseline"/>
        <w:rPr>
          <w:rFonts w:cs="Times New Roman"/>
          <w:sz w:val="26"/>
          <w:szCs w:val="26"/>
        </w:rPr>
      </w:pPr>
      <w:r w:rsidRPr="00D27141">
        <w:rPr>
          <w:rFonts w:cs="Times New Roman"/>
          <w:sz w:val="26"/>
          <w:szCs w:val="26"/>
        </w:rPr>
        <w:t xml:space="preserve">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 и </w:t>
      </w:r>
      <w:r w:rsidR="003F5E21">
        <w:rPr>
          <w:rFonts w:cs="Times New Roman"/>
          <w:sz w:val="26"/>
          <w:szCs w:val="26"/>
        </w:rPr>
        <w:t>соответствует</w:t>
      </w:r>
      <w:r w:rsidRPr="00D27141">
        <w:rPr>
          <w:rFonts w:cs="Times New Roman"/>
          <w:sz w:val="26"/>
          <w:szCs w:val="26"/>
        </w:rPr>
        <w:t xml:space="preserve"> особым образовательным потребностям обучающихся с ЗПР на уровне основного общего образования. </w:t>
      </w:r>
    </w:p>
    <w:p w:rsidR="00091B4F" w:rsidRPr="00D27141" w:rsidRDefault="00091B4F" w:rsidP="00091B4F">
      <w:pPr>
        <w:spacing w:after="0" w:line="240" w:lineRule="auto"/>
        <w:ind w:firstLine="709"/>
        <w:jc w:val="both"/>
        <w:textAlignment w:val="baseline"/>
        <w:rPr>
          <w:rFonts w:cs="Times New Roman"/>
          <w:sz w:val="26"/>
          <w:szCs w:val="26"/>
        </w:rPr>
      </w:pPr>
      <w:r w:rsidRPr="00D27141">
        <w:rPr>
          <w:rFonts w:eastAsia="Times New Roman" w:cs="Times New Roman"/>
          <w:sz w:val="26"/>
          <w:szCs w:val="26"/>
        </w:rPr>
        <w:t xml:space="preserve">Материально-техническая база </w:t>
      </w:r>
      <w:r w:rsidR="003F5E21">
        <w:rPr>
          <w:rFonts w:eastAsia="Times New Roman" w:cs="Times New Roman"/>
          <w:sz w:val="26"/>
          <w:szCs w:val="26"/>
        </w:rPr>
        <w:t>МБОУ «СОШ №9 им.Рыбникова»</w:t>
      </w:r>
      <w:r w:rsidRPr="00D27141">
        <w:rPr>
          <w:rFonts w:eastAsia="Times New Roman" w:cs="Times New Roman"/>
          <w:sz w:val="26"/>
          <w:szCs w:val="26"/>
        </w:rPr>
        <w:t xml:space="preserve"> приведена в соответствие с задачами</w:t>
      </w:r>
      <w:r w:rsidRPr="00D27141">
        <w:rPr>
          <w:rStyle w:val="normaltextrun"/>
          <w:rFonts w:cs="Times New Roman"/>
          <w:sz w:val="26"/>
          <w:szCs w:val="26"/>
        </w:rPr>
        <w:t xml:space="preserve"> по обеспечению реализации АООП ООО обучающихся с ЗПР и созданию соответствующей образовательной и социальной среды</w:t>
      </w:r>
      <w:r w:rsidRPr="00D27141">
        <w:rPr>
          <w:rFonts w:eastAsia="Times New Roman" w:cs="Times New Roman"/>
          <w:sz w:val="26"/>
          <w:szCs w:val="26"/>
        </w:rPr>
        <w:t xml:space="preserve">. </w:t>
      </w:r>
    </w:p>
    <w:p w:rsidR="00091B4F" w:rsidRPr="00D27141" w:rsidRDefault="00091B4F" w:rsidP="00091B4F">
      <w:pPr>
        <w:pStyle w:val="a5"/>
        <w:suppressAutoHyphens/>
        <w:spacing w:after="0" w:line="240" w:lineRule="auto"/>
        <w:ind w:left="0" w:firstLine="709"/>
        <w:jc w:val="both"/>
        <w:rPr>
          <w:rFonts w:eastAsia="Times New Roman" w:cs="Times New Roman"/>
          <w:sz w:val="26"/>
          <w:szCs w:val="26"/>
          <w:lang w:eastAsia="ru-RU"/>
        </w:rPr>
      </w:pPr>
      <w:r w:rsidRPr="00D27141">
        <w:rPr>
          <w:rFonts w:eastAsia="Times New Roman" w:cs="Times New Roman"/>
          <w:sz w:val="26"/>
          <w:szCs w:val="26"/>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091B4F" w:rsidRPr="00D27141" w:rsidRDefault="00091B4F" w:rsidP="00091B4F">
      <w:pPr>
        <w:pStyle w:val="paragraph"/>
        <w:spacing w:before="0" w:beforeAutospacing="0" w:after="0" w:afterAutospacing="0"/>
        <w:ind w:firstLine="709"/>
        <w:jc w:val="both"/>
        <w:textAlignment w:val="baseline"/>
        <w:rPr>
          <w:sz w:val="26"/>
          <w:szCs w:val="26"/>
        </w:rPr>
      </w:pPr>
      <w:r w:rsidRPr="00D27141">
        <w:rPr>
          <w:sz w:val="26"/>
          <w:szCs w:val="26"/>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w:t>
      </w:r>
      <w:r w:rsidRPr="00D27141">
        <w:rPr>
          <w:sz w:val="26"/>
          <w:szCs w:val="26"/>
        </w:rPr>
        <w:lastRenderedPageBreak/>
        <w:t>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F5E21" w:rsidRDefault="00091B4F" w:rsidP="00091B4F">
      <w:pPr>
        <w:spacing w:after="0" w:line="240" w:lineRule="auto"/>
        <w:ind w:firstLine="709"/>
        <w:jc w:val="both"/>
        <w:rPr>
          <w:rFonts w:cs="Times New Roman"/>
          <w:sz w:val="26"/>
          <w:szCs w:val="26"/>
        </w:rPr>
      </w:pPr>
      <w:r w:rsidRPr="00D27141">
        <w:rPr>
          <w:rFonts w:cs="Times New Roman"/>
          <w:sz w:val="26"/>
          <w:szCs w:val="26"/>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w:t>
      </w:r>
    </w:p>
    <w:p w:rsidR="00091B4F" w:rsidRPr="00D27141" w:rsidRDefault="00091B4F" w:rsidP="00091B4F">
      <w:pPr>
        <w:spacing w:after="0" w:line="240" w:lineRule="auto"/>
        <w:ind w:firstLine="709"/>
        <w:jc w:val="both"/>
        <w:rPr>
          <w:rFonts w:cs="Times New Roman"/>
          <w:sz w:val="26"/>
          <w:szCs w:val="26"/>
        </w:rPr>
      </w:pPr>
      <w:r w:rsidRPr="00D27141">
        <w:rPr>
          <w:rFonts w:cs="Times New Roman"/>
          <w:sz w:val="26"/>
          <w:szCs w:val="26"/>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091B4F" w:rsidRPr="00D27141" w:rsidRDefault="00091B4F" w:rsidP="00091B4F">
      <w:pPr>
        <w:spacing w:after="0" w:line="240" w:lineRule="auto"/>
        <w:ind w:firstLine="709"/>
        <w:jc w:val="both"/>
        <w:rPr>
          <w:rFonts w:cs="Times New Roman"/>
          <w:sz w:val="26"/>
          <w:szCs w:val="26"/>
        </w:rPr>
      </w:pPr>
      <w:r w:rsidRPr="00D27141">
        <w:rPr>
          <w:rFonts w:cs="Times New Roman"/>
          <w:sz w:val="26"/>
          <w:szCs w:val="26"/>
        </w:rPr>
        <w:t>Сроки освоения АООП ООО обучающимися с ЗПР составляют 5 лет (5–9 классы).</w:t>
      </w:r>
    </w:p>
    <w:p w:rsidR="00091B4F" w:rsidRPr="00D27141" w:rsidRDefault="00091B4F" w:rsidP="00091B4F">
      <w:pPr>
        <w:spacing w:after="0" w:line="240" w:lineRule="auto"/>
        <w:ind w:firstLine="709"/>
        <w:jc w:val="both"/>
        <w:rPr>
          <w:rFonts w:cs="Times New Roman"/>
          <w:sz w:val="26"/>
          <w:szCs w:val="26"/>
        </w:rPr>
      </w:pPr>
      <w:r w:rsidRPr="00D27141">
        <w:rPr>
          <w:rFonts w:cs="Times New Roman"/>
          <w:sz w:val="26"/>
          <w:szCs w:val="26"/>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091B4F" w:rsidRPr="00D27141" w:rsidRDefault="00091B4F" w:rsidP="00091B4F">
      <w:pPr>
        <w:pStyle w:val="Default"/>
        <w:ind w:firstLine="709"/>
        <w:jc w:val="both"/>
        <w:rPr>
          <w:rFonts w:cs="Times New Roman"/>
          <w:color w:val="auto"/>
          <w:sz w:val="26"/>
          <w:szCs w:val="26"/>
        </w:rPr>
      </w:pPr>
      <w:r w:rsidRPr="00D27141">
        <w:rPr>
          <w:rFonts w:cs="Times New Roman"/>
          <w:color w:val="auto"/>
          <w:sz w:val="26"/>
          <w:szCs w:val="26"/>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091B4F" w:rsidRPr="00D27141" w:rsidRDefault="00091B4F" w:rsidP="00091B4F">
      <w:pPr>
        <w:pStyle w:val="18TexstSPISOK1"/>
        <w:spacing w:line="240" w:lineRule="auto"/>
        <w:ind w:left="0" w:firstLine="709"/>
        <w:rPr>
          <w:rFonts w:ascii="Times New Roman" w:hAnsi="Times New Roman" w:cs="Times New Roman"/>
          <w:color w:val="auto"/>
          <w:sz w:val="26"/>
          <w:szCs w:val="26"/>
        </w:rPr>
      </w:pPr>
      <w:r w:rsidRPr="00D27141">
        <w:rPr>
          <w:rFonts w:ascii="Times New Roman" w:hAnsi="Times New Roman" w:cs="Times New Roman"/>
          <w:color w:val="auto"/>
          <w:sz w:val="26"/>
          <w:szCs w:val="26"/>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091B4F" w:rsidRPr="00D27141" w:rsidRDefault="00091B4F" w:rsidP="00091B4F">
      <w:pPr>
        <w:pStyle w:val="Default"/>
        <w:ind w:firstLine="709"/>
        <w:jc w:val="both"/>
        <w:rPr>
          <w:rStyle w:val="normaltextrun"/>
          <w:rFonts w:cs="Times New Roman"/>
          <w:color w:val="auto"/>
          <w:sz w:val="26"/>
          <w:szCs w:val="26"/>
        </w:rPr>
      </w:pPr>
      <w:r w:rsidRPr="00D27141">
        <w:rPr>
          <w:rFonts w:cs="Times New Roman"/>
          <w:color w:val="auto"/>
          <w:sz w:val="26"/>
          <w:szCs w:val="26"/>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D27141">
        <w:rPr>
          <w:rFonts w:cs="Times New Roman"/>
          <w:iCs/>
          <w:color w:val="auto"/>
          <w:sz w:val="26"/>
          <w:szCs w:val="26"/>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D27141">
        <w:rPr>
          <w:rFonts w:cs="Times New Roman"/>
          <w:color w:val="auto"/>
          <w:sz w:val="26"/>
          <w:szCs w:val="26"/>
        </w:rPr>
        <w:t xml:space="preserve">ри переходе образовательных организаций на дистанционные формы обучения должна быть обеспечена </w:t>
      </w:r>
      <w:r w:rsidRPr="00D27141">
        <w:rPr>
          <w:rFonts w:cs="Times New Roman"/>
          <w:color w:val="auto"/>
          <w:sz w:val="26"/>
          <w:szCs w:val="26"/>
        </w:rPr>
        <w:lastRenderedPageBreak/>
        <w:t>возможность доступа участников образовательных отношений к информационным и цифровым ресурсам.</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Материально-технические условия реализации основной образовательной программы основного общего образования обеспечивают: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возможность достижения обучающимися результатов освоения о</w:t>
      </w:r>
      <w:r w:rsidRPr="00D27141">
        <w:rPr>
          <w:rFonts w:ascii="Times New Roman" w:hAnsi="Times New Roman" w:cs="Times New Roman"/>
          <w:sz w:val="26"/>
          <w:szCs w:val="26"/>
        </w:rPr>
        <w:t>с</w:t>
      </w:r>
      <w:r w:rsidRPr="00D27141">
        <w:rPr>
          <w:rFonts w:ascii="Times New Roman" w:hAnsi="Times New Roman" w:cs="Times New Roman"/>
          <w:sz w:val="26"/>
          <w:szCs w:val="26"/>
        </w:rPr>
        <w:t>новной образовательной программы основного общего образования;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pacing w:val="3"/>
          <w:sz w:val="26"/>
          <w:szCs w:val="26"/>
        </w:rPr>
      </w:pPr>
      <w:r w:rsidRPr="00D27141">
        <w:rPr>
          <w:rFonts w:ascii="Times New Roman" w:hAnsi="Times New Roman" w:cs="Times New Roman"/>
          <w:spacing w:val="3"/>
          <w:sz w:val="26"/>
          <w:szCs w:val="26"/>
        </w:rPr>
        <w:t>безопасность и комфортность организации учебного процесса;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соблюдение санитарно-эпидемиологических, санита</w:t>
      </w:r>
      <w:r w:rsidRPr="00D27141">
        <w:rPr>
          <w:rFonts w:ascii="Times New Roman" w:hAnsi="Times New Roman" w:cs="Times New Roman"/>
          <w:sz w:val="26"/>
          <w:szCs w:val="26"/>
        </w:rPr>
        <w:t>р</w:t>
      </w:r>
      <w:r w:rsidRPr="00D27141">
        <w:rPr>
          <w:rFonts w:ascii="Times New Roman" w:hAnsi="Times New Roman" w:cs="Times New Roman"/>
          <w:sz w:val="26"/>
          <w:szCs w:val="26"/>
        </w:rPr>
        <w:t>но-гигиенических правил и нормативов, пожарной и электробезопасности, требований охраны труда, современных сроков и объемов текущего и кап</w:t>
      </w:r>
      <w:r w:rsidRPr="00D27141">
        <w:rPr>
          <w:rFonts w:ascii="Times New Roman" w:hAnsi="Times New Roman" w:cs="Times New Roman"/>
          <w:sz w:val="26"/>
          <w:szCs w:val="26"/>
        </w:rPr>
        <w:t>и</w:t>
      </w:r>
      <w:r w:rsidRPr="00D27141">
        <w:rPr>
          <w:rFonts w:ascii="Times New Roman" w:hAnsi="Times New Roman" w:cs="Times New Roman"/>
          <w:sz w:val="26"/>
          <w:szCs w:val="26"/>
        </w:rPr>
        <w:t>тального ремонта зданий и сооружений, благоустройства территории;</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возможность для беспрепятственного доступа всех участников образовательного процесса, в том числе обучающихся с ОВЗ, к объектам инфр</w:t>
      </w:r>
      <w:r w:rsidRPr="00D27141">
        <w:rPr>
          <w:rFonts w:ascii="Times New Roman" w:hAnsi="Times New Roman" w:cs="Times New Roman"/>
          <w:sz w:val="26"/>
          <w:szCs w:val="26"/>
        </w:rPr>
        <w:t>а</w:t>
      </w:r>
      <w:r w:rsidRPr="00D27141">
        <w:rPr>
          <w:rFonts w:ascii="Times New Roman" w:hAnsi="Times New Roman" w:cs="Times New Roman"/>
          <w:sz w:val="26"/>
          <w:szCs w:val="26"/>
        </w:rPr>
        <w:t>структуры организации, осуществляющей образовательную деятельность.</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МБОУ «СОШ №9 им.Рыбникова» закрепляются локальными актами п</w:t>
      </w:r>
      <w:r w:rsidRPr="00D27141">
        <w:rPr>
          <w:rFonts w:ascii="Times New Roman" w:hAnsi="Times New Roman" w:cs="Times New Roman"/>
          <w:sz w:val="26"/>
          <w:szCs w:val="26"/>
        </w:rPr>
        <w:t>е</w:t>
      </w:r>
      <w:r w:rsidRPr="00D27141">
        <w:rPr>
          <w:rFonts w:ascii="Times New Roman" w:hAnsi="Times New Roman" w:cs="Times New Roman"/>
          <w:sz w:val="26"/>
          <w:szCs w:val="26"/>
        </w:rPr>
        <w:t>речни оснащения и оборудования, обеспечивающие учебный процесс.</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w:t>
      </w:r>
      <w:r w:rsidRPr="00D27141">
        <w:rPr>
          <w:rFonts w:ascii="Times New Roman" w:hAnsi="Times New Roman" w:cs="Times New Roman"/>
          <w:sz w:val="26"/>
          <w:szCs w:val="26"/>
        </w:rPr>
        <w:t>о</w:t>
      </w:r>
      <w:r w:rsidRPr="00D27141">
        <w:rPr>
          <w:rFonts w:ascii="Times New Roman" w:hAnsi="Times New Roman" w:cs="Times New Roman"/>
          <w:sz w:val="26"/>
          <w:szCs w:val="26"/>
        </w:rPr>
        <w:t>сти, утвержденного постановлением Правительства Российской Федерации 28 октября 2013 г. №966, а также соответствующие приказы и методические рек</w:t>
      </w:r>
      <w:r w:rsidRPr="00D27141">
        <w:rPr>
          <w:rFonts w:ascii="Times New Roman" w:hAnsi="Times New Roman" w:cs="Times New Roman"/>
          <w:sz w:val="26"/>
          <w:szCs w:val="26"/>
        </w:rPr>
        <w:t>о</w:t>
      </w:r>
      <w:r w:rsidRPr="00D27141">
        <w:rPr>
          <w:rFonts w:ascii="Times New Roman" w:hAnsi="Times New Roman" w:cs="Times New Roman"/>
          <w:sz w:val="26"/>
          <w:szCs w:val="26"/>
        </w:rPr>
        <w:t>мендации, в том числе:</w:t>
      </w:r>
    </w:p>
    <w:p w:rsidR="00D27141" w:rsidRPr="00D27141" w:rsidRDefault="00D27141" w:rsidP="00D27141">
      <w:pPr>
        <w:pStyle w:val="body"/>
        <w:spacing w:line="240" w:lineRule="auto"/>
        <w:ind w:firstLine="680"/>
        <w:rPr>
          <w:rFonts w:ascii="Times New Roman" w:hAnsi="Times New Roman" w:cs="Times New Roman"/>
          <w:sz w:val="26"/>
          <w:szCs w:val="26"/>
        </w:rPr>
      </w:pPr>
      <w:hyperlink r:id="rId9" w:history="1">
        <w:r w:rsidRPr="00D27141">
          <w:rPr>
            <w:rFonts w:ascii="Times New Roman" w:hAnsi="Times New Roman" w:cs="Times New Roman"/>
            <w:sz w:val="26"/>
            <w:szCs w:val="26"/>
          </w:rPr>
          <w:t>СП 2.4.3648-20 «Санитарно-эпидемиологические требования к организациям воспитания и обучения, отдыха и оздоровления детей и молодежи»</w:t>
        </w:r>
      </w:hyperlink>
      <w:r w:rsidRPr="00D27141">
        <w:rPr>
          <w:rFonts w:ascii="Times New Roman" w:hAnsi="Times New Roman" w:cs="Times New Roman"/>
          <w:sz w:val="26"/>
          <w:szCs w:val="26"/>
        </w:rPr>
        <w:t>;</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СанПиН 1.2.3685-21 «Гигиенические нормативы и требования к обеспеч</w:t>
      </w:r>
      <w:r w:rsidRPr="00D27141">
        <w:rPr>
          <w:rFonts w:ascii="Times New Roman" w:hAnsi="Times New Roman" w:cs="Times New Roman"/>
          <w:sz w:val="26"/>
          <w:szCs w:val="26"/>
        </w:rPr>
        <w:t>е</w:t>
      </w:r>
      <w:r w:rsidRPr="00D27141">
        <w:rPr>
          <w:rFonts w:ascii="Times New Roman" w:hAnsi="Times New Roman" w:cs="Times New Roman"/>
          <w:sz w:val="26"/>
          <w:szCs w:val="26"/>
        </w:rPr>
        <w:t>нию безопасности и (или) безвредности для человека факторов среды обитания»;</w:t>
      </w:r>
    </w:p>
    <w:p w:rsidR="00D27141" w:rsidRPr="00D27141" w:rsidRDefault="00D27141" w:rsidP="00D27141">
      <w:pPr>
        <w:pStyle w:val="body"/>
        <w:spacing w:line="240" w:lineRule="auto"/>
        <w:ind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27141" w:rsidRPr="00D27141" w:rsidRDefault="00D27141" w:rsidP="00D27141">
      <w:pPr>
        <w:pStyle w:val="list-bullet"/>
        <w:spacing w:line="240" w:lineRule="auto"/>
        <w:ind w:left="0" w:firstLine="567"/>
        <w:rPr>
          <w:rFonts w:ascii="Times New Roman" w:hAnsi="Times New Roman" w:cs="Times New Roman"/>
          <w:sz w:val="26"/>
          <w:szCs w:val="26"/>
        </w:rPr>
      </w:pPr>
      <w:r w:rsidRPr="00D27141">
        <w:rPr>
          <w:rFonts w:ascii="Times New Roman" w:hAnsi="Times New Roman" w:cs="Times New Roman"/>
          <w:sz w:val="26"/>
          <w:szCs w:val="26"/>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w:t>
      </w:r>
      <w:r w:rsidRPr="00D27141">
        <w:rPr>
          <w:rFonts w:ascii="Times New Roman" w:hAnsi="Times New Roman" w:cs="Times New Roman"/>
          <w:sz w:val="26"/>
          <w:szCs w:val="26"/>
        </w:rPr>
        <w:t>и</w:t>
      </w:r>
      <w:r w:rsidRPr="00D27141">
        <w:rPr>
          <w:rFonts w:ascii="Times New Roman" w:hAnsi="Times New Roman" w:cs="Times New Roman"/>
          <w:sz w:val="26"/>
          <w:szCs w:val="26"/>
        </w:rPr>
        <w:t>зации мероприятий по содействию созданию в субъектах Российской Федерации (исходя из прогнозируемой потребности) новых мест в общеобразовательных о</w:t>
      </w:r>
      <w:r w:rsidRPr="00D27141">
        <w:rPr>
          <w:rFonts w:ascii="Times New Roman" w:hAnsi="Times New Roman" w:cs="Times New Roman"/>
          <w:sz w:val="26"/>
          <w:szCs w:val="26"/>
        </w:rPr>
        <w:t>р</w:t>
      </w:r>
      <w:r w:rsidRPr="00D27141">
        <w:rPr>
          <w:rFonts w:ascii="Times New Roman" w:hAnsi="Times New Roman" w:cs="Times New Roman"/>
          <w:sz w:val="26"/>
          <w:szCs w:val="26"/>
        </w:rPr>
        <w:t>ганизациях, критериев его формирования и требований к функциональному о</w:t>
      </w:r>
      <w:r w:rsidRPr="00D27141">
        <w:rPr>
          <w:rFonts w:ascii="Times New Roman" w:hAnsi="Times New Roman" w:cs="Times New Roman"/>
          <w:sz w:val="26"/>
          <w:szCs w:val="26"/>
        </w:rPr>
        <w:t>с</w:t>
      </w:r>
      <w:r w:rsidRPr="00D27141">
        <w:rPr>
          <w:rFonts w:ascii="Times New Roman" w:hAnsi="Times New Roman" w:cs="Times New Roman"/>
          <w:sz w:val="26"/>
          <w:szCs w:val="26"/>
        </w:rPr>
        <w:t>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27141" w:rsidRPr="00D27141" w:rsidRDefault="00D27141" w:rsidP="00D27141">
      <w:pPr>
        <w:pStyle w:val="list-bullet"/>
        <w:spacing w:line="240" w:lineRule="auto"/>
        <w:ind w:left="0" w:firstLine="567"/>
        <w:rPr>
          <w:rFonts w:ascii="Times New Roman" w:hAnsi="Times New Roman" w:cs="Times New Roman"/>
          <w:sz w:val="26"/>
          <w:szCs w:val="26"/>
        </w:rPr>
      </w:pPr>
      <w:r w:rsidRPr="00D27141">
        <w:rPr>
          <w:rFonts w:ascii="Times New Roman" w:hAnsi="Times New Roman" w:cs="Times New Roman"/>
          <w:sz w:val="26"/>
          <w:szCs w:val="26"/>
        </w:rPr>
        <w:t xml:space="preserve"> аналогичные перечни, утвержденные региональными нормативными актами и локальными актами МБОУ «СОШ №9 им.Рыбникова», разработанные с учетом особенностей реализации основной образовательной программы в школе.</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зональную структуру МБОУ «СОШ №9 им.Рыбникова» включены: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участки (территории) с целесообразным набором оснащенных зон;</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входная зона;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lastRenderedPageBreak/>
        <w:t xml:space="preserve">учебные кабинеты, мастерские, студии для организации учебного процесса;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лаборантские помещения;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библиотека с рабочими зонами: книгохранилищем, медиатекой, ч</w:t>
      </w:r>
      <w:r w:rsidRPr="00D27141">
        <w:rPr>
          <w:rFonts w:ascii="Times New Roman" w:hAnsi="Times New Roman" w:cs="Times New Roman"/>
          <w:sz w:val="26"/>
          <w:szCs w:val="26"/>
        </w:rPr>
        <w:t>и</w:t>
      </w:r>
      <w:r w:rsidRPr="00D27141">
        <w:rPr>
          <w:rFonts w:ascii="Times New Roman" w:hAnsi="Times New Roman" w:cs="Times New Roman"/>
          <w:sz w:val="26"/>
          <w:szCs w:val="26"/>
        </w:rPr>
        <w:t>тальным залом;</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спортивные сооружения (зал, спортивная площадка);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пищевой блок;</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административные помещения;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гардеробы;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санитарные узлы (туалеты);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помещения/ место для хранения уборочного инвентаря.</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Состав и площади помещений предоставляют условия для: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основного общего образования согласно избранным направлениям учебного плана в соответствии с ФГОС ООО;</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организации режима труда и отдыха участников образовательного процесса;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размещения в кабинетах, мастерских, студиях необходимых ко</w:t>
      </w:r>
      <w:r w:rsidRPr="00D27141">
        <w:rPr>
          <w:rFonts w:ascii="Times New Roman" w:hAnsi="Times New Roman" w:cs="Times New Roman"/>
          <w:sz w:val="26"/>
          <w:szCs w:val="26"/>
        </w:rPr>
        <w:t>м</w:t>
      </w:r>
      <w:r w:rsidRPr="00D27141">
        <w:rPr>
          <w:rFonts w:ascii="Times New Roman" w:hAnsi="Times New Roman" w:cs="Times New Roman"/>
          <w:sz w:val="26"/>
          <w:szCs w:val="26"/>
        </w:rPr>
        <w:t>плектов мебели, в том числе специализированной, и учебного оборудования, отвечающих специфике учебно-воспитательного процесса по данному пре</w:t>
      </w:r>
      <w:r w:rsidRPr="00D27141">
        <w:rPr>
          <w:rFonts w:ascii="Times New Roman" w:hAnsi="Times New Roman" w:cs="Times New Roman"/>
          <w:sz w:val="26"/>
          <w:szCs w:val="26"/>
        </w:rPr>
        <w:t>д</w:t>
      </w:r>
      <w:r w:rsidRPr="00D27141">
        <w:rPr>
          <w:rFonts w:ascii="Times New Roman" w:hAnsi="Times New Roman" w:cs="Times New Roman"/>
          <w:sz w:val="26"/>
          <w:szCs w:val="26"/>
        </w:rPr>
        <w:t>мету или циклу учебных дисциплин.</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 xml:space="preserve">В состав учебных кабинетов (мастерских, студий) входят: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русского языка и литературы -2;</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иностранного языка - 2;</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истории и обществознания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географии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физики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химии - 1;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биологии и экологии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математики -3;</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информатики -1;</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(мастерская) технологии -2;</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учебный кабинет основ безопасности жизнедеятельности - 1.</w:t>
      </w:r>
    </w:p>
    <w:p w:rsidR="00D27141" w:rsidRPr="00D27141" w:rsidRDefault="00D27141" w:rsidP="00D27141">
      <w:pPr>
        <w:pStyle w:val="body"/>
        <w:spacing w:line="240" w:lineRule="auto"/>
        <w:ind w:firstLine="680"/>
        <w:rPr>
          <w:rFonts w:ascii="Times New Roman" w:hAnsi="Times New Roman" w:cs="Times New Roman"/>
          <w:spacing w:val="2"/>
          <w:sz w:val="26"/>
          <w:szCs w:val="26"/>
        </w:rPr>
      </w:pPr>
      <w:r w:rsidRPr="00D27141">
        <w:rPr>
          <w:rFonts w:ascii="Times New Roman" w:hAnsi="Times New Roman" w:cs="Times New Roman"/>
          <w:spacing w:val="2"/>
          <w:sz w:val="26"/>
          <w:szCs w:val="26"/>
        </w:rPr>
        <w:t>При реализации программ по специальным предметам и коррекционным развивающим курсам адаптированных образовательных программ ООО МБОУ «СОШ №9 им.Рыбникова» предусматриваются соответствующие учебные классы. Возможна интеграция кабинетов,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школе образовательной программой.</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Учебные кабинеты включают следующие зоны: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рабочее место учителя с пространством для размещения часто и</w:t>
      </w:r>
      <w:r w:rsidRPr="00D27141">
        <w:rPr>
          <w:rFonts w:ascii="Times New Roman" w:hAnsi="Times New Roman" w:cs="Times New Roman"/>
          <w:sz w:val="26"/>
          <w:szCs w:val="26"/>
        </w:rPr>
        <w:t>с</w:t>
      </w:r>
      <w:r w:rsidRPr="00D27141">
        <w:rPr>
          <w:rFonts w:ascii="Times New Roman" w:hAnsi="Times New Roman" w:cs="Times New Roman"/>
          <w:sz w:val="26"/>
          <w:szCs w:val="26"/>
        </w:rPr>
        <w:t>пользуемого оснащения;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рабочую зону учащихся с местом для размещения личных вещей;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пространство для размещения и хранения учебного оборудования;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демонстрационную зону.</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Организация зональной структуры учебного кабинета отвечает педагогич</w:t>
      </w:r>
      <w:r w:rsidRPr="00D27141">
        <w:rPr>
          <w:rFonts w:ascii="Times New Roman" w:hAnsi="Times New Roman" w:cs="Times New Roman"/>
          <w:sz w:val="26"/>
          <w:szCs w:val="26"/>
        </w:rPr>
        <w:t>е</w:t>
      </w:r>
      <w:r w:rsidRPr="00D27141">
        <w:rPr>
          <w:rFonts w:ascii="Times New Roman" w:hAnsi="Times New Roman" w:cs="Times New Roman"/>
          <w:sz w:val="26"/>
          <w:szCs w:val="26"/>
        </w:rPr>
        <w:t>ским и эргономическим требованиям, комфортности и безопасности 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тельного процесса.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lastRenderedPageBreak/>
        <w:t>Компонентами оснащения учебного кабинета являются: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школьная мебель;</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технические средства;</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лабораторно-технологическое оборудование;</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фонд дополнительной литературы;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учебно-наглядные пособия;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учебно-методические материалы.</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базовый комплект мебели входят: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доска классная;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стол учителя;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стул учителя (приставной);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кресло для учителя;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стол ученический (регулируемый по высоте);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стул ученический (регулируемый по высоте);</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 xml:space="preserve">шкаф для хранения учебных пособий; </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стеллаж демонстрационный.</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Мебель, приспособления, оргтехника и иное оборудование отвечают требованиям учебного назначения, максимально приспособлены к особенностям об</w:t>
      </w:r>
      <w:r w:rsidRPr="00D27141">
        <w:rPr>
          <w:rFonts w:ascii="Times New Roman" w:hAnsi="Times New Roman" w:cs="Times New Roman"/>
          <w:sz w:val="26"/>
          <w:szCs w:val="26"/>
        </w:rPr>
        <w:t>у</w:t>
      </w:r>
      <w:r w:rsidRPr="00D27141">
        <w:rPr>
          <w:rFonts w:ascii="Times New Roman" w:hAnsi="Times New Roman" w:cs="Times New Roman"/>
          <w:sz w:val="26"/>
          <w:szCs w:val="26"/>
        </w:rPr>
        <w:t xml:space="preserve">чения, имеют сертификаты соответствия принятой категории разработанного стандарта (регламента). </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базовый комплект технических средств входят: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компьютер/ноутбук с периферией;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многофункциональное устройство (МФУ) или принтер, сканер, кс</w:t>
      </w:r>
      <w:r w:rsidRPr="00D27141">
        <w:rPr>
          <w:rFonts w:ascii="Times New Roman" w:hAnsi="Times New Roman" w:cs="Times New Roman"/>
          <w:sz w:val="26"/>
          <w:szCs w:val="26"/>
        </w:rPr>
        <w:t>е</w:t>
      </w:r>
      <w:r w:rsidRPr="00D27141">
        <w:rPr>
          <w:rFonts w:ascii="Times New Roman" w:hAnsi="Times New Roman" w:cs="Times New Roman"/>
          <w:sz w:val="26"/>
          <w:szCs w:val="26"/>
        </w:rPr>
        <w:t>рокс;</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сетевой фильтр;</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документ-камера.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В учебных кабинетах химии, биологии, физики, информатики, технологии, основ безопасности жизнедеятельности, а также в помещениях для реализации программ по специальным предметам и коррекционно-развивающим курсам о</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щеобразовательных программ основного общего образования предусматривается наличие специализированной мебели. </w:t>
      </w:r>
    </w:p>
    <w:p w:rsidR="00D27141" w:rsidRPr="00D27141" w:rsidRDefault="00D27141" w:rsidP="00D27141">
      <w:pPr>
        <w:pStyle w:val="body"/>
        <w:spacing w:line="240" w:lineRule="auto"/>
        <w:ind w:firstLine="680"/>
        <w:rPr>
          <w:rFonts w:ascii="Times New Roman" w:hAnsi="Times New Roman" w:cs="Times New Roman"/>
          <w:sz w:val="26"/>
          <w:szCs w:val="26"/>
        </w:rPr>
      </w:pPr>
    </w:p>
    <w:p w:rsidR="00D27141" w:rsidRPr="00D27141" w:rsidRDefault="00D27141" w:rsidP="00D27141">
      <w:pPr>
        <w:pStyle w:val="h3"/>
        <w:spacing w:before="0" w:after="0" w:line="240" w:lineRule="auto"/>
        <w:ind w:firstLine="680"/>
        <w:jc w:val="both"/>
        <w:rPr>
          <w:rFonts w:ascii="Times New Roman" w:hAnsi="Times New Roman" w:cs="Times New Roman"/>
          <w:sz w:val="26"/>
          <w:szCs w:val="26"/>
        </w:rPr>
      </w:pPr>
      <w:r w:rsidRPr="00D27141">
        <w:rPr>
          <w:rFonts w:ascii="Times New Roman" w:hAnsi="Times New Roman" w:cs="Times New Roman"/>
          <w:sz w:val="26"/>
          <w:szCs w:val="26"/>
        </w:rPr>
        <w:t>Оснащение учебных кабинетов</w:t>
      </w:r>
    </w:p>
    <w:tbl>
      <w:tblPr>
        <w:tblStyle w:val="af3"/>
        <w:tblW w:w="0" w:type="auto"/>
        <w:tblLook w:val="0000"/>
      </w:tblPr>
      <w:tblGrid>
        <w:gridCol w:w="614"/>
        <w:gridCol w:w="2362"/>
        <w:gridCol w:w="4795"/>
        <w:gridCol w:w="1800"/>
      </w:tblGrid>
      <w:tr w:rsidR="00D27141" w:rsidRPr="00D27141" w:rsidTr="00D27141">
        <w:trPr>
          <w:trHeight w:val="60"/>
        </w:trPr>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п/п</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Компоненты </w:t>
            </w:r>
            <w:r w:rsidRPr="00D27141">
              <w:rPr>
                <w:rFonts w:ascii="Times New Roman" w:hAnsi="Times New Roman" w:cs="Times New Roman"/>
                <w:sz w:val="26"/>
                <w:szCs w:val="26"/>
              </w:rPr>
              <w:br/>
              <w:t>структуры  МБОУ «СОШ №9 им.Рыбникова»</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Необходимое оборудование и осн</w:t>
            </w:r>
            <w:r w:rsidRPr="00D27141">
              <w:rPr>
                <w:rFonts w:ascii="Times New Roman" w:hAnsi="Times New Roman" w:cs="Times New Roman"/>
                <w:sz w:val="26"/>
                <w:szCs w:val="26"/>
              </w:rPr>
              <w:t>а</w:t>
            </w:r>
            <w:r w:rsidRPr="00D27141">
              <w:rPr>
                <w:rFonts w:ascii="Times New Roman" w:hAnsi="Times New Roman" w:cs="Times New Roman"/>
                <w:sz w:val="26"/>
                <w:szCs w:val="26"/>
              </w:rPr>
              <w:t>щение</w:t>
            </w:r>
          </w:p>
        </w:tc>
        <w:tc>
          <w:tcPr>
            <w:tcW w:w="0" w:type="auto"/>
          </w:tcPr>
          <w:p w:rsidR="00D27141" w:rsidRPr="00D27141" w:rsidRDefault="00D27141" w:rsidP="00D27141">
            <w:pPr>
              <w:pStyle w:val="table-head"/>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 xml:space="preserve">Необходимо/ имеются </w:t>
            </w:r>
            <w:r w:rsidRPr="00D27141">
              <w:rPr>
                <w:rFonts w:ascii="Times New Roman" w:hAnsi="Times New Roman" w:cs="Times New Roman"/>
                <w:sz w:val="26"/>
                <w:szCs w:val="26"/>
              </w:rPr>
              <w:br/>
              <w:t>в наличии</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1</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Учебные кабинеты русского языка и литературы</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1.4. Фонд дополнительной литературы </w:t>
            </w:r>
            <w:r w:rsidRPr="00D27141">
              <w:rPr>
                <w:rFonts w:ascii="Times New Roman" w:hAnsi="Times New Roman" w:cs="Times New Roman"/>
                <w:sz w:val="26"/>
                <w:szCs w:val="26"/>
              </w:rPr>
              <w:lastRenderedPageBreak/>
              <w:t>(словари,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репродукции картин, портр</w:t>
            </w:r>
            <w:r w:rsidRPr="00D27141">
              <w:rPr>
                <w:rFonts w:ascii="Times New Roman" w:hAnsi="Times New Roman" w:cs="Times New Roman"/>
                <w:sz w:val="26"/>
                <w:szCs w:val="26"/>
              </w:rPr>
              <w:t>е</w:t>
            </w:r>
            <w:r w:rsidRPr="00D27141">
              <w:rPr>
                <w:rFonts w:ascii="Times New Roman" w:hAnsi="Times New Roman" w:cs="Times New Roman"/>
                <w:sz w:val="26"/>
                <w:szCs w:val="26"/>
              </w:rPr>
              <w:t>тов писателей и лингвистов; раздато</w:t>
            </w:r>
            <w:r w:rsidRPr="00D27141">
              <w:rPr>
                <w:rFonts w:ascii="Times New Roman" w:hAnsi="Times New Roman" w:cs="Times New Roman"/>
                <w:sz w:val="26"/>
                <w:szCs w:val="26"/>
              </w:rPr>
              <w:t>ч</w:t>
            </w:r>
            <w:r w:rsidRPr="00D27141">
              <w:rPr>
                <w:rFonts w:ascii="Times New Roman" w:hAnsi="Times New Roman" w:cs="Times New Roman"/>
                <w:sz w:val="26"/>
                <w:szCs w:val="26"/>
              </w:rPr>
              <w:t>ные: дидактические карточки, разд</w:t>
            </w:r>
            <w:r w:rsidRPr="00D27141">
              <w:rPr>
                <w:rFonts w:ascii="Times New Roman" w:hAnsi="Times New Roman" w:cs="Times New Roman"/>
                <w:sz w:val="26"/>
                <w:szCs w:val="26"/>
              </w:rPr>
              <w:t>а</w:t>
            </w:r>
            <w:r w:rsidRPr="00D27141">
              <w:rPr>
                <w:rFonts w:ascii="Times New Roman" w:hAnsi="Times New Roman" w:cs="Times New Roman"/>
                <w:sz w:val="26"/>
                <w:szCs w:val="26"/>
              </w:rPr>
              <w:t>точный изобразительный материал, рабочие тетради; экранно-звуковые сре</w:t>
            </w:r>
            <w:r w:rsidRPr="00D27141">
              <w:rPr>
                <w:rFonts w:ascii="Times New Roman" w:hAnsi="Times New Roman" w:cs="Times New Roman"/>
                <w:sz w:val="26"/>
                <w:szCs w:val="26"/>
              </w:rPr>
              <w:t>д</w:t>
            </w:r>
            <w:r w:rsidRPr="00D27141">
              <w:rPr>
                <w:rFonts w:ascii="Times New Roman" w:hAnsi="Times New Roman" w:cs="Times New Roman"/>
                <w:sz w:val="26"/>
                <w:szCs w:val="26"/>
              </w:rPr>
              <w:t>ства: аудиокниги, фонохрестоматии, видеофильмы; мультимедийные сре</w:t>
            </w:r>
            <w:r w:rsidRPr="00D27141">
              <w:rPr>
                <w:rFonts w:ascii="Times New Roman" w:hAnsi="Times New Roman" w:cs="Times New Roman"/>
                <w:sz w:val="26"/>
                <w:szCs w:val="26"/>
              </w:rPr>
              <w:t>д</w:t>
            </w:r>
            <w:r w:rsidRPr="00D27141">
              <w:rPr>
                <w:rFonts w:ascii="Times New Roman" w:hAnsi="Times New Roman" w:cs="Times New Roman"/>
                <w:sz w:val="26"/>
                <w:szCs w:val="26"/>
              </w:rPr>
              <w:t>ства: электронные приложения к уче</w:t>
            </w:r>
            <w:r w:rsidRPr="00D27141">
              <w:rPr>
                <w:rFonts w:ascii="Times New Roman" w:hAnsi="Times New Roman" w:cs="Times New Roman"/>
                <w:sz w:val="26"/>
                <w:szCs w:val="26"/>
              </w:rPr>
              <w:t>б</w:t>
            </w:r>
            <w:r w:rsidRPr="00D27141">
              <w:rPr>
                <w:rFonts w:ascii="Times New Roman" w:hAnsi="Times New Roman" w:cs="Times New Roman"/>
                <w:sz w:val="26"/>
                <w:szCs w:val="26"/>
              </w:rPr>
              <w:t>никам, аудиозаписи,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2</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Учебные кабинеты математики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портреты математиков; ра</w:t>
            </w:r>
            <w:r w:rsidRPr="00D27141">
              <w:rPr>
                <w:rFonts w:ascii="Times New Roman" w:hAnsi="Times New Roman" w:cs="Times New Roman"/>
                <w:sz w:val="26"/>
                <w:szCs w:val="26"/>
              </w:rPr>
              <w:t>з</w:t>
            </w:r>
            <w:r w:rsidRPr="00D27141">
              <w:rPr>
                <w:rFonts w:ascii="Times New Roman" w:hAnsi="Times New Roman" w:cs="Times New Roman"/>
                <w:sz w:val="26"/>
                <w:szCs w:val="26"/>
              </w:rPr>
              <w:t>даточные: дидактические карточки, , рабочие тетради; экранно-звуковые средства: видеофильмы; мультим</w:t>
            </w:r>
            <w:r w:rsidRPr="00D27141">
              <w:rPr>
                <w:rFonts w:ascii="Times New Roman" w:hAnsi="Times New Roman" w:cs="Times New Roman"/>
                <w:sz w:val="26"/>
                <w:szCs w:val="26"/>
              </w:rPr>
              <w:t>е</w:t>
            </w:r>
            <w:r w:rsidRPr="00D27141">
              <w:rPr>
                <w:rFonts w:ascii="Times New Roman" w:hAnsi="Times New Roman" w:cs="Times New Roman"/>
                <w:sz w:val="26"/>
                <w:szCs w:val="26"/>
              </w:rPr>
              <w:t>дийные средства: электронные прил</w:t>
            </w:r>
            <w:r w:rsidRPr="00D27141">
              <w:rPr>
                <w:rFonts w:ascii="Times New Roman" w:hAnsi="Times New Roman" w:cs="Times New Roman"/>
                <w:sz w:val="26"/>
                <w:szCs w:val="26"/>
              </w:rPr>
              <w:t>о</w:t>
            </w:r>
            <w:r w:rsidRPr="00D27141">
              <w:rPr>
                <w:rFonts w:ascii="Times New Roman" w:hAnsi="Times New Roman" w:cs="Times New Roman"/>
                <w:sz w:val="26"/>
                <w:szCs w:val="26"/>
              </w:rPr>
              <w:t>жения к учебникам,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3</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Учебные кабинеты иностранного языка</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(словари,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репродукции картин, разд</w:t>
            </w:r>
            <w:r w:rsidRPr="00D27141">
              <w:rPr>
                <w:rFonts w:ascii="Times New Roman" w:hAnsi="Times New Roman" w:cs="Times New Roman"/>
                <w:sz w:val="26"/>
                <w:szCs w:val="26"/>
              </w:rPr>
              <w:t>а</w:t>
            </w:r>
            <w:r w:rsidRPr="00D27141">
              <w:rPr>
                <w:rFonts w:ascii="Times New Roman" w:hAnsi="Times New Roman" w:cs="Times New Roman"/>
                <w:sz w:val="26"/>
                <w:szCs w:val="26"/>
              </w:rPr>
              <w:t>точные: дидактические карточки, ра</w:t>
            </w:r>
            <w:r w:rsidRPr="00D27141">
              <w:rPr>
                <w:rFonts w:ascii="Times New Roman" w:hAnsi="Times New Roman" w:cs="Times New Roman"/>
                <w:sz w:val="26"/>
                <w:szCs w:val="26"/>
              </w:rPr>
              <w:t>з</w:t>
            </w:r>
            <w:r w:rsidRPr="00D27141">
              <w:rPr>
                <w:rFonts w:ascii="Times New Roman" w:hAnsi="Times New Roman" w:cs="Times New Roman"/>
                <w:sz w:val="26"/>
                <w:szCs w:val="26"/>
              </w:rPr>
              <w:t>даточный изобразительный материал, рабочие тетради; экранно-звуковые средства: аудиокниги, фонохрестом</w:t>
            </w:r>
            <w:r w:rsidRPr="00D27141">
              <w:rPr>
                <w:rFonts w:ascii="Times New Roman" w:hAnsi="Times New Roman" w:cs="Times New Roman"/>
                <w:sz w:val="26"/>
                <w:szCs w:val="26"/>
              </w:rPr>
              <w:t>а</w:t>
            </w:r>
            <w:r w:rsidRPr="00D27141">
              <w:rPr>
                <w:rFonts w:ascii="Times New Roman" w:hAnsi="Times New Roman" w:cs="Times New Roman"/>
                <w:sz w:val="26"/>
                <w:szCs w:val="26"/>
              </w:rPr>
              <w:t>тии, видеофильмы; мультимедийные средства: электронные приложения к учебникам, аудиозаписи,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4</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истории и общ</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ствознания </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таблицы,карты, портреты исторических деятелей; раздаточные: дидактические карточки, раздаточный изобразител</w:t>
            </w:r>
            <w:r w:rsidRPr="00D27141">
              <w:rPr>
                <w:rFonts w:ascii="Times New Roman" w:hAnsi="Times New Roman" w:cs="Times New Roman"/>
                <w:sz w:val="26"/>
                <w:szCs w:val="26"/>
              </w:rPr>
              <w:t>ь</w:t>
            </w:r>
            <w:r w:rsidRPr="00D27141">
              <w:rPr>
                <w:rFonts w:ascii="Times New Roman" w:hAnsi="Times New Roman" w:cs="Times New Roman"/>
                <w:sz w:val="26"/>
                <w:szCs w:val="26"/>
              </w:rPr>
              <w:t>ный материал, рабочие тетради; экра</w:t>
            </w:r>
            <w:r w:rsidRPr="00D27141">
              <w:rPr>
                <w:rFonts w:ascii="Times New Roman" w:hAnsi="Times New Roman" w:cs="Times New Roman"/>
                <w:sz w:val="26"/>
                <w:szCs w:val="26"/>
              </w:rPr>
              <w:t>н</w:t>
            </w:r>
            <w:r w:rsidRPr="00D27141">
              <w:rPr>
                <w:rFonts w:ascii="Times New Roman" w:hAnsi="Times New Roman" w:cs="Times New Roman"/>
                <w:sz w:val="26"/>
                <w:szCs w:val="26"/>
              </w:rPr>
              <w:t>но-</w:t>
            </w:r>
            <w:r w:rsidRPr="00D27141">
              <w:rPr>
                <w:rFonts w:ascii="Times New Roman" w:hAnsi="Times New Roman" w:cs="Times New Roman"/>
                <w:sz w:val="26"/>
                <w:szCs w:val="26"/>
              </w:rPr>
              <w:lastRenderedPageBreak/>
              <w:t>звуковые средства: видеофильмы; мультимедийные средства: электро</w:t>
            </w:r>
            <w:r w:rsidRPr="00D27141">
              <w:rPr>
                <w:rFonts w:ascii="Times New Roman" w:hAnsi="Times New Roman" w:cs="Times New Roman"/>
                <w:sz w:val="26"/>
                <w:szCs w:val="26"/>
              </w:rPr>
              <w:t>н</w:t>
            </w:r>
            <w:r w:rsidRPr="00D27141">
              <w:rPr>
                <w:rFonts w:ascii="Times New Roman" w:hAnsi="Times New Roman" w:cs="Times New Roman"/>
                <w:sz w:val="26"/>
                <w:szCs w:val="26"/>
              </w:rPr>
              <w:t>ные приложения к учебникам, ауди</w:t>
            </w:r>
            <w:r w:rsidRPr="00D27141">
              <w:rPr>
                <w:rFonts w:ascii="Times New Roman" w:hAnsi="Times New Roman" w:cs="Times New Roman"/>
                <w:sz w:val="26"/>
                <w:szCs w:val="26"/>
              </w:rPr>
              <w:t>о</w:t>
            </w:r>
            <w:r w:rsidRPr="00D27141">
              <w:rPr>
                <w:rFonts w:ascii="Times New Roman" w:hAnsi="Times New Roman" w:cs="Times New Roman"/>
                <w:sz w:val="26"/>
                <w:szCs w:val="26"/>
              </w:rPr>
              <w:t>записи,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5</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географии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карты, портретов путешес</w:t>
            </w:r>
            <w:r w:rsidRPr="00D27141">
              <w:rPr>
                <w:rFonts w:ascii="Times New Roman" w:hAnsi="Times New Roman" w:cs="Times New Roman"/>
                <w:sz w:val="26"/>
                <w:szCs w:val="26"/>
              </w:rPr>
              <w:t>т</w:t>
            </w:r>
            <w:r w:rsidRPr="00D27141">
              <w:rPr>
                <w:rFonts w:ascii="Times New Roman" w:hAnsi="Times New Roman" w:cs="Times New Roman"/>
                <w:sz w:val="26"/>
                <w:szCs w:val="26"/>
              </w:rPr>
              <w:t>венников; раздаточные: дидактические карточки, раздаточный изобразител</w:t>
            </w:r>
            <w:r w:rsidRPr="00D27141">
              <w:rPr>
                <w:rFonts w:ascii="Times New Roman" w:hAnsi="Times New Roman" w:cs="Times New Roman"/>
                <w:sz w:val="26"/>
                <w:szCs w:val="26"/>
              </w:rPr>
              <w:t>ь</w:t>
            </w:r>
            <w:r w:rsidRPr="00D27141">
              <w:rPr>
                <w:rFonts w:ascii="Times New Roman" w:hAnsi="Times New Roman" w:cs="Times New Roman"/>
                <w:sz w:val="26"/>
                <w:szCs w:val="26"/>
              </w:rPr>
              <w:t>ный материал, рабочие тетради; экра</w:t>
            </w:r>
            <w:r w:rsidRPr="00D27141">
              <w:rPr>
                <w:rFonts w:ascii="Times New Roman" w:hAnsi="Times New Roman" w:cs="Times New Roman"/>
                <w:sz w:val="26"/>
                <w:szCs w:val="26"/>
              </w:rPr>
              <w:t>н</w:t>
            </w:r>
            <w:r w:rsidRPr="00D27141">
              <w:rPr>
                <w:rFonts w:ascii="Times New Roman" w:hAnsi="Times New Roman" w:cs="Times New Roman"/>
                <w:sz w:val="26"/>
                <w:szCs w:val="26"/>
              </w:rPr>
              <w:t>но- звуковые средства: видеофильмы; мультимедийные средства: электро</w:t>
            </w:r>
            <w:r w:rsidRPr="00D27141">
              <w:rPr>
                <w:rFonts w:ascii="Times New Roman" w:hAnsi="Times New Roman" w:cs="Times New Roman"/>
                <w:sz w:val="26"/>
                <w:szCs w:val="26"/>
              </w:rPr>
              <w:t>н</w:t>
            </w:r>
            <w:r w:rsidRPr="00D27141">
              <w:rPr>
                <w:rFonts w:ascii="Times New Roman" w:hAnsi="Times New Roman" w:cs="Times New Roman"/>
                <w:sz w:val="26"/>
                <w:szCs w:val="26"/>
              </w:rPr>
              <w:t>ные приложения к учебникам, ауди</w:t>
            </w:r>
            <w:r w:rsidRPr="00D27141">
              <w:rPr>
                <w:rFonts w:ascii="Times New Roman" w:hAnsi="Times New Roman" w:cs="Times New Roman"/>
                <w:sz w:val="26"/>
                <w:szCs w:val="26"/>
              </w:rPr>
              <w:t>о</w:t>
            </w:r>
            <w:r w:rsidRPr="00D27141">
              <w:rPr>
                <w:rFonts w:ascii="Times New Roman" w:hAnsi="Times New Roman" w:cs="Times New Roman"/>
                <w:sz w:val="26"/>
                <w:szCs w:val="26"/>
              </w:rPr>
              <w:t>записи,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6</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физики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1.3. Комплект технических средств </w:t>
            </w:r>
            <w:r w:rsidRPr="00D27141">
              <w:rPr>
                <w:rFonts w:ascii="Times New Roman" w:hAnsi="Times New Roman" w:cs="Times New Roman"/>
                <w:sz w:val="26"/>
                <w:szCs w:val="26"/>
              </w:rPr>
              <w:lastRenderedPageBreak/>
              <w:t>(компьютер/ноутбук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портреты ученых-физиков; раздаточные: дидактические карточки, рабочие тетради; экранно-звуковые средства: видеофильмы; мультим</w:t>
            </w:r>
            <w:r w:rsidRPr="00D27141">
              <w:rPr>
                <w:rFonts w:ascii="Times New Roman" w:hAnsi="Times New Roman" w:cs="Times New Roman"/>
                <w:sz w:val="26"/>
                <w:szCs w:val="26"/>
              </w:rPr>
              <w:t>е</w:t>
            </w:r>
            <w:r w:rsidRPr="00D27141">
              <w:rPr>
                <w:rFonts w:ascii="Times New Roman" w:hAnsi="Times New Roman" w:cs="Times New Roman"/>
                <w:sz w:val="26"/>
                <w:szCs w:val="26"/>
              </w:rPr>
              <w:t>дийные средства: электронные прил</w:t>
            </w:r>
            <w:r w:rsidRPr="00D27141">
              <w:rPr>
                <w:rFonts w:ascii="Times New Roman" w:hAnsi="Times New Roman" w:cs="Times New Roman"/>
                <w:sz w:val="26"/>
                <w:szCs w:val="26"/>
              </w:rPr>
              <w:t>о</w:t>
            </w:r>
            <w:r w:rsidRPr="00D27141">
              <w:rPr>
                <w:rFonts w:ascii="Times New Roman" w:hAnsi="Times New Roman" w:cs="Times New Roman"/>
                <w:sz w:val="26"/>
                <w:szCs w:val="26"/>
              </w:rPr>
              <w:t>жения к учебникам,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1.9 Лабораторное оборудование (с</w:t>
            </w:r>
            <w:r w:rsidRPr="00D27141">
              <w:rPr>
                <w:rFonts w:ascii="Times New Roman" w:hAnsi="Times New Roman" w:cs="Times New Roman"/>
                <w:sz w:val="26"/>
                <w:szCs w:val="26"/>
              </w:rPr>
              <w:t>о</w:t>
            </w:r>
            <w:r w:rsidRPr="00D27141">
              <w:rPr>
                <w:rFonts w:ascii="Times New Roman" w:hAnsi="Times New Roman" w:cs="Times New Roman"/>
                <w:sz w:val="26"/>
                <w:szCs w:val="26"/>
              </w:rPr>
              <w:t>гласно перечня по ФГОС)</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7</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химии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портреты ученых-химиков; раздаточные: дидактические карточки, рабочие тетради; экранно-звуковые средства: видеофильмы; мультим</w:t>
            </w:r>
            <w:r w:rsidRPr="00D27141">
              <w:rPr>
                <w:rFonts w:ascii="Times New Roman" w:hAnsi="Times New Roman" w:cs="Times New Roman"/>
                <w:sz w:val="26"/>
                <w:szCs w:val="26"/>
              </w:rPr>
              <w:t>е</w:t>
            </w:r>
            <w:r w:rsidRPr="00D27141">
              <w:rPr>
                <w:rFonts w:ascii="Times New Roman" w:hAnsi="Times New Roman" w:cs="Times New Roman"/>
                <w:sz w:val="26"/>
                <w:szCs w:val="26"/>
              </w:rPr>
              <w:t>дийные средства: электронные прил</w:t>
            </w:r>
            <w:r w:rsidRPr="00D27141">
              <w:rPr>
                <w:rFonts w:ascii="Times New Roman" w:hAnsi="Times New Roman" w:cs="Times New Roman"/>
                <w:sz w:val="26"/>
                <w:szCs w:val="26"/>
              </w:rPr>
              <w:t>о</w:t>
            </w:r>
            <w:r w:rsidRPr="00D27141">
              <w:rPr>
                <w:rFonts w:ascii="Times New Roman" w:hAnsi="Times New Roman" w:cs="Times New Roman"/>
                <w:sz w:val="26"/>
                <w:szCs w:val="26"/>
              </w:rPr>
              <w:t>жения к учебникам,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1.8. Расходные материалы, </w:t>
            </w:r>
            <w:r w:rsidRPr="00D27141">
              <w:rPr>
                <w:rFonts w:ascii="Times New Roman" w:hAnsi="Times New Roman" w:cs="Times New Roman"/>
                <w:sz w:val="26"/>
                <w:szCs w:val="26"/>
              </w:rPr>
              <w:lastRenderedPageBreak/>
              <w:t>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1.9 Лабораторное оборудование (с</w:t>
            </w:r>
            <w:r w:rsidRPr="00D27141">
              <w:rPr>
                <w:rFonts w:ascii="Times New Roman" w:hAnsi="Times New Roman" w:cs="Times New Roman"/>
                <w:sz w:val="26"/>
                <w:szCs w:val="26"/>
              </w:rPr>
              <w:t>о</w:t>
            </w:r>
            <w:r w:rsidRPr="00D27141">
              <w:rPr>
                <w:rFonts w:ascii="Times New Roman" w:hAnsi="Times New Roman" w:cs="Times New Roman"/>
                <w:sz w:val="26"/>
                <w:szCs w:val="26"/>
              </w:rPr>
              <w:t>гласно перечня по ФГОС)</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8</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биологии и эк</w:t>
            </w:r>
            <w:r w:rsidRPr="00D27141">
              <w:rPr>
                <w:rFonts w:ascii="Times New Roman" w:hAnsi="Times New Roman" w:cs="Times New Roman"/>
                <w:sz w:val="26"/>
                <w:szCs w:val="26"/>
              </w:rPr>
              <w:t>о</w:t>
            </w:r>
            <w:r w:rsidRPr="00D27141">
              <w:rPr>
                <w:rFonts w:ascii="Times New Roman" w:hAnsi="Times New Roman" w:cs="Times New Roman"/>
                <w:sz w:val="26"/>
                <w:szCs w:val="26"/>
              </w:rPr>
              <w:t>логии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портреты ученых-биологов; раздаточные: дидактические карточки, рабочие тетради; экранно-звуковые средства: видеофильмы; мультим</w:t>
            </w:r>
            <w:r w:rsidRPr="00D27141">
              <w:rPr>
                <w:rFonts w:ascii="Times New Roman" w:hAnsi="Times New Roman" w:cs="Times New Roman"/>
                <w:sz w:val="26"/>
                <w:szCs w:val="26"/>
              </w:rPr>
              <w:t>е</w:t>
            </w:r>
            <w:r w:rsidRPr="00D27141">
              <w:rPr>
                <w:rFonts w:ascii="Times New Roman" w:hAnsi="Times New Roman" w:cs="Times New Roman"/>
                <w:sz w:val="26"/>
                <w:szCs w:val="26"/>
              </w:rPr>
              <w:t>дийные средства: электронные прил</w:t>
            </w:r>
            <w:r w:rsidRPr="00D27141">
              <w:rPr>
                <w:rFonts w:ascii="Times New Roman" w:hAnsi="Times New Roman" w:cs="Times New Roman"/>
                <w:sz w:val="26"/>
                <w:szCs w:val="26"/>
              </w:rPr>
              <w:t>о</w:t>
            </w:r>
            <w:r w:rsidRPr="00D27141">
              <w:rPr>
                <w:rFonts w:ascii="Times New Roman" w:hAnsi="Times New Roman" w:cs="Times New Roman"/>
                <w:sz w:val="26"/>
                <w:szCs w:val="26"/>
              </w:rPr>
              <w:t>жения к учебникам, видеофильмы,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1.9 Лабораторное оборудование (с</w:t>
            </w:r>
            <w:r w:rsidRPr="00D27141">
              <w:rPr>
                <w:rFonts w:ascii="Times New Roman" w:hAnsi="Times New Roman" w:cs="Times New Roman"/>
                <w:sz w:val="26"/>
                <w:szCs w:val="26"/>
              </w:rPr>
              <w:t>о</w:t>
            </w:r>
            <w:r w:rsidRPr="00D27141">
              <w:rPr>
                <w:rFonts w:ascii="Times New Roman" w:hAnsi="Times New Roman" w:cs="Times New Roman"/>
                <w:sz w:val="26"/>
                <w:szCs w:val="26"/>
              </w:rPr>
              <w:t>гласно перечня по ФГОС)</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9</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Учебные кабинеты информатики</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 xml:space="preserve">чатные пособия демонстрационные: </w:t>
            </w:r>
            <w:r w:rsidRPr="00D27141">
              <w:rPr>
                <w:rFonts w:ascii="Times New Roman" w:hAnsi="Times New Roman" w:cs="Times New Roman"/>
                <w:sz w:val="26"/>
                <w:szCs w:val="26"/>
              </w:rPr>
              <w:lastRenderedPageBreak/>
              <w:t>таблицы; раздаточные: дидактические карточки, , рабочие тетради; экра</w:t>
            </w:r>
            <w:r w:rsidRPr="00D27141">
              <w:rPr>
                <w:rFonts w:ascii="Times New Roman" w:hAnsi="Times New Roman" w:cs="Times New Roman"/>
                <w:sz w:val="26"/>
                <w:szCs w:val="26"/>
              </w:rPr>
              <w:t>н</w:t>
            </w:r>
            <w:r w:rsidRPr="00D27141">
              <w:rPr>
                <w:rFonts w:ascii="Times New Roman" w:hAnsi="Times New Roman" w:cs="Times New Roman"/>
                <w:sz w:val="26"/>
                <w:szCs w:val="26"/>
              </w:rPr>
              <w:t>но-звуковые средства: видеофильмы; мультимедийные средства: электро</w:t>
            </w:r>
            <w:r w:rsidRPr="00D27141">
              <w:rPr>
                <w:rFonts w:ascii="Times New Roman" w:hAnsi="Times New Roman" w:cs="Times New Roman"/>
                <w:sz w:val="26"/>
                <w:szCs w:val="26"/>
              </w:rPr>
              <w:t>н</w:t>
            </w:r>
            <w:r w:rsidRPr="00D27141">
              <w:rPr>
                <w:rFonts w:ascii="Times New Roman" w:hAnsi="Times New Roman" w:cs="Times New Roman"/>
                <w:sz w:val="26"/>
                <w:szCs w:val="26"/>
              </w:rPr>
              <w:t>ные приложения к учебникам, виде</w:t>
            </w:r>
            <w:r w:rsidRPr="00D27141">
              <w:rPr>
                <w:rFonts w:ascii="Times New Roman" w:hAnsi="Times New Roman" w:cs="Times New Roman"/>
                <w:sz w:val="26"/>
                <w:szCs w:val="26"/>
              </w:rPr>
              <w:t>о</w:t>
            </w:r>
            <w:r w:rsidRPr="00D27141">
              <w:rPr>
                <w:rFonts w:ascii="Times New Roman" w:hAnsi="Times New Roman" w:cs="Times New Roman"/>
                <w:sz w:val="26"/>
                <w:szCs w:val="26"/>
              </w:rPr>
              <w:t>фильмы, электронные медиалекции,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1.9 Технические средства дляобуча</w:t>
            </w:r>
            <w:r w:rsidRPr="00D27141">
              <w:rPr>
                <w:rFonts w:ascii="Times New Roman" w:hAnsi="Times New Roman" w:cs="Times New Roman"/>
                <w:sz w:val="26"/>
                <w:szCs w:val="26"/>
              </w:rPr>
              <w:t>ю</w:t>
            </w:r>
            <w:r w:rsidRPr="00D27141">
              <w:rPr>
                <w:rFonts w:ascii="Times New Roman" w:hAnsi="Times New Roman" w:cs="Times New Roman"/>
                <w:sz w:val="26"/>
                <w:szCs w:val="26"/>
              </w:rPr>
              <w:t>щихся (компьютеры, ноутбуки)</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lastRenderedPageBreak/>
              <w:t>10</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Учебные кабинеты технологии </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1.2. Комплект школьной мебели (доска 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раздаточные: дидактические карточки; экранно-звуковые средства: видеофильмы; мультимедийные сре</w:t>
            </w:r>
            <w:r w:rsidRPr="00D27141">
              <w:rPr>
                <w:rFonts w:ascii="Times New Roman" w:hAnsi="Times New Roman" w:cs="Times New Roman"/>
                <w:sz w:val="26"/>
                <w:szCs w:val="26"/>
              </w:rPr>
              <w:t>д</w:t>
            </w:r>
            <w:r w:rsidRPr="00D27141">
              <w:rPr>
                <w:rFonts w:ascii="Times New Roman" w:hAnsi="Times New Roman" w:cs="Times New Roman"/>
                <w:sz w:val="26"/>
                <w:szCs w:val="26"/>
              </w:rPr>
              <w:t>ства: электронные приложения к уче</w:t>
            </w:r>
            <w:r w:rsidRPr="00D27141">
              <w:rPr>
                <w:rFonts w:ascii="Times New Roman" w:hAnsi="Times New Roman" w:cs="Times New Roman"/>
                <w:sz w:val="26"/>
                <w:szCs w:val="26"/>
              </w:rPr>
              <w:t>б</w:t>
            </w:r>
            <w:r w:rsidRPr="00D27141">
              <w:rPr>
                <w:rFonts w:ascii="Times New Roman" w:hAnsi="Times New Roman" w:cs="Times New Roman"/>
                <w:sz w:val="26"/>
                <w:szCs w:val="26"/>
              </w:rPr>
              <w:t>никам, видеофильмы, электронные м</w:t>
            </w:r>
            <w:r w:rsidRPr="00D27141">
              <w:rPr>
                <w:rFonts w:ascii="Times New Roman" w:hAnsi="Times New Roman" w:cs="Times New Roman"/>
                <w:sz w:val="26"/>
                <w:szCs w:val="26"/>
              </w:rPr>
              <w:t>е</w:t>
            </w:r>
            <w:r w:rsidRPr="00D27141">
              <w:rPr>
                <w:rFonts w:ascii="Times New Roman" w:hAnsi="Times New Roman" w:cs="Times New Roman"/>
                <w:sz w:val="26"/>
                <w:szCs w:val="26"/>
              </w:rPr>
              <w:t>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1.9 Специальное оборудование для к</w:t>
            </w:r>
            <w:r w:rsidRPr="00D27141">
              <w:rPr>
                <w:rFonts w:ascii="Times New Roman" w:hAnsi="Times New Roman" w:cs="Times New Roman"/>
                <w:sz w:val="26"/>
                <w:szCs w:val="26"/>
              </w:rPr>
              <w:t>а</w:t>
            </w:r>
            <w:r w:rsidRPr="00D27141">
              <w:rPr>
                <w:rFonts w:ascii="Times New Roman" w:hAnsi="Times New Roman" w:cs="Times New Roman"/>
                <w:sz w:val="26"/>
                <w:szCs w:val="26"/>
              </w:rPr>
              <w:t>бинетов технологии согласно перечня по ФГОС</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r w:rsidR="00D27141" w:rsidRPr="00D27141" w:rsidTr="00D27141">
        <w:trPr>
          <w:trHeight w:val="60"/>
        </w:trPr>
        <w:tc>
          <w:tcPr>
            <w:tcW w:w="0" w:type="auto"/>
          </w:tcPr>
          <w:p w:rsidR="00D27141" w:rsidRPr="00D27141" w:rsidRDefault="00D27141" w:rsidP="00D27141">
            <w:pPr>
              <w:pStyle w:val="table-bodycentre"/>
              <w:spacing w:after="0" w:line="240" w:lineRule="auto"/>
              <w:jc w:val="left"/>
              <w:rPr>
                <w:rFonts w:ascii="Times New Roman" w:hAnsi="Times New Roman" w:cs="Times New Roman"/>
                <w:sz w:val="26"/>
                <w:szCs w:val="26"/>
              </w:rPr>
            </w:pPr>
            <w:r w:rsidRPr="00D27141">
              <w:rPr>
                <w:rFonts w:ascii="Times New Roman" w:hAnsi="Times New Roman" w:cs="Times New Roman"/>
                <w:sz w:val="26"/>
                <w:szCs w:val="26"/>
              </w:rPr>
              <w:t>11</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Учебный кабинет ОБЖ</w:t>
            </w:r>
          </w:p>
        </w:tc>
        <w:tc>
          <w:tcPr>
            <w:tcW w:w="0" w:type="auto"/>
          </w:tcPr>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1.1. Нормативные документы, локал</w:t>
            </w:r>
            <w:r w:rsidRPr="00D27141">
              <w:rPr>
                <w:rFonts w:ascii="Times New Roman" w:hAnsi="Times New Roman" w:cs="Times New Roman"/>
                <w:sz w:val="26"/>
                <w:szCs w:val="26"/>
              </w:rPr>
              <w:t>ь</w:t>
            </w:r>
            <w:r w:rsidRPr="00D27141">
              <w:rPr>
                <w:rFonts w:ascii="Times New Roman" w:hAnsi="Times New Roman" w:cs="Times New Roman"/>
                <w:sz w:val="26"/>
                <w:szCs w:val="26"/>
              </w:rPr>
              <w:t>ные акты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 xml:space="preserve">1.2. Комплект школьной мебели (доска </w:t>
            </w:r>
            <w:r w:rsidRPr="00D27141">
              <w:rPr>
                <w:rFonts w:ascii="Times New Roman" w:hAnsi="Times New Roman" w:cs="Times New Roman"/>
                <w:sz w:val="26"/>
                <w:szCs w:val="26"/>
              </w:rPr>
              <w:lastRenderedPageBreak/>
              <w:t>классная, стол учителя, кресло для учителя, стол учащегося, стул учащ</w:t>
            </w:r>
            <w:r w:rsidRPr="00D27141">
              <w:rPr>
                <w:rFonts w:ascii="Times New Roman" w:hAnsi="Times New Roman" w:cs="Times New Roman"/>
                <w:sz w:val="26"/>
                <w:szCs w:val="26"/>
              </w:rPr>
              <w:t>е</w:t>
            </w:r>
            <w:r w:rsidRPr="00D27141">
              <w:rPr>
                <w:rFonts w:ascii="Times New Roman" w:hAnsi="Times New Roman" w:cs="Times New Roman"/>
                <w:sz w:val="26"/>
                <w:szCs w:val="26"/>
              </w:rPr>
              <w:t>гося)</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1.3. Комплект технических средств (компьютер/ноутбук с периферией, МФУ)</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1.4. Фонд дополнительной литературы (справочники, энциклопедии)</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1.5. Учебно-методические материалы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1.6. Учебно-наглядные пособия (п</w:t>
            </w:r>
            <w:r w:rsidRPr="00D27141">
              <w:rPr>
                <w:rFonts w:ascii="Times New Roman" w:hAnsi="Times New Roman" w:cs="Times New Roman"/>
                <w:sz w:val="26"/>
                <w:szCs w:val="26"/>
              </w:rPr>
              <w:t>е</w:t>
            </w:r>
            <w:r w:rsidRPr="00D27141">
              <w:rPr>
                <w:rFonts w:ascii="Times New Roman" w:hAnsi="Times New Roman" w:cs="Times New Roman"/>
                <w:sz w:val="26"/>
                <w:szCs w:val="26"/>
              </w:rPr>
              <w:t>чатные пособия демонстрационные: таблицы; раздаточные: дидактические карточки; экранно-звуковые средства: видеофильмы; мультимедийные сре</w:t>
            </w:r>
            <w:r w:rsidRPr="00D27141">
              <w:rPr>
                <w:rFonts w:ascii="Times New Roman" w:hAnsi="Times New Roman" w:cs="Times New Roman"/>
                <w:sz w:val="26"/>
                <w:szCs w:val="26"/>
              </w:rPr>
              <w:t>д</w:t>
            </w:r>
            <w:r w:rsidRPr="00D27141">
              <w:rPr>
                <w:rFonts w:ascii="Times New Roman" w:hAnsi="Times New Roman" w:cs="Times New Roman"/>
                <w:sz w:val="26"/>
                <w:szCs w:val="26"/>
              </w:rPr>
              <w:t>ства: электронные приложения к уче</w:t>
            </w:r>
            <w:r w:rsidRPr="00D27141">
              <w:rPr>
                <w:rFonts w:ascii="Times New Roman" w:hAnsi="Times New Roman" w:cs="Times New Roman"/>
                <w:sz w:val="26"/>
                <w:szCs w:val="26"/>
              </w:rPr>
              <w:t>б</w:t>
            </w:r>
            <w:r w:rsidRPr="00D27141">
              <w:rPr>
                <w:rFonts w:ascii="Times New Roman" w:hAnsi="Times New Roman" w:cs="Times New Roman"/>
                <w:sz w:val="26"/>
                <w:szCs w:val="26"/>
              </w:rPr>
              <w:t>никам, видеофильмы, электронные м</w:t>
            </w:r>
            <w:r w:rsidRPr="00D27141">
              <w:rPr>
                <w:rFonts w:ascii="Times New Roman" w:hAnsi="Times New Roman" w:cs="Times New Roman"/>
                <w:sz w:val="26"/>
                <w:szCs w:val="26"/>
              </w:rPr>
              <w:t>е</w:t>
            </w:r>
            <w:r w:rsidRPr="00D27141">
              <w:rPr>
                <w:rFonts w:ascii="Times New Roman" w:hAnsi="Times New Roman" w:cs="Times New Roman"/>
                <w:sz w:val="26"/>
                <w:szCs w:val="26"/>
              </w:rPr>
              <w:t>диалекции, тренажеры)</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1.7. Методические рекомендации по использованию различных групп уче</w:t>
            </w:r>
            <w:r w:rsidRPr="00D27141">
              <w:rPr>
                <w:rFonts w:ascii="Times New Roman" w:hAnsi="Times New Roman" w:cs="Times New Roman"/>
                <w:sz w:val="26"/>
                <w:szCs w:val="26"/>
              </w:rPr>
              <w:t>б</w:t>
            </w:r>
            <w:r w:rsidRPr="00D27141">
              <w:rPr>
                <w:rFonts w:ascii="Times New Roman" w:hAnsi="Times New Roman" w:cs="Times New Roman"/>
                <w:sz w:val="26"/>
                <w:szCs w:val="26"/>
              </w:rPr>
              <w:t xml:space="preserve">но-наглядных пособий </w:t>
            </w:r>
          </w:p>
          <w:p w:rsidR="00D27141" w:rsidRPr="00D27141" w:rsidRDefault="00D27141" w:rsidP="00D27141">
            <w:pPr>
              <w:pStyle w:val="table-body1mm"/>
              <w:spacing w:after="0" w:line="240" w:lineRule="auto"/>
              <w:rPr>
                <w:rFonts w:ascii="Times New Roman" w:hAnsi="Times New Roman" w:cs="Times New Roman"/>
                <w:sz w:val="26"/>
                <w:szCs w:val="26"/>
              </w:rPr>
            </w:pPr>
            <w:r w:rsidRPr="00D27141">
              <w:rPr>
                <w:rFonts w:ascii="Times New Roman" w:hAnsi="Times New Roman" w:cs="Times New Roman"/>
                <w:sz w:val="26"/>
                <w:szCs w:val="26"/>
              </w:rPr>
              <w:t>1.8. Расходные материалы, обеспеч</w:t>
            </w:r>
            <w:r w:rsidRPr="00D27141">
              <w:rPr>
                <w:rFonts w:ascii="Times New Roman" w:hAnsi="Times New Roman" w:cs="Times New Roman"/>
                <w:sz w:val="26"/>
                <w:szCs w:val="26"/>
              </w:rPr>
              <w:t>и</w:t>
            </w:r>
            <w:r w:rsidRPr="00D27141">
              <w:rPr>
                <w:rFonts w:ascii="Times New Roman" w:hAnsi="Times New Roman" w:cs="Times New Roman"/>
                <w:sz w:val="26"/>
                <w:szCs w:val="26"/>
              </w:rPr>
              <w:t>вающие различные виды деятельности обучающихся</w:t>
            </w:r>
          </w:p>
        </w:tc>
        <w:tc>
          <w:tcPr>
            <w:tcW w:w="0" w:type="auto"/>
          </w:tcPr>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lastRenderedPageBreak/>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p>
          <w:p w:rsidR="00D27141" w:rsidRPr="00D27141" w:rsidRDefault="00D27141" w:rsidP="00D27141">
            <w:pPr>
              <w:pStyle w:val="NoParagraphStyle"/>
              <w:spacing w:line="240" w:lineRule="auto"/>
              <w:textAlignment w:val="auto"/>
              <w:rPr>
                <w:rFonts w:ascii="Times New Roman" w:hAnsi="Times New Roman" w:cs="Times New Roman"/>
                <w:color w:val="auto"/>
                <w:sz w:val="26"/>
                <w:szCs w:val="26"/>
                <w:lang w:val="ru-RU"/>
              </w:rPr>
            </w:pPr>
            <w:r w:rsidRPr="00D27141">
              <w:rPr>
                <w:rFonts w:ascii="Times New Roman" w:hAnsi="Times New Roman" w:cs="Times New Roman"/>
                <w:color w:val="auto"/>
                <w:sz w:val="26"/>
                <w:szCs w:val="26"/>
                <w:lang w:val="ru-RU"/>
              </w:rPr>
              <w:t>+</w:t>
            </w:r>
          </w:p>
        </w:tc>
      </w:tr>
    </w:tbl>
    <w:p w:rsidR="00D27141" w:rsidRPr="00D27141" w:rsidRDefault="00D27141" w:rsidP="00D27141">
      <w:pPr>
        <w:pStyle w:val="body"/>
        <w:spacing w:line="240" w:lineRule="auto"/>
        <w:ind w:firstLine="680"/>
        <w:rPr>
          <w:rFonts w:ascii="Times New Roman" w:hAnsi="Times New Roman" w:cs="Times New Roman"/>
          <w:sz w:val="26"/>
          <w:szCs w:val="26"/>
        </w:rPr>
      </w:pP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Спортивный зал, включая помещение для хранения спортивного инвентаря, в соответствии с рабочей программой, утвержденной МБОУ «СОШ №9 им.Рыбникова», оснащается: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инвентарем и оборудованием для проведения занятий по физической культуре и спортивным играм;</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стеллажами для спортивного инвентаря;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комплектом скамеек.</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Библиотека (информационно-библиотечный центр образовательной орг</w:t>
      </w:r>
      <w:r w:rsidRPr="00D27141">
        <w:rPr>
          <w:rFonts w:ascii="Times New Roman" w:hAnsi="Times New Roman" w:cs="Times New Roman"/>
          <w:sz w:val="26"/>
          <w:szCs w:val="26"/>
        </w:rPr>
        <w:t>а</w:t>
      </w:r>
      <w:r w:rsidRPr="00D27141">
        <w:rPr>
          <w:rFonts w:ascii="Times New Roman" w:hAnsi="Times New Roman" w:cs="Times New Roman"/>
          <w:sz w:val="26"/>
          <w:szCs w:val="26"/>
        </w:rPr>
        <w:t>низации) включает:</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стол библиотекаря, кресло библиотекаря;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стеллажи библиотечные для хранения и демонстрации печатных и медиапособий, художественной литературы;</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стол для выдачи учебных изданий;</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шкаф для читательских формуляров;</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картотеку;</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столы ученические (для читального зала, в том числе модульные, компьютерные);</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стулья ученические, регулируемые по высоте;</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кресла для чтения;</w:t>
      </w:r>
    </w:p>
    <w:p w:rsidR="00D27141" w:rsidRPr="00D27141" w:rsidRDefault="00D27141" w:rsidP="00C65E20">
      <w:pPr>
        <w:pStyle w:val="list-bullet"/>
        <w:numPr>
          <w:ilvl w:val="0"/>
          <w:numId w:val="41"/>
        </w:numPr>
        <w:spacing w:line="240" w:lineRule="auto"/>
        <w:ind w:left="567" w:firstLine="680"/>
        <w:rPr>
          <w:rFonts w:ascii="Times New Roman" w:hAnsi="Times New Roman" w:cs="Times New Roman"/>
          <w:sz w:val="26"/>
          <w:szCs w:val="26"/>
        </w:rPr>
      </w:pPr>
      <w:r w:rsidRPr="00D27141">
        <w:rPr>
          <w:rFonts w:ascii="Times New Roman" w:hAnsi="Times New Roman" w:cs="Times New Roman"/>
          <w:sz w:val="26"/>
          <w:szCs w:val="26"/>
        </w:rPr>
        <w:t>технические средства обучения (персональные компьютеры (н</w:t>
      </w:r>
      <w:r w:rsidRPr="00D27141">
        <w:rPr>
          <w:rFonts w:ascii="Times New Roman" w:hAnsi="Times New Roman" w:cs="Times New Roman"/>
          <w:sz w:val="26"/>
          <w:szCs w:val="26"/>
        </w:rPr>
        <w:t>а</w:t>
      </w:r>
      <w:r w:rsidRPr="00D27141">
        <w:rPr>
          <w:rFonts w:ascii="Times New Roman" w:hAnsi="Times New Roman" w:cs="Times New Roman"/>
          <w:sz w:val="26"/>
          <w:szCs w:val="26"/>
        </w:rPr>
        <w:t xml:space="preserve">стольные, ноутбуки), планшеты,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w:t>
      </w:r>
      <w:r w:rsidRPr="00D27141">
        <w:rPr>
          <w:rFonts w:ascii="Times New Roman" w:hAnsi="Times New Roman" w:cs="Times New Roman"/>
          <w:sz w:val="26"/>
          <w:szCs w:val="26"/>
        </w:rPr>
        <w:lastRenderedPageBreak/>
        <w:t>образов</w:t>
      </w:r>
      <w:r w:rsidRPr="00D27141">
        <w:rPr>
          <w:rFonts w:ascii="Times New Roman" w:hAnsi="Times New Roman" w:cs="Times New Roman"/>
          <w:sz w:val="26"/>
          <w:szCs w:val="26"/>
        </w:rPr>
        <w:t>а</w:t>
      </w:r>
      <w:r w:rsidRPr="00D27141">
        <w:rPr>
          <w:rFonts w:ascii="Times New Roman" w:hAnsi="Times New Roman" w:cs="Times New Roman"/>
          <w:sz w:val="26"/>
          <w:szCs w:val="26"/>
        </w:rPr>
        <w:t>тельного процесса.</w:t>
      </w:r>
    </w:p>
    <w:p w:rsidR="00D27141" w:rsidRPr="00D27141" w:rsidRDefault="00D27141" w:rsidP="00D2714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При формировании и комплектовании учебных кабинетов и иных подра</w:t>
      </w:r>
      <w:r w:rsidRPr="00D27141">
        <w:rPr>
          <w:rFonts w:ascii="Times New Roman" w:hAnsi="Times New Roman" w:cs="Times New Roman"/>
          <w:sz w:val="26"/>
          <w:szCs w:val="26"/>
        </w:rPr>
        <w:t>з</w:t>
      </w:r>
      <w:r w:rsidRPr="00D27141">
        <w:rPr>
          <w:rFonts w:ascii="Times New Roman" w:hAnsi="Times New Roman" w:cs="Times New Roman"/>
          <w:sz w:val="26"/>
          <w:szCs w:val="26"/>
        </w:rPr>
        <w:t>делений МБОУ «СОШ №9 им.Рыбникова» при реализации различных вариантов адаптированных ООП ООО для обучающихся с ОВЗ создается безбарьерная а</w:t>
      </w:r>
      <w:r w:rsidRPr="00D27141">
        <w:rPr>
          <w:rFonts w:ascii="Times New Roman" w:hAnsi="Times New Roman" w:cs="Times New Roman"/>
          <w:sz w:val="26"/>
          <w:szCs w:val="26"/>
        </w:rPr>
        <w:t>р</w:t>
      </w:r>
      <w:r w:rsidRPr="00D27141">
        <w:rPr>
          <w:rFonts w:ascii="Times New Roman" w:hAnsi="Times New Roman" w:cs="Times New Roman"/>
          <w:sz w:val="26"/>
          <w:szCs w:val="26"/>
        </w:rPr>
        <w:t xml:space="preserve">хитектурная среда, оборудуются специальные рабочие места для обучающихся. </w:t>
      </w:r>
    </w:p>
    <w:p w:rsidR="003B5EB4" w:rsidRPr="003F5E21" w:rsidRDefault="00D27141" w:rsidP="003F5E21">
      <w:pPr>
        <w:pStyle w:val="body"/>
        <w:spacing w:line="240" w:lineRule="auto"/>
        <w:ind w:firstLine="680"/>
        <w:rPr>
          <w:rFonts w:ascii="Times New Roman" w:hAnsi="Times New Roman" w:cs="Times New Roman"/>
          <w:sz w:val="26"/>
          <w:szCs w:val="26"/>
        </w:rPr>
      </w:pPr>
      <w:r w:rsidRPr="00D27141">
        <w:rPr>
          <w:rFonts w:ascii="Times New Roman" w:hAnsi="Times New Roman" w:cs="Times New Roman"/>
          <w:sz w:val="26"/>
          <w:szCs w:val="26"/>
        </w:rPr>
        <w:t>Обеспечение техническими средствами обучения (персональными компь</w:t>
      </w:r>
      <w:r w:rsidRPr="00D27141">
        <w:rPr>
          <w:rFonts w:ascii="Times New Roman" w:hAnsi="Times New Roman" w:cs="Times New Roman"/>
          <w:sz w:val="26"/>
          <w:szCs w:val="26"/>
        </w:rPr>
        <w:t>ю</w:t>
      </w:r>
      <w:r w:rsidRPr="00D27141">
        <w:rPr>
          <w:rFonts w:ascii="Times New Roman" w:hAnsi="Times New Roman" w:cs="Times New Roman"/>
          <w:sz w:val="26"/>
          <w:szCs w:val="26"/>
        </w:rPr>
        <w:t>терами), лицензированными программными продуктами, базами данных и дост</w:t>
      </w:r>
      <w:r w:rsidRPr="00D27141">
        <w:rPr>
          <w:rFonts w:ascii="Times New Roman" w:hAnsi="Times New Roman" w:cs="Times New Roman"/>
          <w:sz w:val="26"/>
          <w:szCs w:val="26"/>
        </w:rPr>
        <w:t>у</w:t>
      </w:r>
      <w:r w:rsidRPr="00D27141">
        <w:rPr>
          <w:rFonts w:ascii="Times New Roman" w:hAnsi="Times New Roman" w:cs="Times New Roman"/>
          <w:sz w:val="26"/>
          <w:szCs w:val="26"/>
        </w:rPr>
        <w:t>пом к информационно-образовательным ресурсам осуществляется с учетом со</w:t>
      </w:r>
      <w:r w:rsidRPr="00D27141">
        <w:rPr>
          <w:rFonts w:ascii="Times New Roman" w:hAnsi="Times New Roman" w:cs="Times New Roman"/>
          <w:sz w:val="26"/>
          <w:szCs w:val="26"/>
        </w:rPr>
        <w:t>з</w:t>
      </w:r>
      <w:r w:rsidRPr="00D27141">
        <w:rPr>
          <w:rFonts w:ascii="Times New Roman" w:hAnsi="Times New Roman" w:cs="Times New Roman"/>
          <w:sz w:val="26"/>
          <w:szCs w:val="26"/>
        </w:rPr>
        <w:t>дания и обеспечения функционирования автоматизированных рабочих мест для педагогических работников, административно-управленческого и уче</w:t>
      </w:r>
      <w:r w:rsidRPr="00D27141">
        <w:rPr>
          <w:rFonts w:ascii="Times New Roman" w:hAnsi="Times New Roman" w:cs="Times New Roman"/>
          <w:sz w:val="26"/>
          <w:szCs w:val="26"/>
        </w:rPr>
        <w:t>б</w:t>
      </w:r>
      <w:r w:rsidRPr="00D27141">
        <w:rPr>
          <w:rFonts w:ascii="Times New Roman" w:hAnsi="Times New Roman" w:cs="Times New Roman"/>
          <w:sz w:val="26"/>
          <w:szCs w:val="26"/>
        </w:rPr>
        <w:t>но-вспомогательного персонала, участвующих в разработке и реализации осно</w:t>
      </w:r>
      <w:r w:rsidRPr="00D27141">
        <w:rPr>
          <w:rFonts w:ascii="Times New Roman" w:hAnsi="Times New Roman" w:cs="Times New Roman"/>
          <w:sz w:val="26"/>
          <w:szCs w:val="26"/>
        </w:rPr>
        <w:t>в</w:t>
      </w:r>
      <w:r w:rsidRPr="00D27141">
        <w:rPr>
          <w:rFonts w:ascii="Times New Roman" w:hAnsi="Times New Roman" w:cs="Times New Roman"/>
          <w:sz w:val="26"/>
          <w:szCs w:val="26"/>
        </w:rPr>
        <w:t xml:space="preserve">ной образовательной программы основного общего образования. </w:t>
      </w:r>
    </w:p>
    <w:p w:rsidR="00107362" w:rsidRPr="00D27141" w:rsidRDefault="00107362" w:rsidP="00D27141">
      <w:pPr>
        <w:spacing w:after="0" w:line="240" w:lineRule="auto"/>
        <w:ind w:firstLine="709"/>
        <w:jc w:val="both"/>
        <w:rPr>
          <w:rFonts w:cs="Times New Roman"/>
          <w:b/>
          <w:kern w:val="28"/>
          <w:sz w:val="26"/>
          <w:szCs w:val="26"/>
        </w:rPr>
      </w:pPr>
    </w:p>
    <w:p w:rsidR="00107362" w:rsidRPr="003F5E21" w:rsidRDefault="00583366" w:rsidP="003F5E21">
      <w:pPr>
        <w:pStyle w:val="4"/>
        <w:spacing w:line="240" w:lineRule="auto"/>
        <w:ind w:firstLine="709"/>
        <w:rPr>
          <w:rFonts w:cs="Times New Roman"/>
          <w:sz w:val="26"/>
          <w:szCs w:val="26"/>
        </w:rPr>
      </w:pPr>
      <w:bookmarkStart w:id="495" w:name="_Toc109670555"/>
      <w:r w:rsidRPr="00D27141">
        <w:rPr>
          <w:rFonts w:cs="Times New Roman"/>
          <w:sz w:val="26"/>
          <w:szCs w:val="26"/>
        </w:rPr>
        <w:t>2.3.</w:t>
      </w:r>
      <w:r w:rsidR="002B1618" w:rsidRPr="00D27141">
        <w:rPr>
          <w:rFonts w:cs="Times New Roman"/>
          <w:sz w:val="26"/>
          <w:szCs w:val="26"/>
        </w:rPr>
        <w:t>5</w:t>
      </w:r>
      <w:r w:rsidRPr="00D27141">
        <w:rPr>
          <w:rFonts w:cs="Times New Roman"/>
          <w:sz w:val="26"/>
          <w:szCs w:val="26"/>
        </w:rPr>
        <w:t>.</w:t>
      </w:r>
      <w:r w:rsidR="00C11B3C" w:rsidRPr="00D27141">
        <w:rPr>
          <w:rFonts w:cs="Times New Roman"/>
          <w:sz w:val="26"/>
          <w:szCs w:val="26"/>
        </w:rPr>
        <w:t>4</w:t>
      </w:r>
      <w:r w:rsidRPr="00D27141">
        <w:rPr>
          <w:rFonts w:cs="Times New Roman"/>
          <w:sz w:val="26"/>
          <w:szCs w:val="26"/>
        </w:rPr>
        <w:t>. Психолого-педагогические условия</w:t>
      </w:r>
      <w:bookmarkEnd w:id="495"/>
    </w:p>
    <w:p w:rsidR="00583366" w:rsidRPr="00D27141" w:rsidRDefault="00583366" w:rsidP="00D27141">
      <w:pPr>
        <w:spacing w:after="0" w:line="240" w:lineRule="auto"/>
        <w:ind w:firstLine="709"/>
        <w:jc w:val="both"/>
        <w:rPr>
          <w:rFonts w:cs="Times New Roman"/>
          <w:sz w:val="26"/>
          <w:szCs w:val="26"/>
        </w:rPr>
      </w:pPr>
      <w:r w:rsidRPr="00D27141">
        <w:rPr>
          <w:rFonts w:cs="Times New Roman"/>
          <w:sz w:val="26"/>
          <w:szCs w:val="26"/>
        </w:rPr>
        <w:t xml:space="preserve">Психолого-педагогические условия реализации АООП ООО обучающихся с ЗПР </w:t>
      </w:r>
      <w:r w:rsidR="003F5E21">
        <w:rPr>
          <w:rFonts w:cs="Times New Roman"/>
          <w:sz w:val="26"/>
          <w:szCs w:val="26"/>
        </w:rPr>
        <w:t>обеспечивают</w:t>
      </w:r>
      <w:r w:rsidRPr="00D27141">
        <w:rPr>
          <w:rFonts w:cs="Times New Roman"/>
          <w:sz w:val="26"/>
          <w:szCs w:val="26"/>
        </w:rPr>
        <w:t xml:space="preserve">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D27141" w:rsidDel="009858A8">
        <w:rPr>
          <w:rFonts w:cs="Times New Roman"/>
          <w:sz w:val="26"/>
          <w:szCs w:val="26"/>
        </w:rPr>
        <w:t xml:space="preserve"> </w:t>
      </w:r>
      <w:r w:rsidRPr="00D27141">
        <w:rPr>
          <w:rFonts w:cs="Times New Roman"/>
          <w:sz w:val="26"/>
          <w:szCs w:val="26"/>
        </w:rPr>
        <w:t xml:space="preserve">с ЗПР. </w:t>
      </w:r>
    </w:p>
    <w:p w:rsidR="00583366" w:rsidRPr="00D27141" w:rsidRDefault="00583366" w:rsidP="00D27141">
      <w:pPr>
        <w:pStyle w:val="ConsPlusNormal"/>
        <w:ind w:firstLine="709"/>
        <w:jc w:val="both"/>
        <w:rPr>
          <w:rFonts w:ascii="Times New Roman" w:hAnsi="Times New Roman" w:cs="Times New Roman"/>
          <w:sz w:val="26"/>
          <w:szCs w:val="26"/>
        </w:rPr>
      </w:pPr>
      <w:r w:rsidRPr="00D27141">
        <w:rPr>
          <w:rFonts w:ascii="Times New Roman" w:hAnsi="Times New Roman" w:cs="Times New Roman"/>
          <w:sz w:val="26"/>
          <w:szCs w:val="26"/>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D27141" w:rsidRDefault="00583366" w:rsidP="00D27141">
      <w:pPr>
        <w:pStyle w:val="ConsPlusNormal"/>
        <w:ind w:firstLine="709"/>
        <w:jc w:val="both"/>
        <w:rPr>
          <w:rFonts w:ascii="Times New Roman" w:hAnsi="Times New Roman" w:cs="Times New Roman"/>
          <w:sz w:val="26"/>
          <w:szCs w:val="26"/>
        </w:rPr>
      </w:pPr>
      <w:r w:rsidRPr="00D27141">
        <w:rPr>
          <w:rFonts w:ascii="Times New Roman" w:hAnsi="Times New Roman" w:cs="Times New Roman"/>
          <w:sz w:val="26"/>
          <w:szCs w:val="26"/>
        </w:rPr>
        <w:t>Психолого-педагогические условия реализа</w:t>
      </w:r>
      <w:r w:rsidR="003F5E21">
        <w:rPr>
          <w:rFonts w:ascii="Times New Roman" w:hAnsi="Times New Roman" w:cs="Times New Roman"/>
          <w:sz w:val="26"/>
          <w:szCs w:val="26"/>
        </w:rPr>
        <w:t>ции АООП ООО обучающихся с ЗПР  соответствовуют</w:t>
      </w:r>
      <w:r w:rsidRPr="00D27141">
        <w:rPr>
          <w:rFonts w:ascii="Times New Roman" w:hAnsi="Times New Roman" w:cs="Times New Roman"/>
          <w:sz w:val="26"/>
          <w:szCs w:val="26"/>
        </w:rPr>
        <w:t xml:space="preserve"> их особым образовательным потребностям и включать:</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lastRenderedPageBreak/>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осуществление психологического и социального сопровождения обучающегося с ЗПР, направленное на его </w:t>
      </w:r>
      <w:bookmarkStart w:id="496" w:name="_Hlk39584317"/>
      <w:r w:rsidRPr="00D27141">
        <w:rPr>
          <w:rFonts w:cs="Times New Roman"/>
          <w:sz w:val="26"/>
          <w:szCs w:val="26"/>
        </w:rPr>
        <w:t>личностное становление и профессиональное самоопределение, на профилактику социально нежелательного поведения, </w:t>
      </w:r>
      <w:bookmarkEnd w:id="496"/>
      <w:r w:rsidRPr="00D27141">
        <w:rPr>
          <w:rFonts w:cs="Times New Roman"/>
          <w:sz w:val="26"/>
          <w:szCs w:val="26"/>
        </w:rPr>
        <w:t xml:space="preserve">развитие навыков соблюдения правил кибербезопасности при общении в социальных сетях; </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D27141" w:rsidRDefault="00583366" w:rsidP="00D27141">
      <w:pPr>
        <w:spacing w:after="0" w:line="240" w:lineRule="auto"/>
        <w:ind w:firstLine="709"/>
        <w:jc w:val="both"/>
        <w:rPr>
          <w:rFonts w:cs="Times New Roman"/>
          <w:sz w:val="26"/>
          <w:szCs w:val="26"/>
        </w:rPr>
      </w:pPr>
      <w:r w:rsidRPr="00D27141">
        <w:rPr>
          <w:rFonts w:cs="Times New Roman"/>
          <w:sz w:val="26"/>
          <w:szCs w:val="26"/>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D27141" w:rsidRDefault="00583366" w:rsidP="00D27141">
      <w:pPr>
        <w:spacing w:after="0" w:line="240" w:lineRule="auto"/>
        <w:ind w:firstLine="709"/>
        <w:jc w:val="both"/>
        <w:rPr>
          <w:rFonts w:cs="Times New Roman"/>
          <w:sz w:val="26"/>
          <w:szCs w:val="26"/>
        </w:rPr>
      </w:pPr>
      <w:r w:rsidRPr="00D27141">
        <w:rPr>
          <w:rFonts w:cs="Times New Roman"/>
          <w:sz w:val="26"/>
          <w:szCs w:val="26"/>
        </w:rPr>
        <w:lastRenderedPageBreak/>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использование коммуникативных игр для решения учебных задач и формирования положительного отношения к учебным предметам;</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культуры здорового образа жизни при изучении предметов и коррекционных курсов;</w:t>
      </w:r>
    </w:p>
    <w:p w:rsidR="00583366" w:rsidRPr="00D27141" w:rsidRDefault="00583366" w:rsidP="00C65E20">
      <w:pPr>
        <w:pStyle w:val="a5"/>
        <w:numPr>
          <w:ilvl w:val="0"/>
          <w:numId w:val="10"/>
        </w:numPr>
        <w:tabs>
          <w:tab w:val="left" w:pos="993"/>
        </w:tabs>
        <w:spacing w:after="0" w:line="240" w:lineRule="auto"/>
        <w:ind w:left="709" w:firstLine="709"/>
        <w:jc w:val="both"/>
        <w:rPr>
          <w:rFonts w:cs="Times New Roman"/>
          <w:sz w:val="26"/>
          <w:szCs w:val="26"/>
        </w:rPr>
      </w:pPr>
      <w:r w:rsidRPr="00D27141">
        <w:rPr>
          <w:rFonts w:cs="Times New Roman"/>
          <w:sz w:val="26"/>
          <w:szCs w:val="26"/>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362" w:rsidRPr="00D27141" w:rsidRDefault="00107362" w:rsidP="003F5E21">
      <w:pPr>
        <w:spacing w:after="0" w:line="240" w:lineRule="auto"/>
        <w:jc w:val="both"/>
        <w:rPr>
          <w:rFonts w:cs="Times New Roman"/>
          <w:b/>
          <w:kern w:val="28"/>
          <w:sz w:val="26"/>
          <w:szCs w:val="26"/>
        </w:rPr>
      </w:pPr>
    </w:p>
    <w:p w:rsidR="00107362" w:rsidRPr="003F5E21" w:rsidRDefault="00B4280B" w:rsidP="003F5E21">
      <w:pPr>
        <w:pStyle w:val="4"/>
        <w:spacing w:line="240" w:lineRule="auto"/>
        <w:ind w:firstLine="709"/>
        <w:rPr>
          <w:rFonts w:cs="Times New Roman"/>
          <w:sz w:val="26"/>
          <w:szCs w:val="26"/>
        </w:rPr>
      </w:pPr>
      <w:bookmarkStart w:id="497" w:name="_Toc109670556"/>
      <w:r w:rsidRPr="00D27141">
        <w:rPr>
          <w:rFonts w:cs="Times New Roman"/>
          <w:sz w:val="26"/>
          <w:szCs w:val="26"/>
        </w:rPr>
        <w:t>2</w:t>
      </w:r>
      <w:r w:rsidRPr="00D27141">
        <w:rPr>
          <w:rStyle w:val="40"/>
          <w:rFonts w:cs="Times New Roman"/>
          <w:b/>
          <w:iCs/>
          <w:sz w:val="26"/>
          <w:szCs w:val="26"/>
        </w:rPr>
        <w:t>.3.</w:t>
      </w:r>
      <w:r w:rsidR="002B1618" w:rsidRPr="00D27141">
        <w:rPr>
          <w:rStyle w:val="40"/>
          <w:rFonts w:cs="Times New Roman"/>
          <w:b/>
          <w:iCs/>
          <w:sz w:val="26"/>
          <w:szCs w:val="26"/>
        </w:rPr>
        <w:t>5</w:t>
      </w:r>
      <w:r w:rsidRPr="00D27141">
        <w:rPr>
          <w:rStyle w:val="40"/>
          <w:rFonts w:cs="Times New Roman"/>
          <w:b/>
          <w:iCs/>
          <w:sz w:val="26"/>
          <w:szCs w:val="26"/>
        </w:rPr>
        <w:t>.</w:t>
      </w:r>
      <w:r w:rsidR="00C11B3C" w:rsidRPr="00D27141">
        <w:rPr>
          <w:rStyle w:val="40"/>
          <w:rFonts w:cs="Times New Roman"/>
          <w:b/>
          <w:iCs/>
          <w:sz w:val="26"/>
          <w:szCs w:val="26"/>
        </w:rPr>
        <w:t>5</w:t>
      </w:r>
      <w:r w:rsidRPr="00D27141">
        <w:rPr>
          <w:rStyle w:val="40"/>
          <w:rFonts w:cs="Times New Roman"/>
          <w:b/>
          <w:iCs/>
          <w:sz w:val="26"/>
          <w:szCs w:val="26"/>
        </w:rPr>
        <w:t>. Кадровые условия</w:t>
      </w:r>
      <w:bookmarkEnd w:id="497"/>
    </w:p>
    <w:p w:rsidR="00B4280B" w:rsidRPr="00D27141" w:rsidRDefault="00B4280B" w:rsidP="00D27141">
      <w:pPr>
        <w:widowControl w:val="0"/>
        <w:autoSpaceDE w:val="0"/>
        <w:autoSpaceDN w:val="0"/>
        <w:spacing w:after="0" w:line="240" w:lineRule="auto"/>
        <w:ind w:firstLine="709"/>
        <w:jc w:val="both"/>
        <w:rPr>
          <w:rFonts w:eastAsia="Times New Roman" w:cs="Times New Roman"/>
          <w:sz w:val="26"/>
          <w:szCs w:val="26"/>
        </w:rPr>
      </w:pPr>
      <w:r w:rsidRPr="00D27141">
        <w:rPr>
          <w:rFonts w:eastAsia="Times New Roman" w:cs="Times New Roman"/>
          <w:sz w:val="26"/>
          <w:szCs w:val="26"/>
        </w:rPr>
        <w:t>Реализация АООП ООО обучающихся с ЗПР</w:t>
      </w:r>
      <w:r w:rsidRPr="00D27141">
        <w:rPr>
          <w:rFonts w:cs="Times New Roman"/>
          <w:sz w:val="26"/>
          <w:szCs w:val="26"/>
        </w:rPr>
        <w:t xml:space="preserve"> </w:t>
      </w:r>
      <w:r w:rsidRPr="00D27141">
        <w:rPr>
          <w:rFonts w:eastAsia="Times New Roman" w:cs="Times New Roman"/>
          <w:sz w:val="26"/>
          <w:szCs w:val="26"/>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w:t>
      </w:r>
      <w:r w:rsidR="003F5E21">
        <w:rPr>
          <w:rFonts w:eastAsia="Times New Roman" w:cs="Times New Roman"/>
          <w:sz w:val="26"/>
          <w:szCs w:val="26"/>
        </w:rPr>
        <w:t>МБОУ «СОШ №9 им.Рыбникова»</w:t>
      </w:r>
      <w:r w:rsidRPr="00D27141">
        <w:rPr>
          <w:rFonts w:eastAsia="Times New Roman" w:cs="Times New Roman"/>
          <w:sz w:val="26"/>
          <w:szCs w:val="26"/>
        </w:rPr>
        <w:t xml:space="preserve"> к реализации указанной программы на иных условиях.</w:t>
      </w:r>
    </w:p>
    <w:p w:rsidR="00B4280B" w:rsidRPr="00D27141" w:rsidRDefault="00B4280B" w:rsidP="00D27141">
      <w:pPr>
        <w:widowControl w:val="0"/>
        <w:autoSpaceDE w:val="0"/>
        <w:autoSpaceDN w:val="0"/>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Квалификация руководящих, педагогических работников, учебно-вспомогательного персонала </w:t>
      </w:r>
      <w:r w:rsidR="003F5E21">
        <w:rPr>
          <w:rFonts w:eastAsia="Times New Roman" w:cs="Times New Roman"/>
          <w:sz w:val="26"/>
          <w:szCs w:val="26"/>
        </w:rPr>
        <w:t>школы</w:t>
      </w:r>
      <w:r w:rsidRPr="00D27141">
        <w:rPr>
          <w:rFonts w:eastAsia="Times New Roman" w:cs="Times New Roman"/>
          <w:sz w:val="26"/>
          <w:szCs w:val="26"/>
        </w:rPr>
        <w:t xml:space="preserve"> </w:t>
      </w:r>
      <w:r w:rsidR="003F5E21">
        <w:rPr>
          <w:rFonts w:eastAsia="Times New Roman" w:cs="Times New Roman"/>
          <w:sz w:val="26"/>
          <w:szCs w:val="26"/>
        </w:rPr>
        <w:t>отвечает</w:t>
      </w:r>
      <w:r w:rsidRPr="00D27141">
        <w:rPr>
          <w:rFonts w:eastAsia="Times New Roman" w:cs="Times New Roman"/>
          <w:sz w:val="26"/>
          <w:szCs w:val="26"/>
        </w:rPr>
        <w:t xml:space="preserve"> требованиям, указанным в соответствующих квалификационных справочниках и (или) профессиональных стандартах.</w:t>
      </w:r>
    </w:p>
    <w:p w:rsidR="00B4280B" w:rsidRPr="00D27141" w:rsidRDefault="003F5E21" w:rsidP="00D27141">
      <w:pPr>
        <w:pStyle w:val="Default"/>
        <w:ind w:firstLine="709"/>
        <w:jc w:val="both"/>
        <w:rPr>
          <w:rFonts w:cs="Times New Roman"/>
          <w:color w:val="auto"/>
          <w:sz w:val="26"/>
          <w:szCs w:val="26"/>
        </w:rPr>
      </w:pPr>
      <w:r>
        <w:rPr>
          <w:rFonts w:cs="Times New Roman"/>
          <w:color w:val="auto"/>
          <w:sz w:val="26"/>
          <w:szCs w:val="26"/>
        </w:rPr>
        <w:t>МБОУ «СОШ №9 им.Рыбникова»</w:t>
      </w:r>
      <w:r w:rsidR="00B4280B" w:rsidRPr="00D27141">
        <w:rPr>
          <w:rFonts w:cs="Times New Roman"/>
          <w:color w:val="auto"/>
          <w:sz w:val="26"/>
          <w:szCs w:val="26"/>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D27141" w:rsidRDefault="00B4280B" w:rsidP="00D27141">
      <w:pPr>
        <w:pStyle w:val="14TexstOSNOVA1012"/>
        <w:spacing w:line="240" w:lineRule="auto"/>
        <w:ind w:firstLine="709"/>
        <w:rPr>
          <w:rFonts w:ascii="Times New Roman" w:hAnsi="Times New Roman" w:cs="Times New Roman"/>
          <w:caps/>
          <w:color w:val="auto"/>
          <w:sz w:val="26"/>
          <w:szCs w:val="26"/>
        </w:rPr>
      </w:pPr>
      <w:r w:rsidRPr="00D27141">
        <w:rPr>
          <w:rFonts w:ascii="Times New Roman" w:hAnsi="Times New Roman" w:cs="Times New Roman"/>
          <w:color w:val="auto"/>
          <w:sz w:val="26"/>
          <w:szCs w:val="26"/>
        </w:rPr>
        <w:t xml:space="preserve">Уровень квалификации работников для каждой занимаемой должности </w:t>
      </w:r>
      <w:r w:rsidR="003F5E21">
        <w:rPr>
          <w:rFonts w:ascii="Times New Roman" w:hAnsi="Times New Roman" w:cs="Times New Roman"/>
          <w:color w:val="auto"/>
          <w:sz w:val="26"/>
          <w:szCs w:val="26"/>
        </w:rPr>
        <w:t>соответствует</w:t>
      </w:r>
      <w:r w:rsidRPr="00D27141">
        <w:rPr>
          <w:rFonts w:ascii="Times New Roman" w:hAnsi="Times New Roman" w:cs="Times New Roman"/>
          <w:color w:val="auto"/>
          <w:sz w:val="26"/>
          <w:szCs w:val="26"/>
        </w:rPr>
        <w:t xml:space="preserve">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D27141" w:rsidRDefault="00B4280B" w:rsidP="00D27141">
      <w:pPr>
        <w:autoSpaceDE w:val="0"/>
        <w:autoSpaceDN w:val="0"/>
        <w:adjustRightInd w:val="0"/>
        <w:spacing w:after="0" w:line="240" w:lineRule="auto"/>
        <w:ind w:firstLine="709"/>
        <w:jc w:val="both"/>
        <w:rPr>
          <w:rFonts w:eastAsia="Times New Roman" w:cs="Times New Roman"/>
          <w:sz w:val="26"/>
          <w:szCs w:val="26"/>
        </w:rPr>
      </w:pPr>
      <w:r w:rsidRPr="00D27141">
        <w:rPr>
          <w:rFonts w:eastAsia="Times New Roman" w:cs="Times New Roman"/>
          <w:sz w:val="26"/>
          <w:szCs w:val="26"/>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D27141" w:rsidRDefault="00B4280B" w:rsidP="00D27141">
      <w:pPr>
        <w:autoSpaceDE w:val="0"/>
        <w:autoSpaceDN w:val="0"/>
        <w:adjustRightInd w:val="0"/>
        <w:spacing w:after="0" w:line="240" w:lineRule="auto"/>
        <w:ind w:firstLine="709"/>
        <w:jc w:val="both"/>
        <w:rPr>
          <w:rFonts w:eastAsia="Times New Roman" w:cs="Times New Roman"/>
          <w:sz w:val="26"/>
          <w:szCs w:val="26"/>
        </w:rPr>
      </w:pPr>
      <w:r w:rsidRPr="00D27141">
        <w:rPr>
          <w:rFonts w:eastAsia="Times New Roman" w:cs="Times New Roman"/>
          <w:sz w:val="26"/>
          <w:szCs w:val="26"/>
        </w:rPr>
        <w:t>В реализации АООП О</w:t>
      </w:r>
      <w:r w:rsidRPr="00D27141">
        <w:rPr>
          <w:rFonts w:cs="Times New Roman"/>
          <w:spacing w:val="2"/>
          <w:sz w:val="26"/>
          <w:szCs w:val="26"/>
        </w:rPr>
        <w:t xml:space="preserve">ОО </w:t>
      </w:r>
      <w:r w:rsidRPr="00D27141">
        <w:rPr>
          <w:rFonts w:eastAsia="Times New Roman" w:cs="Times New Roman"/>
          <w:sz w:val="26"/>
          <w:szCs w:val="26"/>
        </w:rPr>
        <w:t xml:space="preserve">могут также участвовать иные работники </w:t>
      </w:r>
      <w:r w:rsidR="003F5E21">
        <w:rPr>
          <w:rFonts w:eastAsia="Times New Roman" w:cs="Times New Roman"/>
          <w:sz w:val="26"/>
          <w:szCs w:val="26"/>
        </w:rPr>
        <w:t>МБОУ «СОШ №9 им.Рыбникова»</w:t>
      </w:r>
      <w:r w:rsidRPr="00D27141">
        <w:rPr>
          <w:rFonts w:eastAsia="Times New Roman" w:cs="Times New Roman"/>
          <w:sz w:val="26"/>
          <w:szCs w:val="26"/>
        </w:rPr>
        <w:t>, в том числе осуществляющие финансовую, хозяйственную деятельность, охрану жизни и здоровья обучающихся и информационную поддержку АООП О</w:t>
      </w:r>
      <w:r w:rsidRPr="00D27141">
        <w:rPr>
          <w:rFonts w:cs="Times New Roman"/>
          <w:spacing w:val="2"/>
          <w:sz w:val="26"/>
          <w:szCs w:val="26"/>
        </w:rPr>
        <w:t>ОО</w:t>
      </w:r>
      <w:r w:rsidRPr="00D27141">
        <w:rPr>
          <w:rFonts w:eastAsia="Times New Roman" w:cs="Times New Roman"/>
          <w:sz w:val="26"/>
          <w:szCs w:val="26"/>
        </w:rPr>
        <w:t>.</w:t>
      </w:r>
    </w:p>
    <w:p w:rsidR="00B4280B" w:rsidRPr="00D27141" w:rsidRDefault="003F5E21" w:rsidP="00D27141">
      <w:pPr>
        <w:spacing w:after="0" w:line="240" w:lineRule="auto"/>
        <w:ind w:firstLine="709"/>
        <w:jc w:val="both"/>
        <w:rPr>
          <w:rFonts w:cs="Times New Roman"/>
          <w:sz w:val="26"/>
          <w:szCs w:val="26"/>
        </w:rPr>
      </w:pPr>
      <w:r>
        <w:rPr>
          <w:rFonts w:cs="Times New Roman"/>
          <w:sz w:val="26"/>
          <w:szCs w:val="26"/>
        </w:rPr>
        <w:t>Школа</w:t>
      </w:r>
      <w:r w:rsidR="00B4280B" w:rsidRPr="00D27141">
        <w:rPr>
          <w:rFonts w:cs="Times New Roman"/>
          <w:sz w:val="26"/>
          <w:szCs w:val="26"/>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D27141">
        <w:rPr>
          <w:rFonts w:cs="Times New Roman"/>
          <w:sz w:val="26"/>
          <w:szCs w:val="26"/>
        </w:rPr>
        <w:t xml:space="preserve">обучающихся </w:t>
      </w:r>
      <w:r w:rsidR="00B4280B" w:rsidRPr="00D27141">
        <w:rPr>
          <w:rFonts w:cs="Times New Roman"/>
          <w:sz w:val="26"/>
          <w:szCs w:val="26"/>
        </w:rPr>
        <w:t>с ЗПР.</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 xml:space="preserve">В штат специалистов </w:t>
      </w:r>
      <w:r w:rsidR="003F5E21">
        <w:rPr>
          <w:rFonts w:cs="Times New Roman"/>
          <w:sz w:val="26"/>
          <w:szCs w:val="26"/>
        </w:rPr>
        <w:t>МБОУ «СОШ №9 им.Рыбникова»</w:t>
      </w:r>
      <w:r w:rsidRPr="00D27141">
        <w:rPr>
          <w:rFonts w:cs="Times New Roman"/>
          <w:sz w:val="26"/>
          <w:szCs w:val="26"/>
        </w:rPr>
        <w:t xml:space="preserve">, реализующей АООП ООО обучающихся с ЗПР, </w:t>
      </w:r>
      <w:r w:rsidR="003F5E21">
        <w:rPr>
          <w:rFonts w:cs="Times New Roman"/>
          <w:sz w:val="26"/>
          <w:szCs w:val="26"/>
        </w:rPr>
        <w:t>входят</w:t>
      </w:r>
      <w:r w:rsidRPr="00D27141">
        <w:rPr>
          <w:rFonts w:cs="Times New Roman"/>
          <w:sz w:val="26"/>
          <w:szCs w:val="26"/>
        </w:rPr>
        <w:t xml:space="preserve"> учителя-дефектологи/</w:t>
      </w:r>
      <w:r w:rsidR="003F5E21">
        <w:rPr>
          <w:rFonts w:cs="Times New Roman"/>
          <w:sz w:val="26"/>
          <w:szCs w:val="26"/>
        </w:rPr>
        <w:t xml:space="preserve"> </w:t>
      </w:r>
      <w:r w:rsidRPr="00D27141">
        <w:rPr>
          <w:rFonts w:cs="Times New Roman"/>
          <w:sz w:val="26"/>
          <w:szCs w:val="26"/>
        </w:rPr>
        <w:lastRenderedPageBreak/>
        <w:t>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D27141" w:rsidRDefault="00B4280B" w:rsidP="00D27141">
      <w:pPr>
        <w:autoSpaceDE w:val="0"/>
        <w:autoSpaceDN w:val="0"/>
        <w:adjustRightInd w:val="0"/>
        <w:spacing w:after="0" w:line="240" w:lineRule="auto"/>
        <w:ind w:firstLine="709"/>
        <w:jc w:val="both"/>
        <w:rPr>
          <w:rFonts w:eastAsia="Times New Roman" w:cs="Times New Roman"/>
          <w:sz w:val="26"/>
          <w:szCs w:val="26"/>
        </w:rPr>
      </w:pPr>
      <w:r w:rsidRPr="00D27141">
        <w:rPr>
          <w:rFonts w:eastAsia="Times New Roman" w:cs="Times New Roman"/>
          <w:sz w:val="26"/>
          <w:szCs w:val="26"/>
        </w:rPr>
        <w:t xml:space="preserve">Педагогические работники, реализующие коррекционно-развивающую область АООП ООО обучающихся с ЗПР, </w:t>
      </w:r>
      <w:r w:rsidR="003F5E21">
        <w:rPr>
          <w:rFonts w:eastAsia="Times New Roman" w:cs="Times New Roman"/>
          <w:sz w:val="26"/>
          <w:szCs w:val="26"/>
        </w:rPr>
        <w:t>имеют</w:t>
      </w:r>
      <w:r w:rsidRPr="00D27141">
        <w:rPr>
          <w:rFonts w:eastAsia="Times New Roman" w:cs="Times New Roman"/>
          <w:sz w:val="26"/>
          <w:szCs w:val="26"/>
        </w:rPr>
        <w:t xml:space="preserve"> </w:t>
      </w:r>
      <w:r w:rsidR="003F5E21">
        <w:rPr>
          <w:rFonts w:eastAsia="Times New Roman" w:cs="Times New Roman"/>
          <w:sz w:val="26"/>
          <w:szCs w:val="26"/>
        </w:rPr>
        <w:t>специальное образование.</w:t>
      </w:r>
    </w:p>
    <w:p w:rsidR="00B4280B" w:rsidRPr="00D27141" w:rsidRDefault="00B4280B" w:rsidP="003F5E21">
      <w:pPr>
        <w:pStyle w:val="Default"/>
        <w:ind w:firstLine="709"/>
        <w:jc w:val="both"/>
        <w:rPr>
          <w:color w:val="auto"/>
          <w:sz w:val="26"/>
          <w:szCs w:val="26"/>
        </w:rPr>
      </w:pPr>
      <w:r w:rsidRPr="00D27141">
        <w:rPr>
          <w:rFonts w:cs="Times New Roman"/>
          <w:i/>
          <w:color w:val="auto"/>
          <w:sz w:val="26"/>
          <w:szCs w:val="26"/>
        </w:rPr>
        <w:t>Учитель-дефектолог</w:t>
      </w:r>
      <w:r w:rsidR="00AD13DE" w:rsidRPr="00D27141">
        <w:rPr>
          <w:rFonts w:cs="Times New Roman"/>
          <w:i/>
          <w:color w:val="auto"/>
          <w:sz w:val="26"/>
          <w:szCs w:val="26"/>
        </w:rPr>
        <w:t xml:space="preserve"> (олигофренопедагог)</w:t>
      </w:r>
      <w:r w:rsidRPr="00D27141">
        <w:rPr>
          <w:rFonts w:cs="Times New Roman"/>
          <w:i/>
          <w:color w:val="auto"/>
          <w:sz w:val="26"/>
          <w:szCs w:val="26"/>
        </w:rPr>
        <w:t xml:space="preserve"> </w:t>
      </w:r>
      <w:r w:rsidR="003F5E21">
        <w:rPr>
          <w:rFonts w:cs="Times New Roman"/>
          <w:color w:val="auto"/>
          <w:sz w:val="26"/>
          <w:szCs w:val="26"/>
        </w:rPr>
        <w:t>-</w:t>
      </w:r>
      <w:r w:rsidRPr="00D27141">
        <w:rPr>
          <w:rFonts w:cs="Times New Roman"/>
          <w:color w:val="auto"/>
          <w:sz w:val="26"/>
          <w:szCs w:val="26"/>
        </w:rPr>
        <w:t xml:space="preserve"> высшее профессиональное образование </w:t>
      </w:r>
      <w:r w:rsidRPr="00D27141">
        <w:rPr>
          <w:color w:val="auto"/>
          <w:sz w:val="26"/>
          <w:szCs w:val="26"/>
        </w:rPr>
        <w:t>по направлению «Педагогика» по образовательным программа</w:t>
      </w:r>
      <w:r w:rsidR="008536F6">
        <w:rPr>
          <w:color w:val="auto"/>
          <w:sz w:val="26"/>
          <w:szCs w:val="26"/>
        </w:rPr>
        <w:t>м подготовки олигофренопедагога.</w:t>
      </w:r>
    </w:p>
    <w:p w:rsidR="00B4280B" w:rsidRPr="00D27141" w:rsidRDefault="00B4280B" w:rsidP="003F5E21">
      <w:pPr>
        <w:pStyle w:val="Default"/>
        <w:ind w:firstLine="709"/>
        <w:jc w:val="both"/>
        <w:rPr>
          <w:color w:val="auto"/>
          <w:sz w:val="26"/>
          <w:szCs w:val="26"/>
        </w:rPr>
      </w:pPr>
      <w:r w:rsidRPr="00D27141">
        <w:rPr>
          <w:rFonts w:cs="Times New Roman"/>
          <w:i/>
          <w:color w:val="auto"/>
          <w:sz w:val="26"/>
          <w:szCs w:val="26"/>
        </w:rPr>
        <w:t xml:space="preserve">Педагог-психолог </w:t>
      </w:r>
      <w:r w:rsidR="003F5E21">
        <w:rPr>
          <w:rFonts w:cs="Times New Roman"/>
          <w:color w:val="auto"/>
          <w:sz w:val="26"/>
          <w:szCs w:val="26"/>
        </w:rPr>
        <w:t>-</w:t>
      </w:r>
      <w:r w:rsidRPr="00D27141">
        <w:rPr>
          <w:rFonts w:cs="Times New Roman"/>
          <w:color w:val="auto"/>
          <w:sz w:val="26"/>
          <w:szCs w:val="26"/>
        </w:rPr>
        <w:t xml:space="preserve"> высшее профессиональное образование </w:t>
      </w:r>
      <w:r w:rsidR="003F5E21">
        <w:rPr>
          <w:rFonts w:cs="Times New Roman"/>
          <w:color w:val="auto"/>
          <w:sz w:val="26"/>
          <w:szCs w:val="26"/>
        </w:rPr>
        <w:t>п</w:t>
      </w:r>
      <w:r w:rsidRPr="00D27141">
        <w:rPr>
          <w:color w:val="auto"/>
          <w:sz w:val="26"/>
          <w:szCs w:val="26"/>
        </w:rPr>
        <w:t xml:space="preserve">о педагогическим специальностям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D27141" w:rsidRDefault="00B4280B" w:rsidP="008536F6">
      <w:pPr>
        <w:spacing w:after="0" w:line="240" w:lineRule="auto"/>
        <w:ind w:firstLine="709"/>
        <w:jc w:val="both"/>
        <w:rPr>
          <w:sz w:val="26"/>
          <w:szCs w:val="26"/>
        </w:rPr>
      </w:pPr>
      <w:r w:rsidRPr="00D27141">
        <w:rPr>
          <w:rFonts w:cs="Times New Roman"/>
          <w:i/>
          <w:sz w:val="26"/>
          <w:szCs w:val="26"/>
        </w:rPr>
        <w:t>Учитель-логопед</w:t>
      </w:r>
      <w:r w:rsidRPr="00D27141">
        <w:rPr>
          <w:rFonts w:cs="Times New Roman"/>
          <w:caps/>
          <w:sz w:val="26"/>
          <w:szCs w:val="26"/>
        </w:rPr>
        <w:t xml:space="preserve"> </w:t>
      </w:r>
      <w:r w:rsidR="003F5E21">
        <w:rPr>
          <w:rFonts w:cs="Times New Roman"/>
          <w:sz w:val="26"/>
          <w:szCs w:val="26"/>
        </w:rPr>
        <w:t>-</w:t>
      </w:r>
      <w:r w:rsidRPr="00D27141">
        <w:rPr>
          <w:rFonts w:cs="Times New Roman"/>
          <w:sz w:val="26"/>
          <w:szCs w:val="26"/>
        </w:rPr>
        <w:t xml:space="preserve"> высшее профессиональное образование </w:t>
      </w:r>
      <w:r w:rsidR="008536F6">
        <w:rPr>
          <w:sz w:val="26"/>
          <w:szCs w:val="26"/>
        </w:rPr>
        <w:t>по специальности «Логопедия».</w:t>
      </w:r>
    </w:p>
    <w:p w:rsidR="00B4280B" w:rsidRPr="00D27141" w:rsidRDefault="00B4280B" w:rsidP="00D27141">
      <w:pPr>
        <w:autoSpaceDE w:val="0"/>
        <w:autoSpaceDN w:val="0"/>
        <w:adjustRightInd w:val="0"/>
        <w:spacing w:after="0" w:line="240" w:lineRule="auto"/>
        <w:ind w:firstLine="709"/>
        <w:jc w:val="both"/>
        <w:rPr>
          <w:rFonts w:eastAsia="Times New Roman" w:cs="Times New Roman"/>
          <w:sz w:val="26"/>
          <w:szCs w:val="26"/>
        </w:rPr>
      </w:pPr>
      <w:r w:rsidRPr="00D27141">
        <w:rPr>
          <w:rFonts w:eastAsia="Times New Roman" w:cs="Times New Roman"/>
          <w:i/>
          <w:sz w:val="26"/>
          <w:szCs w:val="26"/>
        </w:rPr>
        <w:t>Педагогические работники, реализующие предметные области</w:t>
      </w:r>
      <w:r w:rsidRPr="00D27141">
        <w:rPr>
          <w:rFonts w:eastAsia="Times New Roman" w:cs="Times New Roman"/>
          <w:sz w:val="26"/>
          <w:szCs w:val="26"/>
        </w:rPr>
        <w:t xml:space="preserve"> АООП ООО обучающихся с ЗПР, </w:t>
      </w:r>
      <w:r w:rsidR="008536F6">
        <w:rPr>
          <w:rFonts w:eastAsia="Times New Roman" w:cs="Times New Roman"/>
          <w:sz w:val="26"/>
          <w:szCs w:val="26"/>
        </w:rPr>
        <w:t>имеют</w:t>
      </w:r>
      <w:r w:rsidRPr="00D27141">
        <w:rPr>
          <w:rFonts w:eastAsia="Times New Roman" w:cs="Times New Roman"/>
          <w:sz w:val="26"/>
          <w:szCs w:val="26"/>
        </w:rPr>
        <w:t xml:space="preserve"> образование по одному из перечисленных вариантов:</w:t>
      </w:r>
    </w:p>
    <w:p w:rsidR="00B4280B" w:rsidRPr="00D27141" w:rsidRDefault="00B4280B" w:rsidP="00C65E20">
      <w:pPr>
        <w:pStyle w:val="western"/>
        <w:numPr>
          <w:ilvl w:val="0"/>
          <w:numId w:val="13"/>
        </w:numPr>
        <w:spacing w:before="0" w:beforeAutospacing="0"/>
        <w:ind w:left="0" w:firstLine="709"/>
        <w:jc w:val="both"/>
        <w:rPr>
          <w:color w:val="auto"/>
          <w:sz w:val="26"/>
          <w:szCs w:val="26"/>
        </w:rPr>
      </w:pPr>
      <w:r w:rsidRPr="00D27141">
        <w:rPr>
          <w:color w:val="auto"/>
          <w:sz w:val="26"/>
          <w:szCs w:val="26"/>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D27141">
        <w:rPr>
          <w:color w:val="auto"/>
          <w:sz w:val="26"/>
          <w:szCs w:val="26"/>
        </w:rPr>
        <w:t>обучающихся</w:t>
      </w:r>
      <w:r w:rsidRPr="00D27141">
        <w:rPr>
          <w:color w:val="auto"/>
          <w:sz w:val="26"/>
          <w:szCs w:val="26"/>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D27141" w:rsidRDefault="00B4280B" w:rsidP="00C65E20">
      <w:pPr>
        <w:pStyle w:val="western"/>
        <w:numPr>
          <w:ilvl w:val="0"/>
          <w:numId w:val="13"/>
        </w:numPr>
        <w:spacing w:before="0" w:beforeAutospacing="0"/>
        <w:ind w:left="0" w:firstLine="709"/>
        <w:jc w:val="both"/>
        <w:rPr>
          <w:color w:val="auto"/>
          <w:sz w:val="26"/>
          <w:szCs w:val="26"/>
        </w:rPr>
      </w:pPr>
      <w:r w:rsidRPr="00D27141">
        <w:rPr>
          <w:color w:val="auto"/>
          <w:sz w:val="26"/>
          <w:szCs w:val="26"/>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D27141">
        <w:rPr>
          <w:color w:val="auto"/>
          <w:sz w:val="26"/>
          <w:szCs w:val="26"/>
        </w:rPr>
        <w:t>обучающихся</w:t>
      </w:r>
      <w:r w:rsidR="009858A8" w:rsidRPr="00D27141" w:rsidDel="009858A8">
        <w:rPr>
          <w:color w:val="auto"/>
          <w:sz w:val="26"/>
          <w:szCs w:val="26"/>
        </w:rPr>
        <w:t xml:space="preserve"> </w:t>
      </w:r>
      <w:r w:rsidRPr="00D27141">
        <w:rPr>
          <w:color w:val="auto"/>
          <w:sz w:val="26"/>
          <w:szCs w:val="26"/>
        </w:rPr>
        <w:t>с ЗПР, подтвержденные удостоверением о повышении квалификации установленного образца.</w:t>
      </w:r>
    </w:p>
    <w:p w:rsidR="00B4280B" w:rsidRPr="00D27141" w:rsidRDefault="00B4280B" w:rsidP="00D27141">
      <w:pPr>
        <w:spacing w:after="0" w:line="240" w:lineRule="auto"/>
        <w:ind w:firstLine="709"/>
        <w:jc w:val="both"/>
        <w:rPr>
          <w:rFonts w:cs="Times New Roman"/>
          <w:sz w:val="26"/>
          <w:szCs w:val="26"/>
        </w:rPr>
      </w:pPr>
      <w:r w:rsidRPr="00D27141">
        <w:rPr>
          <w:rFonts w:cs="Times New Roman"/>
          <w:i/>
          <w:sz w:val="26"/>
          <w:szCs w:val="26"/>
        </w:rPr>
        <w:t xml:space="preserve">Педагог дополнительного образования </w:t>
      </w:r>
      <w:r w:rsidR="008536F6">
        <w:rPr>
          <w:rFonts w:cs="Times New Roman"/>
          <w:sz w:val="26"/>
          <w:szCs w:val="26"/>
        </w:rPr>
        <w:t>имеет</w:t>
      </w:r>
      <w:r w:rsidRPr="00D27141">
        <w:rPr>
          <w:rFonts w:cs="Times New Roman"/>
          <w:sz w:val="26"/>
          <w:szCs w:val="26"/>
        </w:rPr>
        <w:t xml:space="preserve"> высшее профессиональное об</w:t>
      </w:r>
      <w:r w:rsidRPr="00D27141">
        <w:rPr>
          <w:rFonts w:cs="Times New Roman"/>
          <w:sz w:val="26"/>
          <w:szCs w:val="26"/>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D27141">
        <w:rPr>
          <w:rFonts w:cs="Times New Roman"/>
          <w:sz w:val="26"/>
          <w:szCs w:val="26"/>
        </w:rPr>
        <w:t>обучающихся</w:t>
      </w:r>
      <w:r w:rsidRPr="00D27141">
        <w:rPr>
          <w:rFonts w:cs="Times New Roman"/>
          <w:sz w:val="26"/>
          <w:szCs w:val="26"/>
        </w:rPr>
        <w:t xml:space="preserve"> с ЗПР, подтвержденные удостоверением о повышении квалификации установленного образца.</w:t>
      </w:r>
    </w:p>
    <w:p w:rsidR="00B4280B" w:rsidRPr="00D27141" w:rsidRDefault="00B4280B" w:rsidP="00D27141">
      <w:pPr>
        <w:spacing w:after="0" w:line="240" w:lineRule="auto"/>
        <w:ind w:firstLine="709"/>
        <w:jc w:val="both"/>
        <w:rPr>
          <w:rFonts w:cs="Times New Roman"/>
          <w:sz w:val="26"/>
          <w:szCs w:val="26"/>
        </w:rPr>
      </w:pPr>
      <w:r w:rsidRPr="00D27141">
        <w:rPr>
          <w:rFonts w:cs="Times New Roman"/>
          <w:sz w:val="26"/>
          <w:szCs w:val="26"/>
        </w:rPr>
        <w:t>Все специалисты, р</w:t>
      </w:r>
      <w:r w:rsidR="008536F6">
        <w:rPr>
          <w:rFonts w:cs="Times New Roman"/>
          <w:sz w:val="26"/>
          <w:szCs w:val="26"/>
        </w:rPr>
        <w:t>аботающие в условиях инклюзии, обязательно проходят</w:t>
      </w:r>
      <w:r w:rsidRPr="00D27141">
        <w:rPr>
          <w:rFonts w:cs="Times New Roman"/>
          <w:sz w:val="26"/>
          <w:szCs w:val="26"/>
        </w:rPr>
        <w:t xml:space="preserve">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D27141" w:rsidRDefault="00B4280B" w:rsidP="00D27141">
      <w:pPr>
        <w:widowControl w:val="0"/>
        <w:autoSpaceDE w:val="0"/>
        <w:autoSpaceDN w:val="0"/>
        <w:spacing w:after="0" w:line="240" w:lineRule="auto"/>
        <w:ind w:firstLine="709"/>
        <w:jc w:val="both"/>
        <w:rPr>
          <w:rFonts w:cs="Times New Roman"/>
          <w:sz w:val="26"/>
          <w:szCs w:val="26"/>
        </w:rPr>
      </w:pPr>
      <w:r w:rsidRPr="00D27141">
        <w:rPr>
          <w:rFonts w:cs="Times New Roman"/>
          <w:sz w:val="26"/>
          <w:szCs w:val="26"/>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w:t>
      </w:r>
      <w:r w:rsidRPr="00D27141">
        <w:rPr>
          <w:rFonts w:cs="Times New Roman"/>
          <w:sz w:val="26"/>
          <w:szCs w:val="26"/>
        </w:rPr>
        <w:lastRenderedPageBreak/>
        <w:t xml:space="preserve">участвующего в реализации </w:t>
      </w:r>
      <w:r w:rsidRPr="00D27141">
        <w:rPr>
          <w:rFonts w:eastAsia="Times New Roman" w:cs="Times New Roman"/>
          <w:sz w:val="26"/>
          <w:szCs w:val="26"/>
        </w:rPr>
        <w:t>АООП ООО обучающихся с ЗПР</w:t>
      </w:r>
      <w:r w:rsidRPr="00D27141">
        <w:rPr>
          <w:rFonts w:cs="Times New Roman"/>
          <w:sz w:val="26"/>
          <w:szCs w:val="26"/>
        </w:rPr>
        <w:t xml:space="preserve">, </w:t>
      </w:r>
      <w:r w:rsidR="008536F6">
        <w:rPr>
          <w:rFonts w:cs="Times New Roman"/>
          <w:sz w:val="26"/>
          <w:szCs w:val="26"/>
        </w:rPr>
        <w:t>поддерживается</w:t>
      </w:r>
      <w:r w:rsidRPr="00D27141">
        <w:rPr>
          <w:rFonts w:cs="Times New Roman"/>
          <w:sz w:val="26"/>
          <w:szCs w:val="26"/>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D27141" w:rsidRDefault="00B4280B" w:rsidP="00D27141">
      <w:pPr>
        <w:widowControl w:val="0"/>
        <w:autoSpaceDE w:val="0"/>
        <w:autoSpaceDN w:val="0"/>
        <w:spacing w:after="0" w:line="240" w:lineRule="auto"/>
        <w:ind w:firstLine="709"/>
        <w:jc w:val="both"/>
        <w:rPr>
          <w:rFonts w:cs="Times New Roman"/>
          <w:sz w:val="26"/>
          <w:szCs w:val="26"/>
        </w:rPr>
      </w:pPr>
      <w:r w:rsidRPr="00D27141">
        <w:rPr>
          <w:rFonts w:cs="Times New Roman"/>
          <w:sz w:val="26"/>
          <w:szCs w:val="26"/>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D27141" w:rsidRDefault="00B4280B" w:rsidP="00D27141">
      <w:pPr>
        <w:shd w:val="clear" w:color="auto" w:fill="FFFFFF"/>
        <w:tabs>
          <w:tab w:val="left" w:pos="0"/>
        </w:tabs>
        <w:autoSpaceDE w:val="0"/>
        <w:spacing w:after="0" w:line="240" w:lineRule="auto"/>
        <w:ind w:firstLine="709"/>
        <w:jc w:val="both"/>
        <w:rPr>
          <w:rFonts w:cs="Times New Roman"/>
          <w:sz w:val="26"/>
          <w:szCs w:val="26"/>
        </w:rPr>
      </w:pPr>
      <w:r w:rsidRPr="00D27141">
        <w:rPr>
          <w:rFonts w:cs="Times New Roman"/>
          <w:sz w:val="26"/>
          <w:szCs w:val="26"/>
        </w:rPr>
        <w:t xml:space="preserve">В процессе реализации АООП ООО обучающихся с ЗПР </w:t>
      </w:r>
      <w:r w:rsidRPr="00D27141">
        <w:rPr>
          <w:rFonts w:cs="Times New Roman"/>
          <w:i/>
          <w:iCs/>
          <w:sz w:val="26"/>
          <w:szCs w:val="26"/>
        </w:rPr>
        <w:t>в рамках сетевого взаимодействия,</w:t>
      </w:r>
      <w:r w:rsidRPr="00D27141">
        <w:rPr>
          <w:rFonts w:cs="Times New Roman"/>
          <w:sz w:val="26"/>
          <w:szCs w:val="26"/>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D27141" w:rsidRDefault="00B4280B" w:rsidP="00D27141">
      <w:pPr>
        <w:pStyle w:val="afa"/>
        <w:ind w:firstLine="709"/>
        <w:jc w:val="both"/>
        <w:rPr>
          <w:rFonts w:ascii="Times New Roman" w:hAnsi="Times New Roman" w:cs="Times New Roman"/>
          <w:sz w:val="26"/>
          <w:szCs w:val="26"/>
        </w:rPr>
      </w:pPr>
      <w:r w:rsidRPr="00D27141">
        <w:rPr>
          <w:rFonts w:ascii="Times New Roman" w:hAnsi="Times New Roman" w:cs="Times New Roman"/>
          <w:sz w:val="26"/>
          <w:szCs w:val="26"/>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D27141">
        <w:rPr>
          <w:rFonts w:ascii="Times New Roman" w:hAnsi="Times New Roman" w:cs="Times New Roman"/>
          <w:i/>
          <w:sz w:val="26"/>
          <w:szCs w:val="26"/>
        </w:rPr>
        <w:t>тьютора</w:t>
      </w:r>
      <w:r w:rsidRPr="00D27141">
        <w:rPr>
          <w:rFonts w:ascii="Times New Roman" w:hAnsi="Times New Roman" w:cs="Times New Roman"/>
          <w:sz w:val="26"/>
          <w:szCs w:val="26"/>
        </w:rPr>
        <w:t>, который должен иметь высшее/</w:t>
      </w:r>
      <w:r w:rsidRPr="00D27141">
        <w:rPr>
          <w:rFonts w:ascii="Times New Roman" w:eastAsia="Times New Roman" w:hAnsi="Times New Roman" w:cs="Times New Roman"/>
          <w:sz w:val="26"/>
          <w:szCs w:val="26"/>
        </w:rPr>
        <w:t xml:space="preserve"> </w:t>
      </w:r>
      <w:r w:rsidRPr="00D27141">
        <w:rPr>
          <w:rFonts w:ascii="Times New Roman" w:hAnsi="Times New Roman" w:cs="Times New Roman"/>
          <w:sz w:val="26"/>
          <w:szCs w:val="26"/>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0A034B" w:rsidRPr="00D27141" w:rsidRDefault="000A034B" w:rsidP="008536F6">
      <w:pPr>
        <w:spacing w:after="0" w:line="240" w:lineRule="auto"/>
        <w:jc w:val="both"/>
        <w:rPr>
          <w:rFonts w:cs="Times New Roman"/>
          <w:b/>
          <w:bCs/>
          <w:sz w:val="26"/>
          <w:szCs w:val="26"/>
        </w:rPr>
      </w:pPr>
    </w:p>
    <w:p w:rsidR="000A034B" w:rsidRPr="00D27141" w:rsidRDefault="000A034B" w:rsidP="00D27141">
      <w:pPr>
        <w:spacing w:after="0" w:line="240" w:lineRule="auto"/>
        <w:ind w:firstLine="709"/>
        <w:jc w:val="both"/>
        <w:rPr>
          <w:rFonts w:cs="Times New Roman"/>
          <w:b/>
          <w:bCs/>
          <w:sz w:val="26"/>
          <w:szCs w:val="26"/>
        </w:rPr>
      </w:pPr>
    </w:p>
    <w:sectPr w:rsidR="000A034B" w:rsidRPr="00D27141"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E20" w:rsidRDefault="00C65E20" w:rsidP="00EC74CD">
      <w:pPr>
        <w:spacing w:after="0" w:line="240" w:lineRule="auto"/>
      </w:pPr>
      <w:r>
        <w:separator/>
      </w:r>
    </w:p>
  </w:endnote>
  <w:endnote w:type="continuationSeparator" w:id="0">
    <w:p w:rsidR="00C65E20" w:rsidRDefault="00C65E20"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
    <w:panose1 w:val="00000000000000000000"/>
    <w:charset w:val="00"/>
    <w:family w:val="swiss"/>
    <w:notTrueType/>
    <w:pitch w:val="variable"/>
    <w:sig w:usb0="800002FF" w:usb1="500020CA" w:usb2="00000000" w:usb3="00000000" w:csb0="0000009F"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30010"/>
      <w:docPartObj>
        <w:docPartGallery w:val="Page Numbers (Bottom of Page)"/>
        <w:docPartUnique/>
      </w:docPartObj>
    </w:sdtPr>
    <w:sdtContent>
      <w:p w:rsidR="00BB7DC8" w:rsidRDefault="00BB7DC8">
        <w:pPr>
          <w:pStyle w:val="aff0"/>
          <w:jc w:val="center"/>
        </w:pPr>
        <w:r>
          <w:rPr>
            <w:noProof/>
          </w:rPr>
          <w:fldChar w:fldCharType="begin"/>
        </w:r>
        <w:r>
          <w:rPr>
            <w:noProof/>
          </w:rPr>
          <w:instrText>PAGE   \* MERGEFORMAT</w:instrText>
        </w:r>
        <w:r>
          <w:rPr>
            <w:noProof/>
          </w:rPr>
          <w:fldChar w:fldCharType="separate"/>
        </w:r>
        <w:r w:rsidR="00091B4F">
          <w:rPr>
            <w:noProof/>
          </w:rPr>
          <w:t>599</w:t>
        </w:r>
        <w:r>
          <w:rPr>
            <w:noProof/>
          </w:rPr>
          <w:fldChar w:fldCharType="end"/>
        </w:r>
      </w:p>
    </w:sdtContent>
  </w:sdt>
  <w:p w:rsidR="00BB7DC8" w:rsidRDefault="00BB7DC8">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BB7DC8" w:rsidRDefault="00BB7DC8">
        <w:pPr>
          <w:pStyle w:val="aff0"/>
          <w:jc w:val="center"/>
        </w:pPr>
        <w:fldSimple w:instr="PAGE   \* MERGEFORMAT">
          <w:r w:rsidR="008536F6">
            <w:rPr>
              <w:noProof/>
            </w:rPr>
            <w:t>629</w:t>
          </w:r>
        </w:fldSimple>
      </w:p>
    </w:sdtContent>
  </w:sdt>
  <w:p w:rsidR="00BB7DC8" w:rsidRDefault="00BB7DC8">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E20" w:rsidRDefault="00C65E20" w:rsidP="00EC74CD">
      <w:pPr>
        <w:spacing w:after="0" w:line="240" w:lineRule="auto"/>
      </w:pPr>
      <w:r>
        <w:separator/>
      </w:r>
    </w:p>
  </w:footnote>
  <w:footnote w:type="continuationSeparator" w:id="0">
    <w:p w:rsidR="00C65E20" w:rsidRDefault="00C65E20" w:rsidP="00EC74CD">
      <w:pPr>
        <w:spacing w:after="0" w:line="240" w:lineRule="auto"/>
      </w:pPr>
      <w:r>
        <w:continuationSeparator/>
      </w:r>
    </w:p>
  </w:footnote>
  <w:footnote w:id="1">
    <w:p w:rsidR="00BB7DC8" w:rsidRDefault="00BB7DC8"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rsidR="00BB7DC8" w:rsidRDefault="00BB7DC8"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
    <w:p w:rsidR="00BB7DC8" w:rsidRDefault="00BB7DC8">
      <w:pPr>
        <w:pStyle w:val="a9"/>
      </w:pPr>
      <w:r>
        <w:rPr>
          <w:rStyle w:val="a8"/>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4">
    <w:p w:rsidR="00BB7DC8" w:rsidRDefault="00BB7DC8">
      <w:pPr>
        <w:pStyle w:val="a9"/>
      </w:pPr>
      <w:r>
        <w:rPr>
          <w:rStyle w:val="a8"/>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BB7DC8" w:rsidRDefault="00BB7DC8"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BB7DC8" w:rsidRDefault="00BB7DC8" w:rsidP="0075218D">
      <w:pPr>
        <w:pStyle w:val="footnote"/>
      </w:pPr>
    </w:p>
  </w:footnote>
  <w:footnote w:id="6">
    <w:p w:rsidR="00BB7DC8" w:rsidRDefault="00BB7DC8">
      <w:pPr>
        <w:pStyle w:val="a9"/>
      </w:pPr>
      <w:r>
        <w:rPr>
          <w:rStyle w:val="a8"/>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7">
    <w:p w:rsidR="00BB7DC8" w:rsidRDefault="00BB7DC8">
      <w:pPr>
        <w:pStyle w:val="a9"/>
      </w:pPr>
      <w:r>
        <w:rPr>
          <w:rStyle w:val="a8"/>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BB7DC8" w:rsidRDefault="00BB7DC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BB7DC8" w:rsidRDefault="00BB7DC8" w:rsidP="004D22D8">
      <w:pPr>
        <w:pStyle w:val="footnote"/>
      </w:pPr>
    </w:p>
  </w:footnote>
  <w:footnote w:id="9">
    <w:p w:rsidR="00BB7DC8" w:rsidRDefault="00BB7DC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BB7DC8" w:rsidRDefault="00BB7DC8" w:rsidP="004D22D8">
      <w:pPr>
        <w:pStyle w:val="footnote"/>
      </w:pPr>
    </w:p>
  </w:footnote>
  <w:footnote w:id="10">
    <w:p w:rsidR="00BB7DC8" w:rsidRDefault="00BB7DC8">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BB7DC8" w:rsidRDefault="00BB7DC8">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BB7DC8" w:rsidRDefault="00BB7DC8">
      <w:pPr>
        <w:pStyle w:val="a9"/>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rsidR="00BB7DC8" w:rsidRDefault="00BB7DC8">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BB7DC8" w:rsidRDefault="00BB7DC8">
      <w:pPr>
        <w:pStyle w:val="a9"/>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5">
    <w:p w:rsidR="00BB7DC8" w:rsidRDefault="00BB7DC8">
      <w:pPr>
        <w:pStyle w:val="a9"/>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6">
    <w:p w:rsidR="00BB7DC8" w:rsidRDefault="00BB7DC8">
      <w:pPr>
        <w:pStyle w:val="a9"/>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7">
    <w:p w:rsidR="00BB7DC8" w:rsidRDefault="00BB7DC8">
      <w:pPr>
        <w:pStyle w:val="a9"/>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8">
    <w:p w:rsidR="00BB7DC8" w:rsidRDefault="00BB7DC8">
      <w:pPr>
        <w:pStyle w:val="a9"/>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9">
    <w:p w:rsidR="00BB7DC8" w:rsidRDefault="00BB7DC8"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B7DC8" w:rsidRDefault="00BB7DC8" w:rsidP="00C865CA">
      <w:pPr>
        <w:pStyle w:val="snoska"/>
      </w:pPr>
    </w:p>
  </w:footnote>
  <w:footnote w:id="20">
    <w:p w:rsidR="00BB7DC8" w:rsidRDefault="00BB7DC8">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1">
    <w:p w:rsidR="00BB7DC8" w:rsidRDefault="00BB7DC8">
      <w:pPr>
        <w:pStyle w:val="a9"/>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2">
    <w:p w:rsidR="00BB7DC8" w:rsidRDefault="00BB7DC8">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3">
    <w:p w:rsidR="00BB7DC8" w:rsidRDefault="00BB7DC8">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4">
    <w:p w:rsidR="00BB7DC8" w:rsidRDefault="00BB7DC8">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5">
    <w:p w:rsidR="00BB7DC8" w:rsidRDefault="00BB7DC8">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26">
    <w:p w:rsidR="00BB7DC8" w:rsidRDefault="00BB7DC8">
      <w:pPr>
        <w:pStyle w:val="a9"/>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7">
    <w:p w:rsidR="00BB7DC8" w:rsidRDefault="00BB7DC8">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8">
    <w:p w:rsidR="00BB7DC8" w:rsidRDefault="00BB7DC8" w:rsidP="002B409D">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9">
    <w:p w:rsidR="00BB7DC8" w:rsidRDefault="00BB7DC8">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0">
    <w:p w:rsidR="00BB7DC8" w:rsidRDefault="00BB7DC8"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1">
    <w:p w:rsidR="00BB7DC8" w:rsidRDefault="00BB7DC8">
      <w:pPr>
        <w:pStyle w:val="a9"/>
      </w:pPr>
      <w:r>
        <w:rPr>
          <w:rStyle w:val="a8"/>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A816C2FE">
      <w:start w:val="1"/>
      <w:numFmt w:val="decimal"/>
      <w:lvlText w:val="%1."/>
      <w:lvlJc w:val="left"/>
      <w:pPr>
        <w:ind w:left="814" w:hanging="360"/>
      </w:pPr>
      <w:rPr>
        <w:rFonts w:hint="default"/>
      </w:rPr>
    </w:lvl>
    <w:lvl w:ilvl="1" w:tplc="04190003" w:tentative="1">
      <w:start w:val="1"/>
      <w:numFmt w:val="lowerLetter"/>
      <w:lvlText w:val="%2."/>
      <w:lvlJc w:val="left"/>
      <w:pPr>
        <w:ind w:left="1534" w:hanging="360"/>
      </w:pPr>
    </w:lvl>
    <w:lvl w:ilvl="2" w:tplc="04190005" w:tentative="1">
      <w:start w:val="1"/>
      <w:numFmt w:val="lowerRoman"/>
      <w:lvlText w:val="%3."/>
      <w:lvlJc w:val="right"/>
      <w:pPr>
        <w:ind w:left="2254" w:hanging="180"/>
      </w:pPr>
    </w:lvl>
    <w:lvl w:ilvl="3" w:tplc="04190001" w:tentative="1">
      <w:start w:val="1"/>
      <w:numFmt w:val="decimal"/>
      <w:lvlText w:val="%4."/>
      <w:lvlJc w:val="left"/>
      <w:pPr>
        <w:ind w:left="2974" w:hanging="360"/>
      </w:pPr>
    </w:lvl>
    <w:lvl w:ilvl="4" w:tplc="04190003" w:tentative="1">
      <w:start w:val="1"/>
      <w:numFmt w:val="lowerLetter"/>
      <w:lvlText w:val="%5."/>
      <w:lvlJc w:val="left"/>
      <w:pPr>
        <w:ind w:left="3694" w:hanging="360"/>
      </w:pPr>
    </w:lvl>
    <w:lvl w:ilvl="5" w:tplc="04190005" w:tentative="1">
      <w:start w:val="1"/>
      <w:numFmt w:val="lowerRoman"/>
      <w:lvlText w:val="%6."/>
      <w:lvlJc w:val="right"/>
      <w:pPr>
        <w:ind w:left="4414" w:hanging="180"/>
      </w:pPr>
    </w:lvl>
    <w:lvl w:ilvl="6" w:tplc="04190001" w:tentative="1">
      <w:start w:val="1"/>
      <w:numFmt w:val="decimal"/>
      <w:lvlText w:val="%7."/>
      <w:lvlJc w:val="left"/>
      <w:pPr>
        <w:ind w:left="5134" w:hanging="360"/>
      </w:pPr>
    </w:lvl>
    <w:lvl w:ilvl="7" w:tplc="04190003" w:tentative="1">
      <w:start w:val="1"/>
      <w:numFmt w:val="lowerLetter"/>
      <w:lvlText w:val="%8."/>
      <w:lvlJc w:val="left"/>
      <w:pPr>
        <w:ind w:left="5854" w:hanging="360"/>
      </w:pPr>
    </w:lvl>
    <w:lvl w:ilvl="8" w:tplc="04190005" w:tentative="1">
      <w:start w:val="1"/>
      <w:numFmt w:val="lowerRoman"/>
      <w:lvlText w:val="%9."/>
      <w:lvlJc w:val="right"/>
      <w:pPr>
        <w:ind w:left="6574" w:hanging="180"/>
      </w:pPr>
    </w:lvl>
  </w:abstractNum>
  <w:abstractNum w:abstractNumId="6">
    <w:nsid w:val="045FA0C0"/>
    <w:multiLevelType w:val="hybridMultilevel"/>
    <w:tmpl w:val="19E2608B"/>
    <w:lvl w:ilvl="0" w:tplc="F278806A">
      <w:start w:val="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7">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8">
    <w:nsid w:val="0A4057A9"/>
    <w:multiLevelType w:val="hybridMultilevel"/>
    <w:tmpl w:val="85DCF34C"/>
    <w:lvl w:ilvl="0" w:tplc="F278806A">
      <w:start w:val="1"/>
      <w:numFmt w:val="decimal"/>
      <w:lvlText w:val="%1)"/>
      <w:lvlJc w:val="left"/>
      <w:pPr>
        <w:ind w:left="1353" w:hanging="360"/>
      </w:pPr>
      <w:rPr>
        <w:rFonts w:ascii="Times New Roman" w:hAnsi="Times New Roman" w:cs="Times New Roman" w:hint="default"/>
      </w:rPr>
    </w:lvl>
    <w:lvl w:ilvl="1" w:tplc="04190003" w:tentative="1">
      <w:start w:val="1"/>
      <w:numFmt w:val="lowerLetter"/>
      <w:lvlText w:val="%2."/>
      <w:lvlJc w:val="left"/>
      <w:pPr>
        <w:ind w:left="4767" w:hanging="360"/>
      </w:pPr>
    </w:lvl>
    <w:lvl w:ilvl="2" w:tplc="04190005" w:tentative="1">
      <w:start w:val="1"/>
      <w:numFmt w:val="lowerRoman"/>
      <w:lvlText w:val="%3."/>
      <w:lvlJc w:val="right"/>
      <w:pPr>
        <w:ind w:left="5487" w:hanging="180"/>
      </w:pPr>
    </w:lvl>
    <w:lvl w:ilvl="3" w:tplc="04190001" w:tentative="1">
      <w:start w:val="1"/>
      <w:numFmt w:val="decimal"/>
      <w:lvlText w:val="%4."/>
      <w:lvlJc w:val="left"/>
      <w:pPr>
        <w:ind w:left="6207" w:hanging="360"/>
      </w:pPr>
    </w:lvl>
    <w:lvl w:ilvl="4" w:tplc="04190003" w:tentative="1">
      <w:start w:val="1"/>
      <w:numFmt w:val="lowerLetter"/>
      <w:lvlText w:val="%5."/>
      <w:lvlJc w:val="left"/>
      <w:pPr>
        <w:ind w:left="6927" w:hanging="360"/>
      </w:pPr>
    </w:lvl>
    <w:lvl w:ilvl="5" w:tplc="04190005" w:tentative="1">
      <w:start w:val="1"/>
      <w:numFmt w:val="lowerRoman"/>
      <w:lvlText w:val="%6."/>
      <w:lvlJc w:val="right"/>
      <w:pPr>
        <w:ind w:left="7647" w:hanging="180"/>
      </w:pPr>
    </w:lvl>
    <w:lvl w:ilvl="6" w:tplc="04190001" w:tentative="1">
      <w:start w:val="1"/>
      <w:numFmt w:val="decimal"/>
      <w:lvlText w:val="%7."/>
      <w:lvlJc w:val="left"/>
      <w:pPr>
        <w:ind w:left="8367" w:hanging="360"/>
      </w:pPr>
    </w:lvl>
    <w:lvl w:ilvl="7" w:tplc="04190003" w:tentative="1">
      <w:start w:val="1"/>
      <w:numFmt w:val="lowerLetter"/>
      <w:lvlText w:val="%8."/>
      <w:lvlJc w:val="left"/>
      <w:pPr>
        <w:ind w:left="9087" w:hanging="360"/>
      </w:pPr>
    </w:lvl>
    <w:lvl w:ilvl="8" w:tplc="04190005" w:tentative="1">
      <w:start w:val="1"/>
      <w:numFmt w:val="lowerRoman"/>
      <w:lvlText w:val="%9."/>
      <w:lvlJc w:val="right"/>
      <w:pPr>
        <w:ind w:left="9807" w:hanging="180"/>
      </w:pPr>
    </w:lvl>
  </w:abstractNum>
  <w:abstractNum w:abstractNumId="9">
    <w:nsid w:val="107A41AE"/>
    <w:multiLevelType w:val="hybridMultilevel"/>
    <w:tmpl w:val="0994E5BE"/>
    <w:lvl w:ilvl="0" w:tplc="A432B288">
      <w:start w:val="1"/>
      <w:numFmt w:val="bullet"/>
      <w:lvlText w:val=""/>
      <w:lvlJc w:val="left"/>
      <w:pPr>
        <w:ind w:left="1428" w:hanging="360"/>
      </w:pPr>
      <w:rPr>
        <w:rFonts w:ascii="Symbol" w:hAnsi="Symbol" w:hint="default"/>
      </w:rPr>
    </w:lvl>
    <w:lvl w:ilvl="1" w:tplc="A242632A" w:tentative="1">
      <w:start w:val="1"/>
      <w:numFmt w:val="bullet"/>
      <w:lvlText w:val="o"/>
      <w:lvlJc w:val="left"/>
      <w:pPr>
        <w:ind w:left="2148" w:hanging="360"/>
      </w:pPr>
      <w:rPr>
        <w:rFonts w:ascii="Courier New" w:hAnsi="Courier New" w:cs="Courier New" w:hint="default"/>
      </w:rPr>
    </w:lvl>
    <w:lvl w:ilvl="2" w:tplc="C60EBEA6" w:tentative="1">
      <w:start w:val="1"/>
      <w:numFmt w:val="bullet"/>
      <w:lvlText w:val=""/>
      <w:lvlJc w:val="left"/>
      <w:pPr>
        <w:ind w:left="2868" w:hanging="360"/>
      </w:pPr>
      <w:rPr>
        <w:rFonts w:ascii="Wingdings" w:hAnsi="Wingdings" w:hint="default"/>
      </w:rPr>
    </w:lvl>
    <w:lvl w:ilvl="3" w:tplc="6D1E8D94" w:tentative="1">
      <w:start w:val="1"/>
      <w:numFmt w:val="bullet"/>
      <w:lvlText w:val=""/>
      <w:lvlJc w:val="left"/>
      <w:pPr>
        <w:ind w:left="3588" w:hanging="360"/>
      </w:pPr>
      <w:rPr>
        <w:rFonts w:ascii="Symbol" w:hAnsi="Symbol" w:hint="default"/>
      </w:rPr>
    </w:lvl>
    <w:lvl w:ilvl="4" w:tplc="ED6876BA" w:tentative="1">
      <w:start w:val="1"/>
      <w:numFmt w:val="bullet"/>
      <w:lvlText w:val="o"/>
      <w:lvlJc w:val="left"/>
      <w:pPr>
        <w:ind w:left="4308" w:hanging="360"/>
      </w:pPr>
      <w:rPr>
        <w:rFonts w:ascii="Courier New" w:hAnsi="Courier New" w:cs="Courier New" w:hint="default"/>
      </w:rPr>
    </w:lvl>
    <w:lvl w:ilvl="5" w:tplc="3A58CFBA" w:tentative="1">
      <w:start w:val="1"/>
      <w:numFmt w:val="bullet"/>
      <w:lvlText w:val=""/>
      <w:lvlJc w:val="left"/>
      <w:pPr>
        <w:ind w:left="5028" w:hanging="360"/>
      </w:pPr>
      <w:rPr>
        <w:rFonts w:ascii="Wingdings" w:hAnsi="Wingdings" w:hint="default"/>
      </w:rPr>
    </w:lvl>
    <w:lvl w:ilvl="6" w:tplc="D1C86766" w:tentative="1">
      <w:start w:val="1"/>
      <w:numFmt w:val="bullet"/>
      <w:lvlText w:val=""/>
      <w:lvlJc w:val="left"/>
      <w:pPr>
        <w:ind w:left="5748" w:hanging="360"/>
      </w:pPr>
      <w:rPr>
        <w:rFonts w:ascii="Symbol" w:hAnsi="Symbol" w:hint="default"/>
      </w:rPr>
    </w:lvl>
    <w:lvl w:ilvl="7" w:tplc="3288FCCE" w:tentative="1">
      <w:start w:val="1"/>
      <w:numFmt w:val="bullet"/>
      <w:lvlText w:val="o"/>
      <w:lvlJc w:val="left"/>
      <w:pPr>
        <w:ind w:left="6468" w:hanging="360"/>
      </w:pPr>
      <w:rPr>
        <w:rFonts w:ascii="Courier New" w:hAnsi="Courier New" w:cs="Courier New" w:hint="default"/>
      </w:rPr>
    </w:lvl>
    <w:lvl w:ilvl="8" w:tplc="2026DA1E" w:tentative="1">
      <w:start w:val="1"/>
      <w:numFmt w:val="bullet"/>
      <w:lvlText w:val=""/>
      <w:lvlJc w:val="left"/>
      <w:pPr>
        <w:ind w:left="7188" w:hanging="360"/>
      </w:pPr>
      <w:rPr>
        <w:rFonts w:ascii="Wingdings" w:hAnsi="Wingdings" w:hint="default"/>
      </w:rPr>
    </w:lvl>
  </w:abstractNum>
  <w:abstractNum w:abstractNumId="10">
    <w:nsid w:val="10DD224D"/>
    <w:multiLevelType w:val="hybridMultilevel"/>
    <w:tmpl w:val="1AEC0F98"/>
    <w:lvl w:ilvl="0" w:tplc="E37A5E8E">
      <w:start w:val="1"/>
      <w:numFmt w:val="bullet"/>
      <w:pStyle w:val="BodyBulletnew"/>
      <w:lvlText w:val=""/>
      <w:lvlJc w:val="left"/>
      <w:pPr>
        <w:ind w:left="805" w:hanging="360"/>
      </w:pPr>
      <w:rPr>
        <w:rFonts w:ascii="Wingdings" w:hAnsi="Wingdings" w:hint="default"/>
      </w:rPr>
    </w:lvl>
    <w:lvl w:ilvl="1" w:tplc="04190019" w:tentative="1">
      <w:start w:val="1"/>
      <w:numFmt w:val="bullet"/>
      <w:lvlText w:val="o"/>
      <w:lvlJc w:val="left"/>
      <w:pPr>
        <w:ind w:left="1525" w:hanging="360"/>
      </w:pPr>
      <w:rPr>
        <w:rFonts w:ascii="Courier New" w:hAnsi="Courier New" w:cs="Courier New" w:hint="default"/>
      </w:rPr>
    </w:lvl>
    <w:lvl w:ilvl="2" w:tplc="0419001B" w:tentative="1">
      <w:start w:val="1"/>
      <w:numFmt w:val="bullet"/>
      <w:lvlText w:val=""/>
      <w:lvlJc w:val="left"/>
      <w:pPr>
        <w:ind w:left="2245" w:hanging="360"/>
      </w:pPr>
      <w:rPr>
        <w:rFonts w:ascii="Wingdings" w:hAnsi="Wingdings" w:hint="default"/>
      </w:rPr>
    </w:lvl>
    <w:lvl w:ilvl="3" w:tplc="0419000F" w:tentative="1">
      <w:start w:val="1"/>
      <w:numFmt w:val="bullet"/>
      <w:lvlText w:val=""/>
      <w:lvlJc w:val="left"/>
      <w:pPr>
        <w:ind w:left="2965" w:hanging="360"/>
      </w:pPr>
      <w:rPr>
        <w:rFonts w:ascii="Symbol" w:hAnsi="Symbol" w:hint="default"/>
      </w:rPr>
    </w:lvl>
    <w:lvl w:ilvl="4" w:tplc="04190019" w:tentative="1">
      <w:start w:val="1"/>
      <w:numFmt w:val="bullet"/>
      <w:lvlText w:val="o"/>
      <w:lvlJc w:val="left"/>
      <w:pPr>
        <w:ind w:left="3685" w:hanging="360"/>
      </w:pPr>
      <w:rPr>
        <w:rFonts w:ascii="Courier New" w:hAnsi="Courier New" w:cs="Courier New" w:hint="default"/>
      </w:rPr>
    </w:lvl>
    <w:lvl w:ilvl="5" w:tplc="0419001B" w:tentative="1">
      <w:start w:val="1"/>
      <w:numFmt w:val="bullet"/>
      <w:lvlText w:val=""/>
      <w:lvlJc w:val="left"/>
      <w:pPr>
        <w:ind w:left="4405" w:hanging="360"/>
      </w:pPr>
      <w:rPr>
        <w:rFonts w:ascii="Wingdings" w:hAnsi="Wingdings" w:hint="default"/>
      </w:rPr>
    </w:lvl>
    <w:lvl w:ilvl="6" w:tplc="0419000F" w:tentative="1">
      <w:start w:val="1"/>
      <w:numFmt w:val="bullet"/>
      <w:lvlText w:val=""/>
      <w:lvlJc w:val="left"/>
      <w:pPr>
        <w:ind w:left="5125" w:hanging="360"/>
      </w:pPr>
      <w:rPr>
        <w:rFonts w:ascii="Symbol" w:hAnsi="Symbol" w:hint="default"/>
      </w:rPr>
    </w:lvl>
    <w:lvl w:ilvl="7" w:tplc="04190019" w:tentative="1">
      <w:start w:val="1"/>
      <w:numFmt w:val="bullet"/>
      <w:lvlText w:val="o"/>
      <w:lvlJc w:val="left"/>
      <w:pPr>
        <w:ind w:left="5845" w:hanging="360"/>
      </w:pPr>
      <w:rPr>
        <w:rFonts w:ascii="Courier New" w:hAnsi="Courier New" w:cs="Courier New" w:hint="default"/>
      </w:rPr>
    </w:lvl>
    <w:lvl w:ilvl="8" w:tplc="0419001B" w:tentative="1">
      <w:start w:val="1"/>
      <w:numFmt w:val="bullet"/>
      <w:lvlText w:val=""/>
      <w:lvlJc w:val="left"/>
      <w:pPr>
        <w:ind w:left="6565" w:hanging="360"/>
      </w:pPr>
      <w:rPr>
        <w:rFonts w:ascii="Wingdings" w:hAnsi="Wingdings" w:hint="default"/>
      </w:rPr>
    </w:lvl>
  </w:abstractNum>
  <w:abstractNum w:abstractNumId="11">
    <w:nsid w:val="10E54A5F"/>
    <w:multiLevelType w:val="hybridMultilevel"/>
    <w:tmpl w:val="BF3AA834"/>
    <w:lvl w:ilvl="0" w:tplc="2FF08F6A">
      <w:start w:val="1"/>
      <w:numFmt w:val="bullet"/>
      <w:lvlText w:val=""/>
      <w:lvlJc w:val="left"/>
      <w:pPr>
        <w:ind w:left="11" w:hanging="360"/>
      </w:pPr>
      <w:rPr>
        <w:rFonts w:ascii="Symbol" w:hAnsi="Symbol" w:hint="default"/>
      </w:rPr>
    </w:lvl>
    <w:lvl w:ilvl="1" w:tplc="6A6C3BAC" w:tentative="1">
      <w:start w:val="1"/>
      <w:numFmt w:val="bullet"/>
      <w:lvlText w:val="o"/>
      <w:lvlJc w:val="left"/>
      <w:pPr>
        <w:ind w:left="731" w:hanging="360"/>
      </w:pPr>
      <w:rPr>
        <w:rFonts w:ascii="Courier New" w:hAnsi="Courier New" w:cs="Courier New" w:hint="default"/>
      </w:rPr>
    </w:lvl>
    <w:lvl w:ilvl="2" w:tplc="C4AE02BC" w:tentative="1">
      <w:start w:val="1"/>
      <w:numFmt w:val="bullet"/>
      <w:lvlText w:val=""/>
      <w:lvlJc w:val="left"/>
      <w:pPr>
        <w:ind w:left="1451" w:hanging="360"/>
      </w:pPr>
      <w:rPr>
        <w:rFonts w:ascii="Wingdings" w:hAnsi="Wingdings" w:hint="default"/>
      </w:rPr>
    </w:lvl>
    <w:lvl w:ilvl="3" w:tplc="2E7E0056" w:tentative="1">
      <w:start w:val="1"/>
      <w:numFmt w:val="bullet"/>
      <w:lvlText w:val=""/>
      <w:lvlJc w:val="left"/>
      <w:pPr>
        <w:ind w:left="2171" w:hanging="360"/>
      </w:pPr>
      <w:rPr>
        <w:rFonts w:ascii="Symbol" w:hAnsi="Symbol" w:hint="default"/>
      </w:rPr>
    </w:lvl>
    <w:lvl w:ilvl="4" w:tplc="4EDA8408" w:tentative="1">
      <w:start w:val="1"/>
      <w:numFmt w:val="bullet"/>
      <w:lvlText w:val="o"/>
      <w:lvlJc w:val="left"/>
      <w:pPr>
        <w:ind w:left="2891" w:hanging="360"/>
      </w:pPr>
      <w:rPr>
        <w:rFonts w:ascii="Courier New" w:hAnsi="Courier New" w:cs="Courier New" w:hint="default"/>
      </w:rPr>
    </w:lvl>
    <w:lvl w:ilvl="5" w:tplc="BB88F04E" w:tentative="1">
      <w:start w:val="1"/>
      <w:numFmt w:val="bullet"/>
      <w:lvlText w:val=""/>
      <w:lvlJc w:val="left"/>
      <w:pPr>
        <w:ind w:left="3611" w:hanging="360"/>
      </w:pPr>
      <w:rPr>
        <w:rFonts w:ascii="Wingdings" w:hAnsi="Wingdings" w:hint="default"/>
      </w:rPr>
    </w:lvl>
    <w:lvl w:ilvl="6" w:tplc="7E38BE64" w:tentative="1">
      <w:start w:val="1"/>
      <w:numFmt w:val="bullet"/>
      <w:lvlText w:val=""/>
      <w:lvlJc w:val="left"/>
      <w:pPr>
        <w:ind w:left="4331" w:hanging="360"/>
      </w:pPr>
      <w:rPr>
        <w:rFonts w:ascii="Symbol" w:hAnsi="Symbol" w:hint="default"/>
      </w:rPr>
    </w:lvl>
    <w:lvl w:ilvl="7" w:tplc="7BC82AC8" w:tentative="1">
      <w:start w:val="1"/>
      <w:numFmt w:val="bullet"/>
      <w:lvlText w:val="o"/>
      <w:lvlJc w:val="left"/>
      <w:pPr>
        <w:ind w:left="5051" w:hanging="360"/>
      </w:pPr>
      <w:rPr>
        <w:rFonts w:ascii="Courier New" w:hAnsi="Courier New" w:cs="Courier New" w:hint="default"/>
      </w:rPr>
    </w:lvl>
    <w:lvl w:ilvl="8" w:tplc="A66ADEE4" w:tentative="1">
      <w:start w:val="1"/>
      <w:numFmt w:val="bullet"/>
      <w:lvlText w:val=""/>
      <w:lvlJc w:val="left"/>
      <w:pPr>
        <w:ind w:left="5771" w:hanging="360"/>
      </w:pPr>
      <w:rPr>
        <w:rFonts w:ascii="Wingdings" w:hAnsi="Wingdings" w:hint="default"/>
      </w:rPr>
    </w:lvl>
  </w:abstractNum>
  <w:abstractNum w:abstractNumId="12">
    <w:nsid w:val="11FE5F22"/>
    <w:multiLevelType w:val="hybridMultilevel"/>
    <w:tmpl w:val="E2B286EC"/>
    <w:lvl w:ilvl="0" w:tplc="FFFFFFFF">
      <w:start w:val="1"/>
      <w:numFmt w:val="decimal"/>
      <w:lvlText w:val="%1"/>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3">
    <w:nsid w:val="12033757"/>
    <w:multiLevelType w:val="hybridMultilevel"/>
    <w:tmpl w:val="A4AABB66"/>
    <w:lvl w:ilvl="0" w:tplc="03C862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14262FB9"/>
    <w:multiLevelType w:val="hybridMultilevel"/>
    <w:tmpl w:val="F7702372"/>
    <w:lvl w:ilvl="0" w:tplc="04190001">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0F3649"/>
    <w:multiLevelType w:val="hybridMultilevel"/>
    <w:tmpl w:val="96F4743E"/>
    <w:lvl w:ilvl="0" w:tplc="94E0BF3A">
      <w:start w:val="1"/>
      <w:numFmt w:val="bullet"/>
      <w:lvlText w:val=""/>
      <w:lvlJc w:val="left"/>
      <w:pPr>
        <w:ind w:left="1429" w:hanging="360"/>
      </w:pPr>
      <w:rPr>
        <w:rFonts w:ascii="Symbol" w:hAnsi="Symbol" w:hint="default"/>
      </w:rPr>
    </w:lvl>
    <w:lvl w:ilvl="1" w:tplc="91BC534A" w:tentative="1">
      <w:start w:val="1"/>
      <w:numFmt w:val="bullet"/>
      <w:lvlText w:val="o"/>
      <w:lvlJc w:val="left"/>
      <w:pPr>
        <w:ind w:left="2149" w:hanging="360"/>
      </w:pPr>
      <w:rPr>
        <w:rFonts w:ascii="Courier New" w:hAnsi="Courier New" w:cs="Courier New" w:hint="default"/>
      </w:rPr>
    </w:lvl>
    <w:lvl w:ilvl="2" w:tplc="BE463970" w:tentative="1">
      <w:start w:val="1"/>
      <w:numFmt w:val="bullet"/>
      <w:lvlText w:val=""/>
      <w:lvlJc w:val="left"/>
      <w:pPr>
        <w:ind w:left="2869" w:hanging="360"/>
      </w:pPr>
      <w:rPr>
        <w:rFonts w:ascii="Wingdings" w:hAnsi="Wingdings" w:hint="default"/>
      </w:rPr>
    </w:lvl>
    <w:lvl w:ilvl="3" w:tplc="003415FA" w:tentative="1">
      <w:start w:val="1"/>
      <w:numFmt w:val="bullet"/>
      <w:lvlText w:val=""/>
      <w:lvlJc w:val="left"/>
      <w:pPr>
        <w:ind w:left="3589" w:hanging="360"/>
      </w:pPr>
      <w:rPr>
        <w:rFonts w:ascii="Symbol" w:hAnsi="Symbol" w:hint="default"/>
      </w:rPr>
    </w:lvl>
    <w:lvl w:ilvl="4" w:tplc="8222B1DE" w:tentative="1">
      <w:start w:val="1"/>
      <w:numFmt w:val="bullet"/>
      <w:lvlText w:val="o"/>
      <w:lvlJc w:val="left"/>
      <w:pPr>
        <w:ind w:left="4309" w:hanging="360"/>
      </w:pPr>
      <w:rPr>
        <w:rFonts w:ascii="Courier New" w:hAnsi="Courier New" w:cs="Courier New" w:hint="default"/>
      </w:rPr>
    </w:lvl>
    <w:lvl w:ilvl="5" w:tplc="20CA4B5E" w:tentative="1">
      <w:start w:val="1"/>
      <w:numFmt w:val="bullet"/>
      <w:lvlText w:val=""/>
      <w:lvlJc w:val="left"/>
      <w:pPr>
        <w:ind w:left="5029" w:hanging="360"/>
      </w:pPr>
      <w:rPr>
        <w:rFonts w:ascii="Wingdings" w:hAnsi="Wingdings" w:hint="default"/>
      </w:rPr>
    </w:lvl>
    <w:lvl w:ilvl="6" w:tplc="CDC23D94" w:tentative="1">
      <w:start w:val="1"/>
      <w:numFmt w:val="bullet"/>
      <w:lvlText w:val=""/>
      <w:lvlJc w:val="left"/>
      <w:pPr>
        <w:ind w:left="5749" w:hanging="360"/>
      </w:pPr>
      <w:rPr>
        <w:rFonts w:ascii="Symbol" w:hAnsi="Symbol" w:hint="default"/>
      </w:rPr>
    </w:lvl>
    <w:lvl w:ilvl="7" w:tplc="C0AAD580" w:tentative="1">
      <w:start w:val="1"/>
      <w:numFmt w:val="bullet"/>
      <w:lvlText w:val="o"/>
      <w:lvlJc w:val="left"/>
      <w:pPr>
        <w:ind w:left="6469" w:hanging="360"/>
      </w:pPr>
      <w:rPr>
        <w:rFonts w:ascii="Courier New" w:hAnsi="Courier New" w:cs="Courier New" w:hint="default"/>
      </w:rPr>
    </w:lvl>
    <w:lvl w:ilvl="8" w:tplc="10969B98" w:tentative="1">
      <w:start w:val="1"/>
      <w:numFmt w:val="bullet"/>
      <w:lvlText w:val=""/>
      <w:lvlJc w:val="left"/>
      <w:pPr>
        <w:ind w:left="7189" w:hanging="360"/>
      </w:pPr>
      <w:rPr>
        <w:rFonts w:ascii="Wingdings" w:hAnsi="Wingdings" w:hint="default"/>
      </w:rPr>
    </w:lvl>
  </w:abstractNum>
  <w:abstractNum w:abstractNumId="16">
    <w:nsid w:val="1B036733"/>
    <w:multiLevelType w:val="hybridMultilevel"/>
    <w:tmpl w:val="A50650A8"/>
    <w:lvl w:ilvl="0" w:tplc="340062D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
    <w:nsid w:val="1BF07ABF"/>
    <w:multiLevelType w:val="hybridMultilevel"/>
    <w:tmpl w:val="2C54F4DA"/>
    <w:lvl w:ilvl="0" w:tplc="C04A92D4">
      <w:start w:val="1"/>
      <w:numFmt w:val="bullet"/>
      <w:lvlText w:val=""/>
      <w:lvlJc w:val="left"/>
      <w:pPr>
        <w:ind w:left="2345" w:hanging="360"/>
      </w:pPr>
      <w:rPr>
        <w:rFonts w:ascii="Symbol" w:hAnsi="Symbol" w:hint="default"/>
      </w:rPr>
    </w:lvl>
    <w:lvl w:ilvl="1" w:tplc="04190003">
      <w:start w:val="1"/>
      <w:numFmt w:val="lowerLetter"/>
      <w:lvlText w:val="%2."/>
      <w:lvlJc w:val="left"/>
      <w:pPr>
        <w:ind w:left="-1357" w:hanging="360"/>
      </w:pPr>
      <w:rPr>
        <w:rFonts w:cs="Times New Roman"/>
      </w:rPr>
    </w:lvl>
    <w:lvl w:ilvl="2" w:tplc="04190005">
      <w:start w:val="1"/>
      <w:numFmt w:val="lowerRoman"/>
      <w:lvlText w:val="%3."/>
      <w:lvlJc w:val="right"/>
      <w:pPr>
        <w:ind w:left="-637" w:hanging="180"/>
      </w:pPr>
      <w:rPr>
        <w:rFonts w:cs="Times New Roman"/>
      </w:rPr>
    </w:lvl>
    <w:lvl w:ilvl="3" w:tplc="04190001">
      <w:start w:val="1"/>
      <w:numFmt w:val="decimal"/>
      <w:lvlText w:val="%4."/>
      <w:lvlJc w:val="left"/>
      <w:pPr>
        <w:ind w:left="83" w:hanging="360"/>
      </w:pPr>
      <w:rPr>
        <w:rFonts w:cs="Times New Roman"/>
      </w:rPr>
    </w:lvl>
    <w:lvl w:ilvl="4" w:tplc="04190003">
      <w:start w:val="1"/>
      <w:numFmt w:val="lowerLetter"/>
      <w:lvlText w:val="%5."/>
      <w:lvlJc w:val="left"/>
      <w:pPr>
        <w:ind w:left="803" w:hanging="360"/>
      </w:pPr>
      <w:rPr>
        <w:rFonts w:cs="Times New Roman"/>
      </w:rPr>
    </w:lvl>
    <w:lvl w:ilvl="5" w:tplc="04190005">
      <w:start w:val="1"/>
      <w:numFmt w:val="lowerRoman"/>
      <w:lvlText w:val="%6."/>
      <w:lvlJc w:val="right"/>
      <w:pPr>
        <w:ind w:left="1523" w:hanging="180"/>
      </w:pPr>
      <w:rPr>
        <w:rFonts w:cs="Times New Roman"/>
      </w:rPr>
    </w:lvl>
    <w:lvl w:ilvl="6" w:tplc="04190001">
      <w:start w:val="1"/>
      <w:numFmt w:val="decimal"/>
      <w:lvlText w:val="%7."/>
      <w:lvlJc w:val="left"/>
      <w:pPr>
        <w:ind w:left="2243" w:hanging="360"/>
      </w:pPr>
      <w:rPr>
        <w:rFonts w:cs="Times New Roman"/>
      </w:rPr>
    </w:lvl>
    <w:lvl w:ilvl="7" w:tplc="04190003">
      <w:start w:val="1"/>
      <w:numFmt w:val="lowerLetter"/>
      <w:lvlText w:val="%8."/>
      <w:lvlJc w:val="left"/>
      <w:pPr>
        <w:ind w:left="2963" w:hanging="360"/>
      </w:pPr>
      <w:rPr>
        <w:rFonts w:cs="Times New Roman"/>
      </w:rPr>
    </w:lvl>
    <w:lvl w:ilvl="8" w:tplc="04190005">
      <w:start w:val="1"/>
      <w:numFmt w:val="lowerRoman"/>
      <w:lvlText w:val="%9."/>
      <w:lvlJc w:val="right"/>
      <w:pPr>
        <w:ind w:left="3683" w:hanging="180"/>
      </w:pPr>
      <w:rPr>
        <w:rFonts w:cs="Times New Roman"/>
      </w:rPr>
    </w:lvl>
  </w:abstractNum>
  <w:abstractNum w:abstractNumId="18">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08C4388"/>
    <w:multiLevelType w:val="hybridMultilevel"/>
    <w:tmpl w:val="D286DE82"/>
    <w:lvl w:ilvl="0" w:tplc="C04A92D4">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4271FA0"/>
    <w:multiLevelType w:val="hybridMultilevel"/>
    <w:tmpl w:val="F65A9888"/>
    <w:lvl w:ilvl="0" w:tplc="133ADDE6">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Times New Roman"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Times New Roman"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Times New Roman" w:hint="default"/>
      </w:rPr>
    </w:lvl>
    <w:lvl w:ilvl="8" w:tplc="0409001B">
      <w:start w:val="1"/>
      <w:numFmt w:val="bullet"/>
      <w:lvlText w:val=""/>
      <w:lvlJc w:val="left"/>
      <w:pPr>
        <w:ind w:left="6120" w:hanging="360"/>
      </w:pPr>
      <w:rPr>
        <w:rFonts w:ascii="Wingdings" w:hAnsi="Wingdings" w:hint="default"/>
      </w:rPr>
    </w:lvl>
  </w:abstractNum>
  <w:abstractNum w:abstractNumId="21">
    <w:nsid w:val="24574F6F"/>
    <w:multiLevelType w:val="hybridMultilevel"/>
    <w:tmpl w:val="465CC788"/>
    <w:lvl w:ilvl="0" w:tplc="C04A92D4">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25EB5F78"/>
    <w:multiLevelType w:val="hybridMultilevel"/>
    <w:tmpl w:val="93F0F76C"/>
    <w:lvl w:ilvl="0" w:tplc="EF4A7EB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273C74B9"/>
    <w:multiLevelType w:val="hybridMultilevel"/>
    <w:tmpl w:val="6E28818E"/>
    <w:styleLink w:val="5"/>
    <w:lvl w:ilvl="0" w:tplc="C04A92D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4190003">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4190005">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4190001">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4190003">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4190005">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04190001">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4190003">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04190005">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4">
    <w:nsid w:val="27ED6132"/>
    <w:multiLevelType w:val="hybridMultilevel"/>
    <w:tmpl w:val="EF32030C"/>
    <w:lvl w:ilvl="0" w:tplc="C04A92D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8D22FA4"/>
    <w:multiLevelType w:val="hybridMultilevel"/>
    <w:tmpl w:val="B0D44854"/>
    <w:lvl w:ilvl="0" w:tplc="06B82B8E">
      <w:start w:val="1"/>
      <w:numFmt w:val="bullet"/>
      <w:lvlText w:val=""/>
      <w:lvlJc w:val="left"/>
      <w:pPr>
        <w:ind w:left="720" w:hanging="360"/>
      </w:pPr>
      <w:rPr>
        <w:rFonts w:ascii="Symbol" w:hAnsi="Symbol" w:hint="default"/>
        <w:strike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2A7D2545"/>
    <w:multiLevelType w:val="hybridMultilevel"/>
    <w:tmpl w:val="1CC88AE0"/>
    <w:lvl w:ilvl="0" w:tplc="04190005">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1DF655E"/>
    <w:multiLevelType w:val="hybridMultilevel"/>
    <w:tmpl w:val="0CEAED52"/>
    <w:lvl w:ilvl="0" w:tplc="39642F98">
      <w:start w:val="1"/>
      <w:numFmt w:val="bullet"/>
      <w:pStyle w:val="Bodybullet0"/>
      <w:lvlText w:val=""/>
      <w:lvlJc w:val="left"/>
      <w:pPr>
        <w:ind w:left="805" w:hanging="360"/>
      </w:pPr>
      <w:rPr>
        <w:rFonts w:ascii="Wingdings" w:hAnsi="Wingdings" w:hint="default"/>
      </w:rPr>
    </w:lvl>
    <w:lvl w:ilvl="1" w:tplc="2FDA1B68" w:tentative="1">
      <w:start w:val="1"/>
      <w:numFmt w:val="bullet"/>
      <w:lvlText w:val="o"/>
      <w:lvlJc w:val="left"/>
      <w:pPr>
        <w:ind w:left="1525" w:hanging="360"/>
      </w:pPr>
      <w:rPr>
        <w:rFonts w:ascii="Courier New" w:hAnsi="Courier New" w:cs="Courier New" w:hint="default"/>
      </w:rPr>
    </w:lvl>
    <w:lvl w:ilvl="2" w:tplc="B6F43348" w:tentative="1">
      <w:start w:val="1"/>
      <w:numFmt w:val="bullet"/>
      <w:lvlText w:val=""/>
      <w:lvlJc w:val="left"/>
      <w:pPr>
        <w:ind w:left="2245" w:hanging="360"/>
      </w:pPr>
      <w:rPr>
        <w:rFonts w:ascii="Wingdings" w:hAnsi="Wingdings" w:hint="default"/>
      </w:rPr>
    </w:lvl>
    <w:lvl w:ilvl="3" w:tplc="C812D1C2" w:tentative="1">
      <w:start w:val="1"/>
      <w:numFmt w:val="bullet"/>
      <w:lvlText w:val=""/>
      <w:lvlJc w:val="left"/>
      <w:pPr>
        <w:ind w:left="2965" w:hanging="360"/>
      </w:pPr>
      <w:rPr>
        <w:rFonts w:ascii="Symbol" w:hAnsi="Symbol" w:hint="default"/>
      </w:rPr>
    </w:lvl>
    <w:lvl w:ilvl="4" w:tplc="ABC68038" w:tentative="1">
      <w:start w:val="1"/>
      <w:numFmt w:val="bullet"/>
      <w:lvlText w:val="o"/>
      <w:lvlJc w:val="left"/>
      <w:pPr>
        <w:ind w:left="3685" w:hanging="360"/>
      </w:pPr>
      <w:rPr>
        <w:rFonts w:ascii="Courier New" w:hAnsi="Courier New" w:cs="Courier New" w:hint="default"/>
      </w:rPr>
    </w:lvl>
    <w:lvl w:ilvl="5" w:tplc="7416F426" w:tentative="1">
      <w:start w:val="1"/>
      <w:numFmt w:val="bullet"/>
      <w:lvlText w:val=""/>
      <w:lvlJc w:val="left"/>
      <w:pPr>
        <w:ind w:left="4405" w:hanging="360"/>
      </w:pPr>
      <w:rPr>
        <w:rFonts w:ascii="Wingdings" w:hAnsi="Wingdings" w:hint="default"/>
      </w:rPr>
    </w:lvl>
    <w:lvl w:ilvl="6" w:tplc="01CA1ED0" w:tentative="1">
      <w:start w:val="1"/>
      <w:numFmt w:val="bullet"/>
      <w:lvlText w:val=""/>
      <w:lvlJc w:val="left"/>
      <w:pPr>
        <w:ind w:left="5125" w:hanging="360"/>
      </w:pPr>
      <w:rPr>
        <w:rFonts w:ascii="Symbol" w:hAnsi="Symbol" w:hint="default"/>
      </w:rPr>
    </w:lvl>
    <w:lvl w:ilvl="7" w:tplc="936E8C06" w:tentative="1">
      <w:start w:val="1"/>
      <w:numFmt w:val="bullet"/>
      <w:lvlText w:val="o"/>
      <w:lvlJc w:val="left"/>
      <w:pPr>
        <w:ind w:left="5845" w:hanging="360"/>
      </w:pPr>
      <w:rPr>
        <w:rFonts w:ascii="Courier New" w:hAnsi="Courier New" w:cs="Courier New" w:hint="default"/>
      </w:rPr>
    </w:lvl>
    <w:lvl w:ilvl="8" w:tplc="448AE042" w:tentative="1">
      <w:start w:val="1"/>
      <w:numFmt w:val="bullet"/>
      <w:lvlText w:val=""/>
      <w:lvlJc w:val="left"/>
      <w:pPr>
        <w:ind w:left="6565" w:hanging="360"/>
      </w:pPr>
      <w:rPr>
        <w:rFonts w:ascii="Wingdings" w:hAnsi="Wingdings" w:hint="default"/>
      </w:rPr>
    </w:lvl>
  </w:abstractNum>
  <w:abstractNum w:abstractNumId="28">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nsid w:val="381E0692"/>
    <w:multiLevelType w:val="hybridMultilevel"/>
    <w:tmpl w:val="801C33E2"/>
    <w:lvl w:ilvl="0" w:tplc="75E6837A">
      <w:start w:val="1"/>
      <w:numFmt w:val="decimal"/>
      <w:lvlText w:val="%1."/>
      <w:lvlJc w:val="left"/>
      <w:pPr>
        <w:ind w:left="1069" w:hanging="360"/>
      </w:pPr>
      <w:rPr>
        <w:rFonts w:hint="default"/>
        <w:b w:val="0"/>
      </w:rPr>
    </w:lvl>
    <w:lvl w:ilvl="1" w:tplc="51582A0A" w:tentative="1">
      <w:start w:val="1"/>
      <w:numFmt w:val="lowerLetter"/>
      <w:lvlText w:val="%2."/>
      <w:lvlJc w:val="left"/>
      <w:pPr>
        <w:ind w:left="1789" w:hanging="360"/>
      </w:pPr>
    </w:lvl>
    <w:lvl w:ilvl="2" w:tplc="3C923280" w:tentative="1">
      <w:start w:val="1"/>
      <w:numFmt w:val="lowerRoman"/>
      <w:lvlText w:val="%3."/>
      <w:lvlJc w:val="right"/>
      <w:pPr>
        <w:ind w:left="2509" w:hanging="180"/>
      </w:pPr>
    </w:lvl>
    <w:lvl w:ilvl="3" w:tplc="B1B89578" w:tentative="1">
      <w:start w:val="1"/>
      <w:numFmt w:val="decimal"/>
      <w:lvlText w:val="%4."/>
      <w:lvlJc w:val="left"/>
      <w:pPr>
        <w:ind w:left="3229" w:hanging="360"/>
      </w:pPr>
    </w:lvl>
    <w:lvl w:ilvl="4" w:tplc="C750BCE8" w:tentative="1">
      <w:start w:val="1"/>
      <w:numFmt w:val="lowerLetter"/>
      <w:lvlText w:val="%5."/>
      <w:lvlJc w:val="left"/>
      <w:pPr>
        <w:ind w:left="3949" w:hanging="360"/>
      </w:pPr>
    </w:lvl>
    <w:lvl w:ilvl="5" w:tplc="9E2A4118" w:tentative="1">
      <w:start w:val="1"/>
      <w:numFmt w:val="lowerRoman"/>
      <w:lvlText w:val="%6."/>
      <w:lvlJc w:val="right"/>
      <w:pPr>
        <w:ind w:left="4669" w:hanging="180"/>
      </w:pPr>
    </w:lvl>
    <w:lvl w:ilvl="6" w:tplc="B39CE7DA" w:tentative="1">
      <w:start w:val="1"/>
      <w:numFmt w:val="decimal"/>
      <w:lvlText w:val="%7."/>
      <w:lvlJc w:val="left"/>
      <w:pPr>
        <w:ind w:left="5389" w:hanging="360"/>
      </w:pPr>
    </w:lvl>
    <w:lvl w:ilvl="7" w:tplc="248EA416" w:tentative="1">
      <w:start w:val="1"/>
      <w:numFmt w:val="lowerLetter"/>
      <w:lvlText w:val="%8."/>
      <w:lvlJc w:val="left"/>
      <w:pPr>
        <w:ind w:left="6109" w:hanging="360"/>
      </w:pPr>
    </w:lvl>
    <w:lvl w:ilvl="8" w:tplc="500C3FBC" w:tentative="1">
      <w:start w:val="1"/>
      <w:numFmt w:val="lowerRoman"/>
      <w:lvlText w:val="%9."/>
      <w:lvlJc w:val="right"/>
      <w:pPr>
        <w:ind w:left="6829" w:hanging="180"/>
      </w:pPr>
    </w:lvl>
  </w:abstractNum>
  <w:abstractNum w:abstractNumId="30">
    <w:nsid w:val="43304595"/>
    <w:multiLevelType w:val="hybridMultilevel"/>
    <w:tmpl w:val="312CCD26"/>
    <w:lvl w:ilvl="0" w:tplc="9A08CF26">
      <w:start w:val="1"/>
      <w:numFmt w:val="decimal"/>
      <w:lvlText w:val="%1)"/>
      <w:lvlJc w:val="left"/>
      <w:pPr>
        <w:ind w:left="1353" w:hanging="360"/>
      </w:pPr>
    </w:lvl>
    <w:lvl w:ilvl="1" w:tplc="6804CFB2" w:tentative="1">
      <w:start w:val="1"/>
      <w:numFmt w:val="lowerLetter"/>
      <w:lvlText w:val="%2."/>
      <w:lvlJc w:val="left"/>
      <w:pPr>
        <w:ind w:left="1800" w:hanging="360"/>
      </w:pPr>
    </w:lvl>
    <w:lvl w:ilvl="2" w:tplc="5AE47714" w:tentative="1">
      <w:start w:val="1"/>
      <w:numFmt w:val="lowerRoman"/>
      <w:lvlText w:val="%3."/>
      <w:lvlJc w:val="right"/>
      <w:pPr>
        <w:ind w:left="2520" w:hanging="180"/>
      </w:pPr>
    </w:lvl>
    <w:lvl w:ilvl="3" w:tplc="A092836E" w:tentative="1">
      <w:start w:val="1"/>
      <w:numFmt w:val="decimal"/>
      <w:lvlText w:val="%4."/>
      <w:lvlJc w:val="left"/>
      <w:pPr>
        <w:ind w:left="3240" w:hanging="360"/>
      </w:pPr>
    </w:lvl>
    <w:lvl w:ilvl="4" w:tplc="9FCA9062" w:tentative="1">
      <w:start w:val="1"/>
      <w:numFmt w:val="lowerLetter"/>
      <w:lvlText w:val="%5."/>
      <w:lvlJc w:val="left"/>
      <w:pPr>
        <w:ind w:left="3960" w:hanging="360"/>
      </w:pPr>
    </w:lvl>
    <w:lvl w:ilvl="5" w:tplc="788E6268" w:tentative="1">
      <w:start w:val="1"/>
      <w:numFmt w:val="lowerRoman"/>
      <w:lvlText w:val="%6."/>
      <w:lvlJc w:val="right"/>
      <w:pPr>
        <w:ind w:left="4680" w:hanging="180"/>
      </w:pPr>
    </w:lvl>
    <w:lvl w:ilvl="6" w:tplc="99480328" w:tentative="1">
      <w:start w:val="1"/>
      <w:numFmt w:val="decimal"/>
      <w:lvlText w:val="%7."/>
      <w:lvlJc w:val="left"/>
      <w:pPr>
        <w:ind w:left="5400" w:hanging="360"/>
      </w:pPr>
    </w:lvl>
    <w:lvl w:ilvl="7" w:tplc="80C0BC6E" w:tentative="1">
      <w:start w:val="1"/>
      <w:numFmt w:val="lowerLetter"/>
      <w:lvlText w:val="%8."/>
      <w:lvlJc w:val="left"/>
      <w:pPr>
        <w:ind w:left="6120" w:hanging="360"/>
      </w:pPr>
    </w:lvl>
    <w:lvl w:ilvl="8" w:tplc="370E9A9A" w:tentative="1">
      <w:start w:val="1"/>
      <w:numFmt w:val="lowerRoman"/>
      <w:lvlText w:val="%9."/>
      <w:lvlJc w:val="right"/>
      <w:pPr>
        <w:ind w:left="6840" w:hanging="180"/>
      </w:pPr>
    </w:lvl>
  </w:abstractNum>
  <w:abstractNum w:abstractNumId="31">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FB51B64"/>
    <w:multiLevelType w:val="hybridMultilevel"/>
    <w:tmpl w:val="C6FA1594"/>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59C3603A"/>
    <w:multiLevelType w:val="hybridMultilevel"/>
    <w:tmpl w:val="F178334A"/>
    <w:lvl w:ilvl="0" w:tplc="04190011">
      <w:start w:val="1"/>
      <w:numFmt w:val="bullet"/>
      <w:lvlText w:val=""/>
      <w:lvlJc w:val="left"/>
      <w:pPr>
        <w:ind w:left="1429" w:hanging="360"/>
      </w:pPr>
      <w:rPr>
        <w:rFonts w:ascii="Symbol" w:hAnsi="Symbol" w:hint="default"/>
        <w:color w:val="auto"/>
        <w:sz w:val="24"/>
        <w:szCs w:val="24"/>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5C2B1617"/>
    <w:multiLevelType w:val="hybridMultilevel"/>
    <w:tmpl w:val="63FAF3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7">
    <w:nsid w:val="5ED71D9E"/>
    <w:multiLevelType w:val="hybridMultilevel"/>
    <w:tmpl w:val="F2B46662"/>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2A2AD5"/>
    <w:multiLevelType w:val="hybridMultilevel"/>
    <w:tmpl w:val="C78AAEC2"/>
    <w:lvl w:ilvl="0" w:tplc="C04A92D4">
      <w:start w:val="1"/>
      <w:numFmt w:val="decimal"/>
      <w:lvlText w:val="%1)"/>
      <w:lvlJc w:val="left"/>
      <w:pPr>
        <w:ind w:left="3905" w:hanging="360"/>
      </w:pPr>
    </w:lvl>
    <w:lvl w:ilvl="1" w:tplc="04190003" w:tentative="1">
      <w:start w:val="1"/>
      <w:numFmt w:val="lowerLetter"/>
      <w:lvlText w:val="%2."/>
      <w:lvlJc w:val="left"/>
      <w:pPr>
        <w:ind w:left="4625" w:hanging="360"/>
      </w:pPr>
    </w:lvl>
    <w:lvl w:ilvl="2" w:tplc="04190005" w:tentative="1">
      <w:start w:val="1"/>
      <w:numFmt w:val="lowerRoman"/>
      <w:lvlText w:val="%3."/>
      <w:lvlJc w:val="right"/>
      <w:pPr>
        <w:ind w:left="5345" w:hanging="180"/>
      </w:pPr>
    </w:lvl>
    <w:lvl w:ilvl="3" w:tplc="04190001" w:tentative="1">
      <w:start w:val="1"/>
      <w:numFmt w:val="decimal"/>
      <w:lvlText w:val="%4."/>
      <w:lvlJc w:val="left"/>
      <w:pPr>
        <w:ind w:left="6065" w:hanging="360"/>
      </w:pPr>
    </w:lvl>
    <w:lvl w:ilvl="4" w:tplc="04190003" w:tentative="1">
      <w:start w:val="1"/>
      <w:numFmt w:val="lowerLetter"/>
      <w:lvlText w:val="%5."/>
      <w:lvlJc w:val="left"/>
      <w:pPr>
        <w:ind w:left="6785" w:hanging="360"/>
      </w:pPr>
    </w:lvl>
    <w:lvl w:ilvl="5" w:tplc="04190005" w:tentative="1">
      <w:start w:val="1"/>
      <w:numFmt w:val="lowerRoman"/>
      <w:lvlText w:val="%6."/>
      <w:lvlJc w:val="right"/>
      <w:pPr>
        <w:ind w:left="7505" w:hanging="180"/>
      </w:pPr>
    </w:lvl>
    <w:lvl w:ilvl="6" w:tplc="04190001" w:tentative="1">
      <w:start w:val="1"/>
      <w:numFmt w:val="decimal"/>
      <w:lvlText w:val="%7."/>
      <w:lvlJc w:val="left"/>
      <w:pPr>
        <w:ind w:left="8225" w:hanging="360"/>
      </w:pPr>
    </w:lvl>
    <w:lvl w:ilvl="7" w:tplc="04190003" w:tentative="1">
      <w:start w:val="1"/>
      <w:numFmt w:val="lowerLetter"/>
      <w:lvlText w:val="%8."/>
      <w:lvlJc w:val="left"/>
      <w:pPr>
        <w:ind w:left="8945" w:hanging="360"/>
      </w:pPr>
    </w:lvl>
    <w:lvl w:ilvl="8" w:tplc="04190005" w:tentative="1">
      <w:start w:val="1"/>
      <w:numFmt w:val="lowerRoman"/>
      <w:lvlText w:val="%9."/>
      <w:lvlJc w:val="right"/>
      <w:pPr>
        <w:ind w:left="9665" w:hanging="180"/>
      </w:pPr>
    </w:lvl>
  </w:abstractNum>
  <w:abstractNum w:abstractNumId="39">
    <w:nsid w:val="608B7855"/>
    <w:multiLevelType w:val="hybridMultilevel"/>
    <w:tmpl w:val="117296FC"/>
    <w:lvl w:ilvl="0" w:tplc="C04A92D4">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0">
    <w:nsid w:val="60B965D7"/>
    <w:multiLevelType w:val="hybridMultilevel"/>
    <w:tmpl w:val="C0CCCF4E"/>
    <w:lvl w:ilvl="0" w:tplc="28DE41FA">
      <w:start w:val="1"/>
      <w:numFmt w:val="decimal"/>
      <w:lvlText w:val="%1)"/>
      <w:lvlJc w:val="left"/>
      <w:pPr>
        <w:ind w:left="1353" w:hanging="360"/>
      </w:pPr>
      <w:rPr>
        <w:rFonts w:hint="default"/>
      </w:r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41">
    <w:nsid w:val="616F2BC5"/>
    <w:multiLevelType w:val="hybridMultilevel"/>
    <w:tmpl w:val="D7F806E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2397A43"/>
    <w:multiLevelType w:val="hybridMultilevel"/>
    <w:tmpl w:val="439AD880"/>
    <w:lvl w:ilvl="0" w:tplc="C04A92D4">
      <w:start w:val="1"/>
      <w:numFmt w:val="decimal"/>
      <w:lvlText w:val="%1)"/>
      <w:lvlJc w:val="left"/>
      <w:pPr>
        <w:ind w:left="1080"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3">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6B933BC8"/>
    <w:multiLevelType w:val="hybridMultilevel"/>
    <w:tmpl w:val="357EACDC"/>
    <w:lvl w:ilvl="0" w:tplc="C04A92D4">
      <w:start w:val="1"/>
      <w:numFmt w:val="bullet"/>
      <w:lvlText w:val=""/>
      <w:lvlJc w:val="left"/>
      <w:pPr>
        <w:ind w:left="1967" w:hanging="360"/>
      </w:pPr>
      <w:rPr>
        <w:rFonts w:ascii="Wingdings" w:hAnsi="Wingdings" w:hint="default"/>
      </w:rPr>
    </w:lvl>
    <w:lvl w:ilvl="1" w:tplc="04190019" w:tentative="1">
      <w:start w:val="1"/>
      <w:numFmt w:val="bullet"/>
      <w:lvlText w:val="o"/>
      <w:lvlJc w:val="left"/>
      <w:pPr>
        <w:ind w:left="2687" w:hanging="360"/>
      </w:pPr>
      <w:rPr>
        <w:rFonts w:ascii="Courier New" w:hAnsi="Courier New" w:cs="Courier New" w:hint="default"/>
      </w:rPr>
    </w:lvl>
    <w:lvl w:ilvl="2" w:tplc="0419001B" w:tentative="1">
      <w:start w:val="1"/>
      <w:numFmt w:val="bullet"/>
      <w:lvlText w:val=""/>
      <w:lvlJc w:val="left"/>
      <w:pPr>
        <w:ind w:left="3407" w:hanging="360"/>
      </w:pPr>
      <w:rPr>
        <w:rFonts w:ascii="Wingdings" w:hAnsi="Wingdings" w:hint="default"/>
      </w:rPr>
    </w:lvl>
    <w:lvl w:ilvl="3" w:tplc="0419000F" w:tentative="1">
      <w:start w:val="1"/>
      <w:numFmt w:val="bullet"/>
      <w:lvlText w:val=""/>
      <w:lvlJc w:val="left"/>
      <w:pPr>
        <w:ind w:left="4127" w:hanging="360"/>
      </w:pPr>
      <w:rPr>
        <w:rFonts w:ascii="Symbol" w:hAnsi="Symbol" w:hint="default"/>
      </w:rPr>
    </w:lvl>
    <w:lvl w:ilvl="4" w:tplc="04190019" w:tentative="1">
      <w:start w:val="1"/>
      <w:numFmt w:val="bullet"/>
      <w:lvlText w:val="o"/>
      <w:lvlJc w:val="left"/>
      <w:pPr>
        <w:ind w:left="4847" w:hanging="360"/>
      </w:pPr>
      <w:rPr>
        <w:rFonts w:ascii="Courier New" w:hAnsi="Courier New" w:cs="Courier New" w:hint="default"/>
      </w:rPr>
    </w:lvl>
    <w:lvl w:ilvl="5" w:tplc="0419001B" w:tentative="1">
      <w:start w:val="1"/>
      <w:numFmt w:val="bullet"/>
      <w:lvlText w:val=""/>
      <w:lvlJc w:val="left"/>
      <w:pPr>
        <w:ind w:left="5567" w:hanging="360"/>
      </w:pPr>
      <w:rPr>
        <w:rFonts w:ascii="Wingdings" w:hAnsi="Wingdings" w:hint="default"/>
      </w:rPr>
    </w:lvl>
    <w:lvl w:ilvl="6" w:tplc="0419000F" w:tentative="1">
      <w:start w:val="1"/>
      <w:numFmt w:val="bullet"/>
      <w:lvlText w:val=""/>
      <w:lvlJc w:val="left"/>
      <w:pPr>
        <w:ind w:left="6287" w:hanging="360"/>
      </w:pPr>
      <w:rPr>
        <w:rFonts w:ascii="Symbol" w:hAnsi="Symbol" w:hint="default"/>
      </w:rPr>
    </w:lvl>
    <w:lvl w:ilvl="7" w:tplc="04190019" w:tentative="1">
      <w:start w:val="1"/>
      <w:numFmt w:val="bullet"/>
      <w:lvlText w:val="o"/>
      <w:lvlJc w:val="left"/>
      <w:pPr>
        <w:ind w:left="7007" w:hanging="360"/>
      </w:pPr>
      <w:rPr>
        <w:rFonts w:ascii="Courier New" w:hAnsi="Courier New" w:cs="Courier New" w:hint="default"/>
      </w:rPr>
    </w:lvl>
    <w:lvl w:ilvl="8" w:tplc="0419001B" w:tentative="1">
      <w:start w:val="1"/>
      <w:numFmt w:val="bullet"/>
      <w:lvlText w:val=""/>
      <w:lvlJc w:val="left"/>
      <w:pPr>
        <w:ind w:left="7727" w:hanging="360"/>
      </w:pPr>
      <w:rPr>
        <w:rFonts w:ascii="Wingdings" w:hAnsi="Wingdings" w:hint="default"/>
      </w:rPr>
    </w:lvl>
  </w:abstractNum>
  <w:abstractNum w:abstractNumId="45">
    <w:nsid w:val="6C996E7E"/>
    <w:multiLevelType w:val="hybridMultilevel"/>
    <w:tmpl w:val="5FCA6606"/>
    <w:lvl w:ilvl="0" w:tplc="08090001">
      <w:start w:val="1"/>
      <w:numFmt w:val="decimal"/>
      <w:lvlText w:val="%1."/>
      <w:lvlJc w:val="left"/>
      <w:pPr>
        <w:ind w:left="1440" w:hanging="360"/>
      </w:pPr>
    </w:lvl>
    <w:lvl w:ilvl="1" w:tplc="08090003">
      <w:start w:val="1"/>
      <w:numFmt w:val="lowerLetter"/>
      <w:lvlText w:val="%2."/>
      <w:lvlJc w:val="left"/>
      <w:pPr>
        <w:ind w:left="2160" w:hanging="360"/>
      </w:pPr>
    </w:lvl>
    <w:lvl w:ilvl="2" w:tplc="08090005">
      <w:start w:val="1"/>
      <w:numFmt w:val="lowerRoman"/>
      <w:lvlText w:val="%3."/>
      <w:lvlJc w:val="right"/>
      <w:pPr>
        <w:ind w:left="2880" w:hanging="180"/>
      </w:pPr>
    </w:lvl>
    <w:lvl w:ilvl="3" w:tplc="08090001">
      <w:start w:val="1"/>
      <w:numFmt w:val="decimal"/>
      <w:lvlText w:val="%4."/>
      <w:lvlJc w:val="left"/>
      <w:pPr>
        <w:ind w:left="3600" w:hanging="360"/>
      </w:pPr>
    </w:lvl>
    <w:lvl w:ilvl="4" w:tplc="08090003">
      <w:start w:val="1"/>
      <w:numFmt w:val="lowerLetter"/>
      <w:lvlText w:val="%5."/>
      <w:lvlJc w:val="left"/>
      <w:pPr>
        <w:ind w:left="4320" w:hanging="360"/>
      </w:pPr>
    </w:lvl>
    <w:lvl w:ilvl="5" w:tplc="08090005">
      <w:start w:val="1"/>
      <w:numFmt w:val="lowerRoman"/>
      <w:lvlText w:val="%6."/>
      <w:lvlJc w:val="right"/>
      <w:pPr>
        <w:ind w:left="5040" w:hanging="180"/>
      </w:pPr>
    </w:lvl>
    <w:lvl w:ilvl="6" w:tplc="08090001">
      <w:start w:val="1"/>
      <w:numFmt w:val="decimal"/>
      <w:lvlText w:val="%7."/>
      <w:lvlJc w:val="left"/>
      <w:pPr>
        <w:ind w:left="5760" w:hanging="360"/>
      </w:pPr>
    </w:lvl>
    <w:lvl w:ilvl="7" w:tplc="08090003">
      <w:start w:val="1"/>
      <w:numFmt w:val="lowerLetter"/>
      <w:lvlText w:val="%8."/>
      <w:lvlJc w:val="left"/>
      <w:pPr>
        <w:ind w:left="6480" w:hanging="360"/>
      </w:pPr>
    </w:lvl>
    <w:lvl w:ilvl="8" w:tplc="08090005">
      <w:start w:val="1"/>
      <w:numFmt w:val="lowerRoman"/>
      <w:lvlText w:val="%9."/>
      <w:lvlJc w:val="right"/>
      <w:pPr>
        <w:ind w:left="7200" w:hanging="180"/>
      </w:pPr>
    </w:lvl>
  </w:abstractNum>
  <w:abstractNum w:abstractNumId="46">
    <w:nsid w:val="6FDE6A9D"/>
    <w:multiLevelType w:val="hybridMultilevel"/>
    <w:tmpl w:val="699853E6"/>
    <w:lvl w:ilvl="0" w:tplc="0AE06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E72882"/>
    <w:multiLevelType w:val="multilevel"/>
    <w:tmpl w:val="A168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EA6654"/>
    <w:multiLevelType w:val="hybridMultilevel"/>
    <w:tmpl w:val="046850E4"/>
    <w:lvl w:ilvl="0" w:tplc="04190005">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
    <w:nsid w:val="76711448"/>
    <w:multiLevelType w:val="hybridMultilevel"/>
    <w:tmpl w:val="9CFAC686"/>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0">
    <w:nsid w:val="77776CEC"/>
    <w:multiLevelType w:val="hybridMultilevel"/>
    <w:tmpl w:val="F7622100"/>
    <w:lvl w:ilvl="0" w:tplc="0419000F">
      <w:start w:val="1"/>
      <w:numFmt w:val="bullet"/>
      <w:lvlText w:val=""/>
      <w:lvlJc w:val="left"/>
      <w:pPr>
        <w:ind w:left="1967" w:hanging="360"/>
      </w:pPr>
      <w:rPr>
        <w:rFonts w:ascii="Wingdings" w:hAnsi="Wingdings" w:hint="default"/>
      </w:rPr>
    </w:lvl>
    <w:lvl w:ilvl="1" w:tplc="04190019" w:tentative="1">
      <w:start w:val="1"/>
      <w:numFmt w:val="bullet"/>
      <w:lvlText w:val="o"/>
      <w:lvlJc w:val="left"/>
      <w:pPr>
        <w:ind w:left="2687" w:hanging="360"/>
      </w:pPr>
      <w:rPr>
        <w:rFonts w:ascii="Courier New" w:hAnsi="Courier New" w:cs="Courier New" w:hint="default"/>
      </w:rPr>
    </w:lvl>
    <w:lvl w:ilvl="2" w:tplc="0419001B" w:tentative="1">
      <w:start w:val="1"/>
      <w:numFmt w:val="bullet"/>
      <w:lvlText w:val=""/>
      <w:lvlJc w:val="left"/>
      <w:pPr>
        <w:ind w:left="3407" w:hanging="360"/>
      </w:pPr>
      <w:rPr>
        <w:rFonts w:ascii="Wingdings" w:hAnsi="Wingdings" w:hint="default"/>
      </w:rPr>
    </w:lvl>
    <w:lvl w:ilvl="3" w:tplc="0419000F" w:tentative="1">
      <w:start w:val="1"/>
      <w:numFmt w:val="bullet"/>
      <w:lvlText w:val=""/>
      <w:lvlJc w:val="left"/>
      <w:pPr>
        <w:ind w:left="4127" w:hanging="360"/>
      </w:pPr>
      <w:rPr>
        <w:rFonts w:ascii="Symbol" w:hAnsi="Symbol" w:hint="default"/>
      </w:rPr>
    </w:lvl>
    <w:lvl w:ilvl="4" w:tplc="04190019" w:tentative="1">
      <w:start w:val="1"/>
      <w:numFmt w:val="bullet"/>
      <w:lvlText w:val="o"/>
      <w:lvlJc w:val="left"/>
      <w:pPr>
        <w:ind w:left="4847" w:hanging="360"/>
      </w:pPr>
      <w:rPr>
        <w:rFonts w:ascii="Courier New" w:hAnsi="Courier New" w:cs="Courier New" w:hint="default"/>
      </w:rPr>
    </w:lvl>
    <w:lvl w:ilvl="5" w:tplc="0419001B" w:tentative="1">
      <w:start w:val="1"/>
      <w:numFmt w:val="bullet"/>
      <w:lvlText w:val=""/>
      <w:lvlJc w:val="left"/>
      <w:pPr>
        <w:ind w:left="5567" w:hanging="360"/>
      </w:pPr>
      <w:rPr>
        <w:rFonts w:ascii="Wingdings" w:hAnsi="Wingdings" w:hint="default"/>
      </w:rPr>
    </w:lvl>
    <w:lvl w:ilvl="6" w:tplc="0419000F" w:tentative="1">
      <w:start w:val="1"/>
      <w:numFmt w:val="bullet"/>
      <w:lvlText w:val=""/>
      <w:lvlJc w:val="left"/>
      <w:pPr>
        <w:ind w:left="6287" w:hanging="360"/>
      </w:pPr>
      <w:rPr>
        <w:rFonts w:ascii="Symbol" w:hAnsi="Symbol" w:hint="default"/>
      </w:rPr>
    </w:lvl>
    <w:lvl w:ilvl="7" w:tplc="04190019" w:tentative="1">
      <w:start w:val="1"/>
      <w:numFmt w:val="bullet"/>
      <w:lvlText w:val="o"/>
      <w:lvlJc w:val="left"/>
      <w:pPr>
        <w:ind w:left="7007" w:hanging="360"/>
      </w:pPr>
      <w:rPr>
        <w:rFonts w:ascii="Courier New" w:hAnsi="Courier New" w:cs="Courier New" w:hint="default"/>
      </w:rPr>
    </w:lvl>
    <w:lvl w:ilvl="8" w:tplc="0419001B" w:tentative="1">
      <w:start w:val="1"/>
      <w:numFmt w:val="bullet"/>
      <w:lvlText w:val=""/>
      <w:lvlJc w:val="left"/>
      <w:pPr>
        <w:ind w:left="7727" w:hanging="360"/>
      </w:pPr>
      <w:rPr>
        <w:rFonts w:ascii="Wingdings" w:hAnsi="Wingdings" w:hint="default"/>
      </w:rPr>
    </w:lvl>
  </w:abstractNum>
  <w:abstractNum w:abstractNumId="51">
    <w:nsid w:val="7C8266A3"/>
    <w:multiLevelType w:val="hybridMultilevel"/>
    <w:tmpl w:val="97122740"/>
    <w:lvl w:ilvl="0">
      <w:start w:val="1"/>
      <w:numFmt w:val="decimal"/>
      <w:lvlText w:val="%1."/>
      <w:lvlJc w:val="left"/>
      <w:pPr>
        <w:ind w:left="578" w:hanging="360"/>
      </w:p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num w:numId="1">
    <w:abstractNumId w:val="0"/>
    <w:lvlOverride w:ilvl="0">
      <w:startOverride w:val="1"/>
    </w:lvlOverride>
  </w:num>
  <w:num w:numId="2">
    <w:abstractNumId w:val="31"/>
  </w:num>
  <w:num w:numId="3">
    <w:abstractNumId w:val="11"/>
  </w:num>
  <w:num w:numId="4">
    <w:abstractNumId w:val="23"/>
  </w:num>
  <w:num w:numId="5">
    <w:abstractNumId w:val="51"/>
  </w:num>
  <w:num w:numId="6">
    <w:abstractNumId w:val="32"/>
  </w:num>
  <w:num w:numId="7">
    <w:abstractNumId w:val="5"/>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21"/>
  </w:num>
  <w:num w:numId="11">
    <w:abstractNumId w:val="22"/>
  </w:num>
  <w:num w:numId="12">
    <w:abstractNumId w:val="18"/>
  </w:num>
  <w:num w:numId="13">
    <w:abstractNumId w:val="26"/>
  </w:num>
  <w:num w:numId="14">
    <w:abstractNumId w:val="34"/>
  </w:num>
  <w:num w:numId="15">
    <w:abstractNumId w:val="17"/>
  </w:num>
  <w:num w:numId="16">
    <w:abstractNumId w:val="9"/>
  </w:num>
  <w:num w:numId="17">
    <w:abstractNumId w:val="48"/>
  </w:num>
  <w:num w:numId="18">
    <w:abstractNumId w:val="16"/>
  </w:num>
  <w:num w:numId="19">
    <w:abstractNumId w:val="13"/>
  </w:num>
  <w:num w:numId="20">
    <w:abstractNumId w:val="15"/>
  </w:num>
  <w:num w:numId="21">
    <w:abstractNumId w:val="33"/>
  </w:num>
  <w:num w:numId="22">
    <w:abstractNumId w:val="25"/>
  </w:num>
  <w:num w:numId="23">
    <w:abstractNumId w:val="40"/>
  </w:num>
  <w:num w:numId="24">
    <w:abstractNumId w:val="30"/>
  </w:num>
  <w:num w:numId="25">
    <w:abstractNumId w:val="43"/>
  </w:num>
  <w:num w:numId="26">
    <w:abstractNumId w:val="38"/>
  </w:num>
  <w:num w:numId="27">
    <w:abstractNumId w:val="8"/>
  </w:num>
  <w:num w:numId="28">
    <w:abstractNumId w:val="35"/>
  </w:num>
  <w:num w:numId="29">
    <w:abstractNumId w:val="4"/>
  </w:num>
  <w:num w:numId="30">
    <w:abstractNumId w:val="42"/>
  </w:num>
  <w:num w:numId="31">
    <w:abstractNumId w:val="39"/>
  </w:num>
  <w:num w:numId="32">
    <w:abstractNumId w:val="46"/>
  </w:num>
  <w:num w:numId="33">
    <w:abstractNumId w:val="3"/>
  </w:num>
  <w:num w:numId="34">
    <w:abstractNumId w:val="29"/>
  </w:num>
  <w:num w:numId="35">
    <w:abstractNumId w:val="41"/>
  </w:num>
  <w:num w:numId="36">
    <w:abstractNumId w:val="2"/>
  </w:num>
  <w:num w:numId="37">
    <w:abstractNumId w:val="28"/>
  </w:num>
  <w:num w:numId="38">
    <w:abstractNumId w:val="20"/>
  </w:num>
  <w:num w:numId="39">
    <w:abstractNumId w:val="37"/>
  </w:num>
  <w:num w:numId="40">
    <w:abstractNumId w:val="6"/>
  </w:num>
  <w:num w:numId="41">
    <w:abstractNumId w:val="19"/>
  </w:num>
  <w:num w:numId="42">
    <w:abstractNumId w:val="47"/>
  </w:num>
  <w:num w:numId="43">
    <w:abstractNumId w:val="44"/>
  </w:num>
  <w:num w:numId="44">
    <w:abstractNumId w:val="12"/>
  </w:num>
  <w:num w:numId="45">
    <w:abstractNumId w:val="50"/>
  </w:num>
  <w:num w:numId="46">
    <w:abstractNumId w:val="14"/>
  </w:num>
  <w:num w:numId="47">
    <w:abstractNumId w:val="24"/>
  </w:num>
  <w:num w:numId="48">
    <w:abstractNumId w:val="10"/>
  </w:num>
  <w:num w:numId="49">
    <w:abstractNumId w:val="27"/>
  </w:num>
  <w:num w:numId="50">
    <w:abstractNumId w:val="36"/>
  </w:num>
  <w:num w:numId="51">
    <w:abstractNumId w:val="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0C3"/>
    <w:rsid w:val="00066AF3"/>
    <w:rsid w:val="00066B92"/>
    <w:rsid w:val="00070181"/>
    <w:rsid w:val="0007018C"/>
    <w:rsid w:val="000706DC"/>
    <w:rsid w:val="000709F9"/>
    <w:rsid w:val="00070B6B"/>
    <w:rsid w:val="000714DF"/>
    <w:rsid w:val="000737E3"/>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B4F"/>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4412"/>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0FFB"/>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874EB"/>
    <w:rsid w:val="003879D4"/>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2EC"/>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2BAB"/>
    <w:rsid w:val="003F398E"/>
    <w:rsid w:val="003F4860"/>
    <w:rsid w:val="003F55C9"/>
    <w:rsid w:val="003F5DEC"/>
    <w:rsid w:val="003F5E21"/>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17E4B"/>
    <w:rsid w:val="00420664"/>
    <w:rsid w:val="00421099"/>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E6675"/>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07F86"/>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66C3"/>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376A"/>
    <w:rsid w:val="00636314"/>
    <w:rsid w:val="00636984"/>
    <w:rsid w:val="006374CE"/>
    <w:rsid w:val="00637A66"/>
    <w:rsid w:val="0064006D"/>
    <w:rsid w:val="00640450"/>
    <w:rsid w:val="006433C8"/>
    <w:rsid w:val="006441BE"/>
    <w:rsid w:val="006447B7"/>
    <w:rsid w:val="00645E59"/>
    <w:rsid w:val="006527AD"/>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265B"/>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5F74"/>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5B5"/>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159FE"/>
    <w:rsid w:val="00720637"/>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36C53"/>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0BB2"/>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6F6"/>
    <w:rsid w:val="00853B83"/>
    <w:rsid w:val="00854826"/>
    <w:rsid w:val="00854F23"/>
    <w:rsid w:val="00855764"/>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797"/>
    <w:rsid w:val="008C3CF6"/>
    <w:rsid w:val="008C5F88"/>
    <w:rsid w:val="008C6B1D"/>
    <w:rsid w:val="008C6E61"/>
    <w:rsid w:val="008C6EE4"/>
    <w:rsid w:val="008C7AA7"/>
    <w:rsid w:val="008D08B2"/>
    <w:rsid w:val="008D0D96"/>
    <w:rsid w:val="008D1664"/>
    <w:rsid w:val="008D1C9C"/>
    <w:rsid w:val="008D21EF"/>
    <w:rsid w:val="008D2309"/>
    <w:rsid w:val="008D24FB"/>
    <w:rsid w:val="008D2EAF"/>
    <w:rsid w:val="008D3175"/>
    <w:rsid w:val="008D48BC"/>
    <w:rsid w:val="008D700A"/>
    <w:rsid w:val="008E1605"/>
    <w:rsid w:val="008E17EB"/>
    <w:rsid w:val="008E2D9A"/>
    <w:rsid w:val="008E2E20"/>
    <w:rsid w:val="008E6C00"/>
    <w:rsid w:val="008E6F34"/>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3F6C"/>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049A"/>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45B"/>
    <w:rsid w:val="0095684E"/>
    <w:rsid w:val="00956DB1"/>
    <w:rsid w:val="009574A1"/>
    <w:rsid w:val="00957530"/>
    <w:rsid w:val="00960080"/>
    <w:rsid w:val="0096095B"/>
    <w:rsid w:val="00961613"/>
    <w:rsid w:val="00961C5F"/>
    <w:rsid w:val="009633C3"/>
    <w:rsid w:val="0096457E"/>
    <w:rsid w:val="00964FCA"/>
    <w:rsid w:val="00965747"/>
    <w:rsid w:val="00966767"/>
    <w:rsid w:val="009671FC"/>
    <w:rsid w:val="0097167C"/>
    <w:rsid w:val="00975365"/>
    <w:rsid w:val="00976173"/>
    <w:rsid w:val="009764B2"/>
    <w:rsid w:val="00980264"/>
    <w:rsid w:val="00980576"/>
    <w:rsid w:val="009811CD"/>
    <w:rsid w:val="009815A2"/>
    <w:rsid w:val="00981CB6"/>
    <w:rsid w:val="00981DFE"/>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1C55"/>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E7534"/>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5BA5"/>
    <w:rsid w:val="00A466CF"/>
    <w:rsid w:val="00A46700"/>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49B5"/>
    <w:rsid w:val="00A653E0"/>
    <w:rsid w:val="00A6544A"/>
    <w:rsid w:val="00A71027"/>
    <w:rsid w:val="00A74841"/>
    <w:rsid w:val="00A75CC1"/>
    <w:rsid w:val="00A76351"/>
    <w:rsid w:val="00A763B1"/>
    <w:rsid w:val="00A76E50"/>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739"/>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89B"/>
    <w:rsid w:val="00B01AD1"/>
    <w:rsid w:val="00B01AE1"/>
    <w:rsid w:val="00B02952"/>
    <w:rsid w:val="00B04451"/>
    <w:rsid w:val="00B04642"/>
    <w:rsid w:val="00B04E53"/>
    <w:rsid w:val="00B04FBA"/>
    <w:rsid w:val="00B06D59"/>
    <w:rsid w:val="00B0718F"/>
    <w:rsid w:val="00B11FE8"/>
    <w:rsid w:val="00B130C0"/>
    <w:rsid w:val="00B137FD"/>
    <w:rsid w:val="00B161C9"/>
    <w:rsid w:val="00B162EB"/>
    <w:rsid w:val="00B16F6F"/>
    <w:rsid w:val="00B20633"/>
    <w:rsid w:val="00B21CF0"/>
    <w:rsid w:val="00B223C7"/>
    <w:rsid w:val="00B230E3"/>
    <w:rsid w:val="00B234EB"/>
    <w:rsid w:val="00B23774"/>
    <w:rsid w:val="00B23CB2"/>
    <w:rsid w:val="00B2475D"/>
    <w:rsid w:val="00B2479D"/>
    <w:rsid w:val="00B26262"/>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BE8"/>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2AC"/>
    <w:rsid w:val="00BB3613"/>
    <w:rsid w:val="00BB4003"/>
    <w:rsid w:val="00BB6D63"/>
    <w:rsid w:val="00BB79AB"/>
    <w:rsid w:val="00BB7CD2"/>
    <w:rsid w:val="00BB7DC8"/>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41AA"/>
    <w:rsid w:val="00BF5EEB"/>
    <w:rsid w:val="00BF5F06"/>
    <w:rsid w:val="00BF606E"/>
    <w:rsid w:val="00BF6BC9"/>
    <w:rsid w:val="00BF7106"/>
    <w:rsid w:val="00BF7460"/>
    <w:rsid w:val="00C014BD"/>
    <w:rsid w:val="00C019C7"/>
    <w:rsid w:val="00C02932"/>
    <w:rsid w:val="00C03A4A"/>
    <w:rsid w:val="00C04C33"/>
    <w:rsid w:val="00C04F6C"/>
    <w:rsid w:val="00C054CD"/>
    <w:rsid w:val="00C063FD"/>
    <w:rsid w:val="00C06703"/>
    <w:rsid w:val="00C07647"/>
    <w:rsid w:val="00C07D5F"/>
    <w:rsid w:val="00C1084A"/>
    <w:rsid w:val="00C116B0"/>
    <w:rsid w:val="00C11B3C"/>
    <w:rsid w:val="00C136D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38A"/>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5E20"/>
    <w:rsid w:val="00C677E1"/>
    <w:rsid w:val="00C71B48"/>
    <w:rsid w:val="00C7256F"/>
    <w:rsid w:val="00C73533"/>
    <w:rsid w:val="00C737AD"/>
    <w:rsid w:val="00C74C05"/>
    <w:rsid w:val="00C7603E"/>
    <w:rsid w:val="00C7679D"/>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6A48"/>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27A"/>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141"/>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1EC"/>
    <w:rsid w:val="00D46518"/>
    <w:rsid w:val="00D505EB"/>
    <w:rsid w:val="00D51E42"/>
    <w:rsid w:val="00D600EB"/>
    <w:rsid w:val="00D60EA7"/>
    <w:rsid w:val="00D61079"/>
    <w:rsid w:val="00D6141D"/>
    <w:rsid w:val="00D61597"/>
    <w:rsid w:val="00D61F0E"/>
    <w:rsid w:val="00D656D5"/>
    <w:rsid w:val="00D666CF"/>
    <w:rsid w:val="00D66BD7"/>
    <w:rsid w:val="00D66D3E"/>
    <w:rsid w:val="00D70D70"/>
    <w:rsid w:val="00D712E8"/>
    <w:rsid w:val="00D7348C"/>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5EBD"/>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08C"/>
    <w:rsid w:val="00E60ACA"/>
    <w:rsid w:val="00E61293"/>
    <w:rsid w:val="00E62350"/>
    <w:rsid w:val="00E62437"/>
    <w:rsid w:val="00E62639"/>
    <w:rsid w:val="00E62CB9"/>
    <w:rsid w:val="00E63FBF"/>
    <w:rsid w:val="00E6490B"/>
    <w:rsid w:val="00E650E3"/>
    <w:rsid w:val="00E65757"/>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6652"/>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3C4B"/>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1F0"/>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0E3"/>
    <w:rsid w:val="00FA4C28"/>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0DCD"/>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4088"/>
    <w:rPr>
      <w:rFonts w:ascii="Times New Roman" w:eastAsiaTheme="minorEastAsia" w:hAnsi="Times New Roman"/>
      <w:sz w:val="28"/>
      <w:lang w:eastAsia="ru-RU"/>
    </w:rPr>
  </w:style>
  <w:style w:type="paragraph" w:styleId="10">
    <w:name w:val="heading 1"/>
    <w:basedOn w:val="a1"/>
    <w:next w:val="a1"/>
    <w:link w:val="11"/>
    <w:uiPriority w:val="9"/>
    <w:qFormat/>
    <w:rsid w:val="0058741F"/>
    <w:pPr>
      <w:keepNext/>
      <w:keepLines/>
      <w:spacing w:after="0"/>
      <w:jc w:val="center"/>
      <w:outlineLvl w:val="0"/>
    </w:pPr>
    <w:rPr>
      <w:rFonts w:eastAsiaTheme="majorEastAsia" w:cstheme="majorBidi"/>
      <w:b/>
      <w:szCs w:val="32"/>
    </w:rPr>
  </w:style>
  <w:style w:type="paragraph" w:styleId="20">
    <w:name w:val="heading 2"/>
    <w:basedOn w:val="a1"/>
    <w:next w:val="a1"/>
    <w:link w:val="21"/>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1"/>
    <w:next w:val="a1"/>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1"/>
    <w:next w:val="a1"/>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1"/>
    <w:next w:val="a1"/>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E61293"/>
    <w:pPr>
      <w:ind w:left="720"/>
      <w:contextualSpacing/>
    </w:pPr>
    <w:rPr>
      <w:rFonts w:eastAsiaTheme="minorHAnsi"/>
      <w:lang w:eastAsia="en-US"/>
    </w:rPr>
  </w:style>
  <w:style w:type="character" w:customStyle="1" w:styleId="a6">
    <w:name w:val="Абзац списка Знак"/>
    <w:link w:val="a5"/>
    <w:uiPriority w:val="34"/>
    <w:qFormat/>
    <w:rsid w:val="00E61293"/>
  </w:style>
  <w:style w:type="character" w:customStyle="1" w:styleId="21">
    <w:name w:val="Заголовок 2 Знак"/>
    <w:basedOn w:val="a2"/>
    <w:link w:val="20"/>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2"/>
    <w:locked/>
    <w:rsid w:val="005C1F08"/>
    <w:rPr>
      <w:rFonts w:ascii="Calibri" w:hAnsi="Calibri"/>
    </w:rPr>
  </w:style>
  <w:style w:type="paragraph" w:customStyle="1" w:styleId="12">
    <w:name w:val="Абзац списка1"/>
    <w:basedOn w:val="a1"/>
    <w:link w:val="ListParagraphChar"/>
    <w:rsid w:val="005C1F08"/>
    <w:pPr>
      <w:spacing w:after="200" w:line="276" w:lineRule="auto"/>
      <w:ind w:left="720"/>
    </w:pPr>
    <w:rPr>
      <w:rFonts w:ascii="Calibri" w:eastAsiaTheme="minorHAnsi" w:hAnsi="Calibri"/>
      <w:lang w:eastAsia="en-US"/>
    </w:rPr>
  </w:style>
  <w:style w:type="paragraph" w:customStyle="1" w:styleId="210">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2"/>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1"/>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2"/>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7"/>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1"/>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2"/>
    <w:rsid w:val="00F723D6"/>
  </w:style>
  <w:style w:type="paragraph" w:customStyle="1" w:styleId="22">
    <w:name w:val="Абзац списка2"/>
    <w:basedOn w:val="a1"/>
    <w:rsid w:val="00E801EC"/>
    <w:pPr>
      <w:spacing w:after="200" w:line="276" w:lineRule="auto"/>
      <w:ind w:left="720"/>
    </w:pPr>
    <w:rPr>
      <w:rFonts w:ascii="Calibri" w:eastAsia="Calibri" w:hAnsi="Calibri" w:cs="Times New Roman"/>
      <w:sz w:val="20"/>
      <w:szCs w:val="20"/>
    </w:rPr>
  </w:style>
  <w:style w:type="paragraph" w:styleId="ac">
    <w:name w:val="Body Text"/>
    <w:basedOn w:val="a1"/>
    <w:link w:val="ad"/>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2"/>
    <w:link w:val="ac"/>
    <w:rsid w:val="00347508"/>
    <w:rPr>
      <w:rFonts w:ascii="Times New Roman" w:eastAsia="Calibri" w:hAnsi="Times New Roman" w:cs="Times New Roman"/>
      <w:sz w:val="20"/>
      <w:szCs w:val="20"/>
    </w:rPr>
  </w:style>
  <w:style w:type="paragraph" w:styleId="ae">
    <w:name w:val="Body Text Indent"/>
    <w:basedOn w:val="a1"/>
    <w:link w:val="af"/>
    <w:uiPriority w:val="99"/>
    <w:unhideWhenUsed/>
    <w:rsid w:val="000543A1"/>
    <w:pPr>
      <w:spacing w:after="120"/>
      <w:ind w:left="283"/>
    </w:pPr>
  </w:style>
  <w:style w:type="character" w:customStyle="1" w:styleId="af">
    <w:name w:val="Основной текст с отступом Знак"/>
    <w:basedOn w:val="a2"/>
    <w:link w:val="ae"/>
    <w:uiPriority w:val="99"/>
    <w:rsid w:val="000543A1"/>
    <w:rPr>
      <w:rFonts w:eastAsiaTheme="minorEastAsia"/>
      <w:lang w:eastAsia="ru-RU"/>
    </w:rPr>
  </w:style>
  <w:style w:type="character" w:customStyle="1" w:styleId="13">
    <w:name w:val="Основной текст1"/>
    <w:rsid w:val="000543A1"/>
  </w:style>
  <w:style w:type="paragraph" w:customStyle="1" w:styleId="af0">
    <w:name w:val="А ОСН ТЕКСТ"/>
    <w:basedOn w:val="a1"/>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1"/>
    <w:next w:val="a1"/>
    <w:autoRedefine/>
    <w:uiPriority w:val="39"/>
    <w:unhideWhenUsed/>
    <w:qFormat/>
    <w:rsid w:val="00720637"/>
    <w:pPr>
      <w:tabs>
        <w:tab w:val="right" w:leader="dot" w:pos="10063"/>
      </w:tabs>
      <w:spacing w:after="0" w:line="240" w:lineRule="auto"/>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2"/>
    <w:uiPriority w:val="99"/>
    <w:unhideWhenUsed/>
    <w:rsid w:val="00B4280B"/>
    <w:rPr>
      <w:color w:val="0000FF"/>
      <w:u w:val="single"/>
    </w:rPr>
  </w:style>
  <w:style w:type="table" w:styleId="af3">
    <w:name w:val="Table Grid"/>
    <w:basedOn w:val="a3"/>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1"/>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2"/>
    <w:link w:val="af4"/>
    <w:uiPriority w:val="99"/>
    <w:rsid w:val="00B4280B"/>
  </w:style>
  <w:style w:type="paragraph" w:customStyle="1" w:styleId="c41">
    <w:name w:val="c41"/>
    <w:basedOn w:val="a1"/>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2"/>
    <w:rsid w:val="00B4280B"/>
  </w:style>
  <w:style w:type="character" w:customStyle="1" w:styleId="c0">
    <w:name w:val="c0"/>
    <w:basedOn w:val="a2"/>
    <w:rsid w:val="00B4280B"/>
  </w:style>
  <w:style w:type="character" w:customStyle="1" w:styleId="c26">
    <w:name w:val="c26"/>
    <w:basedOn w:val="a2"/>
    <w:rsid w:val="00B4280B"/>
  </w:style>
  <w:style w:type="paragraph" w:customStyle="1" w:styleId="32">
    <w:name w:val="Основной текст3"/>
    <w:basedOn w:val="a1"/>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1"/>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1"/>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2"/>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1"/>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2"/>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1"/>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2"/>
    <w:link w:val="afb"/>
    <w:uiPriority w:val="99"/>
    <w:semiHidden/>
    <w:rsid w:val="00B4280B"/>
    <w:rPr>
      <w:rFonts w:ascii="Times New Roman" w:eastAsia="Calibri" w:hAnsi="Times New Roman" w:cs="Times New Roman"/>
      <w:sz w:val="18"/>
      <w:szCs w:val="18"/>
    </w:rPr>
  </w:style>
  <w:style w:type="paragraph" w:styleId="afd">
    <w:name w:val="annotation text"/>
    <w:basedOn w:val="a1"/>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2"/>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1"/>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0">
    <w:name w:val="footer"/>
    <w:basedOn w:val="a1"/>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2"/>
    <w:link w:val="aff0"/>
    <w:uiPriority w:val="99"/>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rsid w:val="00D1444A"/>
  </w:style>
  <w:style w:type="character" w:styleId="aff2">
    <w:name w:val="page number"/>
    <w:basedOn w:val="a2"/>
    <w:uiPriority w:val="99"/>
    <w:semiHidden/>
    <w:unhideWhenUsed/>
    <w:rsid w:val="00D1444A"/>
  </w:style>
  <w:style w:type="character" w:styleId="aff3">
    <w:name w:val="annotation reference"/>
    <w:basedOn w:val="a2"/>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2"/>
    <w:uiPriority w:val="22"/>
    <w:qFormat/>
    <w:rsid w:val="005474DD"/>
    <w:rPr>
      <w:b/>
      <w:bCs/>
    </w:rPr>
  </w:style>
  <w:style w:type="paragraph" w:customStyle="1" w:styleId="footnote">
    <w:name w:val="footnote"/>
    <w:basedOn w:val="a1"/>
    <w:next w:val="a1"/>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1"/>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1"/>
    <w:rsid w:val="00C649A2"/>
    <w:pPr>
      <w:spacing w:before="100" w:beforeAutospacing="1" w:after="100" w:afterAutospacing="1" w:line="240" w:lineRule="auto"/>
    </w:pPr>
    <w:rPr>
      <w:rFonts w:eastAsia="Times New Roman" w:cs="Times New Roman"/>
      <w:sz w:val="24"/>
      <w:szCs w:val="24"/>
    </w:rPr>
  </w:style>
  <w:style w:type="character" w:customStyle="1" w:styleId="11">
    <w:name w:val="Заголовок 1 Знак"/>
    <w:basedOn w:val="a2"/>
    <w:link w:val="10"/>
    <w:uiPriority w:val="9"/>
    <w:rsid w:val="0058741F"/>
    <w:rPr>
      <w:rFonts w:ascii="Times New Roman" w:eastAsiaTheme="majorEastAsia" w:hAnsi="Times New Roman" w:cstheme="majorBidi"/>
      <w:b/>
      <w:sz w:val="28"/>
      <w:szCs w:val="32"/>
      <w:lang w:eastAsia="ru-RU"/>
    </w:rPr>
  </w:style>
  <w:style w:type="paragraph" w:styleId="affc">
    <w:name w:val="TOC Heading"/>
    <w:basedOn w:val="10"/>
    <w:next w:val="a1"/>
    <w:uiPriority w:val="39"/>
    <w:unhideWhenUsed/>
    <w:qFormat/>
    <w:rsid w:val="0075218D"/>
    <w:pPr>
      <w:outlineLvl w:val="9"/>
    </w:pPr>
  </w:style>
  <w:style w:type="paragraph" w:styleId="14">
    <w:name w:val="toc 1"/>
    <w:basedOn w:val="a1"/>
    <w:next w:val="a1"/>
    <w:autoRedefine/>
    <w:uiPriority w:val="39"/>
    <w:unhideWhenUsed/>
    <w:qFormat/>
    <w:rsid w:val="009D0F5A"/>
    <w:pPr>
      <w:spacing w:after="0"/>
    </w:pPr>
  </w:style>
  <w:style w:type="numbering" w:customStyle="1" w:styleId="15">
    <w:name w:val="Нет списка1"/>
    <w:next w:val="a4"/>
    <w:uiPriority w:val="99"/>
    <w:semiHidden/>
    <w:unhideWhenUsed/>
    <w:rsid w:val="0075218D"/>
  </w:style>
  <w:style w:type="table" w:customStyle="1" w:styleId="16">
    <w:name w:val="Сетка таблицы1"/>
    <w:basedOn w:val="a3"/>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4"/>
    <w:uiPriority w:val="99"/>
    <w:semiHidden/>
    <w:unhideWhenUsed/>
    <w:rsid w:val="00AB134C"/>
  </w:style>
  <w:style w:type="table" w:customStyle="1" w:styleId="24">
    <w:name w:val="Сетка таблицы2"/>
    <w:basedOn w:val="a3"/>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4"/>
    <w:uiPriority w:val="99"/>
    <w:semiHidden/>
    <w:unhideWhenUsed/>
    <w:rsid w:val="004D22D8"/>
  </w:style>
  <w:style w:type="table" w:customStyle="1" w:styleId="35">
    <w:name w:val="Сетка таблицы3"/>
    <w:basedOn w:val="a3"/>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rPr>
  </w:style>
  <w:style w:type="numbering" w:customStyle="1" w:styleId="42">
    <w:name w:val="Нет списка4"/>
    <w:next w:val="a4"/>
    <w:uiPriority w:val="99"/>
    <w:semiHidden/>
    <w:unhideWhenUsed/>
    <w:rsid w:val="00B223C7"/>
  </w:style>
  <w:style w:type="table" w:customStyle="1" w:styleId="43">
    <w:name w:val="Сетка таблицы4"/>
    <w:basedOn w:val="a3"/>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1"/>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1"/>
    <w:next w:val="a1"/>
    <w:autoRedefine/>
    <w:uiPriority w:val="39"/>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2"/>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4"/>
    <w:uiPriority w:val="99"/>
    <w:semiHidden/>
    <w:unhideWhenUsed/>
    <w:rsid w:val="002B409D"/>
  </w:style>
  <w:style w:type="table" w:customStyle="1" w:styleId="55">
    <w:name w:val="Сетка таблицы5"/>
    <w:basedOn w:val="a3"/>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4"/>
    <w:uiPriority w:val="99"/>
    <w:semiHidden/>
    <w:unhideWhenUsed/>
    <w:rsid w:val="00413769"/>
  </w:style>
  <w:style w:type="table" w:customStyle="1" w:styleId="60">
    <w:name w:val="Сетка таблицы6"/>
    <w:basedOn w:val="a3"/>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1"/>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4"/>
    <w:uiPriority w:val="99"/>
    <w:semiHidden/>
    <w:unhideWhenUsed/>
    <w:rsid w:val="000815D2"/>
  </w:style>
  <w:style w:type="table" w:customStyle="1" w:styleId="70">
    <w:name w:val="Сетка таблицы7"/>
    <w:basedOn w:val="a3"/>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1"/>
    <w:next w:val="a1"/>
    <w:autoRedefine/>
    <w:uiPriority w:val="39"/>
    <w:unhideWhenUsed/>
    <w:rsid w:val="00720637"/>
    <w:pPr>
      <w:tabs>
        <w:tab w:val="right" w:leader="dot" w:pos="10063"/>
      </w:tabs>
      <w:spacing w:after="0" w:line="240" w:lineRule="auto"/>
      <w:ind w:left="851" w:firstLine="709"/>
    </w:pPr>
  </w:style>
  <w:style w:type="paragraph" w:styleId="56">
    <w:name w:val="toc 5"/>
    <w:basedOn w:val="a1"/>
    <w:next w:val="a1"/>
    <w:autoRedefine/>
    <w:uiPriority w:val="39"/>
    <w:unhideWhenUsed/>
    <w:rsid w:val="000815D2"/>
    <w:pPr>
      <w:spacing w:after="100"/>
      <w:ind w:left="880"/>
    </w:pPr>
  </w:style>
  <w:style w:type="paragraph" w:styleId="61">
    <w:name w:val="toc 6"/>
    <w:basedOn w:val="a1"/>
    <w:next w:val="a1"/>
    <w:autoRedefine/>
    <w:uiPriority w:val="39"/>
    <w:unhideWhenUsed/>
    <w:rsid w:val="000815D2"/>
    <w:pPr>
      <w:spacing w:after="100"/>
      <w:ind w:left="1100"/>
    </w:pPr>
  </w:style>
  <w:style w:type="paragraph" w:styleId="71">
    <w:name w:val="toc 7"/>
    <w:basedOn w:val="a1"/>
    <w:next w:val="a1"/>
    <w:autoRedefine/>
    <w:uiPriority w:val="39"/>
    <w:unhideWhenUsed/>
    <w:rsid w:val="000815D2"/>
    <w:pPr>
      <w:spacing w:after="100"/>
      <w:ind w:left="1320"/>
    </w:pPr>
  </w:style>
  <w:style w:type="paragraph" w:styleId="8">
    <w:name w:val="toc 8"/>
    <w:basedOn w:val="a1"/>
    <w:next w:val="a1"/>
    <w:autoRedefine/>
    <w:uiPriority w:val="39"/>
    <w:unhideWhenUsed/>
    <w:rsid w:val="000815D2"/>
    <w:pPr>
      <w:spacing w:after="100"/>
      <w:ind w:left="1540"/>
    </w:pPr>
  </w:style>
  <w:style w:type="paragraph" w:styleId="9">
    <w:name w:val="toc 9"/>
    <w:basedOn w:val="a1"/>
    <w:next w:val="a1"/>
    <w:autoRedefine/>
    <w:uiPriority w:val="39"/>
    <w:unhideWhenUsed/>
    <w:rsid w:val="000815D2"/>
    <w:pPr>
      <w:spacing w:after="100"/>
      <w:ind w:left="1760"/>
    </w:pPr>
  </w:style>
  <w:style w:type="character" w:customStyle="1" w:styleId="UnresolvedMention">
    <w:name w:val="Unresolved Mention"/>
    <w:basedOn w:val="a2"/>
    <w:uiPriority w:val="99"/>
    <w:semiHidden/>
    <w:unhideWhenUsed/>
    <w:rsid w:val="000815D2"/>
    <w:rPr>
      <w:color w:val="605E5C"/>
      <w:shd w:val="clear" w:color="auto" w:fill="E1DFDD"/>
    </w:rPr>
  </w:style>
  <w:style w:type="numbering" w:customStyle="1" w:styleId="80">
    <w:name w:val="Нет списка8"/>
    <w:next w:val="a4"/>
    <w:uiPriority w:val="99"/>
    <w:semiHidden/>
    <w:unhideWhenUsed/>
    <w:rsid w:val="00C865CA"/>
  </w:style>
  <w:style w:type="table" w:customStyle="1" w:styleId="81">
    <w:name w:val="Сетка таблицы8"/>
    <w:basedOn w:val="a3"/>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9"/>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2"/>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1"/>
    <w:next w:val="a1"/>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1"/>
    <w:next w:val="a1"/>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1"/>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list-bullet">
    <w:name w:val="table-list-bullet"/>
    <w:basedOn w:val="table-body1mm"/>
    <w:uiPriority w:val="99"/>
    <w:rsid w:val="00D27141"/>
    <w:pPr>
      <w:widowControl/>
      <w:spacing w:after="0"/>
      <w:ind w:left="142" w:hanging="142"/>
    </w:pPr>
    <w:rPr>
      <w:rFonts w:ascii="Times New Roman" w:eastAsia="Times New Roman" w:hAnsi="Times New Roman"/>
    </w:rPr>
  </w:style>
  <w:style w:type="paragraph" w:customStyle="1" w:styleId="bodybefore1mm">
    <w:name w:val="body_before_1mm"/>
    <w:basedOn w:val="NoParagraphStyle"/>
    <w:next w:val="NoParagraphStyle"/>
    <w:uiPriority w:val="99"/>
    <w:rsid w:val="00D27141"/>
    <w:pPr>
      <w:spacing w:before="57" w:line="240" w:lineRule="atLeast"/>
      <w:ind w:firstLine="227"/>
      <w:jc w:val="both"/>
    </w:pPr>
    <w:rPr>
      <w:rFonts w:ascii="Times New Roman" w:hAnsi="Times New Roman" w:cs="SchoolBookSanPin"/>
      <w:sz w:val="20"/>
      <w:szCs w:val="20"/>
      <w:lang w:val="ru-RU"/>
    </w:rPr>
  </w:style>
  <w:style w:type="paragraph" w:customStyle="1" w:styleId="Noparagraphstyle0">
    <w:name w:val="[No paragraph style]"/>
    <w:rsid w:val="00D27141"/>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D27141"/>
    <w:pPr>
      <w:keepNext/>
      <w:keepLines/>
      <w:pageBreakBefore/>
      <w:widowControl/>
      <w:pBdr>
        <w:bottom w:val="single" w:sz="4" w:space="5" w:color="auto"/>
      </w:pBdr>
      <w:tabs>
        <w:tab w:val="left" w:pos="567"/>
      </w:tabs>
      <w:suppressAutoHyphens/>
      <w:spacing w:before="480" w:after="240"/>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D27141"/>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D27141"/>
    <w:pPr>
      <w:tabs>
        <w:tab w:val="clear" w:pos="567"/>
        <w:tab w:val="left" w:pos="227"/>
      </w:tabs>
    </w:pPr>
    <w:rPr>
      <w:rFonts w:cs="OfficinaSansExtraBoldITC-Reg"/>
      <w:caps w:val="0"/>
    </w:rPr>
  </w:style>
  <w:style w:type="paragraph" w:customStyle="1" w:styleId="h3-firstHeader">
    <w:name w:val="h3-first (Header)"/>
    <w:basedOn w:val="h3Header"/>
    <w:uiPriority w:val="99"/>
    <w:rsid w:val="00D27141"/>
    <w:pPr>
      <w:spacing w:before="120"/>
    </w:pPr>
  </w:style>
  <w:style w:type="paragraph" w:customStyle="1" w:styleId="h4Header">
    <w:name w:val="h4 (Header)"/>
    <w:basedOn w:val="body"/>
    <w:uiPriority w:val="99"/>
    <w:rsid w:val="00D27141"/>
    <w:pPr>
      <w:widowControl/>
      <w:tabs>
        <w:tab w:val="left" w:pos="567"/>
      </w:tabs>
      <w:spacing w:before="240"/>
      <w:ind w:firstLine="0"/>
    </w:pPr>
    <w:rPr>
      <w:rFonts w:ascii="Times New Roman" w:hAnsi="Times New Roman" w:cs="OfficinaSansMediumITC"/>
      <w:b/>
      <w:position w:val="6"/>
    </w:rPr>
  </w:style>
  <w:style w:type="paragraph" w:customStyle="1" w:styleId="h4-firstHeader">
    <w:name w:val="h4-first (Header)"/>
    <w:basedOn w:val="h4Header"/>
    <w:uiPriority w:val="99"/>
    <w:rsid w:val="00D27141"/>
    <w:pPr>
      <w:spacing w:before="120"/>
    </w:pPr>
  </w:style>
  <w:style w:type="character" w:customStyle="1" w:styleId="BoldItalic0">
    <w:name w:val="Bold+Italic"/>
    <w:uiPriority w:val="99"/>
    <w:rsid w:val="00D27141"/>
    <w:rPr>
      <w:rFonts w:ascii="Times New Roman" w:hAnsi="Times New Roman"/>
      <w:b/>
      <w:bCs/>
      <w:i/>
      <w:iCs/>
    </w:rPr>
  </w:style>
  <w:style w:type="character" w:customStyle="1" w:styleId="Bul">
    <w:name w:val="Bul"/>
    <w:uiPriority w:val="99"/>
    <w:rsid w:val="00D27141"/>
    <w:rPr>
      <w:rFonts w:ascii="SchoolBookSanPin" w:hAnsi="SchoolBookSanPin" w:cs="SchoolBookSanPin"/>
      <w:w w:val="80"/>
      <w:sz w:val="20"/>
      <w:szCs w:val="20"/>
    </w:rPr>
  </w:style>
  <w:style w:type="paragraph" w:customStyle="1" w:styleId="1a">
    <w:name w:val="Заг1а (Заголовки)"/>
    <w:basedOn w:val="17"/>
    <w:uiPriority w:val="99"/>
    <w:rsid w:val="00D27141"/>
    <w:pPr>
      <w:widowControl/>
      <w:pBdr>
        <w:bottom w:val="none" w:sz="0" w:space="0" w:color="auto"/>
      </w:pBdr>
      <w:suppressAutoHyphens/>
      <w:spacing w:before="397" w:after="0"/>
    </w:pPr>
    <w:rPr>
      <w:rFonts w:ascii="Times New Roman" w:hAnsi="Times New Roman" w:cs="OfficinaSansExtraBoldITC"/>
    </w:rPr>
  </w:style>
  <w:style w:type="paragraph" w:customStyle="1" w:styleId="footnote0">
    <w:name w:val="footnote (Доп. текст)"/>
    <w:basedOn w:val="aff8"/>
    <w:uiPriority w:val="99"/>
    <w:rsid w:val="00D27141"/>
    <w:pPr>
      <w:widowControl/>
      <w:tabs>
        <w:tab w:val="left" w:pos="454"/>
      </w:tabs>
      <w:spacing w:line="200" w:lineRule="atLeast"/>
      <w:ind w:firstLine="227"/>
    </w:pPr>
    <w:rPr>
      <w:rFonts w:ascii="Times New Roman" w:hAnsi="Times New Roman"/>
      <w:sz w:val="18"/>
      <w:szCs w:val="18"/>
    </w:rPr>
  </w:style>
  <w:style w:type="paragraph" w:customStyle="1" w:styleId="affff1">
    <w:name w:val="Осн  тире набором (Основной Текст)"/>
    <w:basedOn w:val="affd"/>
    <w:uiPriority w:val="99"/>
    <w:rsid w:val="00D27141"/>
    <w:pPr>
      <w:widowControl/>
      <w:tabs>
        <w:tab w:val="left" w:pos="283"/>
      </w:tabs>
      <w:spacing w:line="240" w:lineRule="atLeast"/>
      <w:ind w:left="567" w:hanging="340"/>
    </w:pPr>
    <w:rPr>
      <w:rFonts w:ascii="Times New Roman" w:hAnsi="Times New Roman"/>
    </w:rPr>
  </w:style>
  <w:style w:type="paragraph" w:customStyle="1" w:styleId="a0">
    <w:name w:val="Тире (Доп. текст)"/>
    <w:basedOn w:val="aff8"/>
    <w:uiPriority w:val="99"/>
    <w:rsid w:val="00D27141"/>
    <w:pPr>
      <w:widowControl/>
      <w:numPr>
        <w:numId w:val="46"/>
      </w:numPr>
      <w:spacing w:line="240" w:lineRule="atLeast"/>
      <w:ind w:left="567" w:hanging="340"/>
    </w:pPr>
    <w:rPr>
      <w:rFonts w:ascii="Times New Roman" w:eastAsia="KaiTi Regular" w:hAnsi="Times New Roman" w:cs="SchoolBookSanPin-Regular"/>
      <w:sz w:val="20"/>
      <w:szCs w:val="20"/>
    </w:rPr>
  </w:style>
  <w:style w:type="paragraph" w:customStyle="1" w:styleId="520">
    <w:name w:val="Заг 5_2 (Заголовки)"/>
    <w:basedOn w:val="53"/>
    <w:uiPriority w:val="99"/>
    <w:rsid w:val="00D27141"/>
    <w:pPr>
      <w:widowControl/>
      <w:spacing w:before="113" w:line="240" w:lineRule="atLeast"/>
      <w:ind w:left="227" w:firstLine="0"/>
      <w:jc w:val="left"/>
    </w:pPr>
    <w:rPr>
      <w:rFonts w:eastAsia="KaiTi Regular" w:cs="SchoolBookSanPin-BoldItalic"/>
    </w:rPr>
  </w:style>
  <w:style w:type="paragraph" w:customStyle="1" w:styleId="302">
    <w:name w:val="Заг 3_0/2 (Заголовки)"/>
    <w:basedOn w:val="NoParagraphStyle"/>
    <w:uiPriority w:val="99"/>
    <w:rsid w:val="00D27141"/>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D27141"/>
    <w:pPr>
      <w:numPr>
        <w:numId w:val="4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27141"/>
    <w:pPr>
      <w:numPr>
        <w:numId w:val="48"/>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ff2">
    <w:name w:val="Сноска (Основной Текст)"/>
    <w:basedOn w:val="aff8"/>
    <w:uiPriority w:val="99"/>
    <w:rsid w:val="00D27141"/>
    <w:pPr>
      <w:widowControl/>
      <w:spacing w:line="180" w:lineRule="atLeast"/>
      <w:ind w:firstLine="227"/>
    </w:pPr>
    <w:rPr>
      <w:rFonts w:ascii="Times New Roman" w:eastAsia="KaiTi Regular" w:hAnsi="Times New Roman" w:cs="SchoolBookSanPin-Regular"/>
      <w:sz w:val="16"/>
      <w:szCs w:val="16"/>
    </w:rPr>
  </w:style>
  <w:style w:type="character" w:customStyle="1" w:styleId="affff3">
    <w:name w:val="КИТАЙ"/>
    <w:uiPriority w:val="99"/>
    <w:rsid w:val="00D27141"/>
    <w:rPr>
      <w:rFonts w:ascii="KaiTi" w:eastAsia="KaiTi" w:cs="KaiTi"/>
      <w:sz w:val="20"/>
      <w:szCs w:val="20"/>
    </w:rPr>
  </w:style>
  <w:style w:type="paragraph" w:customStyle="1" w:styleId="Header1">
    <w:name w:val="Header_1"/>
    <w:basedOn w:val="NoParagraphStyle"/>
    <w:next w:val="NoParagraphStyle"/>
    <w:uiPriority w:val="99"/>
    <w:rsid w:val="00D27141"/>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Header2">
    <w:name w:val="Header_2"/>
    <w:basedOn w:val="NoParagraphStyle"/>
    <w:next w:val="NoParagraphStyle"/>
    <w:uiPriority w:val="99"/>
    <w:rsid w:val="00D27141"/>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D27141"/>
    <w:pPr>
      <w:numPr>
        <w:numId w:val="4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D27141"/>
    <w:pPr>
      <w:spacing w:before="0"/>
    </w:pPr>
  </w:style>
  <w:style w:type="paragraph" w:customStyle="1" w:styleId="Header4">
    <w:name w:val="Header_4"/>
    <w:basedOn w:val="NoParagraphStyle"/>
    <w:next w:val="NoParagraphStyle"/>
    <w:uiPriority w:val="99"/>
    <w:rsid w:val="00D27141"/>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D27141"/>
    <w:pPr>
      <w:spacing w:before="120"/>
    </w:pPr>
  </w:style>
  <w:style w:type="paragraph" w:customStyle="1" w:styleId="Header3">
    <w:name w:val="Header_3"/>
    <w:basedOn w:val="NoParagraphStyle"/>
    <w:uiPriority w:val="99"/>
    <w:rsid w:val="00D27141"/>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character" w:customStyle="1" w:styleId="Symbol">
    <w:name w:val="Symbol"/>
    <w:uiPriority w:val="99"/>
    <w:rsid w:val="00D27141"/>
    <w:rPr>
      <w:rFonts w:ascii="Symbol" w:hAnsi="Symbol" w:cs="Symbol"/>
    </w:rPr>
  </w:style>
  <w:style w:type="character" w:customStyle="1" w:styleId="Underline">
    <w:name w:val="Underline"/>
    <w:uiPriority w:val="99"/>
    <w:rsid w:val="00D27141"/>
    <w:rPr>
      <w:u w:val="thick"/>
    </w:rPr>
  </w:style>
  <w:style w:type="numbering" w:customStyle="1" w:styleId="1">
    <w:name w:val="Текущий список1"/>
    <w:uiPriority w:val="99"/>
    <w:rsid w:val="00D27141"/>
    <w:pPr>
      <w:numPr>
        <w:numId w:val="50"/>
      </w:numPr>
    </w:pPr>
  </w:style>
  <w:style w:type="numbering" w:customStyle="1" w:styleId="2">
    <w:name w:val="Текущий список2"/>
    <w:uiPriority w:val="99"/>
    <w:rsid w:val="00D27141"/>
    <w:pPr>
      <w:numPr>
        <w:numId w:val="51"/>
      </w:numPr>
    </w:pPr>
  </w:style>
  <w:style w:type="table" w:customStyle="1" w:styleId="TableGrid">
    <w:name w:val="TableGrid"/>
    <w:rsid w:val="00D2714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58639-3B7E-4A99-AEC5-C9E3781C0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629</Pages>
  <Words>245527</Words>
  <Characters>1399504</Characters>
  <Application>Microsoft Office Word</Application>
  <DocSecurity>0</DocSecurity>
  <Lines>11662</Lines>
  <Paragraphs>3283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RePack by SPecialiST</cp:lastModifiedBy>
  <cp:revision>26</cp:revision>
  <cp:lastPrinted>2022-04-25T09:40:00Z</cp:lastPrinted>
  <dcterms:created xsi:type="dcterms:W3CDTF">2022-07-20T16:51:00Z</dcterms:created>
  <dcterms:modified xsi:type="dcterms:W3CDTF">2022-07-25T18:16:00Z</dcterms:modified>
</cp:coreProperties>
</file>