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69" w:rsidRPr="00757A69" w:rsidRDefault="00757A69" w:rsidP="0075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57A69" w:rsidRPr="00757A69" w:rsidRDefault="00757A69" w:rsidP="0075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9 ИМЕНИ ГЕРОЯ СОВЕТСКОГО СОЮЗА А. И. РЫБНИКОВА»</w:t>
      </w: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757A69" w:rsidRPr="00757A69" w:rsidTr="00757A69">
        <w:trPr>
          <w:tblCellSpacing w:w="0" w:type="dxa"/>
        </w:trPr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A69" w:rsidRPr="00757A69" w:rsidRDefault="00757A69" w:rsidP="007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757A69" w:rsidRPr="00757A69" w:rsidRDefault="00757A69" w:rsidP="007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</w:t>
            </w:r>
          </w:p>
          <w:p w:rsidR="00757A69" w:rsidRPr="00757A69" w:rsidRDefault="00757A69" w:rsidP="007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A69" w:rsidRPr="00757A69" w:rsidRDefault="00757A69" w:rsidP="007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A69" w:rsidRPr="00757A69" w:rsidRDefault="00757A69" w:rsidP="007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A69" w:rsidRPr="00757A69" w:rsidRDefault="00757A69" w:rsidP="007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757A69" w:rsidRPr="00757A69" w:rsidRDefault="00757A69" w:rsidP="007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</w:t>
            </w:r>
          </w:p>
          <w:p w:rsidR="00757A69" w:rsidRPr="00757A69" w:rsidRDefault="00757A69" w:rsidP="007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757A69" w:rsidRPr="00757A69" w:rsidRDefault="00757A69" w:rsidP="007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A69" w:rsidRPr="00757A69" w:rsidRDefault="00757A69" w:rsidP="007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757A69" w:rsidRPr="00757A69" w:rsidRDefault="00757A69" w:rsidP="007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7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757A69" w:rsidRPr="00757A69" w:rsidRDefault="00757A69" w:rsidP="007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__________/Глушко О.О./</w:t>
            </w:r>
          </w:p>
          <w:p w:rsidR="00757A69" w:rsidRPr="00757A69" w:rsidRDefault="00757A69" w:rsidP="007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A69" w:rsidRPr="00757A69" w:rsidRDefault="00757A69" w:rsidP="007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«____»__________2023 г.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A69" w:rsidRPr="00757A69" w:rsidRDefault="00757A69" w:rsidP="007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757A69" w:rsidRPr="00757A69" w:rsidRDefault="00757A69" w:rsidP="007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«СОШ № 9 им. Рыбникова»</w:t>
            </w:r>
          </w:p>
          <w:p w:rsidR="00757A69" w:rsidRPr="00757A69" w:rsidRDefault="00757A69" w:rsidP="007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A69" w:rsidRPr="00757A69" w:rsidRDefault="00757A69" w:rsidP="007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/Гапонов Е.Н./</w:t>
            </w:r>
          </w:p>
          <w:p w:rsidR="00757A69" w:rsidRPr="00757A69" w:rsidRDefault="00757A69" w:rsidP="007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57/01-08</w:t>
            </w:r>
          </w:p>
          <w:p w:rsidR="00757A69" w:rsidRPr="00757A69" w:rsidRDefault="00757A69" w:rsidP="0075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31.08.2023</w:t>
            </w:r>
          </w:p>
        </w:tc>
      </w:tr>
    </w:tbl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</w:t>
      </w:r>
    </w:p>
    <w:p w:rsidR="00757A69" w:rsidRPr="00757A69" w:rsidRDefault="00757A69" w:rsidP="0075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ОБЩЕОБРАЗОВАТЕЛЬНАЯ ПРОГРАММА</w:t>
      </w:r>
    </w:p>
    <w:p w:rsidR="00757A69" w:rsidRPr="00757A69" w:rsidRDefault="00757A69" w:rsidP="0075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«Волейбол</w:t>
      </w:r>
      <w:bookmarkStart w:id="0" w:name="_GoBack"/>
      <w:bookmarkEnd w:id="0"/>
      <w:r w:rsidRPr="00757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физкультурно-спортивное</w:t>
      </w: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освоения: 1 год</w:t>
      </w: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Никулин Иван Николаевич</w:t>
      </w: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69" w:rsidRPr="00757A69" w:rsidRDefault="00757A69" w:rsidP="0075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9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p w:rsidR="00735298" w:rsidRPr="00735298" w:rsidRDefault="00735298" w:rsidP="0073529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352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Рабочая программа по волейболу для групп начальной подготовки</w:t>
      </w:r>
    </w:p>
    <w:p w:rsidR="00735298" w:rsidRDefault="00735298">
      <w:pPr>
        <w:rPr>
          <w:rFonts w:ascii="Times New Roman" w:hAnsi="Times New Roman" w:cs="Times New Roman"/>
          <w:b/>
          <w:sz w:val="28"/>
          <w:szCs w:val="28"/>
        </w:rPr>
      </w:pPr>
    </w:p>
    <w:p w:rsidR="00B914DD" w:rsidRDefault="00E833F7">
      <w:pPr>
        <w:rPr>
          <w:rFonts w:ascii="Times New Roman" w:hAnsi="Times New Roman" w:cs="Times New Roman"/>
          <w:b/>
          <w:sz w:val="28"/>
          <w:szCs w:val="28"/>
        </w:rPr>
      </w:pPr>
      <w:r w:rsidRPr="00E833F7">
        <w:rPr>
          <w:rFonts w:ascii="Times New Roman" w:hAnsi="Times New Roman" w:cs="Times New Roman"/>
          <w:b/>
          <w:sz w:val="28"/>
          <w:szCs w:val="28"/>
        </w:rPr>
        <w:t>Волейбол</w:t>
      </w:r>
    </w:p>
    <w:p w:rsidR="00376F25" w:rsidRDefault="00E833F7" w:rsidP="00E833F7">
      <w:pPr>
        <w:jc w:val="both"/>
        <w:rPr>
          <w:rFonts w:ascii="Times New Roman" w:hAnsi="Times New Roman" w:cs="Times New Roman"/>
          <w:sz w:val="28"/>
          <w:szCs w:val="28"/>
        </w:rPr>
      </w:pPr>
      <w:r w:rsidRPr="00E833F7">
        <w:rPr>
          <w:rFonts w:ascii="Times New Roman" w:hAnsi="Times New Roman" w:cs="Times New Roman"/>
          <w:b/>
          <w:sz w:val="28"/>
          <w:szCs w:val="28"/>
        </w:rPr>
        <w:t>Краткое описание программы:</w:t>
      </w:r>
      <w:r w:rsidRPr="00E833F7">
        <w:rPr>
          <w:rFonts w:ascii="Times New Roman" w:hAnsi="Times New Roman" w:cs="Times New Roman"/>
          <w:sz w:val="28"/>
          <w:szCs w:val="28"/>
        </w:rPr>
        <w:t xml:space="preserve">  </w:t>
      </w:r>
      <w:r w:rsidR="00771070">
        <w:rPr>
          <w:rFonts w:ascii="Times New Roman" w:hAnsi="Times New Roman" w:cs="Times New Roman"/>
          <w:sz w:val="28"/>
          <w:szCs w:val="28"/>
        </w:rPr>
        <w:t xml:space="preserve">программа направлена на </w:t>
      </w:r>
      <w:r w:rsidRPr="00E833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33F7" w:rsidRDefault="00E833F7" w:rsidP="00E833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3F7">
        <w:rPr>
          <w:rFonts w:ascii="Times New Roman" w:hAnsi="Times New Roman" w:cs="Times New Roman"/>
          <w:b/>
          <w:sz w:val="28"/>
          <w:szCs w:val="28"/>
        </w:rPr>
        <w:t>Цель  программы</w:t>
      </w:r>
      <w:proofErr w:type="gramEnd"/>
      <w:r w:rsidRPr="00E833F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6F25" w:rsidRPr="00376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оздоровление молодого поколения, развить жизненно важные физические качества: быстрота, выносливость, сила, координация движений, гибкость, ловкость, а так же всестороннему, гармоничному развитию личности, овладение технических навыков.</w:t>
      </w:r>
      <w:r w:rsidRPr="00E83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298" w:rsidRDefault="00735298" w:rsidP="0073529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sz w:val="28"/>
          <w:szCs w:val="28"/>
        </w:rPr>
        <w:t>Полное</w:t>
      </w:r>
      <w:r w:rsidRPr="00E833F7">
        <w:rPr>
          <w:b/>
          <w:sz w:val="28"/>
          <w:szCs w:val="28"/>
        </w:rPr>
        <w:t xml:space="preserve"> описание программы:</w:t>
      </w:r>
      <w:r>
        <w:rPr>
          <w:sz w:val="28"/>
          <w:szCs w:val="28"/>
        </w:rPr>
        <w:t xml:space="preserve">   </w:t>
      </w:r>
      <w:r>
        <w:rPr>
          <w:color w:val="000000"/>
          <w:sz w:val="27"/>
          <w:szCs w:val="27"/>
        </w:rPr>
        <w:t>В основу программы положены нормативные требования по физической и спортивно-технической подготовке, научные и методические разработки по волейболу отечественных и зарубежных тренеров и специалистов, применяемые в последние годы для подготовки высококвалифицированных спортсменов.</w:t>
      </w:r>
    </w:p>
    <w:p w:rsidR="00376F25" w:rsidRPr="00376F25" w:rsidRDefault="00376F25" w:rsidP="00376F25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76F25">
        <w:rPr>
          <w:color w:val="000000"/>
          <w:sz w:val="28"/>
          <w:szCs w:val="28"/>
        </w:rPr>
        <w:t>Отличительной особенностью данной программы является то, что она направлена не только на физическое развитие и совершенствование специальных умений и навыков игры в волейбол, но и способствует общему развитию воспитанников: обучает работе с литературой, т.е. развивает информационно – коммуникативную компетентность у воспитанников, что поможет их  дальнейшей социализации в современном обществе.</w:t>
      </w:r>
    </w:p>
    <w:p w:rsidR="00376F25" w:rsidRPr="00376F25" w:rsidRDefault="00376F25" w:rsidP="00376F25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76F25">
        <w:rPr>
          <w:color w:val="000000"/>
          <w:sz w:val="28"/>
          <w:szCs w:val="28"/>
        </w:rPr>
        <w:t>Основой подготовки воспитанников  яв</w:t>
      </w:r>
      <w:r w:rsidRPr="00376F25">
        <w:rPr>
          <w:color w:val="000000"/>
          <w:sz w:val="28"/>
          <w:szCs w:val="28"/>
        </w:rPr>
        <w:softHyphen/>
        <w:t>ляется универсальность в овладении технико-тактическими приемами игры.</w:t>
      </w:r>
    </w:p>
    <w:p w:rsidR="00376F25" w:rsidRDefault="00376F25" w:rsidP="0073529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76F25" w:rsidRPr="002E51AC" w:rsidRDefault="00376F25" w:rsidP="00376F2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2E51AC">
        <w:rPr>
          <w:rFonts w:ascii="Times New Roman" w:hAnsi="Times New Roman"/>
          <w:b/>
          <w:sz w:val="28"/>
          <w:szCs w:val="28"/>
        </w:rPr>
        <w:t>Планируемые  результаты</w:t>
      </w:r>
    </w:p>
    <w:p w:rsidR="00376F25" w:rsidRPr="002E51AC" w:rsidRDefault="00376F25" w:rsidP="00376F2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E51AC">
        <w:rPr>
          <w:rFonts w:ascii="Times New Roman" w:hAnsi="Times New Roman"/>
          <w:b/>
          <w:sz w:val="28"/>
          <w:szCs w:val="28"/>
        </w:rPr>
        <w:t xml:space="preserve">Результатом </w:t>
      </w:r>
      <w:r>
        <w:rPr>
          <w:rFonts w:ascii="Times New Roman" w:hAnsi="Times New Roman"/>
          <w:sz w:val="28"/>
          <w:szCs w:val="28"/>
        </w:rPr>
        <w:t xml:space="preserve"> занятий </w:t>
      </w:r>
      <w:r w:rsidRPr="002E51AC">
        <w:rPr>
          <w:rFonts w:ascii="Times New Roman" w:hAnsi="Times New Roman"/>
          <w:sz w:val="28"/>
          <w:szCs w:val="28"/>
        </w:rPr>
        <w:t xml:space="preserve"> являются результаты второго уровня: получение школьником опыта переживания и позитивного отношения к базовым ценностям общества (человек, семья, Отечество, природа, мир,  культура, здоровья), ценностного отношения к со</w:t>
      </w:r>
      <w:r w:rsidRPr="002E51AC">
        <w:rPr>
          <w:rFonts w:ascii="Times New Roman" w:hAnsi="Times New Roman"/>
          <w:sz w:val="28"/>
          <w:szCs w:val="28"/>
        </w:rPr>
        <w:softHyphen/>
        <w:t>циальной реальности в целом.</w:t>
      </w:r>
    </w:p>
    <w:p w:rsidR="00376F25" w:rsidRPr="002E51AC" w:rsidRDefault="00376F25" w:rsidP="00376F25">
      <w:pPr>
        <w:jc w:val="both"/>
        <w:rPr>
          <w:rFonts w:ascii="Times New Roman" w:hAnsi="Times New Roman"/>
          <w:color w:val="00000A"/>
          <w:sz w:val="28"/>
          <w:szCs w:val="28"/>
        </w:rPr>
      </w:pPr>
      <w:r w:rsidRPr="002E51AC">
        <w:rPr>
          <w:rFonts w:ascii="Times New Roman" w:hAnsi="Times New Roman"/>
          <w:color w:val="00000A"/>
          <w:sz w:val="28"/>
          <w:szCs w:val="28"/>
        </w:rPr>
        <w:tab/>
        <w:t>Позитивное отношение школьника к самому знанию как общественной ценности будет вырабатываться у него тогда, когда знание станет объектом эмоционального переживания.  Этому способствуют следующие формы проведения занятий: обсуждения в группах, подвижные игры, самостоятельная организация и проведения занятий, соревнования.  Знание и умение их использовать становятся высшей ценностью участие учеников в школьных и городских соревнованиях по  физической культуре, дистанционных конкурсах о ЗОЖ.</w:t>
      </w:r>
    </w:p>
    <w:p w:rsidR="00376F25" w:rsidRPr="002E51AC" w:rsidRDefault="00376F25" w:rsidP="00376F25">
      <w:pPr>
        <w:shd w:val="clear" w:color="auto" w:fill="FFFFFF"/>
        <w:ind w:firstLine="720"/>
        <w:rPr>
          <w:rFonts w:ascii="Times New Roman" w:hAnsi="Times New Roman"/>
          <w:b/>
          <w:sz w:val="28"/>
          <w:szCs w:val="28"/>
        </w:rPr>
      </w:pPr>
      <w:r w:rsidRPr="002E51AC">
        <w:rPr>
          <w:rFonts w:ascii="Times New Roman" w:hAnsi="Times New Roman"/>
          <w:b/>
          <w:sz w:val="28"/>
          <w:szCs w:val="28"/>
        </w:rPr>
        <w:lastRenderedPageBreak/>
        <w:t>В результате изучения данного курса</w:t>
      </w:r>
      <w:r>
        <w:rPr>
          <w:rFonts w:ascii="Times New Roman" w:hAnsi="Times New Roman"/>
          <w:b/>
          <w:sz w:val="28"/>
          <w:szCs w:val="28"/>
        </w:rPr>
        <w:t xml:space="preserve"> в  4 </w:t>
      </w:r>
      <w:r w:rsidRPr="002E51AC">
        <w:rPr>
          <w:rFonts w:ascii="Times New Roman" w:hAnsi="Times New Roman"/>
          <w:b/>
          <w:sz w:val="28"/>
          <w:szCs w:val="28"/>
        </w:rPr>
        <w:t>классе  обучающиеся получат возможность   формирования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76F25" w:rsidRPr="002E51AC" w:rsidRDefault="00376F25" w:rsidP="00376F25">
      <w:pPr>
        <w:jc w:val="both"/>
        <w:rPr>
          <w:rFonts w:ascii="Times New Roman" w:hAnsi="Times New Roman"/>
          <w:sz w:val="28"/>
          <w:szCs w:val="28"/>
        </w:rPr>
      </w:pPr>
      <w:r w:rsidRPr="002E51AC">
        <w:rPr>
          <w:rFonts w:ascii="Times New Roman" w:hAnsi="Times New Roman"/>
          <w:b/>
          <w:sz w:val="28"/>
          <w:szCs w:val="28"/>
        </w:rPr>
        <w:t>Личностных результатов:</w:t>
      </w:r>
      <w:r w:rsidRPr="002E51AC">
        <w:rPr>
          <w:rFonts w:ascii="Times New Roman" w:hAnsi="Times New Roman"/>
          <w:sz w:val="28"/>
          <w:szCs w:val="28"/>
        </w:rPr>
        <w:t xml:space="preserve">  </w:t>
      </w:r>
    </w:p>
    <w:p w:rsidR="00376F25" w:rsidRPr="002E51AC" w:rsidRDefault="00376F25" w:rsidP="00376F25">
      <w:pPr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E51AC">
        <w:rPr>
          <w:rFonts w:ascii="Times New Roman" w:hAnsi="Times New Roman"/>
          <w:sz w:val="28"/>
          <w:szCs w:val="28"/>
        </w:rPr>
        <w:t>Испытывать чувство гордости за свою Родину, россий</w:t>
      </w:r>
      <w:r w:rsidRPr="002E51AC">
        <w:rPr>
          <w:rFonts w:ascii="Times New Roman" w:hAnsi="Times New Roman"/>
          <w:sz w:val="28"/>
          <w:szCs w:val="28"/>
        </w:rPr>
        <w:softHyphen/>
        <w:t>ский народ и историю России, осознание своей этнической и национальной принадлежности; уважительно относиться к культуре дру</w:t>
      </w:r>
      <w:r w:rsidRPr="002E51AC">
        <w:rPr>
          <w:rFonts w:ascii="Times New Roman" w:hAnsi="Times New Roman"/>
          <w:sz w:val="28"/>
          <w:szCs w:val="28"/>
        </w:rPr>
        <w:softHyphen/>
        <w:t>гих народов;</w:t>
      </w:r>
    </w:p>
    <w:p w:rsidR="00376F25" w:rsidRPr="002E51AC" w:rsidRDefault="00376F25" w:rsidP="00376F25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E51AC">
        <w:rPr>
          <w:rFonts w:ascii="Times New Roman" w:hAnsi="Times New Roman"/>
          <w:sz w:val="28"/>
          <w:szCs w:val="28"/>
        </w:rPr>
        <w:t xml:space="preserve">Освоить мотивы спортивной тренировки и личностный смысл занятий в спортивной секции, </w:t>
      </w:r>
    </w:p>
    <w:p w:rsidR="00376F25" w:rsidRPr="002E51AC" w:rsidRDefault="00376F25" w:rsidP="00376F25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E51AC">
        <w:rPr>
          <w:rFonts w:ascii="Times New Roman" w:hAnsi="Times New Roman"/>
          <w:sz w:val="28"/>
          <w:szCs w:val="28"/>
        </w:rPr>
        <w:t>Проявлять этические чувства, доброжелательную  и эмоцио</w:t>
      </w:r>
      <w:r w:rsidRPr="002E51AC">
        <w:rPr>
          <w:rFonts w:ascii="Times New Roman" w:hAnsi="Times New Roman"/>
          <w:sz w:val="28"/>
          <w:szCs w:val="28"/>
        </w:rPr>
        <w:softHyphen/>
        <w:t>нально-нравственную отзывчивость, понимание и сопережива</w:t>
      </w:r>
      <w:r w:rsidRPr="002E51AC">
        <w:rPr>
          <w:rFonts w:ascii="Times New Roman" w:hAnsi="Times New Roman"/>
          <w:sz w:val="28"/>
          <w:szCs w:val="28"/>
        </w:rPr>
        <w:softHyphen/>
        <w:t>ние чувствам других людей;</w:t>
      </w:r>
    </w:p>
    <w:p w:rsidR="00376F25" w:rsidRPr="002E51AC" w:rsidRDefault="00376F25" w:rsidP="00376F25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E51AC">
        <w:rPr>
          <w:rFonts w:ascii="Times New Roman" w:hAnsi="Times New Roman"/>
          <w:sz w:val="28"/>
          <w:szCs w:val="28"/>
        </w:rPr>
        <w:t>Сотрудничать со сверстниками и взрос</w:t>
      </w:r>
      <w:r w:rsidRPr="002E51AC">
        <w:rPr>
          <w:rFonts w:ascii="Times New Roman" w:hAnsi="Times New Roman"/>
          <w:sz w:val="28"/>
          <w:szCs w:val="28"/>
        </w:rPr>
        <w:softHyphen/>
        <w:t>лыми в разных социальных ситуациях,  не создавать конфликты и находить выходы из спорных ситуаций;</w:t>
      </w:r>
    </w:p>
    <w:p w:rsidR="00376F25" w:rsidRPr="002E51AC" w:rsidRDefault="00376F25" w:rsidP="00376F25">
      <w:pPr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E51AC">
        <w:rPr>
          <w:rFonts w:ascii="Times New Roman" w:hAnsi="Times New Roman"/>
          <w:sz w:val="28"/>
          <w:szCs w:val="28"/>
        </w:rPr>
        <w:t>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376F25" w:rsidRPr="002E51AC" w:rsidRDefault="00376F25" w:rsidP="00376F25">
      <w:pPr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E51AC">
        <w:rPr>
          <w:rFonts w:ascii="Times New Roman" w:hAnsi="Times New Roman"/>
          <w:sz w:val="28"/>
          <w:szCs w:val="28"/>
        </w:rPr>
        <w:t>Организовывать и проводить со сверстниками подвижные игры и элементарные соревнования;</w:t>
      </w:r>
    </w:p>
    <w:p w:rsidR="00376F25" w:rsidRPr="002E51AC" w:rsidRDefault="00376F25" w:rsidP="00376F25">
      <w:pPr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E51AC">
        <w:rPr>
          <w:rFonts w:ascii="Times New Roman" w:hAnsi="Times New Roman"/>
          <w:sz w:val="28"/>
          <w:szCs w:val="28"/>
        </w:rPr>
        <w:t>Соблюдать требования техники безопасности к местам проведения занятий физической культурой;</w:t>
      </w:r>
    </w:p>
    <w:p w:rsidR="00376F25" w:rsidRPr="002E51AC" w:rsidRDefault="00376F25" w:rsidP="00376F25">
      <w:pPr>
        <w:shd w:val="clear" w:color="auto" w:fill="FFFFFF"/>
        <w:autoSpaceDE w:val="0"/>
        <w:spacing w:line="240" w:lineRule="atLeast"/>
        <w:rPr>
          <w:rFonts w:ascii="Times New Roman" w:hAnsi="Times New Roman"/>
          <w:bCs/>
          <w:sz w:val="28"/>
          <w:szCs w:val="28"/>
        </w:rPr>
      </w:pPr>
      <w:proofErr w:type="spellStart"/>
      <w:r w:rsidRPr="002E51AC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2E51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51AC">
        <w:rPr>
          <w:rFonts w:ascii="Times New Roman" w:hAnsi="Times New Roman"/>
          <w:bCs/>
          <w:sz w:val="28"/>
          <w:szCs w:val="28"/>
        </w:rPr>
        <w:t>результаты включают освоенные школьниками УУД (познавательные, регулятивные, коммуникативные):</w:t>
      </w:r>
    </w:p>
    <w:p w:rsidR="00376F25" w:rsidRPr="002E51AC" w:rsidRDefault="00376F25" w:rsidP="00376F25">
      <w:pPr>
        <w:shd w:val="clear" w:color="auto" w:fill="FFFFFF"/>
        <w:autoSpaceDE w:val="0"/>
        <w:spacing w:line="240" w:lineRule="atLeast"/>
        <w:rPr>
          <w:rFonts w:ascii="Times New Roman" w:hAnsi="Times New Roman"/>
          <w:sz w:val="28"/>
          <w:szCs w:val="28"/>
        </w:rPr>
      </w:pPr>
      <w:r w:rsidRPr="002E51AC">
        <w:rPr>
          <w:rFonts w:ascii="Times New Roman" w:hAnsi="Times New Roman"/>
          <w:sz w:val="28"/>
          <w:szCs w:val="28"/>
        </w:rPr>
        <w:t xml:space="preserve"> Владеть</w:t>
      </w:r>
    </w:p>
    <w:p w:rsidR="00376F25" w:rsidRPr="002E51AC" w:rsidRDefault="00376F25" w:rsidP="00376F25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E51AC">
        <w:rPr>
          <w:rFonts w:ascii="Times New Roman" w:hAnsi="Times New Roman"/>
          <w:sz w:val="28"/>
          <w:szCs w:val="28"/>
        </w:rPr>
        <w:t xml:space="preserve"> Применять полученные знания в игре.</w:t>
      </w:r>
    </w:p>
    <w:p w:rsidR="00376F25" w:rsidRPr="002E51AC" w:rsidRDefault="00376F25" w:rsidP="00376F25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E51AC">
        <w:rPr>
          <w:rFonts w:ascii="Times New Roman" w:hAnsi="Times New Roman"/>
          <w:sz w:val="28"/>
          <w:szCs w:val="28"/>
        </w:rPr>
        <w:t>Контролировать свое самочувствие.</w:t>
      </w:r>
    </w:p>
    <w:p w:rsidR="00376F25" w:rsidRPr="002E51AC" w:rsidRDefault="00376F25" w:rsidP="00376F25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E51AC">
        <w:rPr>
          <w:rFonts w:ascii="Times New Roman" w:hAnsi="Times New Roman"/>
          <w:sz w:val="28"/>
          <w:szCs w:val="28"/>
        </w:rPr>
        <w:t>Планировать, контролировать и оценивать  действия в соответствии с поставленной задачей и условиями её реализации; определять наиболее эф</w:t>
      </w:r>
      <w:r w:rsidRPr="002E51AC">
        <w:rPr>
          <w:rFonts w:ascii="Times New Roman" w:hAnsi="Times New Roman"/>
          <w:sz w:val="28"/>
          <w:szCs w:val="28"/>
        </w:rPr>
        <w:softHyphen/>
        <w:t>фективные способы достижения результата.</w:t>
      </w:r>
    </w:p>
    <w:p w:rsidR="00376F25" w:rsidRPr="002E51AC" w:rsidRDefault="00376F25" w:rsidP="00376F25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E51AC">
        <w:rPr>
          <w:rFonts w:ascii="Times New Roman" w:hAnsi="Times New Roman"/>
          <w:sz w:val="28"/>
          <w:szCs w:val="28"/>
        </w:rPr>
        <w:t xml:space="preserve">Определять общую  цель и путей её достижения. </w:t>
      </w:r>
    </w:p>
    <w:p w:rsidR="00376F25" w:rsidRPr="002E51AC" w:rsidRDefault="00376F25" w:rsidP="00376F25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E51AC">
        <w:rPr>
          <w:rFonts w:ascii="Times New Roman" w:hAnsi="Times New Roman"/>
          <w:sz w:val="28"/>
          <w:szCs w:val="28"/>
        </w:rPr>
        <w:t>Распределять функции и роли  в совмест</w:t>
      </w:r>
      <w:r w:rsidRPr="002E51AC">
        <w:rPr>
          <w:rFonts w:ascii="Times New Roman" w:hAnsi="Times New Roman"/>
          <w:sz w:val="28"/>
          <w:szCs w:val="28"/>
        </w:rPr>
        <w:softHyphen/>
        <w:t xml:space="preserve">ной деятельности и осуществлять взаимный контроль. </w:t>
      </w:r>
    </w:p>
    <w:p w:rsidR="00376F25" w:rsidRPr="002E51AC" w:rsidRDefault="00376F25" w:rsidP="00376F25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E51AC">
        <w:rPr>
          <w:rFonts w:ascii="Times New Roman" w:hAnsi="Times New Roman"/>
          <w:sz w:val="28"/>
          <w:szCs w:val="28"/>
        </w:rPr>
        <w:t>Конструктивно разрешать конфликты посред</w:t>
      </w:r>
      <w:r w:rsidRPr="002E51AC">
        <w:rPr>
          <w:rFonts w:ascii="Times New Roman" w:hAnsi="Times New Roman"/>
          <w:sz w:val="28"/>
          <w:szCs w:val="28"/>
        </w:rPr>
        <w:softHyphen/>
        <w:t>ством учёта интересов сторон и сотрудничества.</w:t>
      </w:r>
    </w:p>
    <w:p w:rsidR="00376F25" w:rsidRPr="002E51AC" w:rsidRDefault="00376F25" w:rsidP="00376F25">
      <w:pPr>
        <w:numPr>
          <w:ilvl w:val="0"/>
          <w:numId w:val="5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E51AC">
        <w:rPr>
          <w:rFonts w:ascii="Times New Roman" w:hAnsi="Times New Roman"/>
          <w:sz w:val="28"/>
          <w:szCs w:val="28"/>
        </w:rPr>
        <w:t>Выполнять жизненно важные двигательные навыки и умения различными способами, в различных условиях.</w:t>
      </w:r>
    </w:p>
    <w:p w:rsidR="00376F25" w:rsidRPr="002E51AC" w:rsidRDefault="00376F25" w:rsidP="00376F25">
      <w:pPr>
        <w:numPr>
          <w:ilvl w:val="0"/>
          <w:numId w:val="5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E51AC">
        <w:rPr>
          <w:rFonts w:ascii="Times New Roman" w:hAnsi="Times New Roman"/>
          <w:sz w:val="28"/>
          <w:szCs w:val="28"/>
        </w:rPr>
        <w:t>Характеризовать физическую нагрузку по показателю частоты пульса.</w:t>
      </w:r>
    </w:p>
    <w:p w:rsidR="00376F25" w:rsidRPr="00082316" w:rsidRDefault="00376F25" w:rsidP="00376F25">
      <w:pPr>
        <w:numPr>
          <w:ilvl w:val="0"/>
          <w:numId w:val="5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E51AC">
        <w:rPr>
          <w:rFonts w:ascii="Times New Roman" w:hAnsi="Times New Roman"/>
          <w:sz w:val="28"/>
          <w:szCs w:val="28"/>
        </w:rPr>
        <w:t>Излагать факты истории развития волейбола.</w:t>
      </w:r>
    </w:p>
    <w:p w:rsidR="00376F25" w:rsidRPr="002E51AC" w:rsidRDefault="00376F25" w:rsidP="00376F25">
      <w:p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76F25" w:rsidRPr="002E51AC" w:rsidRDefault="00376F25" w:rsidP="00376F25">
      <w:pPr>
        <w:spacing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2E51AC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</w:p>
    <w:p w:rsidR="00376F25" w:rsidRPr="00376F25" w:rsidRDefault="00376F25" w:rsidP="00376F25">
      <w:pPr>
        <w:pStyle w:val="a3"/>
        <w:numPr>
          <w:ilvl w:val="0"/>
          <w:numId w:val="8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76F25">
        <w:rPr>
          <w:rFonts w:ascii="Times New Roman" w:hAnsi="Times New Roman"/>
          <w:sz w:val="28"/>
          <w:szCs w:val="28"/>
        </w:rPr>
        <w:lastRenderedPageBreak/>
        <w:t>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376F25" w:rsidRPr="00376F25" w:rsidRDefault="00376F25" w:rsidP="00376F25">
      <w:pPr>
        <w:pStyle w:val="a3"/>
        <w:numPr>
          <w:ilvl w:val="0"/>
          <w:numId w:val="8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76F25">
        <w:rPr>
          <w:rFonts w:ascii="Times New Roman" w:hAnsi="Times New Roman"/>
          <w:sz w:val="28"/>
          <w:szCs w:val="28"/>
        </w:rPr>
        <w:t>Использовать подвижные игры с элементами волейбола как средство укрепления здоровья, физического развития и физической подготовленности человека;</w:t>
      </w:r>
    </w:p>
    <w:p w:rsidR="00376F25" w:rsidRPr="00376F25" w:rsidRDefault="00376F25" w:rsidP="00376F25">
      <w:pPr>
        <w:pStyle w:val="a3"/>
        <w:numPr>
          <w:ilvl w:val="0"/>
          <w:numId w:val="8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76F25">
        <w:rPr>
          <w:rFonts w:ascii="Times New Roman" w:hAnsi="Times New Roman"/>
          <w:sz w:val="28"/>
          <w:szCs w:val="28"/>
        </w:rPr>
        <w:t>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376F25" w:rsidRPr="00376F25" w:rsidRDefault="00376F25" w:rsidP="00376F25">
      <w:pPr>
        <w:pStyle w:val="a3"/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76F25">
        <w:rPr>
          <w:rFonts w:ascii="Times New Roman" w:hAnsi="Times New Roman"/>
          <w:sz w:val="28"/>
          <w:szCs w:val="28"/>
        </w:rPr>
        <w:t xml:space="preserve">Организовывать </w:t>
      </w:r>
      <w:proofErr w:type="spellStart"/>
      <w:r w:rsidRPr="00376F25">
        <w:rPr>
          <w:rFonts w:ascii="Times New Roman" w:hAnsi="Times New Roman"/>
          <w:sz w:val="28"/>
          <w:szCs w:val="28"/>
        </w:rPr>
        <w:t>здоровьесберегающую</w:t>
      </w:r>
      <w:proofErr w:type="spellEnd"/>
      <w:r w:rsidRPr="00376F25">
        <w:rPr>
          <w:rFonts w:ascii="Times New Roman" w:hAnsi="Times New Roman"/>
          <w:sz w:val="28"/>
          <w:szCs w:val="28"/>
        </w:rPr>
        <w:t xml:space="preserve"> жизнедеятельность (режим дня, утренняя зарядка, оздо</w:t>
      </w:r>
      <w:r w:rsidRPr="00376F25">
        <w:rPr>
          <w:rFonts w:ascii="Times New Roman" w:hAnsi="Times New Roman"/>
          <w:sz w:val="28"/>
          <w:szCs w:val="28"/>
        </w:rPr>
        <w:softHyphen/>
        <w:t>ровительные мероприятия, подвижные игры и т.д.);</w:t>
      </w:r>
    </w:p>
    <w:p w:rsidR="00376F25" w:rsidRPr="00376F25" w:rsidRDefault="00376F25" w:rsidP="00376F25">
      <w:pPr>
        <w:pStyle w:val="a3"/>
        <w:numPr>
          <w:ilvl w:val="0"/>
          <w:numId w:val="8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76F25">
        <w:rPr>
          <w:rFonts w:ascii="Times New Roman" w:hAnsi="Times New Roman"/>
          <w:sz w:val="28"/>
          <w:szCs w:val="28"/>
        </w:rPr>
        <w:t>Выполнение технических действий из базовых видов спорта, применение их в игровой и соревновательной деятельности.</w:t>
      </w:r>
    </w:p>
    <w:p w:rsidR="00376F25" w:rsidRPr="00376F25" w:rsidRDefault="00376F25" w:rsidP="00376F25">
      <w:pPr>
        <w:pStyle w:val="a3"/>
        <w:numPr>
          <w:ilvl w:val="0"/>
          <w:numId w:val="8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76F25">
        <w:rPr>
          <w:rFonts w:ascii="Times New Roman" w:hAnsi="Times New Roman"/>
          <w:sz w:val="28"/>
          <w:szCs w:val="28"/>
        </w:rPr>
        <w:t>Оказывать посильную помощь и моральную поддержку сверстникам при выполнении учебных заданий, доброжелательно и уважительно объяснить ошибки и способы их устранения;</w:t>
      </w:r>
    </w:p>
    <w:p w:rsidR="00376F25" w:rsidRPr="00376F25" w:rsidRDefault="00376F25" w:rsidP="00376F25">
      <w:pPr>
        <w:pStyle w:val="a3"/>
        <w:numPr>
          <w:ilvl w:val="0"/>
          <w:numId w:val="8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76F25">
        <w:rPr>
          <w:rFonts w:ascii="Times New Roman" w:hAnsi="Times New Roman"/>
          <w:sz w:val="28"/>
          <w:szCs w:val="28"/>
        </w:rPr>
        <w:t>Бережно обращаться с  инвентарём и оборудованием, соблюдать требования техники безопасности к местам поведения;</w:t>
      </w:r>
    </w:p>
    <w:p w:rsidR="00376F25" w:rsidRPr="00376F25" w:rsidRDefault="00376F25" w:rsidP="00376F25">
      <w:pPr>
        <w:pStyle w:val="a3"/>
        <w:numPr>
          <w:ilvl w:val="0"/>
          <w:numId w:val="8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76F25">
        <w:rPr>
          <w:rFonts w:ascii="Times New Roman" w:hAnsi="Times New Roman"/>
          <w:sz w:val="28"/>
          <w:szCs w:val="28"/>
        </w:rPr>
        <w:t>Взаимодействовать со  сверстниками по правилам поведения подвижных игр и соревнований;</w:t>
      </w:r>
    </w:p>
    <w:p w:rsidR="00376F25" w:rsidRPr="00376F25" w:rsidRDefault="00376F25" w:rsidP="00376F25">
      <w:pPr>
        <w:pStyle w:val="a3"/>
        <w:numPr>
          <w:ilvl w:val="0"/>
          <w:numId w:val="8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76F25">
        <w:rPr>
          <w:rFonts w:ascii="Times New Roman" w:hAnsi="Times New Roman"/>
          <w:sz w:val="28"/>
          <w:szCs w:val="28"/>
        </w:rPr>
        <w:t xml:space="preserve">В доступной форме </w:t>
      </w:r>
      <w:proofErr w:type="gramStart"/>
      <w:r w:rsidRPr="00376F25">
        <w:rPr>
          <w:rFonts w:ascii="Times New Roman" w:hAnsi="Times New Roman"/>
          <w:sz w:val="28"/>
          <w:szCs w:val="28"/>
        </w:rPr>
        <w:t>объяснять  правила</w:t>
      </w:r>
      <w:proofErr w:type="gramEnd"/>
      <w:r w:rsidRPr="00376F25">
        <w:rPr>
          <w:rFonts w:ascii="Times New Roman" w:hAnsi="Times New Roman"/>
          <w:sz w:val="28"/>
          <w:szCs w:val="28"/>
        </w:rPr>
        <w:t>(технику)  выполнения двигательных действий, анализировать и находить ошибки, эффективно их исправлять;</w:t>
      </w:r>
    </w:p>
    <w:p w:rsidR="00376F25" w:rsidRPr="00376F25" w:rsidRDefault="00376F25" w:rsidP="00376F25">
      <w:pPr>
        <w:pStyle w:val="a3"/>
        <w:numPr>
          <w:ilvl w:val="0"/>
          <w:numId w:val="8"/>
        </w:num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76F25">
        <w:rPr>
          <w:rFonts w:ascii="Times New Roman" w:hAnsi="Times New Roman"/>
          <w:sz w:val="28"/>
          <w:szCs w:val="28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376F25" w:rsidRDefault="00376F25" w:rsidP="00376F25">
      <w:p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76F25" w:rsidRPr="001C6075" w:rsidRDefault="00376F25" w:rsidP="00376F25">
      <w:pPr>
        <w:tabs>
          <w:tab w:val="left" w:pos="3806"/>
          <w:tab w:val="left" w:pos="3943"/>
          <w:tab w:val="center" w:pos="4819"/>
        </w:tabs>
        <w:spacing w:before="240"/>
        <w:rPr>
          <w:rFonts w:ascii="Times New Roman" w:hAnsi="Times New Roman"/>
          <w:b/>
          <w:bCs/>
          <w:sz w:val="28"/>
          <w:szCs w:val="28"/>
        </w:rPr>
      </w:pPr>
      <w:r w:rsidRPr="001C6075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376F25" w:rsidRPr="001C6075" w:rsidRDefault="00376F25" w:rsidP="00376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6075">
        <w:rPr>
          <w:rFonts w:ascii="Times New Roman" w:hAnsi="Times New Roman"/>
          <w:b/>
          <w:sz w:val="28"/>
          <w:szCs w:val="28"/>
        </w:rPr>
        <w:t>Вводное  занятие. Инструктаж по технике безопасности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76F25" w:rsidRPr="001C6075" w:rsidRDefault="00376F25" w:rsidP="00376F2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Первое занятие</w:t>
      </w:r>
      <w:r w:rsidRPr="001C6075">
        <w:rPr>
          <w:rFonts w:ascii="Times New Roman" w:hAnsi="Times New Roman"/>
          <w:bCs/>
          <w:sz w:val="28"/>
          <w:szCs w:val="28"/>
        </w:rPr>
        <w:t xml:space="preserve"> посвящается организационным вопросам. </w:t>
      </w:r>
      <w:r>
        <w:rPr>
          <w:rFonts w:ascii="Times New Roman" w:hAnsi="Times New Roman"/>
          <w:bCs/>
          <w:sz w:val="28"/>
          <w:szCs w:val="28"/>
        </w:rPr>
        <w:t xml:space="preserve">Учитель </w:t>
      </w:r>
      <w:r w:rsidRPr="001C6075">
        <w:rPr>
          <w:rFonts w:ascii="Times New Roman" w:hAnsi="Times New Roman"/>
          <w:bCs/>
          <w:sz w:val="28"/>
          <w:szCs w:val="28"/>
        </w:rPr>
        <w:t>знакомится с группой,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C6075">
        <w:rPr>
          <w:rFonts w:ascii="Times New Roman" w:hAnsi="Times New Roman"/>
          <w:bCs/>
          <w:sz w:val="28"/>
          <w:szCs w:val="28"/>
        </w:rPr>
        <w:t>рассказывает о задачах работы секции, о содержании учебно-тренировочных занятий, 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C6075">
        <w:rPr>
          <w:rFonts w:ascii="Times New Roman" w:hAnsi="Times New Roman"/>
          <w:bCs/>
          <w:sz w:val="28"/>
          <w:szCs w:val="28"/>
        </w:rPr>
        <w:t>требованиях к занимающимся, о программе и расписании занятий.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76F25" w:rsidRPr="001C6075" w:rsidRDefault="00376F25" w:rsidP="00376F2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C6075">
        <w:rPr>
          <w:rFonts w:ascii="Times New Roman" w:hAnsi="Times New Roman"/>
          <w:b/>
          <w:bCs/>
          <w:sz w:val="28"/>
          <w:szCs w:val="28"/>
        </w:rPr>
        <w:t>Развитие волейбола</w:t>
      </w:r>
    </w:p>
    <w:p w:rsidR="00376F25" w:rsidRPr="001C6075" w:rsidRDefault="00376F25" w:rsidP="00376F2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C6075">
        <w:rPr>
          <w:rFonts w:ascii="Times New Roman" w:hAnsi="Times New Roman"/>
          <w:bCs/>
          <w:sz w:val="28"/>
          <w:szCs w:val="28"/>
        </w:rPr>
        <w:t>Характеристика волейбола как средства физического воспитания молодежи. История возникновения волейбола. Развитие волейбола в России и за рубежом. Крупнейшие соревнования по волейболу в России и международные.</w:t>
      </w:r>
    </w:p>
    <w:p w:rsidR="00376F25" w:rsidRPr="001C6075" w:rsidRDefault="00376F25" w:rsidP="00376F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sz w:val="28"/>
          <w:szCs w:val="28"/>
        </w:rPr>
        <w:t>Физическая культура и спорт в России.</w:t>
      </w:r>
    </w:p>
    <w:p w:rsidR="00376F25" w:rsidRPr="001C6075" w:rsidRDefault="00376F25" w:rsidP="00376F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sz w:val="28"/>
          <w:szCs w:val="28"/>
        </w:rPr>
        <w:t>Коллектив физической культуры — основное звено физкультурного движения</w:t>
      </w:r>
    </w:p>
    <w:p w:rsidR="00376F25" w:rsidRPr="001C6075" w:rsidRDefault="00376F25" w:rsidP="00376F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sz w:val="28"/>
          <w:szCs w:val="28"/>
        </w:rPr>
        <w:lastRenderedPageBreak/>
        <w:t>Организа</w:t>
      </w:r>
      <w:r w:rsidRPr="001C6075">
        <w:rPr>
          <w:rFonts w:ascii="Times New Roman" w:hAnsi="Times New Roman"/>
          <w:sz w:val="28"/>
          <w:szCs w:val="28"/>
        </w:rPr>
        <w:softHyphen/>
        <w:t>ция, задачи, содержание работы коллективов физкультуры.</w:t>
      </w:r>
    </w:p>
    <w:p w:rsidR="00376F25" w:rsidRPr="001C6075" w:rsidRDefault="00376F25" w:rsidP="00376F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sz w:val="28"/>
          <w:szCs w:val="28"/>
        </w:rPr>
        <w:t>Гигиена, врачебный контроль, самоконтроль</w:t>
      </w:r>
      <w:r w:rsidRPr="001C6075">
        <w:rPr>
          <w:rFonts w:ascii="Times New Roman" w:hAnsi="Times New Roman"/>
          <w:sz w:val="28"/>
          <w:szCs w:val="28"/>
        </w:rPr>
        <w:t>.</w:t>
      </w:r>
    </w:p>
    <w:p w:rsidR="00376F25" w:rsidRPr="001C6075" w:rsidRDefault="00376F25" w:rsidP="00376F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1C6075">
        <w:rPr>
          <w:rFonts w:ascii="Times New Roman" w:hAnsi="Times New Roman"/>
          <w:sz w:val="28"/>
          <w:szCs w:val="28"/>
        </w:rPr>
        <w:t>Общие гигиени</w:t>
      </w:r>
      <w:r w:rsidRPr="001C6075">
        <w:rPr>
          <w:rFonts w:ascii="Times New Roman" w:hAnsi="Times New Roman"/>
          <w:sz w:val="28"/>
          <w:szCs w:val="28"/>
        </w:rPr>
        <w:softHyphen/>
        <w:t>ческие требования к занимающимся волейболом с учетом его спе</w:t>
      </w:r>
      <w:r w:rsidRPr="001C6075">
        <w:rPr>
          <w:rFonts w:ascii="Times New Roman" w:hAnsi="Times New Roman"/>
          <w:sz w:val="28"/>
          <w:szCs w:val="28"/>
        </w:rPr>
        <w:softHyphen/>
        <w:t>цифических особенностей. Режим дня и питания с учетом заня</w:t>
      </w:r>
      <w:r w:rsidRPr="001C6075">
        <w:rPr>
          <w:rFonts w:ascii="Times New Roman" w:hAnsi="Times New Roman"/>
          <w:sz w:val="28"/>
          <w:szCs w:val="28"/>
        </w:rPr>
        <w:softHyphen/>
        <w:t>тий спортом. Предупреждение спортивных травм на занятиях во</w:t>
      </w:r>
      <w:r w:rsidRPr="001C6075">
        <w:rPr>
          <w:rFonts w:ascii="Times New Roman" w:hAnsi="Times New Roman"/>
          <w:sz w:val="28"/>
          <w:szCs w:val="28"/>
        </w:rPr>
        <w:softHyphen/>
        <w:t>лейболом. Гигиенические требования к спортивной одежде и инвентарю.</w:t>
      </w:r>
      <w:r>
        <w:rPr>
          <w:rFonts w:ascii="Times New Roman" w:hAnsi="Times New Roman"/>
          <w:sz w:val="28"/>
          <w:szCs w:val="28"/>
        </w:rPr>
        <w:t xml:space="preserve"> Режим дня школьника.</w:t>
      </w:r>
    </w:p>
    <w:p w:rsidR="00376F25" w:rsidRPr="001C6075" w:rsidRDefault="00376F25" w:rsidP="00376F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sz w:val="28"/>
          <w:szCs w:val="28"/>
        </w:rPr>
        <w:t>Влияние физических упражнений на организм занимающихся.</w:t>
      </w:r>
    </w:p>
    <w:p w:rsidR="00376F25" w:rsidRPr="001C6075" w:rsidRDefault="00376F25" w:rsidP="00376F2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sz w:val="28"/>
          <w:szCs w:val="28"/>
        </w:rPr>
        <w:t>Влияние физических упражнений на увеличение мышечной массы и подвижность суставов. Влияние физических упражнений на си</w:t>
      </w:r>
      <w:r w:rsidRPr="001C6075">
        <w:rPr>
          <w:rFonts w:ascii="Times New Roman" w:hAnsi="Times New Roman"/>
          <w:sz w:val="28"/>
          <w:szCs w:val="28"/>
        </w:rPr>
        <w:softHyphen/>
        <w:t>стему дыхания. Дыхание в процессе занятий волейболом.</w:t>
      </w:r>
    </w:p>
    <w:p w:rsidR="00376F25" w:rsidRPr="001C6075" w:rsidRDefault="00376F25" w:rsidP="00376F25">
      <w:pPr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sz w:val="28"/>
          <w:szCs w:val="28"/>
        </w:rPr>
        <w:t>Правила игры в волейбол.</w:t>
      </w:r>
      <w:r w:rsidRPr="001C6075">
        <w:rPr>
          <w:rFonts w:ascii="Times New Roman" w:hAnsi="Times New Roman"/>
          <w:sz w:val="28"/>
          <w:szCs w:val="28"/>
        </w:rPr>
        <w:t> Состав команды, замена игроков, костюм игрока. Упрощенные правила игры. Основы судейской терминологии и жеста.</w:t>
      </w:r>
    </w:p>
    <w:p w:rsidR="00376F25" w:rsidRDefault="00376F25" w:rsidP="00376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6075">
        <w:rPr>
          <w:rFonts w:ascii="Times New Roman" w:hAnsi="Times New Roman"/>
          <w:b/>
          <w:bCs/>
          <w:sz w:val="28"/>
          <w:szCs w:val="28"/>
        </w:rPr>
        <w:t>Общая и специальная физическая подготовка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76F25" w:rsidRPr="001C6075" w:rsidRDefault="00376F25" w:rsidP="00376F2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sz w:val="28"/>
          <w:szCs w:val="28"/>
        </w:rPr>
        <w:t>Значение общей и специальной физической подготовки для развития спортсмена. Характеристика основных средств и их значение для достижения высокого спортивно-технического мастерства.</w:t>
      </w:r>
    </w:p>
    <w:p w:rsidR="00376F25" w:rsidRPr="001C6075" w:rsidRDefault="00376F25" w:rsidP="00376F25">
      <w:pPr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sz w:val="28"/>
          <w:szCs w:val="28"/>
        </w:rPr>
        <w:t>Основы техники и тактики игры.</w:t>
      </w:r>
      <w:r w:rsidRPr="001C6075">
        <w:rPr>
          <w:rFonts w:ascii="Times New Roman" w:hAnsi="Times New Roman"/>
          <w:sz w:val="28"/>
          <w:szCs w:val="28"/>
        </w:rPr>
        <w:t> Характеристика основных приемов техники: перемещения, стойки, передачи, подачи, напа</w:t>
      </w:r>
      <w:r w:rsidRPr="001C6075">
        <w:rPr>
          <w:rFonts w:ascii="Times New Roman" w:hAnsi="Times New Roman"/>
          <w:sz w:val="28"/>
          <w:szCs w:val="28"/>
        </w:rPr>
        <w:softHyphen/>
        <w:t>дающие удары. Значение технической подготовки для роста спор</w:t>
      </w:r>
      <w:r w:rsidRPr="001C6075">
        <w:rPr>
          <w:rFonts w:ascii="Times New Roman" w:hAnsi="Times New Roman"/>
          <w:sz w:val="28"/>
          <w:szCs w:val="28"/>
        </w:rPr>
        <w:softHyphen/>
        <w:t>тивного мастерства. Понятие о тактике. Связь техники и тактики. Индивидуальные и групповые тактические действия.</w:t>
      </w:r>
    </w:p>
    <w:p w:rsidR="00376F25" w:rsidRPr="001C6075" w:rsidRDefault="00376F25" w:rsidP="00376F25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C6075">
        <w:rPr>
          <w:rFonts w:ascii="Times New Roman" w:hAnsi="Times New Roman"/>
          <w:b/>
          <w:bCs/>
          <w:i/>
          <w:iCs/>
          <w:sz w:val="28"/>
          <w:szCs w:val="28"/>
        </w:rPr>
        <w:t>Практические занятия</w:t>
      </w:r>
    </w:p>
    <w:p w:rsidR="00376F25" w:rsidRPr="001C6075" w:rsidRDefault="00376F25" w:rsidP="00376F25">
      <w:pPr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sz w:val="28"/>
          <w:szCs w:val="28"/>
        </w:rPr>
        <w:t>Общая физическая подготовка.</w:t>
      </w:r>
      <w:r w:rsidRPr="001C6075">
        <w:rPr>
          <w:rFonts w:ascii="Times New Roman" w:hAnsi="Times New Roman"/>
          <w:sz w:val="28"/>
          <w:szCs w:val="28"/>
        </w:rPr>
        <w:t xml:space="preserve"> (Развитие быстроты, силы, ловкости, выносливости, гибкости; со</w:t>
      </w:r>
      <w:r w:rsidRPr="001C6075">
        <w:rPr>
          <w:rFonts w:ascii="Times New Roman" w:hAnsi="Times New Roman"/>
          <w:sz w:val="28"/>
          <w:szCs w:val="28"/>
        </w:rPr>
        <w:softHyphen/>
        <w:t>вершенствование навыков естественных видов движений; подго</w:t>
      </w:r>
      <w:r w:rsidRPr="001C6075">
        <w:rPr>
          <w:rFonts w:ascii="Times New Roman" w:hAnsi="Times New Roman"/>
          <w:sz w:val="28"/>
          <w:szCs w:val="28"/>
        </w:rPr>
        <w:softHyphen/>
        <w:t>товка к сдаче нормативов)</w:t>
      </w:r>
    </w:p>
    <w:p w:rsidR="00376F25" w:rsidRPr="001C6075" w:rsidRDefault="00376F25" w:rsidP="00376F25">
      <w:pPr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i/>
          <w:iCs/>
          <w:sz w:val="28"/>
          <w:szCs w:val="28"/>
        </w:rPr>
        <w:t>Гимнастические упражнения.</w:t>
      </w:r>
      <w:r w:rsidRPr="001C6075">
        <w:rPr>
          <w:rFonts w:ascii="Times New Roman" w:hAnsi="Times New Roman"/>
          <w:sz w:val="28"/>
          <w:szCs w:val="28"/>
        </w:rPr>
        <w:t> Упражнения для рук и плечевого пояса. Упражнения без предметов индивидуальные и парные. Упражнения с набивными мячами. Упражнения с гимнастически</w:t>
      </w:r>
      <w:r w:rsidRPr="001C6075">
        <w:rPr>
          <w:rFonts w:ascii="Times New Roman" w:hAnsi="Times New Roman"/>
          <w:sz w:val="28"/>
          <w:szCs w:val="28"/>
        </w:rPr>
        <w:softHyphen/>
        <w:t>ми палками. Упражнения для мышц туловища и шеи. Упражне</w:t>
      </w:r>
      <w:r w:rsidRPr="001C6075">
        <w:rPr>
          <w:rFonts w:ascii="Times New Roman" w:hAnsi="Times New Roman"/>
          <w:sz w:val="28"/>
          <w:szCs w:val="28"/>
        </w:rPr>
        <w:softHyphen/>
        <w:t>ния вперед, назад, вправо, влево, наклоны и повороты головы. Упражнения с резиновыми амортизаторами на гимнастических снарядах (подъемы переворотом, наклоны у гимнастической стен</w:t>
      </w:r>
      <w:r w:rsidRPr="001C6075">
        <w:rPr>
          <w:rFonts w:ascii="Times New Roman" w:hAnsi="Times New Roman"/>
          <w:sz w:val="28"/>
          <w:szCs w:val="28"/>
        </w:rPr>
        <w:softHyphen/>
        <w:t>ки и т. д.). Упражнения для мышц ног, таза. Упражнения с на</w:t>
      </w:r>
      <w:r w:rsidRPr="001C6075">
        <w:rPr>
          <w:rFonts w:ascii="Times New Roman" w:hAnsi="Times New Roman"/>
          <w:sz w:val="28"/>
          <w:szCs w:val="28"/>
        </w:rPr>
        <w:softHyphen/>
        <w:t xml:space="preserve">бивными мячами, гантелями (бег, прыжки, приседания). </w:t>
      </w:r>
      <w:r w:rsidRPr="001C6075">
        <w:rPr>
          <w:rFonts w:ascii="Times New Roman" w:hAnsi="Times New Roman"/>
          <w:sz w:val="28"/>
          <w:szCs w:val="28"/>
        </w:rPr>
        <w:lastRenderedPageBreak/>
        <w:t>Прыжки  в  высоту  с  прямого  разбега   (с  мостика)   углом  или  согнув ноги.</w:t>
      </w:r>
    </w:p>
    <w:p w:rsidR="00376F25" w:rsidRPr="001C6075" w:rsidRDefault="00376F25" w:rsidP="00376F25">
      <w:pPr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i/>
          <w:iCs/>
          <w:sz w:val="28"/>
          <w:szCs w:val="28"/>
        </w:rPr>
        <w:t>Акробатические упражнения</w:t>
      </w:r>
      <w:r w:rsidRPr="001C6075">
        <w:rPr>
          <w:rFonts w:ascii="Times New Roman" w:hAnsi="Times New Roman"/>
          <w:i/>
          <w:iCs/>
          <w:sz w:val="28"/>
          <w:szCs w:val="28"/>
        </w:rPr>
        <w:t>.</w:t>
      </w:r>
      <w:r w:rsidRPr="001C6075">
        <w:rPr>
          <w:rFonts w:ascii="Times New Roman" w:hAnsi="Times New Roman"/>
          <w:sz w:val="28"/>
          <w:szCs w:val="28"/>
        </w:rPr>
        <w:t> Группировки в приседе, сидя, лежа на спине. Перекаты в группировке лежа на спине (вперед, назад, кувырок вперед из упора присев). Подготовительные уп</w:t>
      </w:r>
      <w:r w:rsidRPr="001C6075">
        <w:rPr>
          <w:rFonts w:ascii="Times New Roman" w:hAnsi="Times New Roman"/>
          <w:sz w:val="28"/>
          <w:szCs w:val="28"/>
        </w:rPr>
        <w:softHyphen/>
        <w:t>ражнения для моста у гимнастической стенки.</w:t>
      </w:r>
    </w:p>
    <w:p w:rsidR="00376F25" w:rsidRPr="001C6075" w:rsidRDefault="00376F25" w:rsidP="00376F25">
      <w:pPr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i/>
          <w:iCs/>
          <w:sz w:val="28"/>
          <w:szCs w:val="28"/>
        </w:rPr>
        <w:t>Легкоатлетические упражнения.</w:t>
      </w:r>
      <w:r w:rsidRPr="001C6075">
        <w:rPr>
          <w:rFonts w:ascii="Times New Roman" w:hAnsi="Times New Roman"/>
          <w:sz w:val="28"/>
          <w:szCs w:val="28"/>
        </w:rPr>
        <w:t xml:space="preserve"> Бег: бег с ускорением до </w:t>
      </w:r>
      <w:smartTag w:uri="urn:schemas-microsoft-com:office:smarttags" w:element="metricconverter">
        <w:smartTagPr>
          <w:attr w:name="ProductID" w:val="40 м"/>
        </w:smartTagPr>
        <w:r w:rsidRPr="001C6075">
          <w:rPr>
            <w:rFonts w:ascii="Times New Roman" w:hAnsi="Times New Roman"/>
            <w:sz w:val="28"/>
            <w:szCs w:val="28"/>
          </w:rPr>
          <w:t>40 м</w:t>
        </w:r>
      </w:smartTag>
      <w:r w:rsidRPr="001C6075">
        <w:rPr>
          <w:rFonts w:ascii="Times New Roman" w:hAnsi="Times New Roman"/>
          <w:sz w:val="28"/>
          <w:szCs w:val="28"/>
        </w:rPr>
        <w:t xml:space="preserve">. Низкий старт и стартовый разбег до </w:t>
      </w:r>
      <w:smartTag w:uri="urn:schemas-microsoft-com:office:smarttags" w:element="metricconverter">
        <w:smartTagPr>
          <w:attr w:name="ProductID" w:val="60 м"/>
        </w:smartTagPr>
        <w:r w:rsidRPr="001C6075">
          <w:rPr>
            <w:rFonts w:ascii="Times New Roman" w:hAnsi="Times New Roman"/>
            <w:sz w:val="28"/>
            <w:szCs w:val="28"/>
          </w:rPr>
          <w:t>60 м</w:t>
        </w:r>
      </w:smartTag>
      <w:r w:rsidRPr="001C6075">
        <w:rPr>
          <w:rFonts w:ascii="Times New Roman" w:hAnsi="Times New Roman"/>
          <w:sz w:val="28"/>
          <w:szCs w:val="28"/>
        </w:rPr>
        <w:t xml:space="preserve">. Эстафетный бег. Прыжки: через планку с поворотом на 90 °С </w:t>
      </w:r>
      <w:proofErr w:type="spellStart"/>
      <w:r w:rsidRPr="001C6075">
        <w:rPr>
          <w:rFonts w:ascii="Times New Roman" w:hAnsi="Times New Roman"/>
          <w:sz w:val="28"/>
          <w:szCs w:val="28"/>
        </w:rPr>
        <w:t>с</w:t>
      </w:r>
      <w:proofErr w:type="spellEnd"/>
      <w:r w:rsidRPr="001C6075">
        <w:rPr>
          <w:rFonts w:ascii="Times New Roman" w:hAnsi="Times New Roman"/>
          <w:sz w:val="28"/>
          <w:szCs w:val="28"/>
        </w:rPr>
        <w:t xml:space="preserve"> прямого разбега. Прыжки в высоту способом «перекидным». Прыжки в длину с места, с разбега способом «согнув ноги».</w:t>
      </w:r>
    </w:p>
    <w:p w:rsidR="00376F25" w:rsidRPr="001C6075" w:rsidRDefault="00376F25" w:rsidP="00376F25">
      <w:pPr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i/>
          <w:iCs/>
          <w:sz w:val="28"/>
          <w:szCs w:val="28"/>
        </w:rPr>
        <w:t>Метание.</w:t>
      </w:r>
      <w:r w:rsidRPr="001C6075">
        <w:rPr>
          <w:rFonts w:ascii="Times New Roman" w:hAnsi="Times New Roman"/>
          <w:sz w:val="28"/>
          <w:szCs w:val="28"/>
        </w:rPr>
        <w:t xml:space="preserve"> Метание малого мяча с места в стену или щит на дальность отскока и на дальность. </w:t>
      </w:r>
      <w:r w:rsidRPr="001C6075">
        <w:rPr>
          <w:rFonts w:ascii="Times New Roman" w:hAnsi="Times New Roman"/>
          <w:b/>
          <w:bCs/>
          <w:i/>
          <w:iCs/>
          <w:sz w:val="28"/>
          <w:szCs w:val="28"/>
        </w:rPr>
        <w:t>Спортивные игры.</w:t>
      </w:r>
      <w:r w:rsidRPr="001C6075">
        <w:rPr>
          <w:rFonts w:ascii="Times New Roman" w:hAnsi="Times New Roman"/>
          <w:sz w:val="28"/>
          <w:szCs w:val="28"/>
        </w:rPr>
        <w:t xml:space="preserve"> Баскетбол, </w:t>
      </w:r>
      <w:r>
        <w:rPr>
          <w:rFonts w:ascii="Times New Roman" w:hAnsi="Times New Roman"/>
          <w:sz w:val="28"/>
          <w:szCs w:val="28"/>
        </w:rPr>
        <w:t>волейбол и т.д.</w:t>
      </w:r>
    </w:p>
    <w:p w:rsidR="00376F25" w:rsidRPr="001C6075" w:rsidRDefault="00376F25" w:rsidP="00376F25">
      <w:pPr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sz w:val="28"/>
          <w:szCs w:val="28"/>
        </w:rPr>
        <w:t>Специальная физическая подготовка.</w:t>
      </w:r>
      <w:r w:rsidRPr="001C6075">
        <w:rPr>
          <w:rFonts w:ascii="Times New Roman" w:hAnsi="Times New Roman"/>
          <w:sz w:val="28"/>
          <w:szCs w:val="28"/>
        </w:rPr>
        <w:t> </w:t>
      </w:r>
      <w:r w:rsidRPr="001C6075">
        <w:rPr>
          <w:rFonts w:ascii="Times New Roman" w:hAnsi="Times New Roman"/>
          <w:b/>
          <w:bCs/>
          <w:i/>
          <w:iCs/>
          <w:sz w:val="28"/>
          <w:szCs w:val="28"/>
        </w:rPr>
        <w:t>Упражнения для приви</w:t>
      </w:r>
      <w:r w:rsidRPr="001C6075">
        <w:rPr>
          <w:rFonts w:ascii="Times New Roman" w:hAnsi="Times New Roman"/>
          <w:b/>
          <w:bCs/>
          <w:i/>
          <w:iCs/>
          <w:sz w:val="28"/>
          <w:szCs w:val="28"/>
        </w:rPr>
        <w:softHyphen/>
        <w:t>тия навыков быстроты ответных</w:t>
      </w:r>
      <w:r w:rsidRPr="001C6075">
        <w:rPr>
          <w:rFonts w:ascii="Times New Roman" w:hAnsi="Times New Roman"/>
          <w:i/>
          <w:iCs/>
          <w:sz w:val="28"/>
          <w:szCs w:val="28"/>
        </w:rPr>
        <w:t> </w:t>
      </w:r>
      <w:r w:rsidRPr="001C6075">
        <w:rPr>
          <w:rFonts w:ascii="Times New Roman" w:hAnsi="Times New Roman"/>
          <w:b/>
          <w:bCs/>
          <w:i/>
          <w:iCs/>
          <w:sz w:val="28"/>
          <w:szCs w:val="28"/>
        </w:rPr>
        <w:t>действий.</w:t>
      </w:r>
      <w:r w:rsidRPr="001C6075">
        <w:rPr>
          <w:rFonts w:ascii="Times New Roman" w:hAnsi="Times New Roman"/>
          <w:sz w:val="28"/>
          <w:szCs w:val="28"/>
        </w:rPr>
        <w:t> По сигналу (преиму</w:t>
      </w:r>
      <w:r w:rsidRPr="001C6075">
        <w:rPr>
          <w:rFonts w:ascii="Times New Roman" w:hAnsi="Times New Roman"/>
          <w:sz w:val="28"/>
          <w:szCs w:val="28"/>
        </w:rPr>
        <w:softHyphen/>
        <w:t xml:space="preserve">щественно зрительному) бег на 5, 10, </w:t>
      </w:r>
      <w:smartTag w:uri="urn:schemas-microsoft-com:office:smarttags" w:element="metricconverter">
        <w:smartTagPr>
          <w:attr w:name="ProductID" w:val="15 м"/>
        </w:smartTagPr>
        <w:r w:rsidRPr="001C6075">
          <w:rPr>
            <w:rFonts w:ascii="Times New Roman" w:hAnsi="Times New Roman"/>
            <w:sz w:val="28"/>
            <w:szCs w:val="28"/>
          </w:rPr>
          <w:t>15 м</w:t>
        </w:r>
      </w:smartTag>
      <w:r w:rsidRPr="001C6075">
        <w:rPr>
          <w:rFonts w:ascii="Times New Roman" w:hAnsi="Times New Roman"/>
          <w:sz w:val="28"/>
          <w:szCs w:val="28"/>
        </w:rPr>
        <w:t xml:space="preserve"> из исходных положе</w:t>
      </w:r>
      <w:r w:rsidRPr="001C6075">
        <w:rPr>
          <w:rFonts w:ascii="Times New Roman" w:hAnsi="Times New Roman"/>
          <w:sz w:val="28"/>
          <w:szCs w:val="28"/>
        </w:rPr>
        <w:softHyphen/>
        <w:t>ний: стойки волейболиста (лицом, боком и спиной к стартовой линии) сидя, лежа на спине и на животе в различных положени</w:t>
      </w:r>
      <w:r w:rsidRPr="001C6075">
        <w:rPr>
          <w:rFonts w:ascii="Times New Roman" w:hAnsi="Times New Roman"/>
          <w:sz w:val="28"/>
          <w:szCs w:val="28"/>
        </w:rPr>
        <w:softHyphen/>
        <w:t>ях по отношению к стартовой линии; то же, но перемещение при</w:t>
      </w:r>
      <w:r w:rsidRPr="001C6075">
        <w:rPr>
          <w:rFonts w:ascii="Times New Roman" w:hAnsi="Times New Roman"/>
          <w:sz w:val="28"/>
          <w:szCs w:val="28"/>
        </w:rPr>
        <w:softHyphen/>
        <w:t>ставными шагами.</w:t>
      </w:r>
    </w:p>
    <w:p w:rsidR="00376F25" w:rsidRPr="001C6075" w:rsidRDefault="00376F25" w:rsidP="00376F2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sz w:val="28"/>
          <w:szCs w:val="28"/>
        </w:rPr>
        <w:t xml:space="preserve">Бег с остановками и изменением направления. Челночный бег на 5 и </w:t>
      </w:r>
      <w:smartTag w:uri="urn:schemas-microsoft-com:office:smarttags" w:element="metricconverter">
        <w:smartTagPr>
          <w:attr w:name="ProductID" w:val="10 м"/>
        </w:smartTagPr>
        <w:r w:rsidRPr="001C6075">
          <w:rPr>
            <w:rFonts w:ascii="Times New Roman" w:hAnsi="Times New Roman"/>
            <w:sz w:val="28"/>
            <w:szCs w:val="28"/>
          </w:rPr>
          <w:t>10 м</w:t>
        </w:r>
      </w:smartTag>
      <w:r w:rsidRPr="001C6075">
        <w:rPr>
          <w:rFonts w:ascii="Times New Roman" w:hAnsi="Times New Roman"/>
          <w:sz w:val="28"/>
          <w:szCs w:val="28"/>
        </w:rPr>
        <w:t xml:space="preserve"> (общий пробег за одну попытку 20—30 м). Челноч</w:t>
      </w:r>
      <w:r w:rsidRPr="001C6075">
        <w:rPr>
          <w:rFonts w:ascii="Times New Roman" w:hAnsi="Times New Roman"/>
          <w:sz w:val="28"/>
          <w:szCs w:val="28"/>
        </w:rPr>
        <w:softHyphen/>
        <w:t>ный бег, но отрезок вначале пробегается лицом вперед, а обрат</w:t>
      </w:r>
      <w:r w:rsidRPr="001C6075">
        <w:rPr>
          <w:rFonts w:ascii="Times New Roman" w:hAnsi="Times New Roman"/>
          <w:sz w:val="28"/>
          <w:szCs w:val="28"/>
        </w:rPr>
        <w:softHyphen/>
        <w:t>но— спиной. По принципу челночного бега передвижение при</w:t>
      </w:r>
      <w:r w:rsidRPr="001C6075">
        <w:rPr>
          <w:rFonts w:ascii="Times New Roman" w:hAnsi="Times New Roman"/>
          <w:sz w:val="28"/>
          <w:szCs w:val="28"/>
        </w:rPr>
        <w:softHyphen/>
        <w:t xml:space="preserve">ставными шагами. То же, с набивными мячами в руках (массой от 2 до </w:t>
      </w:r>
      <w:smartTag w:uri="urn:schemas-microsoft-com:office:smarttags" w:element="metricconverter">
        <w:smartTagPr>
          <w:attr w:name="ProductID" w:val="5 кг"/>
        </w:smartTagPr>
        <w:r w:rsidRPr="001C6075">
          <w:rPr>
            <w:rFonts w:ascii="Times New Roman" w:hAnsi="Times New Roman"/>
            <w:sz w:val="28"/>
            <w:szCs w:val="28"/>
          </w:rPr>
          <w:t>5 кг</w:t>
        </w:r>
      </w:smartTag>
      <w:r w:rsidRPr="001C6075">
        <w:rPr>
          <w:rFonts w:ascii="Times New Roman" w:hAnsi="Times New Roman"/>
          <w:sz w:val="28"/>
          <w:szCs w:val="28"/>
        </w:rPr>
        <w:t>), с поясом — отягощением.</w:t>
      </w:r>
    </w:p>
    <w:p w:rsidR="00376F25" w:rsidRPr="001C6075" w:rsidRDefault="00376F25" w:rsidP="00376F25">
      <w:pPr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i/>
          <w:iCs/>
          <w:sz w:val="28"/>
          <w:szCs w:val="28"/>
        </w:rPr>
        <w:t>Подвижные игры:</w:t>
      </w:r>
      <w:r w:rsidRPr="001C6075">
        <w:rPr>
          <w:rFonts w:ascii="Times New Roman" w:hAnsi="Times New Roman"/>
          <w:sz w:val="28"/>
          <w:szCs w:val="28"/>
        </w:rPr>
        <w:t> «День и ночь» (сигнал зрительный, исход</w:t>
      </w:r>
      <w:r w:rsidRPr="001C6075">
        <w:rPr>
          <w:rFonts w:ascii="Times New Roman" w:hAnsi="Times New Roman"/>
          <w:sz w:val="28"/>
          <w:szCs w:val="28"/>
        </w:rPr>
        <w:softHyphen/>
        <w:t>ные положения самые различные), «Вызов», «Вызов номеров», «</w:t>
      </w:r>
      <w:proofErr w:type="gramStart"/>
      <w:r w:rsidRPr="001C6075">
        <w:rPr>
          <w:rFonts w:ascii="Times New Roman" w:hAnsi="Times New Roman"/>
          <w:sz w:val="28"/>
          <w:szCs w:val="28"/>
        </w:rPr>
        <w:t>Попробуй,  унеси</w:t>
      </w:r>
      <w:proofErr w:type="gramEnd"/>
      <w:r w:rsidRPr="001C6075">
        <w:rPr>
          <w:rFonts w:ascii="Times New Roman" w:hAnsi="Times New Roman"/>
          <w:sz w:val="28"/>
          <w:szCs w:val="28"/>
        </w:rPr>
        <w:t>», различные варианты игры «Салки». Гонка мячей», «Салки» («Пятнашки»), «Не</w:t>
      </w:r>
      <w:r w:rsidRPr="001C6075">
        <w:rPr>
          <w:rFonts w:ascii="Times New Roman" w:hAnsi="Times New Roman"/>
          <w:sz w:val="28"/>
          <w:szCs w:val="28"/>
        </w:rPr>
        <w:softHyphen/>
        <w:t xml:space="preserve">вод», «Метко — в цель», «Подвижная цель», «Эстафета с бегом», «Мяч — среднему», «Эстафета баскетболистов», «Встречная </w:t>
      </w:r>
      <w:proofErr w:type="spellStart"/>
      <w:r w:rsidRPr="001C6075">
        <w:rPr>
          <w:rFonts w:ascii="Times New Roman" w:hAnsi="Times New Roman"/>
          <w:sz w:val="28"/>
          <w:szCs w:val="28"/>
        </w:rPr>
        <w:t>эста</w:t>
      </w:r>
      <w:r w:rsidRPr="001C6075">
        <w:rPr>
          <w:rFonts w:ascii="Times New Roman" w:hAnsi="Times New Roman"/>
          <w:sz w:val="28"/>
          <w:szCs w:val="28"/>
        </w:rPr>
        <w:softHyphen/>
        <w:t>фета</w:t>
      </w:r>
      <w:proofErr w:type="gramStart"/>
      <w:r w:rsidRPr="001C6075">
        <w:rPr>
          <w:rFonts w:ascii="Times New Roman" w:hAnsi="Times New Roman"/>
          <w:sz w:val="28"/>
          <w:szCs w:val="28"/>
        </w:rPr>
        <w:t>».Специальные</w:t>
      </w:r>
      <w:proofErr w:type="spellEnd"/>
      <w:proofErr w:type="gramEnd"/>
      <w:r w:rsidRPr="001C6075">
        <w:rPr>
          <w:rFonts w:ascii="Times New Roman" w:hAnsi="Times New Roman"/>
          <w:sz w:val="28"/>
          <w:szCs w:val="28"/>
        </w:rPr>
        <w:t xml:space="preserve"> эстафеты с выполнением перечисленных выше заданий в разнообразных сочетаниях и с преодолением препятствий.</w:t>
      </w:r>
    </w:p>
    <w:p w:rsidR="00376F25" w:rsidRPr="001C6075" w:rsidRDefault="00376F25" w:rsidP="00376F25">
      <w:pPr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i/>
          <w:iCs/>
          <w:sz w:val="28"/>
          <w:szCs w:val="28"/>
        </w:rPr>
        <w:t>Упражнения для развития прыгучести.</w:t>
      </w:r>
      <w:r w:rsidRPr="001C6075">
        <w:rPr>
          <w:rFonts w:ascii="Times New Roman" w:hAnsi="Times New Roman"/>
          <w:sz w:val="28"/>
          <w:szCs w:val="28"/>
        </w:rPr>
        <w:t xml:space="preserve"> Приседание и резкое выпрямление ног со взмахом рук вверх; то же, с прыжком вверх, то же, с наживным мячом (или двумя) в руках (до </w:t>
      </w:r>
      <w:smartTag w:uri="urn:schemas-microsoft-com:office:smarttags" w:element="metricconverter">
        <w:smartTagPr>
          <w:attr w:name="ProductID" w:val="5 кг"/>
        </w:smartTagPr>
        <w:r w:rsidRPr="001C6075">
          <w:rPr>
            <w:rFonts w:ascii="Times New Roman" w:hAnsi="Times New Roman"/>
            <w:sz w:val="28"/>
            <w:szCs w:val="28"/>
          </w:rPr>
          <w:t>5 кг</w:t>
        </w:r>
      </w:smartTag>
      <w:r w:rsidRPr="001C6075">
        <w:rPr>
          <w:rFonts w:ascii="Times New Roman" w:hAnsi="Times New Roman"/>
          <w:sz w:val="28"/>
          <w:szCs w:val="28"/>
        </w:rPr>
        <w:t>). Из по</w:t>
      </w:r>
      <w:r w:rsidRPr="001C6075">
        <w:rPr>
          <w:rFonts w:ascii="Times New Roman" w:hAnsi="Times New Roman"/>
          <w:sz w:val="28"/>
          <w:szCs w:val="28"/>
        </w:rPr>
        <w:softHyphen/>
        <w:t>ложения стоя на гимнастической стенке, правая (левая) нога сильно согнута, левая (правая) опущена вниз, руками держать</w:t>
      </w:r>
      <w:r w:rsidRPr="001C6075">
        <w:rPr>
          <w:rFonts w:ascii="Times New Roman" w:hAnsi="Times New Roman"/>
          <w:sz w:val="28"/>
          <w:szCs w:val="28"/>
        </w:rPr>
        <w:softHyphen/>
        <w:t>ся на уровне лица — быстрое разгибание ноги.</w:t>
      </w:r>
    </w:p>
    <w:p w:rsidR="00376F25" w:rsidRPr="001C6075" w:rsidRDefault="00376F25" w:rsidP="00376F2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sz w:val="28"/>
          <w:szCs w:val="28"/>
        </w:rPr>
        <w:lastRenderedPageBreak/>
        <w:t xml:space="preserve">Многократные броски набивного мяча (массой 1—2 кг) над собой в прыжке и ловля после приземления </w:t>
      </w:r>
      <w:proofErr w:type="gramStart"/>
      <w:r w:rsidRPr="001C6075">
        <w:rPr>
          <w:rFonts w:ascii="Times New Roman" w:hAnsi="Times New Roman"/>
          <w:sz w:val="28"/>
          <w:szCs w:val="28"/>
        </w:rPr>
        <w:t>Стоя</w:t>
      </w:r>
      <w:proofErr w:type="gramEnd"/>
      <w:r w:rsidRPr="001C6075">
        <w:rPr>
          <w:rFonts w:ascii="Times New Roman" w:hAnsi="Times New Roman"/>
          <w:sz w:val="28"/>
          <w:szCs w:val="28"/>
        </w:rPr>
        <w:t xml:space="preserve"> на расстоянии 1 — </w:t>
      </w:r>
      <w:smartTag w:uri="urn:schemas-microsoft-com:office:smarttags" w:element="metricconverter">
        <w:smartTagPr>
          <w:attr w:name="ProductID" w:val="1,5 м"/>
        </w:smartTagPr>
        <w:r w:rsidRPr="001C6075">
          <w:rPr>
            <w:rFonts w:ascii="Times New Roman" w:hAnsi="Times New Roman"/>
            <w:sz w:val="28"/>
            <w:szCs w:val="28"/>
          </w:rPr>
          <w:t>1,5 м</w:t>
        </w:r>
      </w:smartTag>
      <w:r w:rsidRPr="001C6075">
        <w:rPr>
          <w:rFonts w:ascii="Times New Roman" w:hAnsi="Times New Roman"/>
          <w:sz w:val="28"/>
          <w:szCs w:val="28"/>
        </w:rPr>
        <w:t xml:space="preserve"> от стены (щита) с набивным (баскетбольным) мячом в руках, в прыжке бросить мяч вверх о стенку, приземлиться, снова прыгнуть и поймать мяч, приземлиться и снова в прыжке бросить и т. д. (выполняются ритмично, без лишних </w:t>
      </w:r>
      <w:proofErr w:type="spellStart"/>
      <w:r w:rsidRPr="001C6075">
        <w:rPr>
          <w:rFonts w:ascii="Times New Roman" w:hAnsi="Times New Roman"/>
          <w:sz w:val="28"/>
          <w:szCs w:val="28"/>
        </w:rPr>
        <w:t>доскоков</w:t>
      </w:r>
      <w:proofErr w:type="spellEnd"/>
      <w:r w:rsidRPr="001C6075">
        <w:rPr>
          <w:rFonts w:ascii="Times New Roman" w:hAnsi="Times New Roman"/>
          <w:sz w:val="28"/>
          <w:szCs w:val="28"/>
        </w:rPr>
        <w:t>). То же, но без касания мячом стены.</w:t>
      </w:r>
    </w:p>
    <w:p w:rsidR="00376F25" w:rsidRPr="001C6075" w:rsidRDefault="00376F25" w:rsidP="00376F2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sz w:val="28"/>
          <w:szCs w:val="28"/>
        </w:rPr>
        <w:t xml:space="preserve">Прыжки на одной и на обеих ногах на месте и в движении лицом вперед, боком и спиной вперед. То же, с отягощением. </w:t>
      </w:r>
      <w:proofErr w:type="spellStart"/>
      <w:r w:rsidRPr="001C6075">
        <w:rPr>
          <w:rFonts w:ascii="Times New Roman" w:hAnsi="Times New Roman"/>
          <w:sz w:val="28"/>
          <w:szCs w:val="28"/>
        </w:rPr>
        <w:t>Напрыгивание</w:t>
      </w:r>
      <w:proofErr w:type="spellEnd"/>
      <w:r w:rsidRPr="001C6075">
        <w:rPr>
          <w:rFonts w:ascii="Times New Roman" w:hAnsi="Times New Roman"/>
          <w:sz w:val="28"/>
          <w:szCs w:val="28"/>
        </w:rPr>
        <w:t xml:space="preserve"> на сложенные гимнастические маты (высота посте</w:t>
      </w:r>
      <w:r w:rsidRPr="001C6075">
        <w:rPr>
          <w:rFonts w:ascii="Times New Roman" w:hAnsi="Times New Roman"/>
          <w:sz w:val="28"/>
          <w:szCs w:val="28"/>
        </w:rPr>
        <w:softHyphen/>
        <w:t>пенно увеличивается), количество прыжков подряд также увели</w:t>
      </w:r>
      <w:r w:rsidRPr="001C6075">
        <w:rPr>
          <w:rFonts w:ascii="Times New Roman" w:hAnsi="Times New Roman"/>
          <w:sz w:val="28"/>
          <w:szCs w:val="28"/>
        </w:rPr>
        <w:softHyphen/>
        <w:t>чивается постепенно. Прыжки в глубину с гимнастической стенки на гимнастические маты (для мальчиков). Спрыгивание (высо</w:t>
      </w:r>
      <w:r w:rsidRPr="001C6075">
        <w:rPr>
          <w:rFonts w:ascii="Times New Roman" w:hAnsi="Times New Roman"/>
          <w:sz w:val="28"/>
          <w:szCs w:val="28"/>
        </w:rPr>
        <w:softHyphen/>
        <w:t>та— 40—80 см) с последующим прыжком вверх. Прыжки на одной и обеих ногах с преодолением препятствий (набивные мячи и т.п.). Прыжки с места вперед, назад, вправо, влево, оттал</w:t>
      </w:r>
      <w:r w:rsidRPr="001C6075">
        <w:rPr>
          <w:rFonts w:ascii="Times New Roman" w:hAnsi="Times New Roman"/>
          <w:sz w:val="28"/>
          <w:szCs w:val="28"/>
        </w:rPr>
        <w:softHyphen/>
        <w:t>киваясь обеими ногами. Прыжки опорные, прыжки со скакалкой, разнообразные под</w:t>
      </w:r>
      <w:r w:rsidRPr="001C6075">
        <w:rPr>
          <w:rFonts w:ascii="Times New Roman" w:hAnsi="Times New Roman"/>
          <w:sz w:val="28"/>
          <w:szCs w:val="28"/>
        </w:rPr>
        <w:softHyphen/>
        <w:t xml:space="preserve">скоки. Многократные прыжки с места и с разбега в сочетании с ударом по мячу. Бег по крутым склонам. </w:t>
      </w:r>
    </w:p>
    <w:p w:rsidR="00376F25" w:rsidRPr="001C6075" w:rsidRDefault="00376F25" w:rsidP="00376F25">
      <w:pPr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i/>
          <w:iCs/>
          <w:sz w:val="28"/>
          <w:szCs w:val="28"/>
        </w:rPr>
        <w:t>Упражнения для развития качеств, необходимых при приемах и передачах мяча.</w:t>
      </w:r>
      <w:r w:rsidRPr="001C6075">
        <w:rPr>
          <w:rFonts w:ascii="Times New Roman" w:hAnsi="Times New Roman"/>
          <w:sz w:val="28"/>
          <w:szCs w:val="28"/>
        </w:rPr>
        <w:t> Сгибание и разгибание рук в лучезапястных суставах, круговые движения кистями, сжимание и разжимание пальцев — на месте и в сочетании с различными перемещениями.</w:t>
      </w:r>
    </w:p>
    <w:p w:rsidR="00376F25" w:rsidRPr="001C6075" w:rsidRDefault="00376F25" w:rsidP="00376F2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sz w:val="28"/>
          <w:szCs w:val="28"/>
        </w:rPr>
        <w:t>Из упора стоя у стены одновременное и попеременное сгиба</w:t>
      </w:r>
      <w:r w:rsidRPr="001C6075">
        <w:rPr>
          <w:rFonts w:ascii="Times New Roman" w:hAnsi="Times New Roman"/>
          <w:sz w:val="28"/>
          <w:szCs w:val="28"/>
        </w:rPr>
        <w:softHyphen/>
        <w:t>ние в лучезапястных суставах. Многократные броски набивного мяча от груди двумя руками. Многократные передачи баскетболь</w:t>
      </w:r>
      <w:r w:rsidRPr="001C6075">
        <w:rPr>
          <w:rFonts w:ascii="Times New Roman" w:hAnsi="Times New Roman"/>
          <w:sz w:val="28"/>
          <w:szCs w:val="28"/>
        </w:rPr>
        <w:softHyphen/>
        <w:t>ного мяча. Упражнения для кистей рук с гантелями, кистевыми эспандерами. Многократные броски волейбольного мяча в стену.</w:t>
      </w:r>
    </w:p>
    <w:p w:rsidR="00376F25" w:rsidRPr="001C6075" w:rsidRDefault="00376F25" w:rsidP="00376F25">
      <w:pPr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i/>
          <w:iCs/>
          <w:sz w:val="28"/>
          <w:szCs w:val="28"/>
        </w:rPr>
        <w:t>Упражнения для развития качеств, необходимых при выполне</w:t>
      </w:r>
      <w:r w:rsidRPr="001C6075">
        <w:rPr>
          <w:rFonts w:ascii="Times New Roman" w:hAnsi="Times New Roman"/>
          <w:b/>
          <w:bCs/>
          <w:i/>
          <w:iCs/>
          <w:sz w:val="28"/>
          <w:szCs w:val="28"/>
        </w:rPr>
        <w:softHyphen/>
        <w:t>нии подач мяча.</w:t>
      </w:r>
      <w:r w:rsidRPr="001C6075">
        <w:rPr>
          <w:rFonts w:ascii="Times New Roman" w:hAnsi="Times New Roman"/>
          <w:sz w:val="28"/>
          <w:szCs w:val="28"/>
        </w:rPr>
        <w:t> Круговые движения рук в плечевых суставах с большой амплитудой. Упражнения с резиновыми амортизато</w:t>
      </w:r>
      <w:r w:rsidRPr="001C6075">
        <w:rPr>
          <w:rFonts w:ascii="Times New Roman" w:hAnsi="Times New Roman"/>
          <w:sz w:val="28"/>
          <w:szCs w:val="28"/>
        </w:rPr>
        <w:softHyphen/>
        <w:t>рами. Упражнения с набивными мячами, волейбольными мячами (совершенствование ударного движения по мячу на резиновых амортизаторах). Подачи с силой у тренировочной сетки (в сетку).</w:t>
      </w:r>
    </w:p>
    <w:p w:rsidR="00376F25" w:rsidRPr="001C6075" w:rsidRDefault="00376F25" w:rsidP="00376F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i/>
          <w:iCs/>
          <w:sz w:val="28"/>
          <w:szCs w:val="28"/>
        </w:rPr>
        <w:t>Упражнения для развития качеств, необходимых при выполне</w:t>
      </w:r>
      <w:r w:rsidRPr="001C6075">
        <w:rPr>
          <w:rFonts w:ascii="Times New Roman" w:hAnsi="Times New Roman"/>
          <w:b/>
          <w:bCs/>
          <w:i/>
          <w:iCs/>
          <w:sz w:val="28"/>
          <w:szCs w:val="28"/>
        </w:rPr>
        <w:softHyphen/>
        <w:t>нии нападающих ударов.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C6075">
        <w:rPr>
          <w:rFonts w:ascii="Times New Roman" w:hAnsi="Times New Roman"/>
          <w:sz w:val="28"/>
          <w:szCs w:val="28"/>
        </w:rPr>
        <w:t>Броски набивного мяча из-за головы двумя руками с активным движением кистей сверху вниз — стоя на месте и в прыжке (бросать перед собой в площадку, гимна</w:t>
      </w:r>
      <w:r w:rsidRPr="001C6075">
        <w:rPr>
          <w:rFonts w:ascii="Times New Roman" w:hAnsi="Times New Roman"/>
          <w:sz w:val="28"/>
          <w:szCs w:val="28"/>
        </w:rPr>
        <w:softHyphen/>
        <w:t xml:space="preserve">стический мат). Броски набивного </w:t>
      </w:r>
      <w:r w:rsidRPr="001C6075">
        <w:rPr>
          <w:rFonts w:ascii="Times New Roman" w:hAnsi="Times New Roman"/>
          <w:sz w:val="28"/>
          <w:szCs w:val="28"/>
        </w:rPr>
        <w:lastRenderedPageBreak/>
        <w:t xml:space="preserve">мяча массой </w:t>
      </w:r>
      <w:smartTag w:uri="urn:schemas-microsoft-com:office:smarttags" w:element="metricconverter">
        <w:smartTagPr>
          <w:attr w:name="ProductID" w:val="1 кг"/>
        </w:smartTagPr>
        <w:r w:rsidRPr="001C6075">
          <w:rPr>
            <w:rFonts w:ascii="Times New Roman" w:hAnsi="Times New Roman"/>
            <w:sz w:val="28"/>
            <w:szCs w:val="28"/>
          </w:rPr>
          <w:t>1 кг</w:t>
        </w:r>
      </w:smartTag>
      <w:r w:rsidRPr="001C6075">
        <w:rPr>
          <w:rFonts w:ascii="Times New Roman" w:hAnsi="Times New Roman"/>
          <w:sz w:val="28"/>
          <w:szCs w:val="28"/>
        </w:rPr>
        <w:t xml:space="preserve"> в прыжке из-за головы двумя руками через сетку. Броски набивного мяча массой </w:t>
      </w:r>
      <w:smartTag w:uri="urn:schemas-microsoft-com:office:smarttags" w:element="metricconverter">
        <w:smartTagPr>
          <w:attr w:name="ProductID" w:val="1 кг"/>
        </w:smartTagPr>
        <w:r w:rsidRPr="001C6075">
          <w:rPr>
            <w:rFonts w:ascii="Times New Roman" w:hAnsi="Times New Roman"/>
            <w:sz w:val="28"/>
            <w:szCs w:val="28"/>
          </w:rPr>
          <w:t>1 кг</w:t>
        </w:r>
      </w:smartTag>
      <w:r w:rsidRPr="001C6075">
        <w:rPr>
          <w:rFonts w:ascii="Times New Roman" w:hAnsi="Times New Roman"/>
          <w:sz w:val="28"/>
          <w:szCs w:val="28"/>
        </w:rPr>
        <w:t xml:space="preserve"> «крюком» в прыжке — в парах и через сетку. Ими</w:t>
      </w:r>
      <w:r w:rsidRPr="001C6075">
        <w:rPr>
          <w:rFonts w:ascii="Times New Roman" w:hAnsi="Times New Roman"/>
          <w:sz w:val="28"/>
          <w:szCs w:val="28"/>
        </w:rPr>
        <w:softHyphen/>
        <w:t xml:space="preserve">тация прямого нападающего удара, держа в руках мешочки с песком (до </w:t>
      </w:r>
      <w:smartTag w:uri="urn:schemas-microsoft-com:office:smarttags" w:element="metricconverter">
        <w:smartTagPr>
          <w:attr w:name="ProductID" w:val="1 кг"/>
        </w:smartTagPr>
        <w:r w:rsidRPr="001C6075">
          <w:rPr>
            <w:rFonts w:ascii="Times New Roman" w:hAnsi="Times New Roman"/>
            <w:sz w:val="28"/>
            <w:szCs w:val="28"/>
          </w:rPr>
          <w:t>1 кг</w:t>
        </w:r>
      </w:smartTag>
      <w:r w:rsidRPr="001C6075">
        <w:rPr>
          <w:rFonts w:ascii="Times New Roman" w:hAnsi="Times New Roman"/>
          <w:sz w:val="28"/>
          <w:szCs w:val="28"/>
        </w:rPr>
        <w:t>). Метание теннисного или хоккейного мяча (пра</w:t>
      </w:r>
      <w:r w:rsidRPr="001C6075">
        <w:rPr>
          <w:rFonts w:ascii="Times New Roman" w:hAnsi="Times New Roman"/>
          <w:sz w:val="28"/>
          <w:szCs w:val="28"/>
        </w:rPr>
        <w:softHyphen/>
        <w:t xml:space="preserve">вой и левой рукой) в цель на стене (высота—1,5—2 м) или на полу (расстояние — от 5 до </w:t>
      </w:r>
      <w:smartTag w:uri="urn:schemas-microsoft-com:office:smarttags" w:element="metricconverter">
        <w:smartTagPr>
          <w:attr w:name="ProductID" w:val="10 м"/>
        </w:smartTagPr>
        <w:r w:rsidRPr="001C6075">
          <w:rPr>
            <w:rFonts w:ascii="Times New Roman" w:hAnsi="Times New Roman"/>
            <w:sz w:val="28"/>
            <w:szCs w:val="28"/>
          </w:rPr>
          <w:t>10 м</w:t>
        </w:r>
      </w:smartTag>
      <w:r w:rsidRPr="001C6075">
        <w:rPr>
          <w:rFonts w:ascii="Times New Roman" w:hAnsi="Times New Roman"/>
          <w:sz w:val="28"/>
          <w:szCs w:val="28"/>
        </w:rPr>
        <w:t xml:space="preserve">). Метание выполняется с места, с разбега, после поворота, в прыжке; то же, через </w:t>
      </w:r>
      <w:proofErr w:type="gramStart"/>
      <w:r w:rsidRPr="001C6075">
        <w:rPr>
          <w:rFonts w:ascii="Times New Roman" w:hAnsi="Times New Roman"/>
          <w:sz w:val="28"/>
          <w:szCs w:val="28"/>
        </w:rPr>
        <w:t>сетку..</w:t>
      </w:r>
      <w:proofErr w:type="gramEnd"/>
    </w:p>
    <w:p w:rsidR="00376F25" w:rsidRDefault="00376F25" w:rsidP="00376F25">
      <w:pPr>
        <w:tabs>
          <w:tab w:val="left" w:pos="3411"/>
          <w:tab w:val="center" w:pos="481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1C6075">
        <w:rPr>
          <w:rFonts w:ascii="Times New Roman" w:hAnsi="Times New Roman"/>
          <w:b/>
          <w:bCs/>
          <w:sz w:val="28"/>
          <w:szCs w:val="28"/>
        </w:rPr>
        <w:t>Техника нападения.</w:t>
      </w:r>
    </w:p>
    <w:p w:rsidR="00376F25" w:rsidRPr="001C6075" w:rsidRDefault="00376F25" w:rsidP="00376F25">
      <w:pPr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i/>
          <w:iCs/>
          <w:sz w:val="28"/>
          <w:szCs w:val="28"/>
        </w:rPr>
        <w:t>Перемеще</w:t>
      </w:r>
      <w:r w:rsidRPr="001C6075">
        <w:rPr>
          <w:rFonts w:ascii="Times New Roman" w:hAnsi="Times New Roman"/>
          <w:b/>
          <w:bCs/>
          <w:i/>
          <w:iCs/>
          <w:sz w:val="28"/>
          <w:szCs w:val="28"/>
        </w:rPr>
        <w:softHyphen/>
        <w:t>ния и стойки.</w:t>
      </w:r>
      <w:r w:rsidRPr="001C6075">
        <w:rPr>
          <w:rFonts w:ascii="Times New Roman" w:hAnsi="Times New Roman"/>
          <w:sz w:val="28"/>
          <w:szCs w:val="28"/>
        </w:rPr>
        <w:t> Стартовая стойка (исходное положение): низкая. Скачок вперед. Сочетание стоек и перемещений.</w:t>
      </w:r>
    </w:p>
    <w:p w:rsidR="00376F25" w:rsidRPr="001C6075" w:rsidRDefault="00376F25" w:rsidP="00376F25">
      <w:pPr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i/>
          <w:iCs/>
          <w:sz w:val="28"/>
          <w:szCs w:val="28"/>
        </w:rPr>
        <w:t>Действия с мячом.</w:t>
      </w:r>
      <w:r w:rsidRPr="001C6075">
        <w:rPr>
          <w:rFonts w:ascii="Times New Roman" w:hAnsi="Times New Roman"/>
          <w:sz w:val="28"/>
          <w:szCs w:val="28"/>
        </w:rPr>
        <w:t> Передачи мяча: верхняя передача в парах, тройках; передача в стену с изменением высоты передачи или расстояния до стены; передача мяча в стену в сочетании с пере</w:t>
      </w:r>
      <w:r w:rsidRPr="001C6075">
        <w:rPr>
          <w:rFonts w:ascii="Times New Roman" w:hAnsi="Times New Roman"/>
          <w:sz w:val="28"/>
          <w:szCs w:val="28"/>
        </w:rPr>
        <w:softHyphen/>
        <w:t>мещениями; передача на точность с собственного подбрасывания.</w:t>
      </w:r>
    </w:p>
    <w:p w:rsidR="00376F25" w:rsidRPr="001C6075" w:rsidRDefault="00376F25" w:rsidP="00376F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i/>
          <w:iCs/>
          <w:sz w:val="28"/>
          <w:szCs w:val="28"/>
        </w:rPr>
        <w:t>Нападающие удары:</w:t>
      </w:r>
      <w:r w:rsidRPr="001C6075">
        <w:rPr>
          <w:rFonts w:ascii="Times New Roman" w:hAnsi="Times New Roman"/>
          <w:sz w:val="28"/>
          <w:szCs w:val="28"/>
        </w:rPr>
        <w:t> прямой нападающий удар сильнейшей рукой (броски теннисного мяча через сетку); удары по мячу в держателе и с собственного подбрасывания, с подбрасывания партнера.</w:t>
      </w:r>
    </w:p>
    <w:p w:rsidR="00376F25" w:rsidRDefault="00376F25" w:rsidP="00376F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sz w:val="28"/>
          <w:szCs w:val="28"/>
        </w:rPr>
        <w:t>Техника защиты.</w:t>
      </w:r>
    </w:p>
    <w:p w:rsidR="00376F25" w:rsidRPr="001C6075" w:rsidRDefault="00376F25" w:rsidP="00376F25">
      <w:pPr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sz w:val="28"/>
          <w:szCs w:val="28"/>
        </w:rPr>
        <w:t>Действия без мяча: скачок вперед, останов</w:t>
      </w:r>
      <w:r w:rsidRPr="001C6075">
        <w:rPr>
          <w:rFonts w:ascii="Times New Roman" w:hAnsi="Times New Roman"/>
          <w:sz w:val="28"/>
          <w:szCs w:val="28"/>
        </w:rPr>
        <w:softHyphen/>
        <w:t>ка прыжком, сочетание способов перемещений и остановок.</w:t>
      </w:r>
    </w:p>
    <w:p w:rsidR="00376F25" w:rsidRPr="001C6075" w:rsidRDefault="00376F25" w:rsidP="00376F2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sz w:val="28"/>
          <w:szCs w:val="28"/>
        </w:rPr>
        <w:t>Действия с мячом: прием мяча снизу двумя руками (отбива</w:t>
      </w:r>
      <w:r w:rsidRPr="001C6075">
        <w:rPr>
          <w:rFonts w:ascii="Times New Roman" w:hAnsi="Times New Roman"/>
          <w:sz w:val="28"/>
          <w:szCs w:val="28"/>
        </w:rPr>
        <w:softHyphen/>
        <w:t>ние мяча снизу двумя руками в парах, с различными заданиями; многократное подбивание мяча снизу над собой); прием снизу — с подачи; одиночное блокирование (стоя на подставке в зонах 4, 2, 3).</w:t>
      </w:r>
    </w:p>
    <w:p w:rsidR="00376F25" w:rsidRDefault="00376F25" w:rsidP="00376F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sz w:val="28"/>
          <w:szCs w:val="28"/>
        </w:rPr>
        <w:t>Тактическая подготовка. Тактика нападения.</w:t>
      </w:r>
    </w:p>
    <w:p w:rsidR="00376F25" w:rsidRPr="001C6075" w:rsidRDefault="00376F25" w:rsidP="00376F25">
      <w:pPr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i/>
          <w:iCs/>
          <w:sz w:val="28"/>
          <w:szCs w:val="28"/>
        </w:rPr>
        <w:t>Индивидуальные действия.</w:t>
      </w:r>
      <w:r w:rsidRPr="001C6075">
        <w:rPr>
          <w:rFonts w:ascii="Times New Roman" w:hAnsi="Times New Roman"/>
          <w:sz w:val="28"/>
          <w:szCs w:val="28"/>
        </w:rPr>
        <w:t> Выбор способа отбивания мяча через сетку (стоя на площадке): передачей сверху двумя руками, кулаком, снизу. Че</w:t>
      </w:r>
      <w:r w:rsidRPr="001C6075">
        <w:rPr>
          <w:rFonts w:ascii="Times New Roman" w:hAnsi="Times New Roman"/>
          <w:sz w:val="28"/>
          <w:szCs w:val="28"/>
        </w:rPr>
        <w:softHyphen/>
        <w:t>редование нижних подач в дальнюю и ближнюю к сетке полови</w:t>
      </w:r>
      <w:r w:rsidRPr="001C6075">
        <w:rPr>
          <w:rFonts w:ascii="Times New Roman" w:hAnsi="Times New Roman"/>
          <w:sz w:val="28"/>
          <w:szCs w:val="28"/>
        </w:rPr>
        <w:softHyphen/>
        <w:t>ны площадки. Подача (нижняя) на точность в зоны (по зада</w:t>
      </w:r>
      <w:r w:rsidRPr="001C6075">
        <w:rPr>
          <w:rFonts w:ascii="Times New Roman" w:hAnsi="Times New Roman"/>
          <w:sz w:val="28"/>
          <w:szCs w:val="28"/>
        </w:rPr>
        <w:softHyphen/>
        <w:t>нию).</w:t>
      </w:r>
    </w:p>
    <w:p w:rsidR="00376F25" w:rsidRPr="001C6075" w:rsidRDefault="00376F25" w:rsidP="00376F25">
      <w:pPr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sz w:val="28"/>
          <w:szCs w:val="28"/>
        </w:rPr>
        <w:t>Тактика защиты.</w:t>
      </w:r>
      <w:r w:rsidRPr="001C6075">
        <w:rPr>
          <w:rFonts w:ascii="Times New Roman" w:hAnsi="Times New Roman"/>
          <w:sz w:val="28"/>
          <w:szCs w:val="28"/>
        </w:rPr>
        <w:t> </w:t>
      </w:r>
      <w:r w:rsidRPr="001C6075">
        <w:rPr>
          <w:rFonts w:ascii="Times New Roman" w:hAnsi="Times New Roman"/>
          <w:i/>
          <w:iCs/>
          <w:sz w:val="28"/>
          <w:szCs w:val="28"/>
        </w:rPr>
        <w:t>Индивидуальные действия.</w:t>
      </w:r>
      <w:r w:rsidRPr="001C6075">
        <w:rPr>
          <w:rFonts w:ascii="Times New Roman" w:hAnsi="Times New Roman"/>
          <w:sz w:val="28"/>
          <w:szCs w:val="28"/>
        </w:rPr>
        <w:t> Выбор места: при приеме мяча, посланного противником через сетку. При бло</w:t>
      </w:r>
      <w:r w:rsidRPr="001C6075">
        <w:rPr>
          <w:rFonts w:ascii="Times New Roman" w:hAnsi="Times New Roman"/>
          <w:sz w:val="28"/>
          <w:szCs w:val="28"/>
        </w:rPr>
        <w:softHyphen/>
        <w:t>кировании (выход в зону удара). При страховке партнера, при</w:t>
      </w:r>
      <w:r w:rsidRPr="001C6075">
        <w:rPr>
          <w:rFonts w:ascii="Times New Roman" w:hAnsi="Times New Roman"/>
          <w:sz w:val="28"/>
          <w:szCs w:val="28"/>
        </w:rPr>
        <w:softHyphen/>
        <w:t>нимающего мяч с подачи, передачи. При действиях с мячом: вы</w:t>
      </w:r>
      <w:r w:rsidRPr="001C6075">
        <w:rPr>
          <w:rFonts w:ascii="Times New Roman" w:hAnsi="Times New Roman"/>
          <w:sz w:val="28"/>
          <w:szCs w:val="28"/>
        </w:rPr>
        <w:softHyphen/>
        <w:t>бор способа приема мяча, посланного через сетку противником (сверху двумя руками или снизу)</w:t>
      </w:r>
    </w:p>
    <w:p w:rsidR="00376F25" w:rsidRPr="001C6075" w:rsidRDefault="00376F25" w:rsidP="00376F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i/>
          <w:iCs/>
          <w:sz w:val="28"/>
          <w:szCs w:val="28"/>
        </w:rPr>
        <w:t>Командные действия.</w:t>
      </w:r>
      <w:r w:rsidRPr="001C6075">
        <w:rPr>
          <w:rFonts w:ascii="Times New Roman" w:hAnsi="Times New Roman"/>
          <w:sz w:val="28"/>
          <w:szCs w:val="28"/>
        </w:rPr>
        <w:t> Расположение игроков при приеме мяча от противника, «углом вперед».</w:t>
      </w:r>
    </w:p>
    <w:p w:rsidR="00376F25" w:rsidRPr="001C6075" w:rsidRDefault="00376F25" w:rsidP="00376F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sz w:val="28"/>
          <w:szCs w:val="28"/>
        </w:rPr>
        <w:lastRenderedPageBreak/>
        <w:t>Контрольные игры и соревнования.</w:t>
      </w:r>
      <w:r w:rsidRPr="001C6075">
        <w:rPr>
          <w:rFonts w:ascii="Times New Roman" w:hAnsi="Times New Roman"/>
          <w:sz w:val="28"/>
          <w:szCs w:val="28"/>
        </w:rPr>
        <w:t> Правила соревнований. Положение о соревнованиях. Расписание игр. Оформление хода и результата соревнований.</w:t>
      </w:r>
    </w:p>
    <w:p w:rsidR="00376F25" w:rsidRPr="001C6075" w:rsidRDefault="00376F25" w:rsidP="00376F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i/>
          <w:iCs/>
          <w:sz w:val="28"/>
          <w:szCs w:val="28"/>
        </w:rPr>
        <w:t>Практические занятия.</w:t>
      </w:r>
      <w:r w:rsidRPr="001C6075">
        <w:rPr>
          <w:rFonts w:ascii="Times New Roman" w:hAnsi="Times New Roman"/>
          <w:sz w:val="28"/>
          <w:szCs w:val="28"/>
        </w:rPr>
        <w:t> Сдача нормативов. Соревнования по подвижным играм с элементами волейбола. Учебно-тренировочные игры, товарищеские встречи.</w:t>
      </w:r>
    </w:p>
    <w:p w:rsidR="00376F25" w:rsidRPr="001C6075" w:rsidRDefault="00376F25" w:rsidP="00376F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6075">
        <w:rPr>
          <w:rFonts w:ascii="Times New Roman" w:hAnsi="Times New Roman"/>
          <w:b/>
          <w:bCs/>
          <w:sz w:val="28"/>
          <w:szCs w:val="28"/>
        </w:rPr>
        <w:t>Контрольные испытания.</w:t>
      </w:r>
      <w:r w:rsidRPr="001C6075">
        <w:rPr>
          <w:rFonts w:ascii="Times New Roman" w:hAnsi="Times New Roman"/>
          <w:sz w:val="28"/>
          <w:szCs w:val="28"/>
        </w:rPr>
        <w:t xml:space="preserve"> Сдача </w:t>
      </w:r>
      <w:r>
        <w:rPr>
          <w:rFonts w:ascii="Times New Roman" w:hAnsi="Times New Roman"/>
          <w:sz w:val="28"/>
          <w:szCs w:val="28"/>
        </w:rPr>
        <w:t xml:space="preserve">контрольных </w:t>
      </w:r>
      <w:r w:rsidRPr="001C6075">
        <w:rPr>
          <w:rFonts w:ascii="Times New Roman" w:hAnsi="Times New Roman"/>
          <w:sz w:val="28"/>
          <w:szCs w:val="28"/>
        </w:rPr>
        <w:t>нормативов п</w:t>
      </w:r>
      <w:r>
        <w:rPr>
          <w:rFonts w:ascii="Times New Roman" w:hAnsi="Times New Roman"/>
          <w:sz w:val="28"/>
          <w:szCs w:val="28"/>
        </w:rPr>
        <w:t>о специальной подготовке весной (Апрель – Май) в конце</w:t>
      </w:r>
      <w:r w:rsidRPr="001C6075">
        <w:rPr>
          <w:rFonts w:ascii="Times New Roman" w:hAnsi="Times New Roman"/>
          <w:sz w:val="28"/>
          <w:szCs w:val="28"/>
        </w:rPr>
        <w:t xml:space="preserve"> учебного года</w:t>
      </w:r>
      <w:r>
        <w:rPr>
          <w:rFonts w:ascii="Times New Roman" w:hAnsi="Times New Roman"/>
          <w:sz w:val="28"/>
          <w:szCs w:val="28"/>
        </w:rPr>
        <w:t>.</w:t>
      </w:r>
    </w:p>
    <w:p w:rsidR="00E833F7" w:rsidRPr="00E833F7" w:rsidRDefault="00E833F7">
      <w:pPr>
        <w:rPr>
          <w:rFonts w:ascii="Times New Roman" w:hAnsi="Times New Roman" w:cs="Times New Roman"/>
          <w:b/>
          <w:sz w:val="28"/>
          <w:szCs w:val="28"/>
        </w:rPr>
      </w:pPr>
    </w:p>
    <w:sectPr w:rsidR="00E833F7" w:rsidRPr="00E8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0000001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0000001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0000001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0000001E"/>
    <w:multiLevelType w:val="singleLevel"/>
    <w:tmpl w:val="0000001E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21"/>
    <w:multiLevelType w:val="singleLevel"/>
    <w:tmpl w:val="00000021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3D563D69"/>
    <w:multiLevelType w:val="hybridMultilevel"/>
    <w:tmpl w:val="68FAB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AB"/>
    <w:rsid w:val="00376F25"/>
    <w:rsid w:val="00735298"/>
    <w:rsid w:val="00757A69"/>
    <w:rsid w:val="00771070"/>
    <w:rsid w:val="00B914DD"/>
    <w:rsid w:val="00C57FAB"/>
    <w:rsid w:val="00E8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2810B8-F6EC-4270-BD5D-6D94A697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3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3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5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aliases w:val="основа"/>
    <w:basedOn w:val="a"/>
    <w:link w:val="NoSpacingChar"/>
    <w:rsid w:val="00376F25"/>
    <w:rPr>
      <w:rFonts w:ascii="Calibri" w:eastAsia="Calibri" w:hAnsi="Calibri" w:cs="Times New Roman"/>
      <w:sz w:val="20"/>
      <w:szCs w:val="32"/>
      <w:lang w:eastAsia="ru-RU"/>
    </w:rPr>
  </w:style>
  <w:style w:type="character" w:customStyle="1" w:styleId="NoSpacingChar">
    <w:name w:val="No Spacing Char"/>
    <w:aliases w:val="основа Char"/>
    <w:link w:val="11"/>
    <w:locked/>
    <w:rsid w:val="00376F25"/>
    <w:rPr>
      <w:rFonts w:ascii="Calibri" w:eastAsia="Calibri" w:hAnsi="Calibri" w:cs="Times New Roman"/>
      <w:sz w:val="20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</cp:lastModifiedBy>
  <cp:revision>3</cp:revision>
  <dcterms:created xsi:type="dcterms:W3CDTF">2020-09-16T14:20:00Z</dcterms:created>
  <dcterms:modified xsi:type="dcterms:W3CDTF">2023-12-06T11:57:00Z</dcterms:modified>
</cp:coreProperties>
</file>